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1B237804" w:rsidR="00B87FDC" w:rsidRPr="00C63E88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Thăng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tiến trong công việc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26CBB76F" w14:textId="34C49F0D" w:rsidR="00B87FDC" w:rsidRPr="00C63E88" w:rsidRDefault="00B87FDC" w:rsidP="00C63E88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</w:t>
            </w:r>
            <w:proofErr w:type="gramStart"/>
            <w:r w:rsidRPr="001928E9">
              <w:rPr>
                <w:rFonts w:ascii="Times New Roman" w:hAnsi="Times New Roman"/>
                <w:b/>
                <w:color w:val="FF0000"/>
              </w:rPr>
              <w:t xml:space="preserve">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E88" w:rsidRPr="00C63E88">
              <w:rPr>
                <w:rFonts w:ascii="Times New Roman" w:hAnsi="Times New Roman"/>
                <w:b/>
                <w:color w:val="FF0000"/>
              </w:rPr>
              <w:t>/</w:t>
            </w:r>
            <w:proofErr w:type="gramEnd"/>
            <w:r w:rsidR="00C63E88" w:rsidRPr="00C63E88">
              <w:rPr>
                <w:rFonts w:ascii="Times New Roman" w:hAnsi="Times New Roman"/>
                <w:b/>
                <w:color w:val="FF0000"/>
              </w:rPr>
              <w:t>s/ and /ʃ/</w:t>
            </w: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17279D7" w14:textId="5AA66C4A" w:rsidR="00C63E88" w:rsidRPr="00E27BA0" w:rsidRDefault="00C63E88" w:rsidP="00C63E88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Những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cách gì để có sự thắng tiến trong công việc</w:t>
            </w:r>
          </w:p>
          <w:p w14:paraId="45E27F1A" w14:textId="456A7B7D" w:rsidR="00E57325" w:rsidRPr="00E27BA0" w:rsidRDefault="00C63E88" w:rsidP="00E57325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n có muốn thăng tiến trong công việc không? Tại sao</w:t>
            </w:r>
          </w:p>
          <w:p w14:paraId="404B37FD" w14:textId="77777777" w:rsid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3054815D" w:rsidR="0080475C" w:rsidRPr="00C63E88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của bạn đã thăng chức trong công việc. Nhờ anh ta đưa lời khuyên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18ABA9CF" w:rsidR="00460DDD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trong công việc.</w:t>
            </w:r>
          </w:p>
          <w:p w14:paraId="0C9E3176" w14:textId="77777777" w:rsidR="00302E27" w:rsidRPr="00C63E88" w:rsidRDefault="00302E27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</w:p>
          <w:p w14:paraId="2DEE54F9" w14:textId="02331D6C" w:rsidR="00460DDD" w:rsidRPr="00C63E88" w:rsidRDefault="00C63E88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I`ve just been promoted to a management position.</w:t>
            </w:r>
            <w:r w:rsidR="00460DDD">
              <w:rPr>
                <w:rFonts w:ascii="Times New Roman" w:hAnsi="Times New Roman" w:cs="Times New Roman"/>
                <w:color w:val="FF0000"/>
                <w:sz w:val="24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đã thăng chức tới vị trí quản ý</w:t>
            </w:r>
          </w:p>
          <w:p w14:paraId="21504DBB" w14:textId="20C2B9E8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962AAE2" w14:textId="5785F090" w:rsidR="00460DDD" w:rsidRDefault="00460DDD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I</w:t>
            </w:r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`ve been trying and working very heard. I also showed my manager that I deserved a promotion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– Tôi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8571045" w14:textId="02E3D745" w:rsidR="00AA1EB3" w:rsidRDefault="00C63E88" w:rsidP="00C63E88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Promotion : sự thăng chức </w:t>
            </w:r>
          </w:p>
          <w:p w14:paraId="1776BC96" w14:textId="55E4C44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Gossip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buôn chuyện </w:t>
            </w:r>
          </w:p>
          <w:p w14:paraId="14C64737" w14:textId="06835E18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Start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khởi đầu</w:t>
            </w:r>
          </w:p>
          <w:p w14:paraId="71BCE0D6" w14:textId="2AF8AE5C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lastRenderedPageBreak/>
              <w:t>Finish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Hoàn thành </w:t>
            </w:r>
          </w:p>
          <w:p w14:paraId="3FCDEADF" w14:textId="330AB123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Staff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Nhân viên </w:t>
            </w:r>
          </w:p>
          <w:p w14:paraId="30A65959" w14:textId="6C92ED66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Show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Trình chiếu</w:t>
            </w:r>
          </w:p>
          <w:p w14:paraId="54059C30" w14:textId="5D0DC01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Bos</w:t>
            </w:r>
            <w:r>
              <w:rPr>
                <w:lang w:val="vi-VN"/>
              </w:rPr>
              <w:t>s :</w:t>
            </w:r>
            <w:proofErr w:type="gramEnd"/>
            <w:r>
              <w:rPr>
                <w:lang w:val="vi-VN"/>
              </w:rPr>
              <w:t xml:space="preserve"> Sếp </w:t>
            </w:r>
          </w:p>
          <w:p w14:paraId="41FA7CCC" w14:textId="6CFCB059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Solve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Giải quyết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85BB5F6" w14:textId="77777777" w:rsidR="00CA42A4" w:rsidRPr="00C63E88" w:rsidRDefault="00EB0019" w:rsidP="00CA42A4">
            <w:pPr>
              <w:pStyle w:val="NormalWeb"/>
              <w:shd w:val="clear" w:color="auto" w:fill="EFEFEF"/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CA42A4" w:rsidRPr="00C63E88">
              <w:rPr>
                <w:rFonts w:ascii="Times New Roman" w:hAnsi="Times New Roman"/>
                <w:b/>
                <w:color w:val="FF0000"/>
              </w:rPr>
              <w:t>/s/ and /ʃ/</w:t>
            </w:r>
          </w:p>
          <w:p w14:paraId="02FAA6E0" w14:textId="3EF64256" w:rsidR="00175D95" w:rsidRPr="001F57BE" w:rsidRDefault="00175D95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7CC4C95F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thăng chức 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86618A" w14:textId="0118B811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</w:p>
          <w:p w14:paraId="1E3ABD7D" w14:textId="1855C9F7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tóm tắt công việc của bạn 1 cách trực quan và thể hiện niềm tự hào về công việc của bạn</w:t>
            </w:r>
          </w:p>
          <w:p w14:paraId="5371CB05" w14:textId="13EC7DE4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 </w:t>
            </w:r>
          </w:p>
          <w:p w14:paraId="72A64C79" w14:textId="649C7DCA" w:rsidR="00E416D0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chứng minh rằng bạn có thể chủ động và giúp khách hàng giải quyết vấn đề của họ</w:t>
            </w:r>
          </w:p>
          <w:p w14:paraId="6637BD74" w14:textId="036C068D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624408EA" w14:textId="2787246F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– </w:t>
            </w:r>
          </w:p>
          <w:p w14:paraId="026D363C" w14:textId="012071F2" w:rsidR="00FC3AC8" w:rsidRPr="00E416D0" w:rsidRDefault="00E416D0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Bạn phải chứng mình rằng bạn có thể xây dựng và quản lý 1 nhóm lợi để dọn đường cho quảng cáo</w:t>
            </w:r>
          </w:p>
          <w:p w14:paraId="3E157B4C" w14:textId="77777777" w:rsidR="001964B3" w:rsidRPr="001F57BE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lastRenderedPageBreak/>
              <w:t xml:space="preserve">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lastRenderedPageBreak/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0E0443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bookmarkEnd w:id="0"/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lastRenderedPageBreak/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97163" w14:textId="77777777" w:rsidR="000E0443" w:rsidRDefault="000E0443" w:rsidP="006916D4">
      <w:r>
        <w:separator/>
      </w:r>
    </w:p>
  </w:endnote>
  <w:endnote w:type="continuationSeparator" w:id="0">
    <w:p w14:paraId="355C98E7" w14:textId="77777777" w:rsidR="000E0443" w:rsidRDefault="000E0443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67FF8" w14:textId="77777777" w:rsidR="000E0443" w:rsidRDefault="000E0443" w:rsidP="006916D4">
      <w:r>
        <w:separator/>
      </w:r>
    </w:p>
  </w:footnote>
  <w:footnote w:type="continuationSeparator" w:id="0">
    <w:p w14:paraId="1D325DD2" w14:textId="77777777" w:rsidR="000E0443" w:rsidRDefault="000E0443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443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2C8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2E27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42A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4B44-BBAC-804C-A636-4DBD168F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83</cp:revision>
  <dcterms:created xsi:type="dcterms:W3CDTF">2016-02-03T08:11:00Z</dcterms:created>
  <dcterms:modified xsi:type="dcterms:W3CDTF">2019-05-26T08:55:00Z</dcterms:modified>
</cp:coreProperties>
</file>