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7C" w:rsidRPr="0014722D" w:rsidRDefault="006F297C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C550B" w:rsidRPr="0014722D" w:rsidRDefault="00DA2861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4722D">
        <w:rPr>
          <w:rFonts w:ascii="Arial" w:hAnsi="Arial" w:cs="Arial"/>
          <w:b/>
          <w:bCs/>
          <w:sz w:val="24"/>
          <w:szCs w:val="24"/>
          <w:lang w:val="en-US"/>
        </w:rPr>
        <w:t>DEFORESTATION: CAUSES, EFFECTS AND SOLUTIONS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14722D" w:rsidTr="0014722D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325E58" w:rsidRPr="0014722D" w:rsidTr="001472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14722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14722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A2861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DA2861" w:rsidRPr="0014722D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Logging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Clearing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Erosion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6F297C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Cultivation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Urbanization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923BF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Permanent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Cut something down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Contribute to climate change </w:t>
            </w:r>
          </w:p>
          <w:p w:rsidR="00325E58" w:rsidRPr="0014722D" w:rsidRDefault="00DA2861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="00325E58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DA2861" w:rsidRPr="0014722D" w:rsidRDefault="00DA2861" w:rsidP="00DA2861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Logging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Clearing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Erosion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Cultivation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Urbanization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923BF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Permanent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Cut something down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Contribute to climate change </w:t>
            </w:r>
          </w:p>
          <w:p w:rsidR="00325E58" w:rsidRPr="0014722D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14722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DA2861" w:rsidRPr="0014722D" w:rsidRDefault="00B92DCC" w:rsidP="00DA2861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Suppose/supposing + S + had V3</w:t>
            </w:r>
            <w:r w:rsidR="00DA2861"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. </w:t>
            </w:r>
          </w:p>
          <w:p w:rsidR="00325E58" w:rsidRPr="0014722D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A0F32" w:rsidRPr="0014722D" w:rsidRDefault="00325E58" w:rsidP="00DA28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DA2861" w:rsidRPr="0014722D" w:rsidRDefault="008A0F32" w:rsidP="00DA2861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14722D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Suppose/supposin</w:t>
            </w:r>
            <w:r w:rsidR="00B92DCC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g + S + had V3</w:t>
            </w:r>
            <w:r w:rsidR="00DA2861" w:rsidRPr="0014722D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  <w:p w:rsidR="00325E58" w:rsidRPr="0014722D" w:rsidRDefault="00325E58" w:rsidP="00DA2861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14722D" w:rsidTr="001472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472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-Acknowledge </w:t>
            </w:r>
            <w:proofErr w:type="spellStart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students'study</w:t>
            </w:r>
            <w:proofErr w:type="spellEnd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history</w:t>
            </w: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-Take note of </w:t>
            </w:r>
            <w:proofErr w:type="spellStart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students’mistakes</w:t>
            </w:r>
            <w:proofErr w:type="spellEnd"/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14722D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4722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472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472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14722D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14722D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14722D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14722D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14722D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14722D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14722D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14722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4722D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14722D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14722D">
        <w:rPr>
          <w:rFonts w:ascii="Arial" w:hAnsi="Arial" w:cs="Arial"/>
          <w:sz w:val="24"/>
          <w:szCs w:val="24"/>
          <w:lang w:val="en-GB"/>
        </w:rPr>
        <w:t>s</w:t>
      </w:r>
      <w:r w:rsidR="008A0F32" w:rsidRPr="0014722D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14722D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14722D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14722D">
        <w:rPr>
          <w:rFonts w:ascii="Arial" w:hAnsi="Arial" w:cs="Arial"/>
          <w:sz w:val="24"/>
          <w:szCs w:val="24"/>
          <w:lang w:val="en-GB"/>
        </w:rPr>
        <w:t>s</w:t>
      </w:r>
      <w:r w:rsidR="004A2253" w:rsidRPr="0014722D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14722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4722D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14722D">
        <w:rPr>
          <w:rFonts w:ascii="Arial" w:hAnsi="Arial" w:cs="Arial"/>
          <w:sz w:val="24"/>
          <w:szCs w:val="24"/>
          <w:lang w:val="en-GB"/>
        </w:rPr>
        <w:t>I</w:t>
      </w:r>
      <w:r w:rsidR="0002338E" w:rsidRPr="0014722D">
        <w:rPr>
          <w:rFonts w:ascii="Arial" w:hAnsi="Arial" w:cs="Arial"/>
          <w:sz w:val="24"/>
          <w:szCs w:val="24"/>
          <w:lang w:val="en-GB"/>
        </w:rPr>
        <w:t>f there are fewer</w:t>
      </w:r>
      <w:r w:rsidRPr="0014722D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14722D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14722D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14722D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14722D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14722D">
        <w:rPr>
          <w:rFonts w:ascii="Arial" w:hAnsi="Arial" w:cs="Arial"/>
          <w:sz w:val="24"/>
          <w:szCs w:val="24"/>
          <w:lang w:val="en-GB"/>
        </w:rPr>
        <w:t>s</w:t>
      </w:r>
      <w:r w:rsidR="00AC636D" w:rsidRPr="0014722D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14722D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14722D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14722D">
        <w:rPr>
          <w:rFonts w:ascii="Arial" w:hAnsi="Arial" w:cs="Arial"/>
          <w:sz w:val="24"/>
          <w:szCs w:val="24"/>
          <w:lang w:val="en-GB"/>
        </w:rPr>
        <w:t>w</w:t>
      </w:r>
      <w:r w:rsidR="00F50812" w:rsidRPr="0014722D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14722D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14722D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14722D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4722D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14722D">
        <w:rPr>
          <w:rFonts w:ascii="Arial" w:hAnsi="Arial" w:cs="Arial"/>
          <w:sz w:val="24"/>
          <w:szCs w:val="24"/>
          <w:lang w:val="en-GB"/>
        </w:rPr>
        <w:t>take note of</w:t>
      </w:r>
      <w:r w:rsidRPr="0014722D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14722D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14722D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14722D">
        <w:rPr>
          <w:rFonts w:ascii="Arial" w:hAnsi="Arial" w:cs="Arial"/>
          <w:sz w:val="24"/>
          <w:szCs w:val="24"/>
          <w:lang w:val="en-GB"/>
        </w:rPr>
        <w:t>correct</w:t>
      </w:r>
      <w:r w:rsidRPr="0014722D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14722D">
        <w:rPr>
          <w:rFonts w:ascii="Arial" w:hAnsi="Arial" w:cs="Arial"/>
          <w:sz w:val="24"/>
          <w:szCs w:val="24"/>
          <w:lang w:val="en-GB"/>
        </w:rPr>
        <w:t>s</w:t>
      </w:r>
      <w:r w:rsidR="008A0F32" w:rsidRPr="0014722D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14722D">
        <w:rPr>
          <w:rFonts w:ascii="Arial" w:hAnsi="Arial" w:cs="Arial"/>
          <w:sz w:val="24"/>
          <w:szCs w:val="24"/>
          <w:lang w:val="en-GB"/>
        </w:rPr>
        <w:t>(</w:t>
      </w:r>
      <w:r w:rsidRPr="0014722D">
        <w:rPr>
          <w:rFonts w:ascii="Arial" w:hAnsi="Arial" w:cs="Arial"/>
          <w:sz w:val="24"/>
          <w:szCs w:val="24"/>
          <w:lang w:val="en-GB"/>
        </w:rPr>
        <w:t>if any</w:t>
      </w:r>
      <w:r w:rsidR="009D0F7F" w:rsidRPr="0014722D">
        <w:rPr>
          <w:rFonts w:ascii="Arial" w:hAnsi="Arial" w:cs="Arial"/>
          <w:sz w:val="24"/>
          <w:szCs w:val="24"/>
          <w:lang w:val="en-GB"/>
        </w:rPr>
        <w:t>)</w:t>
      </w:r>
      <w:r w:rsidR="00AC636D" w:rsidRPr="0014722D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14722D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14722D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14722D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14722D">
        <w:rPr>
          <w:rFonts w:ascii="Arial" w:hAnsi="Arial" w:cs="Arial"/>
          <w:sz w:val="24"/>
          <w:szCs w:val="24"/>
          <w:lang w:val="en-GB"/>
        </w:rPr>
        <w:t>mov</w:t>
      </w:r>
      <w:r w:rsidR="007D591D" w:rsidRPr="0014722D">
        <w:rPr>
          <w:rFonts w:ascii="Arial" w:hAnsi="Arial" w:cs="Arial"/>
          <w:sz w:val="24"/>
          <w:szCs w:val="24"/>
          <w:lang w:val="en-GB"/>
        </w:rPr>
        <w:t>ing</w:t>
      </w:r>
      <w:r w:rsidR="008F0A18" w:rsidRPr="0014722D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14722D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14722D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14722D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14722D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14722D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14722D" w:rsidTr="00DE29B6">
        <w:tc>
          <w:tcPr>
            <w:tcW w:w="1699" w:type="dxa"/>
            <w:vMerge w:val="restart"/>
            <w:vAlign w:val="center"/>
          </w:tcPr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14722D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1472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14722D" w:rsidTr="00DE29B6">
        <w:tc>
          <w:tcPr>
            <w:tcW w:w="1699" w:type="dxa"/>
            <w:vMerge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1472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14722D" w:rsidTr="00DE29B6">
        <w:tc>
          <w:tcPr>
            <w:tcW w:w="1699" w:type="dxa"/>
            <w:vMerge w:val="restart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14722D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14722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14722D" w:rsidTr="00DE29B6">
        <w:tc>
          <w:tcPr>
            <w:tcW w:w="1699" w:type="dxa"/>
            <w:vMerge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14722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14722D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14722D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14722D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14722D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14722D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2338E" w:rsidRPr="0014722D" w:rsidRDefault="00C80F02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1472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question</w:t>
            </w:r>
            <w:r w:rsidR="00CC550B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</w:p>
          <w:p w:rsidR="00E531D5" w:rsidRPr="0014722D" w:rsidRDefault="00DA2861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What is deforestation?</w:t>
            </w:r>
          </w:p>
        </w:tc>
        <w:tc>
          <w:tcPr>
            <w:tcW w:w="1276" w:type="dxa"/>
            <w:vMerge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14722D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14722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14722D" w:rsidTr="00DE29B6">
        <w:tc>
          <w:tcPr>
            <w:tcW w:w="1699" w:type="dxa"/>
            <w:vMerge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14722D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14722D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14722D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14722D" w:rsidRDefault="00DA2861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Deforestation: causes, effects and solutions</w:t>
            </w:r>
          </w:p>
        </w:tc>
        <w:tc>
          <w:tcPr>
            <w:tcW w:w="1276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1472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14722D" w:rsidTr="00DE29B6">
        <w:tc>
          <w:tcPr>
            <w:tcW w:w="1699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14722D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DA2861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</w:t>
            </w:r>
            <w:r w:rsidR="00CC550B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video and </w:t>
            </w:r>
            <w:r w:rsidR="00712014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</w:t>
            </w:r>
            <w:r w:rsidR="00B92DC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a</w:t>
            </w:r>
            <w:r w:rsidR="00712014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question</w:t>
            </w:r>
          </w:p>
        </w:tc>
        <w:tc>
          <w:tcPr>
            <w:tcW w:w="1998" w:type="dxa"/>
            <w:vAlign w:val="center"/>
          </w:tcPr>
          <w:p w:rsidR="00651EB2" w:rsidRPr="0014722D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get students ready to learn.</w:t>
            </w:r>
          </w:p>
        </w:tc>
        <w:tc>
          <w:tcPr>
            <w:tcW w:w="2286" w:type="dxa"/>
            <w:vAlign w:val="center"/>
          </w:tcPr>
          <w:p w:rsidR="00651EB2" w:rsidRPr="0014722D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CC550B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and </w:t>
            </w:r>
            <w:r w:rsidR="00712014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14722D" w:rsidRDefault="000D2C4E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1472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1472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1472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</w:t>
            </w:r>
            <w:r w:rsidR="00CC550B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 xml:space="preserve">then </w:t>
            </w:r>
            <w:r w:rsidR="000739A2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6F297C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6F297C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do you think after watching the video? </w:t>
            </w:r>
          </w:p>
        </w:tc>
        <w:tc>
          <w:tcPr>
            <w:tcW w:w="1276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14722D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92DC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answer the </w:t>
            </w:r>
            <w:r w:rsidR="000739A2" w:rsidRPr="001472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</w:p>
        </w:tc>
        <w:tc>
          <w:tcPr>
            <w:tcW w:w="1417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seconds/ </w:t>
            </w: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</w:tbl>
    <w:p w:rsidR="00032802" w:rsidRPr="0014722D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14722D" w:rsidTr="009A5628">
        <w:tc>
          <w:tcPr>
            <w:tcW w:w="1789" w:type="dxa"/>
            <w:vAlign w:val="center"/>
          </w:tcPr>
          <w:p w:rsidR="00CC6D88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14722D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14722D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14722D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14722D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14722D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14722D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14722D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14722D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DA2861" w:rsidRPr="0014722D" w:rsidRDefault="00DA2861" w:rsidP="00DA286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Logging (v) /ˈ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lɔːɡɪŋ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/: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work of cutting down trees for their wood</w:t>
            </w:r>
          </w:p>
          <w:p w:rsidR="00DA2861" w:rsidRPr="0014722D" w:rsidRDefault="00DA2861" w:rsidP="00DA286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Clearing (n) /ˈ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klɪrɪŋ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/: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an open space in a forest where there are no trees</w:t>
            </w:r>
          </w:p>
          <w:p w:rsidR="00DA2861" w:rsidRPr="0014722D" w:rsidRDefault="00DA2861" w:rsidP="00DA286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Erosion (n) /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ɪˈroʊʒn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/:</w:t>
            </w:r>
            <w:r w:rsidRPr="0014722D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process by which the surface of something is gradually destroyed through the action of wind, rain, etc.</w:t>
            </w:r>
          </w:p>
          <w:p w:rsidR="00DA2861" w:rsidRPr="0014722D" w:rsidRDefault="00DA2861" w:rsidP="00DA286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Cultivation (n) /ˌ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kʌltɪˈveɪʃn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/: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the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preparation and use of land for growing plants or crops</w:t>
            </w:r>
          </w:p>
          <w:p w:rsidR="00DA2861" w:rsidRPr="0014722D" w:rsidRDefault="00DA2861" w:rsidP="00DA286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Urbanization (n) /ˌ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ɜːrbənəˈzeɪʃn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/:</w:t>
            </w:r>
            <w:r w:rsidRPr="0014722D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process in which more and more people start to live and work in towns and cities rather than in the country</w:t>
            </w:r>
          </w:p>
          <w:p w:rsidR="003923BF" w:rsidRPr="0014722D" w:rsidRDefault="003923BF" w:rsidP="003923BF">
            <w:pPr>
              <w:pStyle w:val="ListParagraph"/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Permanent (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pɜːrmənənt</w:t>
            </w:r>
            <w:proofErr w:type="spellEnd"/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 lasting for a long time or for all time in the future; existing all the time</w:t>
            </w:r>
          </w:p>
          <w:p w:rsidR="00DA2861" w:rsidRPr="0014722D" w:rsidRDefault="00DA2861" w:rsidP="00DA2861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Example:</w:t>
            </w:r>
            <w:r w:rsidRPr="0014722D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 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We made camp that night in a </w:t>
            </w: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clearing</w:t>
            </w:r>
            <w:r w:rsidRPr="001472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in the woods.</w:t>
            </w:r>
          </w:p>
          <w:p w:rsidR="00DA2861" w:rsidRPr="0014722D" w:rsidRDefault="00DA2861" w:rsidP="00DA2861">
            <w:p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BA1A9E" w:rsidRPr="0014722D" w:rsidRDefault="00BA1A9E" w:rsidP="00CB6AF7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14722D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14722D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14722D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14722D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14722D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14722D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a phrasal verb and a collocation</w:t>
            </w:r>
          </w:p>
        </w:tc>
        <w:tc>
          <w:tcPr>
            <w:tcW w:w="1702" w:type="dxa"/>
            <w:vAlign w:val="center"/>
          </w:tcPr>
          <w:p w:rsidR="009E2162" w:rsidRPr="0014722D" w:rsidRDefault="00DA2861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a phrasal verb and 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collocation</w:t>
            </w:r>
            <w:r w:rsidR="009E216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14722D" w:rsidRDefault="009E2162" w:rsidP="008A0F3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e definition of the given phrasal verb and collocation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 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phrasal verb 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or 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collocation </w:t>
            </w:r>
          </w:p>
        </w:tc>
        <w:tc>
          <w:tcPr>
            <w:tcW w:w="3060" w:type="dxa"/>
            <w:vAlign w:val="center"/>
          </w:tcPr>
          <w:p w:rsidR="009E2162" w:rsidRPr="0014722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collocation.</w:t>
            </w:r>
          </w:p>
          <w:p w:rsidR="009E2162" w:rsidRPr="0014722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the 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given 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or collocation</w:t>
            </w:r>
            <w:r w:rsidR="00DA286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. </w:t>
            </w:r>
          </w:p>
          <w:p w:rsidR="00535D12" w:rsidRPr="0014722D" w:rsidRDefault="009E2162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DA2861" w:rsidRPr="0014722D">
              <w:rPr>
                <w:rFonts w:ascii="Arial" w:eastAsia="Verdana" w:hAnsi="Arial" w:cs="Arial"/>
                <w:b/>
                <w:bCs/>
                <w:color w:val="FF0000"/>
                <w:kern w:val="24"/>
                <w:sz w:val="24"/>
                <w:szCs w:val="24"/>
                <w:lang w:val="vi-VN"/>
              </w:rPr>
              <w:t xml:space="preserve"> </w:t>
            </w:r>
            <w:r w:rsidR="00DA2861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Cut something down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535D12" w:rsidRPr="0014722D">
              <w:rPr>
                <w:rFonts w:ascii="Arial" w:eastAsia="Calibri" w:hAnsi="Arial" w:cs="Arial"/>
                <w:i/>
                <w:sz w:val="24"/>
                <w:szCs w:val="24"/>
              </w:rPr>
              <w:t>to make something fall down by cutting it at the base</w:t>
            </w:r>
          </w:p>
          <w:p w:rsidR="009E2162" w:rsidRPr="0014722D" w:rsidRDefault="009E2162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+</w:t>
            </w:r>
            <w:r w:rsidR="00535D12" w:rsidRPr="0014722D">
              <w:rPr>
                <w:rFonts w:ascii="Arial" w:eastAsia="Verdana" w:hAnsi="Arial" w:cs="Arial"/>
                <w:b/>
                <w:bCs/>
                <w:color w:val="FF0000"/>
                <w:kern w:val="24"/>
                <w:sz w:val="24"/>
                <w:szCs w:val="24"/>
                <w:lang w:val="vi-VN"/>
              </w:rPr>
              <w:t xml:space="preserve"> </w:t>
            </w:r>
            <w:r w:rsidR="00535D12"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Contribute to climate change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  <w:r w:rsidR="00535D1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535D12" w:rsidRPr="0014722D">
              <w:rPr>
                <w:rFonts w:ascii="Arial" w:eastAsia="Calibri" w:hAnsi="Arial" w:cs="Arial"/>
                <w:i/>
                <w:sz w:val="24"/>
                <w:szCs w:val="24"/>
              </w:rPr>
              <w:t>to ​help to ​cause ​changes in the world's ​weather</w:t>
            </w:r>
          </w:p>
          <w:p w:rsidR="005B5748" w:rsidRPr="0014722D" w:rsidRDefault="005B5748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5B5748" w:rsidRPr="0014722D" w:rsidRDefault="005B5748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5B5748" w:rsidRPr="0014722D" w:rsidRDefault="005B5748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5B5748" w:rsidRPr="0014722D" w:rsidRDefault="005B5748" w:rsidP="005B574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F6518B" w:rsidRPr="0014722D" w:rsidRDefault="00F84AF5" w:rsidP="005B5748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1472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She saw him </w:t>
            </w:r>
            <w:r w:rsidRPr="0014722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cutting down </w:t>
            </w:r>
            <w:r w:rsidRPr="001472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a tree.</w:t>
            </w:r>
          </w:p>
          <w:p w:rsidR="00F6518B" w:rsidRPr="0014722D" w:rsidRDefault="00B92DCC" w:rsidP="005B5748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The increase of c</w:t>
            </w:r>
            <w:r w:rsidR="00F84AF5" w:rsidRPr="001472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arbon dioxide </w:t>
            </w:r>
            <w:r w:rsidR="00F84AF5" w:rsidRPr="0014722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contributes to climate change</w:t>
            </w:r>
            <w:r w:rsidR="00F84AF5" w:rsidRPr="001472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. </w:t>
            </w:r>
          </w:p>
          <w:p w:rsidR="005B5748" w:rsidRPr="0014722D" w:rsidRDefault="005B5748" w:rsidP="00535D1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14722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14722D" w:rsidRDefault="009E2162" w:rsidP="00535D1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</w:t>
            </w:r>
            <w:r w:rsidR="00535D1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definition of the given phrasal verb and collocation 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and make a sentence using</w:t>
            </w:r>
            <w:r w:rsidR="00535D1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given </w:t>
            </w:r>
            <w:r w:rsidR="00535D1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or collocation</w:t>
            </w:r>
          </w:p>
        </w:tc>
        <w:tc>
          <w:tcPr>
            <w:tcW w:w="1417" w:type="dxa"/>
            <w:vAlign w:val="center"/>
          </w:tcPr>
          <w:p w:rsidR="009E2162" w:rsidRPr="0014722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14722D" w:rsidTr="009A5628">
        <w:tc>
          <w:tcPr>
            <w:tcW w:w="1789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14722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14722D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14722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14722D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14722D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14722D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535D12" w:rsidRPr="0014722D" w:rsidRDefault="00B92DCC" w:rsidP="006074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Suppose/supposing + S + had V3</w:t>
            </w:r>
            <w:r w:rsidR="00535D12" w:rsidRPr="001472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. </w:t>
            </w:r>
          </w:p>
          <w:p w:rsidR="00BE7023" w:rsidRPr="0014722D" w:rsidRDefault="00C83AFF" w:rsidP="006074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14722D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14722D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A97389" w:rsidRPr="0014722D" w:rsidRDefault="00535D12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Suppose </w:t>
            </w: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they hadn’t cut down trees to grow crops. Those animals wouldn’t have lost their home, would they?   </w:t>
            </w:r>
          </w:p>
        </w:tc>
        <w:tc>
          <w:tcPr>
            <w:tcW w:w="1276" w:type="dxa"/>
            <w:vAlign w:val="center"/>
          </w:tcPr>
          <w:p w:rsidR="00651EB2" w:rsidRPr="0014722D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14722D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4722D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14722D" w:rsidTr="009A5628">
        <w:tc>
          <w:tcPr>
            <w:tcW w:w="1789" w:type="dxa"/>
            <w:vAlign w:val="center"/>
          </w:tcPr>
          <w:p w:rsidR="00CC6D88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4722D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14722D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14722D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14722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14722D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14722D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14722D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8A0F32" w:rsidRPr="0014722D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14722D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14722D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14722D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14722D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14722D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14722D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14722D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14722D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14722D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14722D" w:rsidRDefault="00CB6AF7" w:rsidP="00535D12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lang w:val="en-GB"/>
              </w:rPr>
              <w:t xml:space="preserve">In 180 seconds, discuss </w:t>
            </w:r>
            <w:r w:rsidR="00E10D75">
              <w:rPr>
                <w:rFonts w:ascii="Arial" w:eastAsia="Calibri" w:hAnsi="Arial" w:cs="Arial"/>
                <w:b/>
                <w:i/>
                <w:lang w:val="vi-VN"/>
              </w:rPr>
              <w:t xml:space="preserve">“The </w:t>
            </w:r>
            <w:r w:rsidR="00535D12" w:rsidRPr="0014722D">
              <w:rPr>
                <w:rFonts w:ascii="Arial" w:eastAsia="Calibri" w:hAnsi="Arial" w:cs="Arial"/>
                <w:b/>
                <w:bCs/>
                <w:i/>
                <w:lang w:val="vi-VN"/>
              </w:rPr>
              <w:t>causes and effects</w:t>
            </w:r>
            <w:r w:rsidR="009E6782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9E6782">
              <w:rPr>
                <w:rFonts w:ascii="Arial" w:eastAsia="Calibri" w:hAnsi="Arial" w:cs="Arial"/>
                <w:b/>
                <w:bCs/>
                <w:i/>
                <w:lang w:val="vi-VN"/>
              </w:rPr>
              <w:lastRenderedPageBreak/>
              <w:t xml:space="preserve">of deforestation </w:t>
            </w:r>
            <w:r w:rsidR="00E10D75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and </w:t>
            </w:r>
            <w:r w:rsidR="00535D12" w:rsidRPr="0014722D">
              <w:rPr>
                <w:rFonts w:ascii="Arial" w:eastAsia="Calibri" w:hAnsi="Arial" w:cs="Arial"/>
                <w:b/>
                <w:bCs/>
                <w:i/>
                <w:lang w:val="vi-VN"/>
              </w:rPr>
              <w:t>solutions to it</w:t>
            </w:r>
            <w:r w:rsidR="00E10D75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” </w:t>
            </w:r>
            <w:r w:rsidR="00E10D75" w:rsidRPr="0014722D">
              <w:rPr>
                <w:rFonts w:ascii="Arial" w:eastAsia="Calibri" w:hAnsi="Arial" w:cs="Arial"/>
                <w:b/>
                <w:i/>
                <w:lang w:val="en-GB"/>
              </w:rPr>
              <w:t>with your partner</w:t>
            </w:r>
            <w:r w:rsidRPr="0014722D">
              <w:rPr>
                <w:rFonts w:ascii="Arial" w:eastAsia="Calibri" w:hAnsi="Arial" w:cs="Arial"/>
                <w:b/>
                <w:i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14722D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14722D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F480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learnt in the lesson in their conversation</w:t>
            </w:r>
            <w:r w:rsidR="00A6231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14722D" w:rsidTr="009A5628">
        <w:tc>
          <w:tcPr>
            <w:tcW w:w="1789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14722D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14722D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14722D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1472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14722D" w:rsidTr="009A5628">
        <w:tc>
          <w:tcPr>
            <w:tcW w:w="1789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14722D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EB73F8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10D75" w:rsidRPr="00036739">
              <w:rPr>
                <w:rFonts w:ascii="Arial" w:eastAsia="Calibri" w:hAnsi="Arial" w:cs="Arial"/>
                <w:sz w:val="24"/>
                <w:szCs w:val="24"/>
                <w:lang w:val="en-GB"/>
              </w:rPr>
              <w:t>Remind students: "Finally, I kindly request you guys to finish homework by opening the Outline and clicking on the link on page 9."</w:t>
            </w:r>
          </w:p>
          <w:p w:rsidR="00E10D75" w:rsidRDefault="00E10D75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10D75" w:rsidRDefault="00E10D75" w:rsidP="00C95DD1">
            <w:pPr>
              <w:rPr>
                <w:rFonts w:ascii="Arial" w:eastAsia="Calibri" w:hAnsi="Arial" w:cs="Arial"/>
                <w:sz w:val="24"/>
                <w:szCs w:val="24"/>
                <w:lang w:val="vi-VN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vi-VN"/>
              </w:rPr>
              <w:t>Link:</w:t>
            </w:r>
          </w:p>
          <w:p w:rsidR="00E10D75" w:rsidRPr="00E10D75" w:rsidRDefault="00E10D75" w:rsidP="00E10D75">
            <w:pPr>
              <w:rPr>
                <w:rFonts w:ascii="Arial" w:eastAsia="Calibri" w:hAnsi="Arial" w:cs="Arial"/>
                <w:szCs w:val="24"/>
                <w:lang w:val="en-GB"/>
              </w:rPr>
            </w:pPr>
            <w:hyperlink r:id="rId7" w:history="1">
              <w:r w:rsidRPr="00E10D75">
                <w:rPr>
                  <w:rStyle w:val="Hyperlink"/>
                  <w:rFonts w:ascii="Arial" w:eastAsia="Calibri" w:hAnsi="Arial" w:cs="Arial"/>
                  <w:szCs w:val="24"/>
                  <w:lang w:val="en-GB"/>
                </w:rPr>
                <w:t>https://lmsvo.topicanative.edu.vn/activities/lesson/by-resource/5a67305c1ce685778be7bf20/</w:t>
              </w:r>
            </w:hyperlink>
            <w:bookmarkStart w:id="0" w:name="_GoBack"/>
            <w:bookmarkEnd w:id="0"/>
          </w:p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A0F32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1472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14722D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E10D7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r w:rsidR="00DC514A" w:rsidRPr="001472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8A0F3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E10D75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1472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1472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14722D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14722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ECA" w:rsidRDefault="00FC4ECA" w:rsidP="006916D4">
      <w:pPr>
        <w:spacing w:after="0" w:line="240" w:lineRule="auto"/>
      </w:pPr>
      <w:r>
        <w:separator/>
      </w:r>
    </w:p>
  </w:endnote>
  <w:endnote w:type="continuationSeparator" w:id="0">
    <w:p w:rsidR="00FC4ECA" w:rsidRDefault="00FC4ECA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456785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9E678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ECA" w:rsidRDefault="00FC4ECA" w:rsidP="006916D4">
      <w:pPr>
        <w:spacing w:after="0" w:line="240" w:lineRule="auto"/>
      </w:pPr>
      <w:r>
        <w:separator/>
      </w:r>
    </w:p>
  </w:footnote>
  <w:footnote w:type="continuationSeparator" w:id="0">
    <w:p w:rsidR="00FC4ECA" w:rsidRDefault="00FC4ECA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A5F"/>
    <w:multiLevelType w:val="hybridMultilevel"/>
    <w:tmpl w:val="05480D3A"/>
    <w:lvl w:ilvl="0" w:tplc="A9ACB0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C6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008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24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CD4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839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2B0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29B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C20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E271B"/>
    <w:multiLevelType w:val="hybridMultilevel"/>
    <w:tmpl w:val="00B0D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722D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345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23BF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5678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1E42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5D12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CDA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748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97C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0F32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5FE3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6782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2DCC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10C1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861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0D75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518B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4AF5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4ECA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23D9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0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67305c1ce685778be7bf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12</cp:revision>
  <dcterms:created xsi:type="dcterms:W3CDTF">2016-01-20T04:27:00Z</dcterms:created>
  <dcterms:modified xsi:type="dcterms:W3CDTF">2019-05-22T03:16:00Z</dcterms:modified>
</cp:coreProperties>
</file>