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CDC" w:rsidRPr="00D024B6" w:rsidRDefault="00DA77C4" w:rsidP="001B1CD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D024B6">
        <w:rPr>
          <w:rFonts w:ascii="Arial" w:hAnsi="Arial" w:cs="Arial"/>
          <w:b/>
          <w:bCs/>
          <w:sz w:val="24"/>
          <w:szCs w:val="24"/>
          <w:lang w:val="en-US"/>
        </w:rPr>
        <w:t>LIGHT POLLUTION AND ITS IMPACTS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D024B6" w:rsidRPr="00D024B6" w:rsidTr="00D024B6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D024B6" w:rsidRPr="00D024B6" w:rsidTr="00D024B6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D024B6" w:rsidRPr="00D024B6" w:rsidTr="00D024B6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D024B6" w:rsidTr="00D024B6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proofErr w:type="spellStart"/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</w:t>
            </w:r>
            <w:proofErr w:type="spellEnd"/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024B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D024B6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</w:p>
          <w:p w:rsidR="00325E58" w:rsidRPr="00D024B6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14277F" w:rsidRPr="00D024B6" w:rsidRDefault="00325E58" w:rsidP="0014277F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14277F" w:rsidRPr="00D024B6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r w:rsidR="0014277F"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Excessive</w:t>
            </w:r>
            <w:r w:rsidR="0014277F"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14277F"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Artificial</w:t>
            </w:r>
            <w:r w:rsidR="0014277F"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14277F"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Brightness</w:t>
            </w:r>
            <w:r w:rsidR="0014277F"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14277F"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Discomfort</w:t>
            </w:r>
            <w:r w:rsidR="0014277F"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14277F"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Street light</w:t>
            </w:r>
            <w:r w:rsidR="0014277F"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14277F"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Wasteful</w:t>
            </w:r>
            <w:r w:rsidR="0014277F"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</w:t>
            </w:r>
            <w:r w:rsidR="0014277F" w:rsidRPr="00D024B6">
              <w:rPr>
                <w:rFonts w:ascii="Arial" w:eastAsia="Verdana" w:hAnsi="Arial" w:cs="Arial"/>
                <w:b/>
                <w:bCs/>
                <w:color w:val="810C15"/>
                <w:kern w:val="24"/>
                <w:sz w:val="24"/>
                <w:szCs w:val="24"/>
              </w:rPr>
              <w:t xml:space="preserve"> </w:t>
            </w:r>
            <w:r w:rsidR="0014277F"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Light up</w:t>
            </w:r>
            <w:r w:rsidR="00657E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/light </w:t>
            </w:r>
            <w:proofErr w:type="spellStart"/>
            <w:r w:rsidR="00657E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sth</w:t>
            </w:r>
            <w:proofErr w:type="spellEnd"/>
            <w:r w:rsidR="00657E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up</w:t>
            </w:r>
            <w:r w:rsidR="0014277F"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14277F"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Send</w:t>
            </w:r>
            <w:r w:rsidR="00657E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657E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sth</w:t>
            </w:r>
            <w:proofErr w:type="spellEnd"/>
            <w:r w:rsidR="0014277F"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 out</w:t>
            </w:r>
            <w:r w:rsidR="0014277F"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 </w:t>
            </w:r>
          </w:p>
          <w:p w:rsidR="00325E58" w:rsidRPr="00D024B6" w:rsidRDefault="00325E58" w:rsidP="001B1CDC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024B6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14277F" w:rsidRPr="00D024B6" w:rsidRDefault="0014277F" w:rsidP="0014277F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Excessive</w:t>
            </w: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Artificial</w:t>
            </w: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Brightness</w:t>
            </w: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Discomfort</w:t>
            </w: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Street light</w:t>
            </w: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Wasteful</w:t>
            </w: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,</w:t>
            </w: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 Light up</w:t>
            </w:r>
            <w:r w:rsidR="00657E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/light </w:t>
            </w:r>
            <w:proofErr w:type="spellStart"/>
            <w:r w:rsidR="00657E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sth</w:t>
            </w:r>
            <w:proofErr w:type="spellEnd"/>
            <w:r w:rsidR="00657E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up</w:t>
            </w: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Send</w:t>
            </w:r>
            <w:r w:rsidR="00657E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 w:rsidR="00657E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sth</w:t>
            </w:r>
            <w:proofErr w:type="spellEnd"/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 out</w:t>
            </w: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 </w:t>
            </w:r>
          </w:p>
          <w:p w:rsidR="00325E58" w:rsidRPr="00D024B6" w:rsidRDefault="00325E58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D024B6" w:rsidTr="00D024B6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024B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024B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D024B6" w:rsidTr="00D024B6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024B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024B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D024B6" w:rsidTr="00D024B6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024B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D024B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D024B6" w:rsidTr="00D024B6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024B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D024B6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complex sentences using targeted grammar:</w:t>
            </w:r>
          </w:p>
          <w:p w:rsidR="0014277F" w:rsidRPr="00D024B6" w:rsidRDefault="0014277F" w:rsidP="0014277F">
            <w:pPr>
              <w:tabs>
                <w:tab w:val="left" w:pos="1758"/>
              </w:tabs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As far as I'm concerned, S + V. </w:t>
            </w:r>
          </w:p>
          <w:p w:rsidR="00325E58" w:rsidRPr="00D024B6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024B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14277F" w:rsidRPr="00D024B6" w:rsidRDefault="0014277F" w:rsidP="0014277F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D024B6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As far as I'm concerned, S + V. </w:t>
            </w:r>
          </w:p>
          <w:p w:rsidR="00325E58" w:rsidRPr="00D024B6" w:rsidRDefault="00325E58" w:rsidP="0014277F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</w:p>
        </w:tc>
      </w:tr>
      <w:tr w:rsidR="00325E58" w:rsidRPr="00D024B6" w:rsidTr="00D024B6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024B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D024B6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D024B6" w:rsidTr="00D024B6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D024B6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024B6" w:rsidTr="00D024B6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-Acknowledge </w:t>
            </w:r>
            <w:proofErr w:type="spellStart"/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students'study</w:t>
            </w:r>
            <w:proofErr w:type="spellEnd"/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history</w:t>
            </w: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-Take note of </w:t>
            </w:r>
            <w:proofErr w:type="spellStart"/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students’mistakes</w:t>
            </w:r>
            <w:proofErr w:type="spellEnd"/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024B6" w:rsidTr="00D024B6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024B6" w:rsidTr="00D024B6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D024B6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D024B6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D024B6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D024B6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D024B6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D024B6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D024B6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D024B6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D024B6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D024B6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D024B6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D024B6">
        <w:rPr>
          <w:rFonts w:ascii="Arial" w:hAnsi="Arial" w:cs="Arial"/>
          <w:sz w:val="24"/>
          <w:szCs w:val="24"/>
          <w:lang w:val="en-GB"/>
        </w:rPr>
        <w:t xml:space="preserve">- </w:t>
      </w:r>
      <w:proofErr w:type="spellStart"/>
      <w:r w:rsidR="00651EB2" w:rsidRPr="00D024B6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D024B6">
        <w:rPr>
          <w:rFonts w:ascii="Arial" w:hAnsi="Arial" w:cs="Arial"/>
          <w:sz w:val="24"/>
          <w:szCs w:val="24"/>
          <w:lang w:val="en-GB"/>
        </w:rPr>
        <w:t>s</w:t>
      </w:r>
      <w:r w:rsidR="00640186" w:rsidRPr="00D024B6">
        <w:rPr>
          <w:rFonts w:ascii="Arial" w:hAnsi="Arial" w:cs="Arial"/>
          <w:sz w:val="24"/>
          <w:szCs w:val="24"/>
          <w:lang w:val="en-GB"/>
        </w:rPr>
        <w:t>need</w:t>
      </w:r>
      <w:proofErr w:type="spellEnd"/>
      <w:r w:rsidR="00640186" w:rsidRPr="00D024B6">
        <w:rPr>
          <w:rFonts w:ascii="Arial" w:hAnsi="Arial" w:cs="Arial"/>
          <w:sz w:val="24"/>
          <w:szCs w:val="24"/>
          <w:lang w:val="en-GB"/>
        </w:rPr>
        <w:t xml:space="preserve"> to call students in </w:t>
      </w:r>
      <w:r w:rsidR="004A2253" w:rsidRPr="00D024B6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D024B6">
        <w:rPr>
          <w:rFonts w:ascii="Arial" w:hAnsi="Arial" w:cs="Arial"/>
          <w:sz w:val="24"/>
          <w:szCs w:val="24"/>
          <w:lang w:val="en-GB"/>
        </w:rPr>
        <w:t>s</w:t>
      </w:r>
      <w:r w:rsidR="004A2253" w:rsidRPr="00D024B6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D024B6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D024B6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D024B6">
        <w:rPr>
          <w:rFonts w:ascii="Arial" w:hAnsi="Arial" w:cs="Arial"/>
          <w:sz w:val="24"/>
          <w:szCs w:val="24"/>
          <w:lang w:val="en-GB"/>
        </w:rPr>
        <w:t>I</w:t>
      </w:r>
      <w:r w:rsidR="0002338E" w:rsidRPr="00D024B6">
        <w:rPr>
          <w:rFonts w:ascii="Arial" w:hAnsi="Arial" w:cs="Arial"/>
          <w:sz w:val="24"/>
          <w:szCs w:val="24"/>
          <w:lang w:val="en-GB"/>
        </w:rPr>
        <w:t>f there are fewer</w:t>
      </w:r>
      <w:r w:rsidRPr="00D024B6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D024B6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D024B6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D024B6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D024B6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D024B6">
        <w:rPr>
          <w:rFonts w:ascii="Arial" w:hAnsi="Arial" w:cs="Arial"/>
          <w:sz w:val="24"/>
          <w:szCs w:val="24"/>
          <w:lang w:val="en-GB"/>
        </w:rPr>
        <w:t>s</w:t>
      </w:r>
      <w:r w:rsidR="00AC636D" w:rsidRPr="00D024B6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D024B6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D024B6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D024B6">
        <w:rPr>
          <w:rFonts w:ascii="Arial" w:hAnsi="Arial" w:cs="Arial"/>
          <w:sz w:val="24"/>
          <w:szCs w:val="24"/>
          <w:lang w:val="en-GB"/>
        </w:rPr>
        <w:t>w</w:t>
      </w:r>
      <w:r w:rsidR="00F50812" w:rsidRPr="00D024B6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D024B6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D024B6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D024B6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D024B6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D024B6">
        <w:rPr>
          <w:rFonts w:ascii="Arial" w:hAnsi="Arial" w:cs="Arial"/>
          <w:sz w:val="24"/>
          <w:szCs w:val="24"/>
          <w:lang w:val="en-GB"/>
        </w:rPr>
        <w:t>take note of</w:t>
      </w:r>
      <w:r w:rsidRPr="00D024B6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D024B6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D024B6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D024B6">
        <w:rPr>
          <w:rFonts w:ascii="Arial" w:hAnsi="Arial" w:cs="Arial"/>
          <w:sz w:val="24"/>
          <w:szCs w:val="24"/>
          <w:lang w:val="en-GB"/>
        </w:rPr>
        <w:t>correct</w:t>
      </w:r>
      <w:r w:rsidRPr="00D024B6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D024B6">
        <w:rPr>
          <w:rFonts w:ascii="Arial" w:hAnsi="Arial" w:cs="Arial"/>
          <w:sz w:val="24"/>
          <w:szCs w:val="24"/>
          <w:lang w:val="en-GB"/>
        </w:rPr>
        <w:t>s(</w:t>
      </w:r>
      <w:r w:rsidRPr="00D024B6">
        <w:rPr>
          <w:rFonts w:ascii="Arial" w:hAnsi="Arial" w:cs="Arial"/>
          <w:sz w:val="24"/>
          <w:szCs w:val="24"/>
          <w:lang w:val="en-GB"/>
        </w:rPr>
        <w:t>if any</w:t>
      </w:r>
      <w:r w:rsidR="009D0F7F" w:rsidRPr="00D024B6">
        <w:rPr>
          <w:rFonts w:ascii="Arial" w:hAnsi="Arial" w:cs="Arial"/>
          <w:sz w:val="24"/>
          <w:szCs w:val="24"/>
          <w:lang w:val="en-GB"/>
        </w:rPr>
        <w:t>)</w:t>
      </w:r>
      <w:r w:rsidR="00AC636D" w:rsidRPr="00D024B6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D024B6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D024B6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D024B6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D024B6">
        <w:rPr>
          <w:rFonts w:ascii="Arial" w:hAnsi="Arial" w:cs="Arial"/>
          <w:sz w:val="24"/>
          <w:szCs w:val="24"/>
          <w:lang w:val="en-GB"/>
        </w:rPr>
        <w:t>mov</w:t>
      </w:r>
      <w:r w:rsidR="007D591D" w:rsidRPr="00D024B6">
        <w:rPr>
          <w:rFonts w:ascii="Arial" w:hAnsi="Arial" w:cs="Arial"/>
          <w:sz w:val="24"/>
          <w:szCs w:val="24"/>
          <w:lang w:val="en-GB"/>
        </w:rPr>
        <w:t>ing</w:t>
      </w:r>
      <w:r w:rsidR="008F0A18" w:rsidRPr="00D024B6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D024B6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D024B6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D024B6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D024B6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D024B6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D024B6" w:rsidTr="00DE29B6">
        <w:tc>
          <w:tcPr>
            <w:tcW w:w="1699" w:type="dxa"/>
            <w:vMerge w:val="restart"/>
            <w:vAlign w:val="center"/>
          </w:tcPr>
          <w:p w:rsidR="00651EB2" w:rsidRPr="00D024B6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D024B6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D024B6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D024B6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D024B6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D024B6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D024B6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D024B6" w:rsidTr="00DE29B6">
        <w:tc>
          <w:tcPr>
            <w:tcW w:w="1699" w:type="dxa"/>
            <w:vMerge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D024B6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D024B6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D024B6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D024B6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D024B6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D024B6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D024B6" w:rsidTr="00DE29B6">
        <w:tc>
          <w:tcPr>
            <w:tcW w:w="1699" w:type="dxa"/>
            <w:vMerge w:val="restart"/>
            <w:vAlign w:val="center"/>
          </w:tcPr>
          <w:p w:rsidR="00C80F02" w:rsidRPr="00D024B6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D024B6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D024B6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D024B6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D024B6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D024B6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D024B6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D024B6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D024B6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D024B6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D024B6" w:rsidTr="00DE29B6">
        <w:tc>
          <w:tcPr>
            <w:tcW w:w="1699" w:type="dxa"/>
            <w:vMerge/>
            <w:vAlign w:val="center"/>
          </w:tcPr>
          <w:p w:rsidR="00C80F02" w:rsidRPr="00D024B6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D024B6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D024B6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D024B6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D024B6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  <w:p w:rsidR="0038184D" w:rsidRPr="00D024B6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D024B6" w:rsidRDefault="00D5308B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ED2457" w:rsidRPr="00D024B6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D024B6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D024B6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D024B6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14277F" w:rsidRPr="00D024B6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B3056E" w:rsidRPr="00D024B6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E531D5" w:rsidRPr="00D024B6" w:rsidRDefault="0014277F" w:rsidP="0014277F">
            <w:pPr>
              <w:numPr>
                <w:ilvl w:val="0"/>
                <w:numId w:val="19"/>
              </w:num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>What is light pollution?</w:t>
            </w:r>
          </w:p>
        </w:tc>
        <w:tc>
          <w:tcPr>
            <w:tcW w:w="1276" w:type="dxa"/>
            <w:vMerge/>
            <w:vAlign w:val="center"/>
          </w:tcPr>
          <w:p w:rsidR="00C80F02" w:rsidRPr="00D024B6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D024B6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1417" w:type="dxa"/>
            <w:vAlign w:val="center"/>
          </w:tcPr>
          <w:p w:rsidR="00C80F02" w:rsidRPr="00D024B6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D024B6" w:rsidTr="00DE29B6">
        <w:tc>
          <w:tcPr>
            <w:tcW w:w="1699" w:type="dxa"/>
            <w:vMerge/>
            <w:vAlign w:val="center"/>
          </w:tcPr>
          <w:p w:rsidR="007B6E26" w:rsidRPr="00D024B6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D024B6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D024B6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D024B6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D024B6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D024B6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C130EA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D024B6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14277F" w:rsidRPr="00D024B6" w:rsidRDefault="0014277F" w:rsidP="0014277F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Light Pollution And Its Impacts</w:t>
            </w:r>
          </w:p>
          <w:p w:rsidR="00732BAA" w:rsidRPr="00D024B6" w:rsidRDefault="00732BAA" w:rsidP="0014277F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7B6E26" w:rsidRPr="00D024B6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D024B6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D024B6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D024B6" w:rsidTr="00DE29B6">
        <w:tc>
          <w:tcPr>
            <w:tcW w:w="1699" w:type="dxa"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D024B6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7 minutes</w:t>
            </w:r>
          </w:p>
        </w:tc>
        <w:tc>
          <w:tcPr>
            <w:tcW w:w="1530" w:type="dxa"/>
            <w:vAlign w:val="center"/>
          </w:tcPr>
          <w:p w:rsidR="00651EB2" w:rsidRPr="00D024B6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Students</w:t>
            </w:r>
            <w:r w:rsidR="0014277F"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 xml:space="preserve">watch the video and </w:t>
            </w:r>
            <w:r w:rsidR="00712014"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answer </w:t>
            </w:r>
            <w:r w:rsidR="00657ED7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 </w:t>
            </w:r>
            <w:r w:rsidR="00712014"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1998" w:type="dxa"/>
            <w:vAlign w:val="center"/>
          </w:tcPr>
          <w:p w:rsidR="00651EB2" w:rsidRPr="00D024B6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warm</w:t>
            </w:r>
            <w:r w:rsidR="00651EB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up the </w:t>
            </w:r>
            <w:r w:rsidR="00651EB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D024B6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</w:t>
            </w:r>
            <w:r w:rsidR="004E3C6E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14277F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 xml:space="preserve">watch the video and </w:t>
            </w:r>
            <w:r w:rsidR="00712014"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2977" w:type="dxa"/>
            <w:vAlign w:val="center"/>
          </w:tcPr>
          <w:p w:rsidR="0014277F" w:rsidRPr="00D024B6" w:rsidRDefault="00015B40" w:rsidP="0014277F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024B6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lastRenderedPageBreak/>
              <w:t xml:space="preserve">Now, I would like </w:t>
            </w:r>
            <w:r w:rsidR="004E3C6E" w:rsidRPr="00D024B6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D024B6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lastRenderedPageBreak/>
              <w:t xml:space="preserve">to </w:t>
            </w:r>
            <w:r w:rsidR="00CC550B"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then </w:t>
            </w:r>
            <w:r w:rsidR="000739A2"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14277F"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:</w:t>
            </w:r>
          </w:p>
          <w:p w:rsidR="0014277F" w:rsidRPr="00D024B6" w:rsidRDefault="0014277F" w:rsidP="0014277F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024B6">
              <w:rPr>
                <w:rFonts w:ascii="Arial" w:eastAsia="Verdana" w:hAnsi="Arial" w:cs="Arial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How does light pollution affect people and animals? </w:t>
            </w:r>
          </w:p>
          <w:p w:rsidR="006753BD" w:rsidRPr="00D024B6" w:rsidRDefault="006753BD" w:rsidP="0014277F">
            <w:pPr>
              <w:pStyle w:val="ListParagraph"/>
              <w:spacing w:after="0"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5607C8" w:rsidRPr="00D024B6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0739A2"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</w:t>
            </w:r>
            <w:r w:rsidR="000739A2" w:rsidRPr="00D024B6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and answer the given question</w:t>
            </w:r>
          </w:p>
        </w:tc>
        <w:tc>
          <w:tcPr>
            <w:tcW w:w="1417" w:type="dxa"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60 </w:t>
            </w: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seconds/ student</w:t>
            </w:r>
          </w:p>
        </w:tc>
      </w:tr>
    </w:tbl>
    <w:p w:rsidR="00032802" w:rsidRPr="00D024B6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D024B6" w:rsidTr="009A5628">
        <w:tc>
          <w:tcPr>
            <w:tcW w:w="1789" w:type="dxa"/>
            <w:vAlign w:val="center"/>
          </w:tcPr>
          <w:p w:rsidR="00CC6D88" w:rsidRPr="00D024B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D024B6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D024B6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proofErr w:type="spellStart"/>
            <w:r w:rsidR="008340BA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651EB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ask</w:t>
            </w:r>
            <w:proofErr w:type="spellEnd"/>
            <w:r w:rsidR="00651EB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each student to </w:t>
            </w:r>
            <w:proofErr w:type="spellStart"/>
            <w:r w:rsidR="00651EB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repeat</w:t>
            </w:r>
            <w:r w:rsidR="0003280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all</w:t>
            </w:r>
            <w:proofErr w:type="spellEnd"/>
            <w:r w:rsidR="0003280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of </w:t>
            </w:r>
            <w:r w:rsidR="0044189E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D024B6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D024B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D024B6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In this </w:t>
            </w:r>
            <w:proofErr w:type="spellStart"/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part,</w:t>
            </w:r>
            <w:r w:rsidR="008E3B9C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proofErr w:type="spellEnd"/>
            <w:r w:rsidR="004E39BC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D024B6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D024B6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one </w:t>
            </w:r>
            <w:proofErr w:type="spellStart"/>
            <w:r w:rsidR="000B08A3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repeat</w:t>
            </w:r>
            <w:proofErr w:type="spellEnd"/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32802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D024B6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proofErr w:type="spellStart"/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Now,</w:t>
            </w:r>
            <w:r w:rsidR="000B08A3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</w:t>
            </w:r>
            <w:proofErr w:type="spellEnd"/>
            <w:r w:rsidR="000B08A3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one of the words</w:t>
            </w:r>
            <w:r w:rsidR="00957EEB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D024B6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D024B6" w:rsidRDefault="00E27D01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14277F" w:rsidRPr="00D024B6" w:rsidRDefault="0014277F" w:rsidP="0014277F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Excessive (</w:t>
            </w:r>
            <w:proofErr w:type="spellStart"/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 /</w:t>
            </w:r>
            <w:proofErr w:type="spellStart"/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ɪkˈsesɪv</w:t>
            </w:r>
            <w:proofErr w:type="spellEnd"/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 </w:t>
            </w:r>
            <w:r w:rsidRPr="00D024B6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greater than what seems reasonable or appropriate</w:t>
            </w:r>
          </w:p>
          <w:p w:rsidR="0014277F" w:rsidRPr="00D024B6" w:rsidRDefault="0014277F" w:rsidP="0014277F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Artificial (</w:t>
            </w:r>
            <w:proofErr w:type="spellStart"/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 /ˌ</w:t>
            </w:r>
            <w:proofErr w:type="spellStart"/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ɑːrtɪˈfɪʃl</w:t>
            </w:r>
            <w:proofErr w:type="spellEnd"/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D024B6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D024B6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made or produced to copy something natural; not real</w:t>
            </w:r>
          </w:p>
          <w:p w:rsidR="0014277F" w:rsidRPr="00D024B6" w:rsidRDefault="0014277F" w:rsidP="0014277F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Brightness (n) /ˈ</w:t>
            </w:r>
            <w:proofErr w:type="spellStart"/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braɪtnəs</w:t>
            </w:r>
            <w:proofErr w:type="spellEnd"/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D024B6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D024B6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 xml:space="preserve">the fact of being full of light or of </w:t>
            </w:r>
            <w:r w:rsidRPr="00D024B6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lastRenderedPageBreak/>
              <w:t>shining strongly</w:t>
            </w:r>
          </w:p>
          <w:p w:rsidR="0014277F" w:rsidRPr="00D024B6" w:rsidRDefault="0014277F" w:rsidP="0014277F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Discomfort (n) /</w:t>
            </w:r>
            <w:proofErr w:type="spellStart"/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dɪsˈkʌmfərt</w:t>
            </w:r>
            <w:proofErr w:type="spellEnd"/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Pr="00D024B6">
              <w:rPr>
                <w:rFonts w:ascii="Arial" w:eastAsia="+mn-ea" w:hAnsi="Arial" w:cs="Arial"/>
                <w:color w:val="000000"/>
                <w:kern w:val="24"/>
                <w:sz w:val="24"/>
                <w:szCs w:val="24"/>
                <w:lang w:val="vi-VN"/>
              </w:rPr>
              <w:t xml:space="preserve"> </w:t>
            </w:r>
            <w:r w:rsidRPr="00D024B6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a feeling of slight pain or of being physically uncomfortable</w:t>
            </w:r>
          </w:p>
          <w:p w:rsidR="0014277F" w:rsidRPr="00D024B6" w:rsidRDefault="0014277F" w:rsidP="0014277F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Street light (n) </w:t>
            </w:r>
            <w:r w:rsidR="00657ED7" w:rsidRPr="00657ED7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vi-VN"/>
              </w:rPr>
              <w:t xml:space="preserve">/ˈstriːt laɪt/ </w:t>
            </w:r>
            <w:r w:rsidRPr="00D024B6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a light at the top of a tall post in the street</w:t>
            </w:r>
          </w:p>
          <w:p w:rsidR="0014277F" w:rsidRPr="00D024B6" w:rsidRDefault="0014277F" w:rsidP="0014277F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Wasteful (</w:t>
            </w:r>
            <w:proofErr w:type="spellStart"/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 /ˈ</w:t>
            </w:r>
            <w:proofErr w:type="spellStart"/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weɪstfl</w:t>
            </w:r>
            <w:proofErr w:type="spellEnd"/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 </w:t>
            </w:r>
            <w:r w:rsidRPr="00D024B6">
              <w:rPr>
                <w:rFonts w:ascii="Arial" w:eastAsia="Calibri" w:hAnsi="Arial" w:cs="Arial"/>
                <w:bCs/>
                <w:i/>
                <w:sz w:val="24"/>
                <w:szCs w:val="24"/>
                <w:lang w:val="vi-VN"/>
              </w:rPr>
              <w:t>using more of something than is necessary; not saving or keeping something that could be used</w:t>
            </w:r>
          </w:p>
          <w:p w:rsidR="00421598" w:rsidRPr="00D024B6" w:rsidRDefault="00E27D01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14277F" w:rsidRPr="00D024B6" w:rsidRDefault="0014277F" w:rsidP="0014277F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024B6">
              <w:rPr>
                <w:rFonts w:ascii="Arial" w:eastAsia="Calibri" w:hAnsi="Arial" w:cs="Arial"/>
                <w:i/>
                <w:sz w:val="24"/>
                <w:szCs w:val="24"/>
              </w:rPr>
              <w:t xml:space="preserve">He complained about the </w:t>
            </w:r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excessive </w:t>
            </w:r>
            <w:r w:rsidRPr="00D024B6">
              <w:rPr>
                <w:rFonts w:ascii="Arial" w:eastAsia="Calibri" w:hAnsi="Arial" w:cs="Arial"/>
                <w:i/>
                <w:sz w:val="24"/>
                <w:szCs w:val="24"/>
              </w:rPr>
              <w:t>noi</w:t>
            </w:r>
            <w:r w:rsidR="0060306C">
              <w:rPr>
                <w:rFonts w:ascii="Arial" w:eastAsia="Calibri" w:hAnsi="Arial" w:cs="Arial"/>
                <w:i/>
                <w:sz w:val="24"/>
                <w:szCs w:val="24"/>
              </w:rPr>
              <w:t>se coming from the upstairs apartment</w:t>
            </w:r>
            <w:r w:rsidRPr="00D024B6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BA1A9E" w:rsidRPr="00D024B6" w:rsidRDefault="00BA1A9E" w:rsidP="005E10D3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D024B6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D024B6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D024B6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D024B6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D024B6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D024B6" w:rsidRDefault="009E2162" w:rsidP="0014277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some </w:t>
            </w:r>
            <w:r w:rsidR="00E4093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1702" w:type="dxa"/>
            <w:vAlign w:val="center"/>
          </w:tcPr>
          <w:p w:rsidR="009E2162" w:rsidRPr="00D024B6" w:rsidRDefault="009E2162" w:rsidP="0014277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learn some </w:t>
            </w:r>
            <w:r w:rsidR="00E4093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9E2162" w:rsidRPr="00D024B6" w:rsidRDefault="009E2162" w:rsidP="0014277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students to look at the definition of the given </w:t>
            </w:r>
            <w:r w:rsidR="00E4093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given </w:t>
            </w:r>
            <w:r w:rsidR="00E4093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</w:tc>
        <w:tc>
          <w:tcPr>
            <w:tcW w:w="3060" w:type="dxa"/>
            <w:vAlign w:val="center"/>
          </w:tcPr>
          <w:p w:rsidR="009E2162" w:rsidRPr="00D024B6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some related </w:t>
            </w:r>
            <w:r w:rsidR="00E4093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  <w:p w:rsidR="009E2162" w:rsidRPr="00D024B6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="00E4093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. Then, make a s</w:t>
            </w:r>
            <w:r w:rsidR="00D01118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entence using one of the given </w:t>
            </w:r>
            <w:r w:rsidR="00E4093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="001B29B8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B21EFD" w:rsidRPr="00D024B6" w:rsidRDefault="009E2162" w:rsidP="00B21EF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B21EFD"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Light up</w:t>
            </w:r>
            <w:r w:rsidR="00657ED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/light </w:t>
            </w:r>
            <w:proofErr w:type="spellStart"/>
            <w:r w:rsidR="00657ED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sth</w:t>
            </w:r>
            <w:proofErr w:type="spellEnd"/>
            <w:r w:rsidR="00657ED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up</w:t>
            </w:r>
            <w:r w:rsidR="00B21EFD" w:rsidRPr="00D024B6">
              <w:rPr>
                <w:rFonts w:ascii="Arial" w:eastAsia="Calibri" w:hAnsi="Arial" w:cs="Arial"/>
                <w:i/>
                <w:sz w:val="24"/>
                <w:szCs w:val="24"/>
              </w:rPr>
              <w:t>: to become or to make something become bright with light or color</w:t>
            </w:r>
          </w:p>
          <w:p w:rsidR="00B21EFD" w:rsidRPr="00D024B6" w:rsidRDefault="009E2162" w:rsidP="00B21EF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+</w:t>
            </w:r>
            <w:r w:rsidR="00B21EFD" w:rsidRPr="00D024B6">
              <w:rPr>
                <w:rFonts w:ascii="Arial" w:eastAsia="Verdana" w:hAnsi="Arial" w:cs="Arial"/>
                <w:b/>
                <w:bCs/>
                <w:color w:val="810C15"/>
                <w:kern w:val="24"/>
                <w:sz w:val="24"/>
                <w:szCs w:val="24"/>
              </w:rPr>
              <w:t xml:space="preserve"> </w:t>
            </w:r>
            <w:r w:rsidR="00B21EFD"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Send</w:t>
            </w:r>
            <w:r w:rsidR="00657ED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="00657ED7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sth</w:t>
            </w:r>
            <w:proofErr w:type="spellEnd"/>
            <w:r w:rsidR="00B21EFD"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out</w:t>
            </w: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B21EFD" w:rsidRPr="00D024B6">
              <w:rPr>
                <w:rFonts w:ascii="Arial" w:eastAsia="Calibri" w:hAnsi="Arial" w:cs="Arial"/>
                <w:i/>
                <w:sz w:val="24"/>
                <w:szCs w:val="24"/>
              </w:rPr>
              <w:t xml:space="preserve">to produce something, such as light, a signal, sound, etc. </w:t>
            </w:r>
          </w:p>
          <w:p w:rsidR="00E40932" w:rsidRPr="00D024B6" w:rsidRDefault="00E40932" w:rsidP="00B21EF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E40932" w:rsidRPr="00D024B6" w:rsidRDefault="00E40932" w:rsidP="00B21EF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024B6">
              <w:rPr>
                <w:rFonts w:ascii="Arial" w:eastAsia="Calibri" w:hAnsi="Arial" w:cs="Arial"/>
                <w:i/>
                <w:sz w:val="24"/>
                <w:szCs w:val="24"/>
              </w:rPr>
              <w:t>Examples:</w:t>
            </w:r>
          </w:p>
          <w:p w:rsidR="00E40932" w:rsidRPr="00D024B6" w:rsidRDefault="00E40932" w:rsidP="00E4093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024B6">
              <w:rPr>
                <w:rFonts w:ascii="Arial" w:eastAsia="Calibri" w:hAnsi="Arial" w:cs="Arial"/>
                <w:i/>
                <w:sz w:val="24"/>
                <w:szCs w:val="24"/>
              </w:rPr>
              <w:t xml:space="preserve">There was an explosion and the whole sky </w:t>
            </w:r>
            <w:r w:rsidRPr="00D024B6">
              <w:rPr>
                <w:rFonts w:ascii="Arial" w:eastAsia="Calibri" w:hAnsi="Arial" w:cs="Arial"/>
                <w:b/>
                <w:i/>
                <w:sz w:val="24"/>
                <w:szCs w:val="24"/>
              </w:rPr>
              <w:t>lit up</w:t>
            </w:r>
            <w:r w:rsidR="007379F2" w:rsidRPr="00D024B6">
              <w:rPr>
                <w:rFonts w:ascii="Arial" w:eastAsia="Calibri" w:hAnsi="Arial" w:cs="Arial"/>
                <w:b/>
                <w:i/>
                <w:sz w:val="24"/>
                <w:szCs w:val="24"/>
              </w:rPr>
              <w:t>.</w:t>
            </w:r>
          </w:p>
          <w:p w:rsidR="00E40932" w:rsidRPr="00D024B6" w:rsidRDefault="00E40932" w:rsidP="00E4093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024B6">
              <w:rPr>
                <w:rFonts w:ascii="Arial" w:eastAsia="Calibri" w:hAnsi="Arial" w:cs="Arial"/>
                <w:i/>
                <w:sz w:val="24"/>
                <w:szCs w:val="24"/>
              </w:rPr>
              <w:t xml:space="preserve">The sun </w:t>
            </w:r>
            <w:r w:rsidRPr="00D024B6">
              <w:rPr>
                <w:rFonts w:ascii="Arial" w:eastAsia="Calibri" w:hAnsi="Arial" w:cs="Arial"/>
                <w:b/>
                <w:i/>
                <w:sz w:val="24"/>
                <w:szCs w:val="24"/>
              </w:rPr>
              <w:t>sends out</w:t>
            </w:r>
            <w:r w:rsidRPr="00D024B6">
              <w:rPr>
                <w:rFonts w:ascii="Arial" w:eastAsia="Calibri" w:hAnsi="Arial" w:cs="Arial"/>
                <w:i/>
                <w:sz w:val="24"/>
                <w:szCs w:val="24"/>
              </w:rPr>
              <w:t xml:space="preserve"> light and heat</w:t>
            </w:r>
            <w:r w:rsidR="007379F2" w:rsidRPr="00D024B6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9E2162" w:rsidRPr="00D024B6" w:rsidRDefault="009E2162" w:rsidP="00B21EF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E2162" w:rsidRPr="00D024B6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9E2162" w:rsidRPr="00D024B6" w:rsidRDefault="009E2162" w:rsidP="00BE702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Look at the definition of the given </w:t>
            </w:r>
            <w:r w:rsidR="00E4093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a sentence using one of the given </w:t>
            </w:r>
            <w:r w:rsidR="00E4093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</w:tc>
        <w:tc>
          <w:tcPr>
            <w:tcW w:w="1417" w:type="dxa"/>
            <w:vAlign w:val="center"/>
          </w:tcPr>
          <w:p w:rsidR="009E2162" w:rsidRPr="00D024B6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D024B6" w:rsidTr="009A5628">
        <w:tc>
          <w:tcPr>
            <w:tcW w:w="1789" w:type="dxa"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D024B6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D024B6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D024B6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D024B6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D024B6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28706D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28706D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D024B6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D024B6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B21EFD" w:rsidRPr="00D024B6" w:rsidRDefault="00B21EFD" w:rsidP="00B21EFD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D024B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As far as I'm concerned, S + V. </w:t>
            </w:r>
          </w:p>
          <w:p w:rsidR="00BE7023" w:rsidRPr="00D024B6" w:rsidRDefault="00C83AFF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A24E1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28706D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D024B6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D024B6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-Example</w:t>
            </w:r>
            <w:r w:rsidR="001B1CDC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</w:t>
            </w: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</w:p>
          <w:p w:rsidR="00657ED7" w:rsidRPr="00657ED7" w:rsidRDefault="00657ED7" w:rsidP="00657ED7">
            <w:pPr>
              <w:pStyle w:val="ListParagraph"/>
              <w:spacing w:line="240" w:lineRule="auto"/>
              <w:ind w:left="36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657ED7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As far as I'm concerned, light pollution ruins the night sky.</w:t>
            </w:r>
          </w:p>
          <w:p w:rsidR="00A97389" w:rsidRPr="00D024B6" w:rsidRDefault="00A97389" w:rsidP="00B21EFD">
            <w:pPr>
              <w:pStyle w:val="ListParagraph"/>
              <w:spacing w:after="0" w:line="240" w:lineRule="auto"/>
              <w:ind w:left="360"/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D024B6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D024B6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BE7023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D024B6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D024B6" w:rsidTr="009A5628">
        <w:tc>
          <w:tcPr>
            <w:tcW w:w="1789" w:type="dxa"/>
            <w:vAlign w:val="center"/>
          </w:tcPr>
          <w:p w:rsidR="00CC6D88" w:rsidRPr="00D024B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D024B6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D024B6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D024B6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D024B6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5E10D3" w:rsidRPr="00D024B6" w:rsidRDefault="005F6725" w:rsidP="005E10D3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D024B6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D024B6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D024B6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D024B6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28706D" w:rsidRPr="00D024B6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D024B6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D024B6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D024B6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D024B6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D024B6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D024B6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D024B6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D024B6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D024B6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5E10D3" w:rsidRPr="00D024B6" w:rsidRDefault="005E10D3" w:rsidP="005E10D3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</w:p>
          <w:p w:rsidR="00B21EFD" w:rsidRPr="00D024B6" w:rsidRDefault="00B21EFD" w:rsidP="00B21EFD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i/>
              </w:rPr>
            </w:pPr>
            <w:r w:rsidRPr="00D024B6">
              <w:rPr>
                <w:rFonts w:ascii="Arial" w:eastAsia="Calibri" w:hAnsi="Arial" w:cs="Arial"/>
                <w:b/>
                <w:bCs/>
                <w:i/>
              </w:rPr>
              <w:t>In 180 seconds, discuss the impacts of light pollution</w:t>
            </w:r>
            <w:r w:rsidR="00BE0E5B" w:rsidRPr="00D024B6">
              <w:rPr>
                <w:rFonts w:ascii="Arial" w:eastAsia="Calibri" w:hAnsi="Arial" w:cs="Arial"/>
                <w:b/>
                <w:bCs/>
                <w:i/>
              </w:rPr>
              <w:t xml:space="preserve"> </w:t>
            </w:r>
            <w:r w:rsidR="00BE0E5B" w:rsidRPr="00D024B6">
              <w:rPr>
                <w:rFonts w:ascii="Arial" w:eastAsia="Calibri" w:hAnsi="Arial" w:cs="Arial"/>
                <w:b/>
                <w:bCs/>
                <w:i/>
              </w:rPr>
              <w:t xml:space="preserve">with your </w:t>
            </w:r>
            <w:r w:rsidR="00BE0E5B" w:rsidRPr="00D024B6">
              <w:rPr>
                <w:rFonts w:ascii="Arial" w:eastAsia="Calibri" w:hAnsi="Arial" w:cs="Arial"/>
                <w:b/>
                <w:bCs/>
                <w:i/>
              </w:rPr>
              <w:lastRenderedPageBreak/>
              <w:t>partner</w:t>
            </w:r>
            <w:bookmarkStart w:id="0" w:name="_GoBack"/>
            <w:bookmarkEnd w:id="0"/>
            <w:r w:rsidRPr="00D024B6">
              <w:rPr>
                <w:rFonts w:ascii="Arial" w:eastAsia="Calibri" w:hAnsi="Arial" w:cs="Arial"/>
                <w:b/>
                <w:bCs/>
                <w:i/>
              </w:rPr>
              <w:t xml:space="preserve">. </w:t>
            </w:r>
          </w:p>
          <w:p w:rsidR="00E55134" w:rsidRPr="00D024B6" w:rsidRDefault="00E55134" w:rsidP="005E10D3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b/>
                <w:i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012435" w:rsidRPr="00D024B6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with your </w:t>
            </w:r>
            <w:proofErr w:type="spellStart"/>
            <w:r w:rsidR="00EC7506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partner</w:t>
            </w:r>
            <w:r w:rsidR="00F45F3A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proofErr w:type="spellEnd"/>
            <w:r w:rsidR="00F45F3A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topic</w:t>
            </w:r>
            <w:r w:rsidR="00012435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D024B6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D024B6" w:rsidTr="009A5628">
        <w:tc>
          <w:tcPr>
            <w:tcW w:w="1789" w:type="dxa"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D024B6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- Give comments on students’ pronunciation, grammar, vocabulary;</w:t>
            </w:r>
          </w:p>
          <w:p w:rsidR="00651EB2" w:rsidRPr="00D024B6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D024B6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D024B6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D024B6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D024B6" w:rsidTr="009A5628">
        <w:tc>
          <w:tcPr>
            <w:tcW w:w="1789" w:type="dxa"/>
            <w:vAlign w:val="center"/>
          </w:tcPr>
          <w:p w:rsidR="00DC514A" w:rsidRPr="00D024B6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D024B6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D024B6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D024B6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C514A" w:rsidRPr="00D024B6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036739" w:rsidRPr="00036739" w:rsidRDefault="00036739" w:rsidP="000367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036739"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students: "Finally, I kindly request you guys to finish homework by opening the Outline and clicking on the link on page 9."</w:t>
            </w:r>
            <w:r w:rsidRPr="00036739">
              <w:rPr>
                <w:rFonts w:ascii="Arial" w:eastAsia="Calibri" w:hAnsi="Arial" w:cs="Arial"/>
                <w:sz w:val="24"/>
                <w:szCs w:val="24"/>
                <w:lang w:val="en-GB"/>
              </w:rPr>
              <w:br/>
            </w:r>
            <w:r w:rsidRPr="00036739">
              <w:rPr>
                <w:rFonts w:ascii="Arial" w:eastAsia="Calibri" w:hAnsi="Arial" w:cs="Arial"/>
                <w:sz w:val="24"/>
                <w:szCs w:val="24"/>
                <w:lang w:val="en-GB"/>
              </w:rPr>
              <w:br/>
            </w:r>
          </w:p>
          <w:p w:rsidR="00036739" w:rsidRPr="00BE0E5B" w:rsidRDefault="00036739" w:rsidP="000367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BE0E5B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Link: </w:t>
            </w:r>
          </w:p>
          <w:p w:rsidR="00036739" w:rsidRPr="00BE0E5B" w:rsidRDefault="00BE0E5B" w:rsidP="000367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hyperlink r:id="rId7" w:history="1">
              <w:r w:rsidR="00036739" w:rsidRPr="00BE0E5B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t>https://lmsvo.topicanative.edu.vn/u/login/?next=/activities/lesson/by-resource/5ac3a2d81ce68520037ca6c2/</w:t>
              </w:r>
            </w:hyperlink>
          </w:p>
          <w:p w:rsidR="00EB73F8" w:rsidRPr="00D024B6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C514A" w:rsidRPr="00D024B6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D024B6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proofErr w:type="spellStart"/>
            <w:r w:rsidR="00A96686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8441C1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</w:t>
            </w:r>
            <w:proofErr w:type="spellEnd"/>
            <w:r w:rsidR="008441C1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have a look at the boar</w:t>
            </w:r>
            <w:r w:rsidR="00665E58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D024B6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D024B6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BE0E5B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vi-VN"/>
              </w:rPr>
              <w:t xml:space="preserve"> </w:t>
            </w:r>
            <w:r w:rsidR="00DC514A" w:rsidRPr="00D024B6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D024B6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BE0E5B">
              <w:rPr>
                <w:rFonts w:ascii="Arial" w:eastAsia="Calibri" w:hAnsi="Arial" w:cs="Arial"/>
                <w:sz w:val="24"/>
                <w:szCs w:val="24"/>
                <w:lang w:val="vi-VN"/>
              </w:rPr>
              <w:t xml:space="preserve"> </w:t>
            </w:r>
            <w:r w:rsidR="00B6368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BE0E5B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proofErr w:type="spellStart"/>
            <w:r w:rsidR="00B6368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nt</w:t>
            </w:r>
            <w:proofErr w:type="spellEnd"/>
            <w:r w:rsidR="00B63682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do homework</w:t>
            </w:r>
            <w:r w:rsidR="00004EB8" w:rsidRPr="00D024B6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D024B6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D024B6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D024B6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0DD" w:rsidRDefault="00AC20DD" w:rsidP="006916D4">
      <w:pPr>
        <w:spacing w:after="0" w:line="240" w:lineRule="auto"/>
      </w:pPr>
      <w:r>
        <w:separator/>
      </w:r>
    </w:p>
  </w:endnote>
  <w:endnote w:type="continuationSeparator" w:id="0">
    <w:p w:rsidR="00AC20DD" w:rsidRDefault="00AC20DD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ea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706D" w:rsidRDefault="002870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306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8706D" w:rsidRDefault="00287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0DD" w:rsidRDefault="00AC20DD" w:rsidP="006916D4">
      <w:pPr>
        <w:spacing w:after="0" w:line="240" w:lineRule="auto"/>
      </w:pPr>
      <w:r>
        <w:separator/>
      </w:r>
    </w:p>
  </w:footnote>
  <w:footnote w:type="continuationSeparator" w:id="0">
    <w:p w:rsidR="00AC20DD" w:rsidRDefault="00AC20DD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D5A33"/>
    <w:multiLevelType w:val="hybridMultilevel"/>
    <w:tmpl w:val="FDDED81E"/>
    <w:lvl w:ilvl="0" w:tplc="86DAF03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84E99"/>
    <w:multiLevelType w:val="hybridMultilevel"/>
    <w:tmpl w:val="EE04B052"/>
    <w:lvl w:ilvl="0" w:tplc="A9720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60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447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2A1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96A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C0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F21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E05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0A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5B65E00"/>
    <w:multiLevelType w:val="hybridMultilevel"/>
    <w:tmpl w:val="E68C1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278F8"/>
    <w:multiLevelType w:val="hybridMultilevel"/>
    <w:tmpl w:val="1110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0B76BF"/>
    <w:multiLevelType w:val="hybridMultilevel"/>
    <w:tmpl w:val="9FF645FE"/>
    <w:lvl w:ilvl="0" w:tplc="8B4EA7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20E6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9645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2C94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126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1899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224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D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5AA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0"/>
  </w:num>
  <w:num w:numId="4">
    <w:abstractNumId w:val="7"/>
  </w:num>
  <w:num w:numId="5">
    <w:abstractNumId w:val="12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19"/>
  </w:num>
  <w:num w:numId="11">
    <w:abstractNumId w:val="10"/>
  </w:num>
  <w:num w:numId="12">
    <w:abstractNumId w:val="11"/>
  </w:num>
  <w:num w:numId="13">
    <w:abstractNumId w:val="17"/>
  </w:num>
  <w:num w:numId="14">
    <w:abstractNumId w:val="0"/>
  </w:num>
  <w:num w:numId="15">
    <w:abstractNumId w:val="14"/>
  </w:num>
  <w:num w:numId="16">
    <w:abstractNumId w:val="13"/>
  </w:num>
  <w:num w:numId="17">
    <w:abstractNumId w:val="15"/>
  </w:num>
  <w:num w:numId="18">
    <w:abstractNumId w:val="16"/>
  </w:num>
  <w:num w:numId="19">
    <w:abstractNumId w:val="9"/>
  </w:num>
  <w:num w:numId="20">
    <w:abstractNumId w:val="18"/>
  </w:num>
  <w:num w:numId="21">
    <w:abstractNumId w:val="2"/>
  </w:num>
  <w:num w:numId="22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739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4277F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CDC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8706D"/>
    <w:rsid w:val="0029155F"/>
    <w:rsid w:val="00292A69"/>
    <w:rsid w:val="00293C95"/>
    <w:rsid w:val="00293CB3"/>
    <w:rsid w:val="0029522D"/>
    <w:rsid w:val="0029548A"/>
    <w:rsid w:val="00296527"/>
    <w:rsid w:val="002A0CFF"/>
    <w:rsid w:val="002A0FF0"/>
    <w:rsid w:val="002A1D96"/>
    <w:rsid w:val="002A2567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4503"/>
    <w:rsid w:val="002D4662"/>
    <w:rsid w:val="002D4DA6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55E0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0D3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06C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57ED7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379F2"/>
    <w:rsid w:val="0074118D"/>
    <w:rsid w:val="00745128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56A67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195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0DD"/>
    <w:rsid w:val="00AC23A9"/>
    <w:rsid w:val="00AC5D48"/>
    <w:rsid w:val="00AC636D"/>
    <w:rsid w:val="00AD3444"/>
    <w:rsid w:val="00AD61EC"/>
    <w:rsid w:val="00AE2BE8"/>
    <w:rsid w:val="00AE4D58"/>
    <w:rsid w:val="00AE5075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1EFD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0E5B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0EA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003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1118"/>
    <w:rsid w:val="00D024B6"/>
    <w:rsid w:val="00D02A3B"/>
    <w:rsid w:val="00D03182"/>
    <w:rsid w:val="00D03E54"/>
    <w:rsid w:val="00D05635"/>
    <w:rsid w:val="00D07DD8"/>
    <w:rsid w:val="00D114C5"/>
    <w:rsid w:val="00D14241"/>
    <w:rsid w:val="00D16112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A77C4"/>
    <w:rsid w:val="00DB0763"/>
    <w:rsid w:val="00DB41D0"/>
    <w:rsid w:val="00DB6FAA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0932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55D3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D708C"/>
  <w15:docId w15:val="{28FBD4F6-E024-E04D-85E9-6695F715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E0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8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0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2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0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5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8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3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3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5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2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0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u/login/?next=/activities/lesson/by-resource/5ac3a2d81ce68520037ca6c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20</cp:revision>
  <dcterms:created xsi:type="dcterms:W3CDTF">2016-01-05T04:33:00Z</dcterms:created>
  <dcterms:modified xsi:type="dcterms:W3CDTF">2019-05-22T03:13:00Z</dcterms:modified>
</cp:coreProperties>
</file>