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47" w:rsidRPr="00B914C0" w:rsidRDefault="00DA32A9" w:rsidP="0080176F">
      <w:pPr>
        <w:tabs>
          <w:tab w:val="left" w:pos="612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914C0">
        <w:rPr>
          <w:rFonts w:ascii="Arial" w:hAnsi="Arial" w:cs="Arial"/>
          <w:b/>
          <w:bCs/>
          <w:sz w:val="24"/>
          <w:szCs w:val="24"/>
          <w:lang w:val="en-US"/>
        </w:rPr>
        <w:t>NEW WAYS TO THINK ABOUT BEAUTY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B914C0" w:rsidRPr="00B914C0" w:rsidTr="00B914C0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B914C0" w:rsidRPr="00B914C0" w:rsidTr="00B914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B914C0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B914C0">
        <w:trPr>
          <w:trHeight w:val="240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B914C0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B914C0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B914C0" w:rsidRDefault="00325E58" w:rsidP="00BB73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</w:p>
          <w:p w:rsidR="00095BD5" w:rsidRPr="00B914C0" w:rsidRDefault="00DA32A9" w:rsidP="00095BD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Gorgeous, Complexion, Resemblance, Cosmetic, Consequence, Traditional,  (all) skin and bone, to look a sight</w:t>
            </w:r>
          </w:p>
          <w:p w:rsidR="00325E58" w:rsidRPr="00B914C0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DA32A9" w:rsidRPr="00B914C0" w:rsidRDefault="00DA32A9" w:rsidP="00DA32A9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Gorgeous, Complexion, Resemblance, Cosmetic, Consequence, Traditional,  (all) skin and bone, to look a sight</w:t>
            </w:r>
          </w:p>
          <w:p w:rsidR="00325E58" w:rsidRPr="00B914C0" w:rsidRDefault="00325E58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B914C0" w:rsidTr="00B914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B914C0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-Encourage and give suggestions when students can't answer </w:t>
            </w:r>
            <w:r w:rsidR="00DB68B7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question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B914C0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B914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B914C0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DA32A9" w:rsidRPr="00B914C0" w:rsidRDefault="00CC1659" w:rsidP="00DA32A9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So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Adj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+ Be + S + that</w:t>
            </w:r>
            <w:r w:rsidR="00DA32A9"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+ S +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 w:rsidR="00DA32A9"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V.</w:t>
            </w:r>
          </w:p>
          <w:p w:rsidR="00325E58" w:rsidRPr="00B914C0" w:rsidRDefault="00325E58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A32A9" w:rsidRPr="00B914C0" w:rsidRDefault="00CC1659" w:rsidP="00DA32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So +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Adj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+ Be + S + that</w:t>
            </w:r>
            <w:r w:rsidR="00DA32A9"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+ S +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 w:rsidR="00DA32A9"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V.</w:t>
            </w:r>
          </w:p>
          <w:p w:rsidR="00325E58" w:rsidRPr="00B914C0" w:rsidRDefault="00325E58" w:rsidP="00B30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B914C0" w:rsidTr="00B914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B914C0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B914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B914C0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3E3BF5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3E3BF5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B914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B914C0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B914C0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B914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914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B914C0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B914C0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B914C0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B914C0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B914C0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B914C0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B914C0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B914C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B914C0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B914C0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B914C0">
        <w:rPr>
          <w:rFonts w:ascii="Arial" w:hAnsi="Arial" w:cs="Arial"/>
          <w:sz w:val="24"/>
          <w:szCs w:val="24"/>
          <w:lang w:val="en-GB"/>
        </w:rPr>
        <w:t>s</w:t>
      </w:r>
      <w:r w:rsidR="003E3BF5" w:rsidRPr="00B914C0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B914C0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B914C0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B914C0">
        <w:rPr>
          <w:rFonts w:ascii="Arial" w:hAnsi="Arial" w:cs="Arial"/>
          <w:sz w:val="24"/>
          <w:szCs w:val="24"/>
          <w:lang w:val="en-GB"/>
        </w:rPr>
        <w:t>s</w:t>
      </w:r>
      <w:r w:rsidR="004A2253" w:rsidRPr="00B914C0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B914C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B914C0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B914C0">
        <w:rPr>
          <w:rFonts w:ascii="Arial" w:hAnsi="Arial" w:cs="Arial"/>
          <w:sz w:val="24"/>
          <w:szCs w:val="24"/>
          <w:lang w:val="en-GB"/>
        </w:rPr>
        <w:t>I</w:t>
      </w:r>
      <w:r w:rsidR="0002338E" w:rsidRPr="00B914C0">
        <w:rPr>
          <w:rFonts w:ascii="Arial" w:hAnsi="Arial" w:cs="Arial"/>
          <w:sz w:val="24"/>
          <w:szCs w:val="24"/>
          <w:lang w:val="en-GB"/>
        </w:rPr>
        <w:t>f there are fewer</w:t>
      </w:r>
      <w:r w:rsidRPr="00B914C0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B914C0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B914C0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B914C0">
        <w:rPr>
          <w:rFonts w:ascii="Arial" w:hAnsi="Arial" w:cs="Arial"/>
          <w:sz w:val="24"/>
          <w:szCs w:val="24"/>
          <w:lang w:val="en-GB"/>
        </w:rPr>
        <w:t xml:space="preserve">all the </w:t>
      </w:r>
      <w:r w:rsidR="00DB68B7" w:rsidRPr="00B914C0">
        <w:rPr>
          <w:rFonts w:ascii="Arial" w:hAnsi="Arial" w:cs="Arial"/>
          <w:sz w:val="24"/>
          <w:szCs w:val="24"/>
          <w:lang w:val="en-GB"/>
        </w:rPr>
        <w:t>question</w:t>
      </w:r>
      <w:r w:rsidR="00E2342B" w:rsidRPr="00B914C0">
        <w:rPr>
          <w:rFonts w:ascii="Arial" w:hAnsi="Arial" w:cs="Arial"/>
          <w:sz w:val="24"/>
          <w:szCs w:val="24"/>
          <w:lang w:val="en-GB"/>
        </w:rPr>
        <w:t xml:space="preserve"> using all the</w:t>
      </w:r>
      <w:r w:rsidR="00DF29C1" w:rsidRPr="00B914C0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B914C0">
        <w:rPr>
          <w:rFonts w:ascii="Arial" w:hAnsi="Arial" w:cs="Arial"/>
          <w:sz w:val="24"/>
          <w:szCs w:val="24"/>
          <w:lang w:val="en-GB"/>
        </w:rPr>
        <w:t>s</w:t>
      </w:r>
      <w:r w:rsidR="00AC636D" w:rsidRPr="00B914C0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B914C0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B914C0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B914C0">
        <w:rPr>
          <w:rFonts w:ascii="Arial" w:hAnsi="Arial" w:cs="Arial"/>
          <w:sz w:val="24"/>
          <w:szCs w:val="24"/>
          <w:lang w:val="en-GB"/>
        </w:rPr>
        <w:t>w</w:t>
      </w:r>
      <w:r w:rsidR="00F50812" w:rsidRPr="00B914C0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B914C0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B914C0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B914C0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B914C0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B914C0">
        <w:rPr>
          <w:rFonts w:ascii="Arial" w:hAnsi="Arial" w:cs="Arial"/>
          <w:sz w:val="24"/>
          <w:szCs w:val="24"/>
          <w:lang w:val="en-GB"/>
        </w:rPr>
        <w:t>take note of</w:t>
      </w:r>
      <w:r w:rsidRPr="00B914C0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B914C0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B914C0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B914C0">
        <w:rPr>
          <w:rFonts w:ascii="Arial" w:hAnsi="Arial" w:cs="Arial"/>
          <w:sz w:val="24"/>
          <w:szCs w:val="24"/>
          <w:lang w:val="en-GB"/>
        </w:rPr>
        <w:t>correct</w:t>
      </w:r>
      <w:r w:rsidRPr="00B914C0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B914C0">
        <w:rPr>
          <w:rFonts w:ascii="Arial" w:hAnsi="Arial" w:cs="Arial"/>
          <w:sz w:val="24"/>
          <w:szCs w:val="24"/>
          <w:lang w:val="en-GB"/>
        </w:rPr>
        <w:t>s</w:t>
      </w:r>
      <w:r w:rsidR="003E3BF5" w:rsidRPr="00B914C0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B914C0">
        <w:rPr>
          <w:rFonts w:ascii="Arial" w:hAnsi="Arial" w:cs="Arial"/>
          <w:sz w:val="24"/>
          <w:szCs w:val="24"/>
          <w:lang w:val="en-GB"/>
        </w:rPr>
        <w:t>(</w:t>
      </w:r>
      <w:r w:rsidRPr="00B914C0">
        <w:rPr>
          <w:rFonts w:ascii="Arial" w:hAnsi="Arial" w:cs="Arial"/>
          <w:sz w:val="24"/>
          <w:szCs w:val="24"/>
          <w:lang w:val="en-GB"/>
        </w:rPr>
        <w:t>if any</w:t>
      </w:r>
      <w:r w:rsidR="009D0F7F" w:rsidRPr="00B914C0">
        <w:rPr>
          <w:rFonts w:ascii="Arial" w:hAnsi="Arial" w:cs="Arial"/>
          <w:sz w:val="24"/>
          <w:szCs w:val="24"/>
          <w:lang w:val="en-GB"/>
        </w:rPr>
        <w:t>)</w:t>
      </w:r>
      <w:r w:rsidR="00AC636D" w:rsidRPr="00B914C0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B914C0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B914C0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B914C0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B914C0">
        <w:rPr>
          <w:rFonts w:ascii="Arial" w:hAnsi="Arial" w:cs="Arial"/>
          <w:sz w:val="24"/>
          <w:szCs w:val="24"/>
          <w:lang w:val="en-GB"/>
        </w:rPr>
        <w:t>mov</w:t>
      </w:r>
      <w:r w:rsidR="007D591D" w:rsidRPr="00B914C0">
        <w:rPr>
          <w:rFonts w:ascii="Arial" w:hAnsi="Arial" w:cs="Arial"/>
          <w:sz w:val="24"/>
          <w:szCs w:val="24"/>
          <w:lang w:val="en-GB"/>
        </w:rPr>
        <w:t>ing</w:t>
      </w:r>
      <w:r w:rsidR="008F0A18" w:rsidRPr="00B914C0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B914C0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B914C0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B914C0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B914C0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B914C0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B914C0" w:rsidTr="00DE29B6">
        <w:tc>
          <w:tcPr>
            <w:tcW w:w="1699" w:type="dxa"/>
            <w:vMerge w:val="restart"/>
            <w:vAlign w:val="center"/>
          </w:tcPr>
          <w:p w:rsidR="00651EB2" w:rsidRPr="00B914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B914C0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B914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B914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B914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B914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B914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B914C0" w:rsidTr="00A22FBC">
        <w:tc>
          <w:tcPr>
            <w:tcW w:w="1699" w:type="dxa"/>
            <w:vMerge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B914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B914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B914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B914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B914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B914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B914C0" w:rsidTr="00A22FBC">
        <w:tc>
          <w:tcPr>
            <w:tcW w:w="1699" w:type="dxa"/>
            <w:vMerge w:val="restart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B914C0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B914C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B914C0" w:rsidTr="00A22FBC">
        <w:tc>
          <w:tcPr>
            <w:tcW w:w="1699" w:type="dxa"/>
            <w:vMerge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B914C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B914C0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vi-VN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the given </w:t>
            </w:r>
            <w:r w:rsidR="00DB68B7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  <w:p w:rsidR="0038184D" w:rsidRPr="00B914C0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B914C0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B914C0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B914C0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B914C0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B914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answer the given </w:t>
            </w:r>
            <w:r w:rsidR="00DB68B7" w:rsidRPr="00B914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question</w:t>
            </w:r>
            <w:r w:rsidR="00B3056E" w:rsidRPr="00B914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1308E3" w:rsidRPr="00B914C0" w:rsidRDefault="008F1F3D" w:rsidP="008F1F3D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F1F3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Why are there higher standards of beauty for women than men?</w:t>
            </w:r>
          </w:p>
        </w:tc>
        <w:tc>
          <w:tcPr>
            <w:tcW w:w="1337" w:type="dxa"/>
            <w:vMerge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B914C0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the given </w:t>
            </w:r>
            <w:r w:rsidR="00DB68B7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417" w:type="dxa"/>
            <w:vAlign w:val="center"/>
          </w:tcPr>
          <w:p w:rsidR="00C80F02" w:rsidRPr="00B914C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B914C0" w:rsidTr="00A22FBC">
        <w:tc>
          <w:tcPr>
            <w:tcW w:w="1699" w:type="dxa"/>
            <w:vMerge/>
            <w:vAlign w:val="center"/>
          </w:tcPr>
          <w:p w:rsidR="007B6E26" w:rsidRPr="00B914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B914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B914C0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B914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B914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16" w:type="dxa"/>
            <w:vAlign w:val="center"/>
          </w:tcPr>
          <w:p w:rsidR="005F3D95" w:rsidRPr="00B914C0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095BD5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we will le</w:t>
            </w:r>
            <w:r w:rsidR="00082E00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</w:t>
            </w:r>
            <w:r w:rsidR="00885028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rn today: </w:t>
            </w: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25E93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B914C0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B914C0" w:rsidRDefault="00DA32A9" w:rsidP="003F4948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New ways to think about beauty</w:t>
            </w:r>
          </w:p>
        </w:tc>
        <w:tc>
          <w:tcPr>
            <w:tcW w:w="1337" w:type="dxa"/>
            <w:vAlign w:val="center"/>
          </w:tcPr>
          <w:p w:rsidR="007B6E26" w:rsidRPr="00B914C0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B914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B914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B914C0" w:rsidTr="00A22FBC">
        <w:tc>
          <w:tcPr>
            <w:tcW w:w="1699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B914C0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B914C0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B42C69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DB68B7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B914C0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25E9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B914C0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EE21B9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the given </w:t>
            </w:r>
            <w:r w:rsidR="00DB68B7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2916" w:type="dxa"/>
            <w:vAlign w:val="center"/>
          </w:tcPr>
          <w:p w:rsidR="006753BD" w:rsidRPr="00B914C0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answer the given </w:t>
            </w:r>
            <w:r w:rsidR="00DB68B7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question</w:t>
            </w:r>
            <w:r w:rsidR="009B2C4A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B738D" w:rsidRPr="00B914C0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225F3D" w:rsidRPr="00B914C0" w:rsidRDefault="00DA32A9" w:rsidP="00DA32A9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do you think about plastic surgery?</w:t>
            </w:r>
          </w:p>
        </w:tc>
        <w:tc>
          <w:tcPr>
            <w:tcW w:w="1337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B914C0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answer the given </w:t>
            </w:r>
            <w:r w:rsidR="00DB68B7" w:rsidRPr="00B914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417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B914C0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B914C0" w:rsidTr="009A5628">
        <w:tc>
          <w:tcPr>
            <w:tcW w:w="1789" w:type="dxa"/>
            <w:vAlign w:val="center"/>
          </w:tcPr>
          <w:p w:rsidR="00CC6D88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B914C0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425E9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B42C69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B914C0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B914C0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B42C69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B914C0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B914C0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B42C69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B914C0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B42C69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B914C0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B914C0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B0700E" w:rsidRPr="00B914C0" w:rsidRDefault="001305D1" w:rsidP="00DB68B7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Gorgeous (</w:t>
            </w:r>
            <w:proofErr w:type="spellStart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ɡɔːrdʒəs</w:t>
            </w:r>
            <w:proofErr w:type="spellEnd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DB68B7" w:rsidRPr="00B914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68B7" w:rsidRPr="00B914C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very beautiful and attractive; giving pleasure and enjoyment</w:t>
            </w:r>
          </w:p>
          <w:p w:rsidR="00B0700E" w:rsidRPr="00B914C0" w:rsidRDefault="001305D1" w:rsidP="00DB68B7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Complexion (n) </w:t>
            </w: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</w:t>
            </w:r>
            <w:proofErr w:type="spellStart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kəmˈplekʃn</w:t>
            </w:r>
            <w:proofErr w:type="spellEnd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</w:t>
            </w:r>
            <w:r w:rsidR="00DB68B7" w:rsidRPr="00B914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68B7"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the natural colour and condition of the skin </w:t>
            </w:r>
            <w:r w:rsidR="00DB68B7"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>on a person’s face</w:t>
            </w:r>
          </w:p>
          <w:p w:rsidR="00B0700E" w:rsidRPr="00B914C0" w:rsidRDefault="001305D1" w:rsidP="00DB68B7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Resemblance (n) </w:t>
            </w: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</w:t>
            </w:r>
            <w:proofErr w:type="spellStart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rɪˈzembləns</w:t>
            </w:r>
            <w:proofErr w:type="spellEnd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</w:t>
            </w:r>
            <w:r w:rsidR="00DB68B7" w:rsidRPr="00B914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68B7"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>the fact of being or looking similar to somebody/something</w:t>
            </w:r>
          </w:p>
          <w:p w:rsidR="00B0700E" w:rsidRPr="00B914C0" w:rsidRDefault="001305D1" w:rsidP="00DB68B7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Cosmetic (</w:t>
            </w:r>
            <w:proofErr w:type="spellStart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) </w:t>
            </w: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</w:t>
            </w:r>
            <w:proofErr w:type="spellStart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kɑːzˈmetɪk</w:t>
            </w:r>
            <w:proofErr w:type="spellEnd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</w:t>
            </w:r>
            <w:r w:rsidR="00DB68B7" w:rsidRPr="00B914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68B7"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>improving only the outside appearance of something and not its basic character</w:t>
            </w:r>
          </w:p>
          <w:p w:rsidR="00B0700E" w:rsidRPr="00B914C0" w:rsidRDefault="001305D1" w:rsidP="00DB68B7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Consequence  (n) </w:t>
            </w: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/ˈ</w:t>
            </w:r>
            <w:proofErr w:type="spellStart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kɑːnsəkwens</w:t>
            </w:r>
            <w:proofErr w:type="spellEnd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</w:t>
            </w:r>
            <w:r w:rsidR="00DB68B7" w:rsidRPr="00B914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68B7"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>a result of something that has happened</w:t>
            </w:r>
          </w:p>
          <w:p w:rsidR="00B0700E" w:rsidRPr="00B914C0" w:rsidRDefault="001305D1" w:rsidP="00DB68B7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Traditional (</w:t>
            </w:r>
            <w:proofErr w:type="spellStart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) </w:t>
            </w: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</w:t>
            </w:r>
            <w:proofErr w:type="spellStart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trəˈdɪʃənl</w:t>
            </w:r>
            <w:proofErr w:type="spellEnd"/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/</w:t>
            </w:r>
            <w:r w:rsidR="00DB68B7" w:rsidRPr="00B914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68B7"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>being part of the beliefs, customs or way of life of a particular group of people, that have not changed for a long time</w:t>
            </w:r>
          </w:p>
          <w:p w:rsidR="00EF2D1E" w:rsidRPr="00B914C0" w:rsidRDefault="00DB68B7" w:rsidP="00DB68B7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2F0BCB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BA1A9E" w:rsidRPr="00B914C0" w:rsidRDefault="00DB68B7" w:rsidP="00DB68B7">
            <w:pPr>
              <w:ind w:left="72"/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You look absolutely </w:t>
            </w:r>
            <w:r w:rsidRPr="00B914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gorgeous</w:t>
            </w:r>
            <w:r w:rsidRPr="00B914C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in that dress!</w:t>
            </w:r>
          </w:p>
        </w:tc>
        <w:tc>
          <w:tcPr>
            <w:tcW w:w="1276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B914C0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B914C0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B914C0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B914C0" w:rsidTr="00A35D7C">
        <w:trPr>
          <w:trHeight w:val="620"/>
        </w:trPr>
        <w:tc>
          <w:tcPr>
            <w:tcW w:w="1789" w:type="dxa"/>
            <w:vAlign w:val="center"/>
          </w:tcPr>
          <w:p w:rsidR="009E2162" w:rsidRPr="00B914C0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B914C0" w:rsidRDefault="00095BD5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967EED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use </w:t>
            </w:r>
            <w:r w:rsidR="00A6477F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</w:tc>
        <w:tc>
          <w:tcPr>
            <w:tcW w:w="1702" w:type="dxa"/>
            <w:vAlign w:val="center"/>
          </w:tcPr>
          <w:p w:rsidR="009E2162" w:rsidRPr="00B914C0" w:rsidRDefault="003F4948" w:rsidP="0052314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</w:t>
            </w:r>
            <w:r w:rsidR="00833E4D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idiom</w:t>
            </w:r>
            <w:r w:rsidR="00523147" w:rsidRPr="00B914C0">
              <w:rPr>
                <w:rFonts w:ascii="Arial" w:hAnsi="Arial" w:cs="Arial"/>
                <w:sz w:val="24"/>
                <w:szCs w:val="24"/>
                <w:lang w:val="en-GB" w:eastAsia="ko-KR"/>
              </w:rPr>
              <w:t>s</w:t>
            </w:r>
            <w:r w:rsidR="00C71A9A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967EED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a</w:t>
            </w:r>
            <w:r w:rsidR="009E216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make sentences </w:t>
            </w:r>
            <w:r w:rsidR="009E216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with them</w:t>
            </w:r>
          </w:p>
        </w:tc>
        <w:tc>
          <w:tcPr>
            <w:tcW w:w="2340" w:type="dxa"/>
            <w:vAlign w:val="center"/>
          </w:tcPr>
          <w:p w:rsidR="009E2162" w:rsidRPr="00B914C0" w:rsidRDefault="009E2162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Ask students to look</w:t>
            </w:r>
            <w:r w:rsidR="00425E9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at the definition of the given</w:t>
            </w:r>
            <w:r w:rsidR="00225F3D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A6477F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4B4D78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543A47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</w:t>
            </w: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make a sentence using the given</w:t>
            </w:r>
            <w:r w:rsidR="00833E4D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A6477F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</w:tc>
        <w:tc>
          <w:tcPr>
            <w:tcW w:w="3060" w:type="dxa"/>
            <w:vAlign w:val="center"/>
          </w:tcPr>
          <w:p w:rsidR="009E2162" w:rsidRPr="00B914C0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-After learning s</w:t>
            </w:r>
            <w:r w:rsidR="00D31435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ome vocabularies, we learn</w:t>
            </w:r>
            <w:r w:rsidR="004B6E70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A6477F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</w:p>
          <w:p w:rsidR="009E2162" w:rsidRPr="00B914C0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</w:t>
            </w:r>
            <w:r w:rsidR="004B6E70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</w:t>
            </w:r>
            <w:r w:rsidR="004B6E70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meanings of </w:t>
            </w:r>
            <w:r w:rsidR="00A6477F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  <w:r w:rsidR="00C71A9A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Then, m</w:t>
            </w:r>
            <w:r w:rsidR="004A33FD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ake a sentence using the given</w:t>
            </w:r>
            <w:r w:rsidR="00833E4D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A6477F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  <w:r w:rsidR="003F4948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936186" w:rsidRPr="00B914C0" w:rsidRDefault="002F0BCB" w:rsidP="00936186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425E93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936186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(all) skin and bone</w:t>
            </w:r>
            <w:r w:rsidR="00095BD5" w:rsidRPr="00B914C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:</w:t>
            </w:r>
            <w:r w:rsidR="00A35D7C" w:rsidRPr="00B914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936186" w:rsidRPr="00B914C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If someone is all skin and bone, they are very thin or too thin.</w:t>
            </w:r>
          </w:p>
          <w:p w:rsidR="00936186" w:rsidRPr="00B914C0" w:rsidRDefault="00702F44" w:rsidP="00936186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+ </w:t>
            </w:r>
            <w:r w:rsidR="00936186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To look a sight</w:t>
            </w:r>
            <w:r w:rsidR="00095BD5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="00936186" w:rsidRPr="00B914C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If a person looks a sight, their appearance is awful, unsuitable or very untidy.</w:t>
            </w:r>
          </w:p>
          <w:p w:rsidR="00A35D7C" w:rsidRPr="00B914C0" w:rsidRDefault="00936186" w:rsidP="00936186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 xml:space="preserve"> </w:t>
            </w:r>
          </w:p>
          <w:p w:rsidR="002F0BCB" w:rsidRPr="00B914C0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936186" w:rsidRPr="00B914C0" w:rsidRDefault="00936186" w:rsidP="00936186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Anna tried everything to lose weight and now she is </w:t>
            </w:r>
            <w:r w:rsidRPr="00B914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all skin and bone</w:t>
            </w:r>
            <w:r w:rsidRPr="00B914C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.</w:t>
            </w:r>
          </w:p>
          <w:p w:rsidR="003832D5" w:rsidRPr="00B914C0" w:rsidRDefault="00936186" w:rsidP="00936186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t xml:space="preserve">She </w:t>
            </w:r>
            <w:r w:rsidRPr="00B914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 xml:space="preserve">looks a sight </w:t>
            </w:r>
            <w:r w:rsidRPr="00B914C0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t>in that dress!</w:t>
            </w:r>
          </w:p>
        </w:tc>
        <w:tc>
          <w:tcPr>
            <w:tcW w:w="1276" w:type="dxa"/>
            <w:vAlign w:val="center"/>
          </w:tcPr>
          <w:p w:rsidR="009E2162" w:rsidRPr="00B914C0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B914C0" w:rsidRDefault="009E2162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- Loo</w:t>
            </w:r>
            <w:r w:rsidR="003A6CBD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k at the def</w:t>
            </w:r>
            <w:r w:rsidR="009D3A45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inition of the </w:t>
            </w:r>
            <w:r w:rsidR="00A6477F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095BD5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082E00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47ED5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a sentence using the </w:t>
            </w:r>
            <w:r w:rsidR="00247ED5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given</w:t>
            </w:r>
            <w:r w:rsidR="00C4726F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A6477F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883018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B914C0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40 seconds/student</w:t>
            </w:r>
          </w:p>
        </w:tc>
      </w:tr>
      <w:tr w:rsidR="00CC6D88" w:rsidRPr="00B914C0" w:rsidTr="009A5628">
        <w:tc>
          <w:tcPr>
            <w:tcW w:w="1789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B914C0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B914C0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B914C0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B914C0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B914C0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25E9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B914C0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B914C0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A87418" w:rsidRPr="00B914C0" w:rsidRDefault="00CC1659" w:rsidP="00A8741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So + </w:t>
            </w:r>
            <w:proofErr w:type="spellStart"/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+ Be + S + that</w:t>
            </w:r>
            <w:r w:rsidR="00A87418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+ S +</w:t>
            </w: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A87418"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V.</w:t>
            </w:r>
          </w:p>
          <w:p w:rsidR="004421D4" w:rsidRPr="00B914C0" w:rsidRDefault="004421D4" w:rsidP="004421D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ab/>
            </w:r>
          </w:p>
          <w:p w:rsidR="004D44D1" w:rsidRPr="00B914C0" w:rsidRDefault="00C83AFF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247ED5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25E93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636564" w:rsidRPr="00B914C0" w:rsidRDefault="00985F16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Example:</w:t>
            </w:r>
          </w:p>
          <w:p w:rsidR="00A97389" w:rsidRPr="00B914C0" w:rsidRDefault="00A87418" w:rsidP="00A87418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So dangerous was </w:t>
            </w:r>
            <w:r w:rsidRPr="00B914C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the cosmetic surgery, I decided not to take it.</w:t>
            </w:r>
          </w:p>
        </w:tc>
        <w:tc>
          <w:tcPr>
            <w:tcW w:w="1276" w:type="dxa"/>
            <w:vAlign w:val="center"/>
          </w:tcPr>
          <w:p w:rsidR="00651EB2" w:rsidRPr="00B914C0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B914C0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B914C0" w:rsidRDefault="000377A3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B914C0" w:rsidTr="009A5628">
        <w:tc>
          <w:tcPr>
            <w:tcW w:w="1789" w:type="dxa"/>
            <w:vAlign w:val="center"/>
          </w:tcPr>
          <w:p w:rsidR="00CC6D88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B914C0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B914C0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B914C0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A22FBC" w:rsidRPr="00B914C0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B914C0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B914C0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B914C0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25E93" w:rsidRPr="00B914C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B914C0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B914C0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B914C0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B914C0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B914C0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B914C0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B914C0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B914C0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B914C0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B914C0" w:rsidRDefault="00A87418" w:rsidP="003F4948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B914C0">
              <w:rPr>
                <w:rFonts w:ascii="Arial" w:eastAsia="Calibri" w:hAnsi="Arial" w:cs="Arial"/>
                <w:b/>
                <w:bCs/>
                <w:i/>
              </w:rPr>
              <w:lastRenderedPageBreak/>
              <w:t xml:space="preserve">Discuss with your partner the risks of cosmetic surgery. </w:t>
            </w:r>
          </w:p>
        </w:tc>
        <w:tc>
          <w:tcPr>
            <w:tcW w:w="1276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B914C0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B42C69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B914C0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useful structures</w:t>
            </w:r>
            <w:r w:rsidR="000F4804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180 seconds/ pair</w:t>
            </w:r>
          </w:p>
        </w:tc>
      </w:tr>
      <w:tr w:rsidR="00CC6D88" w:rsidRPr="00B914C0" w:rsidTr="009A5628">
        <w:tc>
          <w:tcPr>
            <w:tcW w:w="1789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B914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B914C0" w:rsidRDefault="00425E9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Give comments on students’ </w:t>
            </w:r>
            <w:r w:rsidR="00651EB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pronunciation, grammar, vocabulary;</w:t>
            </w:r>
          </w:p>
          <w:p w:rsidR="00651EB2" w:rsidRPr="00B914C0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if students have any </w:t>
            </w:r>
            <w:r w:rsidR="00DB68B7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question</w:t>
            </w:r>
            <w:r w:rsidR="00EB73F8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related to the lesson.</w:t>
            </w:r>
          </w:p>
        </w:tc>
        <w:tc>
          <w:tcPr>
            <w:tcW w:w="3060" w:type="dxa"/>
            <w:vAlign w:val="center"/>
          </w:tcPr>
          <w:p w:rsidR="00651EB2" w:rsidRPr="00B914C0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B914C0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B914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B914C0" w:rsidTr="009A5628">
        <w:tc>
          <w:tcPr>
            <w:tcW w:w="1789" w:type="dxa"/>
            <w:vAlign w:val="center"/>
          </w:tcPr>
          <w:p w:rsidR="00DC514A" w:rsidRPr="00B914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B914C0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B914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B914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1335BF" w:rsidRPr="001335BF" w:rsidRDefault="001335BF" w:rsidP="001335B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335BF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1335BF" w:rsidRPr="001335BF" w:rsidRDefault="001335BF" w:rsidP="001335B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335BF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Outline and clicking link on page 9."</w:t>
            </w:r>
          </w:p>
          <w:p w:rsidR="001335BF" w:rsidRPr="001335BF" w:rsidRDefault="001335BF" w:rsidP="001335B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1335BF" w:rsidRPr="001335BF" w:rsidRDefault="001335BF" w:rsidP="001335B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335BF">
              <w:rPr>
                <w:rFonts w:ascii="Arial" w:eastAsia="Calibri" w:hAnsi="Arial" w:cs="Arial"/>
                <w:sz w:val="24"/>
                <w:szCs w:val="24"/>
                <w:lang w:val="en-GB"/>
              </w:rPr>
              <w:t>Link:</w:t>
            </w:r>
          </w:p>
          <w:bookmarkStart w:id="0" w:name="_GoBack"/>
          <w:p w:rsidR="001335BF" w:rsidRPr="001335BF" w:rsidRDefault="001335BF" w:rsidP="001335BF">
            <w:pPr>
              <w:rPr>
                <w:sz w:val="36"/>
              </w:rPr>
            </w:pPr>
            <w:r w:rsidRPr="001335BF">
              <w:rPr>
                <w:rFonts w:ascii="Arial" w:hAnsi="Arial" w:cs="Arial"/>
                <w:color w:val="1155CC"/>
                <w:sz w:val="24"/>
                <w:szCs w:val="18"/>
                <w:u w:val="single"/>
              </w:rPr>
              <w:fldChar w:fldCharType="begin"/>
            </w:r>
            <w:r w:rsidRPr="001335BF">
              <w:rPr>
                <w:rFonts w:ascii="Arial" w:hAnsi="Arial" w:cs="Arial"/>
                <w:color w:val="1155CC"/>
                <w:sz w:val="24"/>
                <w:szCs w:val="18"/>
                <w:u w:val="single"/>
              </w:rPr>
              <w:instrText xml:space="preserve"> HYPERLINK "https://lmsvo.topicanative.edu.vn/activities/lesson/by-resource/5a39507f1ce68523443298a8/" \t "_blank" </w:instrText>
            </w:r>
            <w:r w:rsidRPr="001335BF">
              <w:rPr>
                <w:rFonts w:ascii="Arial" w:hAnsi="Arial" w:cs="Arial"/>
                <w:color w:val="1155CC"/>
                <w:sz w:val="24"/>
                <w:szCs w:val="18"/>
                <w:u w:val="single"/>
              </w:rPr>
              <w:fldChar w:fldCharType="separate"/>
            </w:r>
            <w:r w:rsidRPr="001335BF">
              <w:rPr>
                <w:rStyle w:val="Hyperlink"/>
                <w:rFonts w:ascii="Arial" w:hAnsi="Arial" w:cs="Arial"/>
                <w:sz w:val="24"/>
                <w:szCs w:val="18"/>
              </w:rPr>
              <w:t>https://lmsvo.topicanative.edu.vn/activities/lesson/by-resource/5a39507f1ce68523443298a8/</w:t>
            </w:r>
            <w:r w:rsidRPr="001335BF">
              <w:rPr>
                <w:rFonts w:ascii="Arial" w:hAnsi="Arial" w:cs="Arial"/>
                <w:color w:val="1155CC"/>
                <w:sz w:val="24"/>
                <w:szCs w:val="18"/>
                <w:u w:val="single"/>
              </w:rPr>
              <w:fldChar w:fldCharType="end"/>
            </w:r>
          </w:p>
          <w:bookmarkEnd w:id="0"/>
          <w:p w:rsidR="00DC514A" w:rsidRPr="00B914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B914C0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B42C69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B914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B914C0" w:rsidRDefault="0095336F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1335B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vi-VN"/>
              </w:rPr>
              <w:t xml:space="preserve"> </w:t>
            </w:r>
            <w:r w:rsidR="00DC514A" w:rsidRPr="00B914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B914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25E93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1335BF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B914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B914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B914C0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B914C0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B58" w:rsidRDefault="00846B58" w:rsidP="006916D4">
      <w:pPr>
        <w:spacing w:after="0" w:line="240" w:lineRule="auto"/>
      </w:pPr>
      <w:r>
        <w:separator/>
      </w:r>
    </w:p>
  </w:endnote>
  <w:endnote w:type="continuationSeparator" w:id="0">
    <w:p w:rsidR="00846B58" w:rsidRDefault="00846B58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7CC7" w:rsidRDefault="00097C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65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97CC7" w:rsidRDefault="00097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B58" w:rsidRDefault="00846B58" w:rsidP="006916D4">
      <w:pPr>
        <w:spacing w:after="0" w:line="240" w:lineRule="auto"/>
      </w:pPr>
      <w:r>
        <w:separator/>
      </w:r>
    </w:p>
  </w:footnote>
  <w:footnote w:type="continuationSeparator" w:id="0">
    <w:p w:rsidR="00846B58" w:rsidRDefault="00846B58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478"/>
    <w:multiLevelType w:val="hybridMultilevel"/>
    <w:tmpl w:val="AB9C3372"/>
    <w:lvl w:ilvl="0" w:tplc="16AE6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406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22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68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C4BB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84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28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AF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63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E4334"/>
    <w:multiLevelType w:val="hybridMultilevel"/>
    <w:tmpl w:val="CB56169A"/>
    <w:lvl w:ilvl="0" w:tplc="63AC42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C10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633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EAB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4D0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D25B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045C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41D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1E07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BA3E55"/>
    <w:multiLevelType w:val="hybridMultilevel"/>
    <w:tmpl w:val="F04631F2"/>
    <w:lvl w:ilvl="0" w:tplc="6F00F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EC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C9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244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A0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41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26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A7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49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5385F"/>
    <w:multiLevelType w:val="hybridMultilevel"/>
    <w:tmpl w:val="940ABCAE"/>
    <w:lvl w:ilvl="0" w:tplc="FA3A4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42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A6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68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09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05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5EF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403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363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3614C"/>
    <w:multiLevelType w:val="hybridMultilevel"/>
    <w:tmpl w:val="B2107E3E"/>
    <w:lvl w:ilvl="0" w:tplc="9A009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8E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DAD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C07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56A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61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E06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222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7C8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9525E"/>
    <w:multiLevelType w:val="hybridMultilevel"/>
    <w:tmpl w:val="61AEC6F4"/>
    <w:lvl w:ilvl="0" w:tplc="F16C3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40C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86E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89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6D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6EB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8E9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807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84C4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65E39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D258E"/>
    <w:multiLevelType w:val="hybridMultilevel"/>
    <w:tmpl w:val="ECB0AC40"/>
    <w:lvl w:ilvl="0" w:tplc="BBA8C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6C25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8F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024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69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9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C1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2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AC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4725BE"/>
    <w:multiLevelType w:val="hybridMultilevel"/>
    <w:tmpl w:val="3160AEA0"/>
    <w:lvl w:ilvl="0" w:tplc="A9D02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04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7EC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F69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42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60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22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249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623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7359A"/>
    <w:multiLevelType w:val="hybridMultilevel"/>
    <w:tmpl w:val="05B087AA"/>
    <w:lvl w:ilvl="0" w:tplc="E7149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23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A32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2C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08B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38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0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328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E2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D15F7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4"/>
  </w:num>
  <w:num w:numId="5">
    <w:abstractNumId w:val="8"/>
  </w:num>
  <w:num w:numId="6">
    <w:abstractNumId w:val="6"/>
  </w:num>
  <w:num w:numId="7">
    <w:abstractNumId w:val="13"/>
  </w:num>
  <w:num w:numId="8">
    <w:abstractNumId w:val="4"/>
  </w:num>
  <w:num w:numId="9">
    <w:abstractNumId w:val="1"/>
  </w:num>
  <w:num w:numId="10">
    <w:abstractNumId w:val="5"/>
  </w:num>
  <w:num w:numId="11">
    <w:abstractNumId w:val="15"/>
  </w:num>
  <w:num w:numId="12">
    <w:abstractNumId w:val="12"/>
  </w:num>
  <w:num w:numId="13">
    <w:abstractNumId w:val="9"/>
  </w:num>
  <w:num w:numId="14">
    <w:abstractNumId w:val="2"/>
  </w:num>
  <w:num w:numId="15">
    <w:abstractNumId w:val="11"/>
  </w:num>
  <w:num w:numId="1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7CB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9C"/>
    <w:rsid w:val="000739A2"/>
    <w:rsid w:val="000745F7"/>
    <w:rsid w:val="00082E00"/>
    <w:rsid w:val="0008316D"/>
    <w:rsid w:val="000834B3"/>
    <w:rsid w:val="00084A31"/>
    <w:rsid w:val="00084E75"/>
    <w:rsid w:val="00086569"/>
    <w:rsid w:val="00086FAC"/>
    <w:rsid w:val="000900D3"/>
    <w:rsid w:val="00092282"/>
    <w:rsid w:val="0009534B"/>
    <w:rsid w:val="00095980"/>
    <w:rsid w:val="00095BD5"/>
    <w:rsid w:val="00096D04"/>
    <w:rsid w:val="00097CC7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5D1"/>
    <w:rsid w:val="001308E3"/>
    <w:rsid w:val="00130D43"/>
    <w:rsid w:val="00131F8E"/>
    <w:rsid w:val="00132EBA"/>
    <w:rsid w:val="00133516"/>
    <w:rsid w:val="001335BF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BB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019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1F5A9D"/>
    <w:rsid w:val="002003D7"/>
    <w:rsid w:val="00201E6F"/>
    <w:rsid w:val="0020315D"/>
    <w:rsid w:val="00204B39"/>
    <w:rsid w:val="002050FD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234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32FB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1FE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3EBB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035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1403"/>
    <w:rsid w:val="0036278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1D4"/>
    <w:rsid w:val="004426D6"/>
    <w:rsid w:val="00445FA9"/>
    <w:rsid w:val="00446CE7"/>
    <w:rsid w:val="00450698"/>
    <w:rsid w:val="00450C4B"/>
    <w:rsid w:val="00451C44"/>
    <w:rsid w:val="00454E25"/>
    <w:rsid w:val="0046018F"/>
    <w:rsid w:val="0046024C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4D78"/>
    <w:rsid w:val="004B596C"/>
    <w:rsid w:val="004B5F93"/>
    <w:rsid w:val="004B6E70"/>
    <w:rsid w:val="004B76A6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55F"/>
    <w:rsid w:val="004F0EFA"/>
    <w:rsid w:val="004F1B36"/>
    <w:rsid w:val="004F1CEF"/>
    <w:rsid w:val="004F3F37"/>
    <w:rsid w:val="004F6CB7"/>
    <w:rsid w:val="004F732D"/>
    <w:rsid w:val="005001E4"/>
    <w:rsid w:val="0050055A"/>
    <w:rsid w:val="005007D1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4FA"/>
    <w:rsid w:val="00522C2A"/>
    <w:rsid w:val="00523147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312A"/>
    <w:rsid w:val="005547E4"/>
    <w:rsid w:val="0055639D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4C2C"/>
    <w:rsid w:val="00655386"/>
    <w:rsid w:val="00656899"/>
    <w:rsid w:val="00656C9F"/>
    <w:rsid w:val="006571E6"/>
    <w:rsid w:val="006573FD"/>
    <w:rsid w:val="0066128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4A2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2F44"/>
    <w:rsid w:val="007041B8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037"/>
    <w:rsid w:val="00724234"/>
    <w:rsid w:val="00724F43"/>
    <w:rsid w:val="0072722B"/>
    <w:rsid w:val="007304A3"/>
    <w:rsid w:val="00730837"/>
    <w:rsid w:val="00732BAA"/>
    <w:rsid w:val="007363CE"/>
    <w:rsid w:val="00737387"/>
    <w:rsid w:val="0073793D"/>
    <w:rsid w:val="0074118D"/>
    <w:rsid w:val="00745128"/>
    <w:rsid w:val="00754E21"/>
    <w:rsid w:val="007642CE"/>
    <w:rsid w:val="00765667"/>
    <w:rsid w:val="00766D15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3C03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3E4D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549E"/>
    <w:rsid w:val="008455B4"/>
    <w:rsid w:val="00846B58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018"/>
    <w:rsid w:val="008836D9"/>
    <w:rsid w:val="00885028"/>
    <w:rsid w:val="00885393"/>
    <w:rsid w:val="00885A1A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0D78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1F3D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4CD2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186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4C63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5F16"/>
    <w:rsid w:val="00987B0C"/>
    <w:rsid w:val="00987CA5"/>
    <w:rsid w:val="00992B7B"/>
    <w:rsid w:val="00994C82"/>
    <w:rsid w:val="00996859"/>
    <w:rsid w:val="009A2075"/>
    <w:rsid w:val="009A5628"/>
    <w:rsid w:val="009A6CC3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3A45"/>
    <w:rsid w:val="009D4F51"/>
    <w:rsid w:val="009D50D0"/>
    <w:rsid w:val="009D5C71"/>
    <w:rsid w:val="009D65B5"/>
    <w:rsid w:val="009D6D42"/>
    <w:rsid w:val="009E2162"/>
    <w:rsid w:val="009E3E8D"/>
    <w:rsid w:val="009E5DF9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2FBC"/>
    <w:rsid w:val="00A2440D"/>
    <w:rsid w:val="00A24457"/>
    <w:rsid w:val="00A25E5E"/>
    <w:rsid w:val="00A27C0B"/>
    <w:rsid w:val="00A27CA0"/>
    <w:rsid w:val="00A330A5"/>
    <w:rsid w:val="00A35C58"/>
    <w:rsid w:val="00A35D7C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477F"/>
    <w:rsid w:val="00A6501D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418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3BD5"/>
    <w:rsid w:val="00AD61EC"/>
    <w:rsid w:val="00AE2BE8"/>
    <w:rsid w:val="00AE4D58"/>
    <w:rsid w:val="00AE5075"/>
    <w:rsid w:val="00AF1323"/>
    <w:rsid w:val="00AF32BE"/>
    <w:rsid w:val="00AF67D1"/>
    <w:rsid w:val="00AF74A7"/>
    <w:rsid w:val="00AF74D1"/>
    <w:rsid w:val="00B00537"/>
    <w:rsid w:val="00B007B6"/>
    <w:rsid w:val="00B024B1"/>
    <w:rsid w:val="00B03F99"/>
    <w:rsid w:val="00B04EDD"/>
    <w:rsid w:val="00B05FC2"/>
    <w:rsid w:val="00B06A05"/>
    <w:rsid w:val="00B0700E"/>
    <w:rsid w:val="00B0768C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416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9EF"/>
    <w:rsid w:val="00B64B40"/>
    <w:rsid w:val="00B6640E"/>
    <w:rsid w:val="00B672D0"/>
    <w:rsid w:val="00B67CA2"/>
    <w:rsid w:val="00B7093F"/>
    <w:rsid w:val="00B73D32"/>
    <w:rsid w:val="00B74BAC"/>
    <w:rsid w:val="00B74E30"/>
    <w:rsid w:val="00B75C1D"/>
    <w:rsid w:val="00B8149E"/>
    <w:rsid w:val="00B828BC"/>
    <w:rsid w:val="00B914C0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A7182"/>
    <w:rsid w:val="00BB0A7D"/>
    <w:rsid w:val="00BB0BE3"/>
    <w:rsid w:val="00BB10A2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D5FFE"/>
    <w:rsid w:val="00BE09C9"/>
    <w:rsid w:val="00BE16C6"/>
    <w:rsid w:val="00BE6820"/>
    <w:rsid w:val="00BE7023"/>
    <w:rsid w:val="00BE71E6"/>
    <w:rsid w:val="00BE7BB2"/>
    <w:rsid w:val="00BF1050"/>
    <w:rsid w:val="00BF605B"/>
    <w:rsid w:val="00BF6A17"/>
    <w:rsid w:val="00BF707F"/>
    <w:rsid w:val="00BF758F"/>
    <w:rsid w:val="00BF7DCB"/>
    <w:rsid w:val="00C0159A"/>
    <w:rsid w:val="00C01C03"/>
    <w:rsid w:val="00C06B65"/>
    <w:rsid w:val="00C077D6"/>
    <w:rsid w:val="00C07D46"/>
    <w:rsid w:val="00C120AB"/>
    <w:rsid w:val="00C12D2E"/>
    <w:rsid w:val="00C13783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4726F"/>
    <w:rsid w:val="00C537AE"/>
    <w:rsid w:val="00C54692"/>
    <w:rsid w:val="00C54846"/>
    <w:rsid w:val="00C55B00"/>
    <w:rsid w:val="00C606F2"/>
    <w:rsid w:val="00C60A1D"/>
    <w:rsid w:val="00C66352"/>
    <w:rsid w:val="00C670BE"/>
    <w:rsid w:val="00C71A9A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1659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4411"/>
    <w:rsid w:val="00CD51A9"/>
    <w:rsid w:val="00CD5C2C"/>
    <w:rsid w:val="00CE1D52"/>
    <w:rsid w:val="00CE1F27"/>
    <w:rsid w:val="00CE423D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0013"/>
    <w:rsid w:val="00D114C5"/>
    <w:rsid w:val="00D119CE"/>
    <w:rsid w:val="00D12EBA"/>
    <w:rsid w:val="00D14241"/>
    <w:rsid w:val="00D16112"/>
    <w:rsid w:val="00D21732"/>
    <w:rsid w:val="00D230F5"/>
    <w:rsid w:val="00D23446"/>
    <w:rsid w:val="00D2386B"/>
    <w:rsid w:val="00D242B6"/>
    <w:rsid w:val="00D24F42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0CF3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90E7A"/>
    <w:rsid w:val="00D90EAF"/>
    <w:rsid w:val="00D92446"/>
    <w:rsid w:val="00D955FF"/>
    <w:rsid w:val="00DA2A0A"/>
    <w:rsid w:val="00DA32A9"/>
    <w:rsid w:val="00DA3CCD"/>
    <w:rsid w:val="00DA3EF0"/>
    <w:rsid w:val="00DA4B6A"/>
    <w:rsid w:val="00DA4E95"/>
    <w:rsid w:val="00DA763A"/>
    <w:rsid w:val="00DB0763"/>
    <w:rsid w:val="00DB41D0"/>
    <w:rsid w:val="00DB68B7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E7EEC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5486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62FC"/>
    <w:rsid w:val="00E6756C"/>
    <w:rsid w:val="00E677FB"/>
    <w:rsid w:val="00E70032"/>
    <w:rsid w:val="00E7041C"/>
    <w:rsid w:val="00E708BD"/>
    <w:rsid w:val="00E730EE"/>
    <w:rsid w:val="00E755D3"/>
    <w:rsid w:val="00E763B7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06AF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5947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4B39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2288"/>
    <w:rsid w:val="00FB6DFA"/>
    <w:rsid w:val="00FC0260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36BAA"/>
  <w15:docId w15:val="{22BDF2CB-71F8-364E-8D96-F273BB83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1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7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1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2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8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76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5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9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4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2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0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30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0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16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0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2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8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0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4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5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99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8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5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7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4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0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8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0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0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5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9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5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4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7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2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098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7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0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43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8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8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2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5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2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0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9FD4A-2865-BA46-ACC3-22AED158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53</cp:revision>
  <dcterms:created xsi:type="dcterms:W3CDTF">2016-07-05T03:34:00Z</dcterms:created>
  <dcterms:modified xsi:type="dcterms:W3CDTF">2019-05-27T08:11:00Z</dcterms:modified>
</cp:coreProperties>
</file>