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48"/>
          <w:szCs w:val="48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48"/>
          <w:szCs w:val="48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Cannonball Chords by </w:t>
      </w:r>
      <w:r>
        <w:rPr>
          <w:rStyle w:val="Hyperlink.0"/>
          <w:outline w:val="0"/>
          <w:color w:val="202020"/>
          <w:sz w:val="48"/>
          <w:szCs w:val="48"/>
          <w:shd w:val="clear" w:color="auto" w:fill="f8f8f8"/>
          <w:rtl w:val="0"/>
          <w14:textFill>
            <w14:solidFill>
              <w14:srgbClr w14:val="212121"/>
            </w14:solidFill>
          </w14:textFill>
        </w:rPr>
        <w:fldChar w:fldCharType="begin" w:fldLock="0"/>
      </w:r>
      <w:r>
        <w:rPr>
          <w:rStyle w:val="Hyperlink.0"/>
          <w:outline w:val="0"/>
          <w:color w:val="202020"/>
          <w:sz w:val="48"/>
          <w:szCs w:val="48"/>
          <w:shd w:val="clear" w:color="auto" w:fill="f8f8f8"/>
          <w:rtl w:val="0"/>
          <w14:textFill>
            <w14:solidFill>
              <w14:srgbClr w14:val="212121"/>
            </w14:solidFill>
          </w14:textFill>
        </w:rPr>
        <w:instrText xml:space="preserve"> HYPERLINK "https://www.ultimate-guitar.com/artist/damien_rice_8234"</w:instrText>
      </w:r>
      <w:r>
        <w:rPr>
          <w:rStyle w:val="Hyperlink.0"/>
          <w:outline w:val="0"/>
          <w:color w:val="202020"/>
          <w:sz w:val="48"/>
          <w:szCs w:val="48"/>
          <w:shd w:val="clear" w:color="auto" w:fill="f8f8f8"/>
          <w:rtl w:val="0"/>
          <w14:textFill>
            <w14:solidFill>
              <w14:srgbClr w14:val="212121"/>
            </w14:solidFill>
          </w14:textFill>
        </w:rPr>
        <w:fldChar w:fldCharType="separate" w:fldLock="0"/>
      </w:r>
      <w:r>
        <w:rPr>
          <w:rStyle w:val="Hyperlink.0"/>
          <w:outline w:val="0"/>
          <w:color w:val="202020"/>
          <w:sz w:val="48"/>
          <w:szCs w:val="48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Damien Rice</w:t>
      </w:r>
      <w:r>
        <w:rPr>
          <w:outline w:val="0"/>
          <w:color w:val="202020"/>
          <w:sz w:val="48"/>
          <w:szCs w:val="48"/>
          <w:shd w:val="clear" w:color="auto" w:fill="f8f8f8"/>
          <w:rtl w:val="0"/>
          <w14:textFill>
            <w14:solidFill>
              <w14:srgbClr w14:val="212121"/>
            </w14:solidFill>
          </w14:textFill>
        </w:rPr>
        <w:fldChar w:fldCharType="end" w:fldLock="0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212121"/>
            </w14:solidFill>
          </w14:textFill>
        </w:rPr>
        <w:t>[Verse 1]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    Cadd9         G           G/F#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There's still a little bit of your taste, in my mouth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    Cadd9         G             G/F#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There's still a little bit of you laced, with my doubt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 Cadd9     G   G/F#          Am7    C/B  C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It's still a little hard to say,     what's going 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[Verse 2]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    Cadd9         G            G/F#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There's still a little bit of your ghost, your witness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     Cadd9         G              G/F#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There's still a little bit of your face, I haven't kissed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 Cadd9      G         G/F#                          Am7    C/B  C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You step a little closer each day,       that i can't say what's going 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[Chorus]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  Cadd9/G  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Stones taught me to fly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 Cadd9/G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Love taught me to lie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Cadd9/G 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Life taught me to die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     Am7                   Cadd9         D      Em7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So it's not hard to fall, when you float like a cannonball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[Interlude]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Cadd9  G   G/F#  x3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Am7  C/B  C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[Verse 3]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    Cadd9         G      G/F#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There's still a little bit of your song, in my ear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    Cadd9         G       G/F#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There's still a little bit of your words, I long to hear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             Cadd9     G          G/F#                       Am7    C/B  C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You step a little closer to me, so close that I can't see what's going 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[Chorus 2]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  Cadd9/G  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Stones taught me to fly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  Cadd9/G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Love taught me to lie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  Cadd9/G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Life taught me to die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     Am7                   Cadd9    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So it's not hard to fall, when you float like a cannon...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  Cadd9/G  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Stones taught me to fly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  Cadd9/G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Love taught me to cry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G                  Cadd9/G  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So come on courage teach me to be shy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        Am7              Cadd9    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Cause it's not hard to fall, and I don't wanna scare her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  Am7                Cadd9  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It's not hard to fall, and I don't wanna lose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  Am7                   Cadd9          D              Em7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It's not hard to grow, when you know that you just don't know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[Outro]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(interlude to end)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Em7  Cadd9  G   G/F#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