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25.png" ContentType="image/png"/>
  <Override PartName="/word/media/rId27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29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2</w:t>
      </w:r>
      <w:r>
        <w:t xml:space="preserve"> </w:t>
      </w:r>
      <w:r>
        <w:t xml:space="preserve">этап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Кабанова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к сайту данные о себе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папке ~/work/study/2021-2022/Операционные системы/personal-project-/</w:t>
      </w:r>
      <w:r>
        <w:t xml:space="preserve"> </w:t>
      </w:r>
      <w:r>
        <w:t xml:space="preserve">content/authors/admin вижу наличие двух файлов: аватарки и текстового документа. Поработаем с обоими (рис. 1)</w:t>
      </w:r>
    </w:p>
    <w:p>
      <w:pPr>
        <w:pStyle w:val="CaptionedFigure"/>
      </w:pPr>
      <w:bookmarkStart w:id="22" w:name="fig:001"/>
      <w:r>
        <w:drawing>
          <wp:inline>
            <wp:extent cx="5334000" cy="1337277"/>
            <wp:effectExtent b="0" l="0" r="0" t="0"/>
            <wp:docPr descr="Рис. 1: рис.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рис.1</w:t>
      </w:r>
    </w:p>
    <w:p>
      <w:pPr>
        <w:pStyle w:val="BodyText"/>
      </w:pPr>
      <w:r>
        <w:t xml:space="preserve">Сохраняю свою фотографию в эту же папку, называю ее avatar.jpg и заменяю старый файл новым (рис. 2)</w:t>
      </w:r>
    </w:p>
    <w:p>
      <w:pPr>
        <w:pStyle w:val="CaptionedFigure"/>
      </w:pPr>
      <w:bookmarkStart w:id="24" w:name="fig:002"/>
      <w:r>
        <w:drawing>
          <wp:inline>
            <wp:extent cx="5334000" cy="4173115"/>
            <wp:effectExtent b="0" l="0" r="0" t="0"/>
            <wp:docPr descr="Рис. 2: рис.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рис.2</w:t>
      </w:r>
    </w:p>
    <w:p>
      <w:pPr>
        <w:pStyle w:val="BodyText"/>
      </w:pPr>
      <w:r>
        <w:t xml:space="preserve">Далее открываю текстовый документ _index.md и редактирую в нем информацию о себе (имя, роль, образование, курсЯ, интересы и краткую биографию) (рис. 3-4)</w:t>
      </w:r>
    </w:p>
    <w:p>
      <w:pPr>
        <w:pStyle w:val="CaptionedFigure"/>
      </w:pPr>
      <w:bookmarkStart w:id="26" w:name="fig:003"/>
      <w:r>
        <w:drawing>
          <wp:inline>
            <wp:extent cx="5334000" cy="6073838"/>
            <wp:effectExtent b="0" l="0" r="0" t="0"/>
            <wp:docPr descr="Рис. 3: рис.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3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рис.3</w:t>
      </w:r>
    </w:p>
    <w:p>
      <w:pPr>
        <w:pStyle w:val="CaptionedFigure"/>
      </w:pPr>
      <w:bookmarkStart w:id="28" w:name="fig:004"/>
      <w:r>
        <w:drawing>
          <wp:inline>
            <wp:extent cx="5334000" cy="5416697"/>
            <wp:effectExtent b="0" l="0" r="0" t="0"/>
            <wp:docPr descr="Рис. 4: рис.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рис.4</w:t>
      </w:r>
    </w:p>
    <w:p>
      <w:pPr>
        <w:pStyle w:val="BodyText"/>
      </w:pPr>
      <w:r>
        <w:t xml:space="preserve">Открываю документ *about.md меняю название загаловка на русский вариант</w:t>
      </w:r>
      <w:r>
        <w:t xml:space="preserve"> </w:t>
      </w:r>
      <w:r>
        <w:t xml:space="preserve">“</w:t>
      </w:r>
      <w:r>
        <w:t xml:space="preserve">Биография</w:t>
      </w:r>
      <w:r>
        <w:t xml:space="preserve">”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30" w:name="fig:005"/>
      <w:r>
        <w:drawing>
          <wp:inline>
            <wp:extent cx="5334000" cy="4604300"/>
            <wp:effectExtent b="0" l="0" r="0" t="0"/>
            <wp:docPr descr="Рис. 5: рис.5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рис.5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 (рис. 6). Вызываю ~/bin/hugo (рис. 7).</w:t>
      </w:r>
    </w:p>
    <w:p>
      <w:pPr>
        <w:pStyle w:val="CaptionedFigure"/>
      </w:pPr>
      <w:bookmarkStart w:id="32" w:name="fig:006"/>
      <w:r>
        <w:drawing>
          <wp:inline>
            <wp:extent cx="5334000" cy="1877505"/>
            <wp:effectExtent b="0" l="0" r="0" t="0"/>
            <wp:docPr descr="Рис. 6: рис.6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7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рис.6</w:t>
      </w:r>
    </w:p>
    <w:p>
      <w:pPr>
        <w:pStyle w:val="CaptionedFigure"/>
      </w:pPr>
      <w:bookmarkStart w:id="34" w:name="fig:007"/>
      <w:r>
        <w:drawing>
          <wp:inline>
            <wp:extent cx="5334000" cy="1586645"/>
            <wp:effectExtent b="0" l="0" r="0" t="0"/>
            <wp:docPr descr="Рис. 7: рис.7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рис.7</w:t>
      </w:r>
    </w:p>
    <w:p>
      <w:pPr>
        <w:pStyle w:val="BodyText"/>
      </w:pPr>
      <w:r>
        <w:t xml:space="preserve">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 (рис. 8)</w:t>
      </w:r>
    </w:p>
    <w:p>
      <w:pPr>
        <w:pStyle w:val="CaptionedFigure"/>
      </w:pPr>
      <w:bookmarkStart w:id="36" w:name="fig:008"/>
      <w:r>
        <w:drawing>
          <wp:inline>
            <wp:extent cx="5334000" cy="3904679"/>
            <wp:effectExtent b="0" l="0" r="0" t="0"/>
            <wp:docPr descr="Рис. 8: рис.8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рис.8</w:t>
      </w:r>
    </w:p>
    <w:p>
      <w:pPr>
        <w:pStyle w:val="BodyText"/>
      </w:pPr>
      <w:r>
        <w:t xml:space="preserve">Посмотрим, что изменилось (рис.9-10).</w:t>
      </w:r>
    </w:p>
    <w:p>
      <w:pPr>
        <w:pStyle w:val="CaptionedFigure"/>
      </w:pPr>
      <w:bookmarkStart w:id="38" w:name="fig:009"/>
      <w:r>
        <w:drawing>
          <wp:inline>
            <wp:extent cx="5334000" cy="1633837"/>
            <wp:effectExtent b="0" l="0" r="0" t="0"/>
            <wp:docPr descr="Рис. 9: рис.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рис.9</w:t>
      </w:r>
    </w:p>
    <w:p>
      <w:pPr>
        <w:pStyle w:val="CaptionedFigure"/>
      </w:pPr>
      <w:bookmarkStart w:id="40" w:name="fig:010"/>
      <w:r>
        <w:drawing>
          <wp:inline>
            <wp:extent cx="5334000" cy="3183193"/>
            <wp:effectExtent b="0" l="0" r="0" t="0"/>
            <wp:docPr descr="Рис. 10: рис.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рис.10</w:t>
      </w:r>
    </w:p>
    <w:p>
      <w:pPr>
        <w:pStyle w:val="BodyText"/>
      </w:pPr>
      <w:r>
        <w:t xml:space="preserve">В терминале с помощью команды hugo создаю новый текстовый документ post1.md в папке post (рис.11-12).</w:t>
      </w:r>
    </w:p>
    <w:p>
      <w:pPr>
        <w:pStyle w:val="CaptionedFigure"/>
      </w:pPr>
      <w:bookmarkStart w:id="42" w:name="fig:011"/>
      <w:r>
        <w:drawing>
          <wp:inline>
            <wp:extent cx="5334000" cy="586502"/>
            <wp:effectExtent b="0" l="0" r="0" t="0"/>
            <wp:docPr descr="Рис. 11: рис.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рис.11</w:t>
      </w:r>
    </w:p>
    <w:p>
      <w:pPr>
        <w:pStyle w:val="CaptionedFigure"/>
      </w:pPr>
      <w:bookmarkStart w:id="44" w:name="fig:012"/>
      <w:r>
        <w:drawing>
          <wp:inline>
            <wp:extent cx="3733800" cy="3835400"/>
            <wp:effectExtent b="0" l="0" r="0" t="0"/>
            <wp:docPr descr="Рис. 12: рис.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рис.12</w:t>
      </w:r>
    </w:p>
    <w:p>
      <w:pPr>
        <w:pStyle w:val="BodyText"/>
      </w:pPr>
      <w:r>
        <w:t xml:space="preserve">Открываю его и вношу изменения (рис. 13).</w:t>
      </w:r>
    </w:p>
    <w:p>
      <w:pPr>
        <w:pStyle w:val="CaptionedFigure"/>
      </w:pPr>
      <w:bookmarkStart w:id="46" w:name="fig:013"/>
      <w:r>
        <w:drawing>
          <wp:inline>
            <wp:extent cx="5334000" cy="4905648"/>
            <wp:effectExtent b="0" l="0" r="0" t="0"/>
            <wp:docPr descr="Рис. 13: рис.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рис.13</w:t>
      </w:r>
    </w:p>
    <w:p>
      <w:pPr>
        <w:pStyle w:val="BodyText"/>
      </w:pPr>
      <w:r>
        <w:t xml:space="preserve">Помещаю документ и картинку к нему в отдельную папку post1, переименовываю текстовый документ в index.md, а картинку в featured.jpg (рис.14).</w:t>
      </w:r>
    </w:p>
    <w:p>
      <w:pPr>
        <w:pStyle w:val="CaptionedFigure"/>
      </w:pPr>
      <w:bookmarkStart w:id="48" w:name="fig:014"/>
      <w:r>
        <w:drawing>
          <wp:inline>
            <wp:extent cx="5334000" cy="3479562"/>
            <wp:effectExtent b="0" l="0" r="0" t="0"/>
            <wp:docPr descr="Рис. 14: рис.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рис.14</w:t>
      </w:r>
    </w:p>
    <w:p>
      <w:pPr>
        <w:pStyle w:val="BodyText"/>
      </w:pPr>
      <w:r>
        <w:t xml:space="preserve">Посмотрим, что изменилось (рис. 15-17)</w:t>
      </w:r>
    </w:p>
    <w:p>
      <w:pPr>
        <w:pStyle w:val="CaptionedFigure"/>
      </w:pPr>
      <w:bookmarkStart w:id="50" w:name="fig:015"/>
      <w:r>
        <w:drawing>
          <wp:inline>
            <wp:extent cx="5334000" cy="1905000"/>
            <wp:effectExtent b="0" l="0" r="0" t="0"/>
            <wp:docPr descr="Рис. 15: рис.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рис.15</w:t>
      </w:r>
    </w:p>
    <w:p>
      <w:pPr>
        <w:pStyle w:val="CaptionedFigure"/>
      </w:pPr>
      <w:bookmarkStart w:id="52" w:name="fig:016"/>
      <w:r>
        <w:drawing>
          <wp:inline>
            <wp:extent cx="5334000" cy="2820530"/>
            <wp:effectExtent b="0" l="0" r="0" t="0"/>
            <wp:docPr descr="Рис. 16: рис.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рис.16</w:t>
      </w:r>
    </w:p>
    <w:p>
      <w:pPr>
        <w:pStyle w:val="CaptionedFigure"/>
      </w:pPr>
      <w:bookmarkStart w:id="54" w:name="fig:017"/>
      <w:r>
        <w:drawing>
          <wp:inline>
            <wp:extent cx="5334000" cy="3337053"/>
            <wp:effectExtent b="0" l="0" r="0" t="0"/>
            <wp:docPr descr="Рис. 17: рис.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рис.17</w:t>
      </w:r>
    </w:p>
    <w:p>
      <w:pPr>
        <w:pStyle w:val="BodyText"/>
      </w:pPr>
      <w:r>
        <w:t xml:space="preserve">В терминале с помощью команды hugo создаю новый текстовый документ post2.md в папке post (рис. 18)</w:t>
      </w:r>
    </w:p>
    <w:p>
      <w:pPr>
        <w:pStyle w:val="CaptionedFigure"/>
      </w:pPr>
      <w:bookmarkStart w:id="56" w:name="fig:018"/>
      <w:r>
        <w:drawing>
          <wp:inline>
            <wp:extent cx="5334000" cy="575553"/>
            <wp:effectExtent b="0" l="0" r="0" t="0"/>
            <wp:docPr descr="Рис. 18: рис.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рис.18</w:t>
      </w:r>
    </w:p>
    <w:p>
      <w:pPr>
        <w:pStyle w:val="BodyText"/>
      </w:pPr>
      <w:r>
        <w:t xml:space="preserve">Открываю его и вношу изменения (рис. 19-20).</w:t>
      </w:r>
    </w:p>
    <w:p>
      <w:pPr>
        <w:pStyle w:val="CaptionedFigure"/>
      </w:pPr>
      <w:bookmarkStart w:id="58" w:name="fig:019"/>
      <w:r>
        <w:drawing>
          <wp:inline>
            <wp:extent cx="5334000" cy="5293360"/>
            <wp:effectExtent b="0" l="0" r="0" t="0"/>
            <wp:docPr descr="Рис. 19: рис.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 рис.19</w:t>
      </w:r>
    </w:p>
    <w:p>
      <w:pPr>
        <w:pStyle w:val="CaptionedFigure"/>
      </w:pPr>
      <w:bookmarkStart w:id="60" w:name="fig:020"/>
      <w:r>
        <w:drawing>
          <wp:inline>
            <wp:extent cx="5334000" cy="5354634"/>
            <wp:effectExtent b="0" l="0" r="0" t="0"/>
            <wp:docPr descr="Рис. 20: рис.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20: рис.20</w:t>
      </w:r>
    </w:p>
    <w:p>
      <w:pPr>
        <w:pStyle w:val="BodyText"/>
      </w:pPr>
      <w:r>
        <w:t xml:space="preserve">Помещаю документ и картинку к нему в отдельную папку post2, переименовываю текстовый документ в index.md, а картинку в featured.jpg (рис.21).</w:t>
      </w:r>
    </w:p>
    <w:p>
      <w:pPr>
        <w:pStyle w:val="CaptionedFigure"/>
      </w:pPr>
      <w:bookmarkStart w:id="62" w:name="fig:021"/>
      <w:r>
        <w:drawing>
          <wp:inline>
            <wp:extent cx="5334000" cy="2789903"/>
            <wp:effectExtent b="0" l="0" r="0" t="0"/>
            <wp:docPr descr="Рис. 21: рис.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21: рис.21</w:t>
      </w:r>
    </w:p>
    <w:p>
      <w:pPr>
        <w:pStyle w:val="BodyText"/>
      </w:pPr>
      <w:r>
        <w:t xml:space="preserve">Посмотрим, что изменилось (рис. 22-26)</w:t>
      </w:r>
    </w:p>
    <w:p>
      <w:pPr>
        <w:pStyle w:val="CaptionedFigure"/>
      </w:pPr>
      <w:bookmarkStart w:id="64" w:name="fig:022"/>
      <w:r>
        <w:drawing>
          <wp:inline>
            <wp:extent cx="5334000" cy="2002465"/>
            <wp:effectExtent b="0" l="0" r="0" t="0"/>
            <wp:docPr descr="Рис. 22: рис.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22: рис.22</w:t>
      </w:r>
    </w:p>
    <w:p>
      <w:pPr>
        <w:pStyle w:val="CaptionedFigure"/>
      </w:pPr>
      <w:bookmarkStart w:id="66" w:name="fig:023"/>
      <w:r>
        <w:drawing>
          <wp:inline>
            <wp:extent cx="5334000" cy="2825044"/>
            <wp:effectExtent b="0" l="0" r="0" t="0"/>
            <wp:docPr descr="Рис. 23: рис.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23: рис.23</w:t>
      </w:r>
    </w:p>
    <w:p>
      <w:pPr>
        <w:pStyle w:val="CaptionedFigure"/>
      </w:pPr>
      <w:bookmarkStart w:id="68" w:name="fig:024"/>
      <w:r>
        <w:drawing>
          <wp:inline>
            <wp:extent cx="5334000" cy="2328068"/>
            <wp:effectExtent b="0" l="0" r="0" t="0"/>
            <wp:docPr descr="Рис. 24: рис.24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24: рис.24</w:t>
      </w:r>
    </w:p>
    <w:p>
      <w:pPr>
        <w:pStyle w:val="CaptionedFigure"/>
      </w:pPr>
      <w:bookmarkStart w:id="70" w:name="fig:025"/>
      <w:r>
        <w:drawing>
          <wp:inline>
            <wp:extent cx="5334000" cy="2456923"/>
            <wp:effectExtent b="0" l="0" r="0" t="0"/>
            <wp:docPr descr="Рис. 25: рис.25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25: рис.25</w:t>
      </w:r>
    </w:p>
    <w:p>
      <w:pPr>
        <w:pStyle w:val="CaptionedFigure"/>
      </w:pPr>
      <w:bookmarkStart w:id="72" w:name="fig:026"/>
      <w:r>
        <w:drawing>
          <wp:inline>
            <wp:extent cx="5334000" cy="2000250"/>
            <wp:effectExtent b="0" l="0" r="0" t="0"/>
            <wp:docPr descr="Рис. 26: рис.26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26: рис.26</w:t>
      </w:r>
    </w:p>
    <w:p>
      <w:pPr>
        <w:pStyle w:val="BodyText"/>
      </w:pPr>
      <w:r>
        <w:t xml:space="preserve">Отправляю все на github (рис. 27)</w:t>
      </w:r>
    </w:p>
    <w:p>
      <w:pPr>
        <w:pStyle w:val="CaptionedFigure"/>
      </w:pPr>
      <w:bookmarkStart w:id="74" w:name="fig:027"/>
      <w:r>
        <w:drawing>
          <wp:inline>
            <wp:extent cx="5334000" cy="2111208"/>
            <wp:effectExtent b="0" l="0" r="0" t="0"/>
            <wp:docPr descr="Рис. 27: рис.27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27: рис.27</w:t>
      </w:r>
    </w:p>
    <w:p>
      <w:pPr>
        <w:pStyle w:val="BodyText"/>
      </w:pPr>
      <w:r>
        <w:t xml:space="preserve">Перехожу в папку public, проделываю аналогичные действия. Отправляю все на github (рис. 28). Видим, что по новой ссылке сайт открывается уже с изменениями.</w:t>
      </w:r>
    </w:p>
    <w:p>
      <w:pPr>
        <w:pStyle w:val="CaptionedFigure"/>
      </w:pPr>
      <w:bookmarkStart w:id="76" w:name="fig:028"/>
      <w:r>
        <w:drawing>
          <wp:inline>
            <wp:extent cx="5334000" cy="2335597"/>
            <wp:effectExtent b="0" l="0" r="0" t="0"/>
            <wp:docPr descr="Рис. 28: рис.28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28: рис.28</w:t>
      </w:r>
    </w:p>
    <w:bookmarkEnd w:id="77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добавлять к сайту данные о себе, поняла, как размещать фотографию владельца сайта, краткое описание владельца сайта, как добавлять информацию об интересах и образовании. Также научилась создавать и размещать посты.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индивидульного проекта. 2 этап</dc:title>
  <dc:creator>Кабанова Варвара Дмитриевна</dc:creator>
  <dc:language>ru-RU</dc:language>
  <cp:keywords/>
  <dcterms:created xsi:type="dcterms:W3CDTF">2022-05-06T10:05:23Z</dcterms:created>
  <dcterms:modified xsi:type="dcterms:W3CDTF">2022-05-06T10:05:23Z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