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u w:val="single"/>
        </w:rPr>
      </w:pPr>
      <w:r w:rsidDel="00000000" w:rsidR="00000000" w:rsidRPr="00000000">
        <w:rPr>
          <w:b w:val="1"/>
          <w:bCs w:val="1"/>
          <w:u w:val="single"/>
          <w:rtl w:val="0"/>
        </w:rPr>
        <w:t xml:space="preserve">Food Delivery Order &amp; Refund Management System</w:t>
      </w:r>
    </w:p>
    <w:p w:rsidR="00000000" w:rsidDel="00000000" w:rsidP="00000000" w:rsidRDefault="00000000" w:rsidRPr="00000000" w14:paraId="00000003">
      <w:pPr>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QuickBite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Business Analysis Case Study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Industry:</w:t>
      </w:r>
      <w:r w:rsidDel="00000000" w:rsidR="00000000" w:rsidRPr="00000000">
        <w:rPr>
          <w:rtl w:val="0"/>
        </w:rPr>
        <w:t xml:space="preserve"> Food Delivery / E-commerce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Vaishnavi More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Project Overview</w:t>
      </w:r>
    </w:p>
    <w:p w:rsidR="00000000" w:rsidDel="00000000" w:rsidP="00000000" w:rsidRDefault="00000000" w:rsidRPr="00000000" w14:paraId="0000000A">
      <w:pPr>
        <w:spacing w:after="240" w:before="240" w:lineRule="auto"/>
        <w:rPr/>
      </w:pPr>
      <w:r w:rsidDel="00000000" w:rsidR="00000000" w:rsidRPr="00000000">
        <w:rPr>
          <w:rtl w:val="0"/>
        </w:rPr>
        <w:t xml:space="preserve">QuickBite is a fictional food delivery platform that allows customers to order food from restaurants through a mobile and web application.</w:t>
      </w:r>
    </w:p>
    <w:p w:rsidR="00000000" w:rsidDel="00000000" w:rsidP="00000000" w:rsidRDefault="00000000" w:rsidRPr="00000000" w14:paraId="0000000B">
      <w:pPr>
        <w:spacing w:after="240" w:before="240" w:lineRule="auto"/>
        <w:rPr/>
      </w:pPr>
      <w:r w:rsidDel="00000000" w:rsidR="00000000" w:rsidRPr="00000000">
        <w:rPr>
          <w:rtl w:val="0"/>
        </w:rPr>
        <w:t xml:space="preserve">The company currently faces challenges related to order cancellations, failed payments, restaurant order rejections, delivery issues, and delayed refunds. Customers also have limited visibility into the status of their refunds.</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focuses on analyzing the existing order cancellation and refund process and defining requirements for an improved system that can automate refund processing and provide customers with clear refund status updates.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1. Primary Goal</w:t>
      </w:r>
    </w:p>
    <w:p w:rsidR="00000000" w:rsidDel="00000000" w:rsidP="00000000" w:rsidRDefault="00000000" w:rsidRPr="00000000" w14:paraId="0000000F">
      <w:pPr>
        <w:spacing w:after="240" w:before="240" w:lineRule="auto"/>
        <w:rPr/>
      </w:pPr>
      <w:r w:rsidDel="00000000" w:rsidR="00000000" w:rsidRPr="00000000">
        <w:rPr>
          <w:rtl w:val="0"/>
        </w:rPr>
        <w:t xml:space="preserve">To design a requirements-based solution that improves the handling of order cancellations, refunds, and refund tracking while reducing manual intervention and improving customer visibility.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b w:val="1"/>
          <w:bCs w:val="1"/>
          <w:sz w:val="26"/>
          <w:szCs w:val="26"/>
          <w:rtl w:val="0"/>
        </w:rPr>
        <w:t xml:space="preserve">2. Problem Statement</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QuickBite currently faces difficulties in managing order cancellations, payment failures, restaurant rejections, delivery-related issues, and customer refund requests.</w:t>
      </w:r>
    </w:p>
    <w:p w:rsidR="00000000" w:rsidDel="00000000" w:rsidP="00000000" w:rsidRDefault="00000000" w:rsidRPr="00000000" w14:paraId="00000013">
      <w:pPr>
        <w:spacing w:after="240" w:before="240" w:lineRule="auto"/>
        <w:rPr/>
      </w:pPr>
      <w:r w:rsidDel="00000000" w:rsidR="00000000" w:rsidRPr="00000000">
        <w:rPr>
          <w:rtl w:val="0"/>
        </w:rPr>
        <w:t xml:space="preserve">The existing process requires significant manual intervention from customer support teams. Customers may not always know whether they are eligible for a refund, whether a refund has been initiated, or when they can expect the amount to be credited.</w:t>
      </w:r>
    </w:p>
    <w:p w:rsidR="00000000" w:rsidDel="00000000" w:rsidP="00000000" w:rsidRDefault="00000000" w:rsidRPr="00000000" w14:paraId="00000014">
      <w:pPr>
        <w:spacing w:after="240" w:before="240" w:lineRule="auto"/>
        <w:rPr/>
      </w:pPr>
      <w:r w:rsidDel="00000000" w:rsidR="00000000" w:rsidRPr="00000000">
        <w:rPr>
          <w:rtl w:val="0"/>
        </w:rPr>
        <w:t xml:space="preserve">The lack of a standardized and transparent refund management process can result in delayed resolution, repeated customer inquiries, duplicate refund requests, and increased workload for customer support teams.</w:t>
      </w:r>
    </w:p>
    <w:p w:rsidR="00000000" w:rsidDel="00000000" w:rsidP="00000000" w:rsidRDefault="00000000" w:rsidRPr="00000000" w14:paraId="00000015">
      <w:pPr>
        <w:spacing w:after="240" w:before="240" w:lineRule="auto"/>
        <w:rPr/>
      </w:pPr>
      <w:r w:rsidDel="00000000" w:rsidR="00000000" w:rsidRPr="00000000">
        <w:rPr>
          <w:rtl w:val="0"/>
        </w:rPr>
        <w:t xml:space="preserve">A structured system is therefore required to manage cancellation and refund scenarios consistently and provide customers with visibility into the status of their requests.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3. Business Objectives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1. Reduce the manual effort involved in processing eligible refunds.</w:t>
      </w:r>
    </w:p>
    <w:p w:rsidR="00000000" w:rsidDel="00000000" w:rsidP="00000000" w:rsidRDefault="00000000" w:rsidRPr="00000000" w14:paraId="00000019">
      <w:pPr>
        <w:spacing w:after="240" w:before="240" w:lineRule="auto"/>
        <w:rPr/>
      </w:pPr>
      <w:r w:rsidDel="00000000" w:rsidR="00000000" w:rsidRPr="00000000">
        <w:rPr>
          <w:rtl w:val="0"/>
        </w:rPr>
        <w:t xml:space="preserve">2. Establish standardized rules for determining refund eligibility.</w:t>
      </w:r>
    </w:p>
    <w:p w:rsidR="00000000" w:rsidDel="00000000" w:rsidP="00000000" w:rsidRDefault="00000000" w:rsidRPr="00000000" w14:paraId="0000001A">
      <w:pPr>
        <w:spacing w:after="240" w:before="240" w:lineRule="auto"/>
        <w:rPr/>
      </w:pPr>
      <w:r w:rsidDel="00000000" w:rsidR="00000000" w:rsidRPr="00000000">
        <w:rPr>
          <w:rtl w:val="0"/>
        </w:rPr>
        <w:t xml:space="preserve">3. Allow customers to track the status of their refunds.</w:t>
      </w:r>
    </w:p>
    <w:p w:rsidR="00000000" w:rsidDel="00000000" w:rsidP="00000000" w:rsidRDefault="00000000" w:rsidRPr="00000000" w14:paraId="0000001B">
      <w:pPr>
        <w:spacing w:after="240" w:before="240" w:lineRule="auto"/>
        <w:rPr/>
      </w:pPr>
      <w:r w:rsidDel="00000000" w:rsidR="00000000" w:rsidRPr="00000000">
        <w:rPr>
          <w:rtl w:val="0"/>
        </w:rPr>
        <w:t xml:space="preserve">4. Reduce repeated customer support queries related to refunds.</w:t>
      </w:r>
    </w:p>
    <w:p w:rsidR="00000000" w:rsidDel="00000000" w:rsidP="00000000" w:rsidRDefault="00000000" w:rsidRPr="00000000" w14:paraId="0000001C">
      <w:pPr>
        <w:spacing w:after="240" w:before="240" w:lineRule="auto"/>
        <w:rPr/>
      </w:pPr>
      <w:r w:rsidDel="00000000" w:rsidR="00000000" w:rsidRPr="00000000">
        <w:rPr>
          <w:rtl w:val="0"/>
        </w:rPr>
        <w:t xml:space="preserve">5. Prevent duplicate refund requests for the same order.</w:t>
      </w:r>
    </w:p>
    <w:p w:rsidR="00000000" w:rsidDel="00000000" w:rsidP="00000000" w:rsidRDefault="00000000" w:rsidRPr="00000000" w14:paraId="0000001D">
      <w:pPr>
        <w:spacing w:after="240" w:before="240" w:lineRule="auto"/>
        <w:rPr/>
      </w:pPr>
      <w:r w:rsidDel="00000000" w:rsidR="00000000" w:rsidRPr="00000000">
        <w:rPr>
          <w:rtl w:val="0"/>
        </w:rPr>
        <w:t xml:space="preserve">6. Provide customer support teams with access to relevant order and refund information.</w:t>
      </w:r>
    </w:p>
    <w:p w:rsidR="00000000" w:rsidDel="00000000" w:rsidP="00000000" w:rsidRDefault="00000000" w:rsidRPr="00000000" w14:paraId="0000001E">
      <w:pPr>
        <w:spacing w:after="240" w:before="240" w:lineRule="auto"/>
        <w:rPr/>
      </w:pPr>
      <w:r w:rsidDel="00000000" w:rsidR="00000000" w:rsidRPr="00000000">
        <w:rPr>
          <w:rtl w:val="0"/>
        </w:rPr>
        <w:t xml:space="preserve">7. Improve transparency throughout the cancellation and refund process.</w:t>
      </w:r>
    </w:p>
    <w:p w:rsidR="00000000" w:rsidDel="00000000" w:rsidP="00000000" w:rsidRDefault="00000000" w:rsidRPr="00000000" w14:paraId="0000001F">
      <w:pPr>
        <w:spacing w:after="240" w:before="240" w:lineRule="auto"/>
        <w:rPr/>
      </w:pPr>
      <w:r w:rsidDel="00000000" w:rsidR="00000000" w:rsidRPr="00000000">
        <w:rPr>
          <w:rtl w:val="0"/>
        </w:rPr>
        <w:t xml:space="preserve">8. Maintain a centralized record of refund transactions for monitoring and reporting.</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b w:val="1"/>
          <w:bCs w:val="1"/>
          <w:sz w:val="26"/>
          <w:szCs w:val="26"/>
          <w:rtl w:val="0"/>
        </w:rPr>
        <w:t xml:space="preserve">4. Success Criteria</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proposed solution will be considered successful if:</w:t>
      </w:r>
    </w:p>
    <w:p w:rsidR="00000000" w:rsidDel="00000000" w:rsidP="00000000" w:rsidRDefault="00000000" w:rsidRPr="00000000" w14:paraId="00000023">
      <w:pPr>
        <w:spacing w:after="240" w:before="240" w:lineRule="auto"/>
        <w:rPr/>
      </w:pPr>
      <w:r w:rsidDel="00000000" w:rsidR="00000000" w:rsidRPr="00000000">
        <w:rPr>
          <w:rtl w:val="0"/>
        </w:rPr>
        <w:t xml:space="preserve">- Eligible refunds can be identified and processed through a standardized process.</w:t>
      </w:r>
    </w:p>
    <w:p w:rsidR="00000000" w:rsidDel="00000000" w:rsidP="00000000" w:rsidRDefault="00000000" w:rsidRPr="00000000" w14:paraId="00000024">
      <w:pPr>
        <w:spacing w:after="240" w:before="240" w:lineRule="auto"/>
        <w:rPr/>
      </w:pPr>
      <w:r w:rsidDel="00000000" w:rsidR="00000000" w:rsidRPr="00000000">
        <w:rPr>
          <w:rtl w:val="0"/>
        </w:rPr>
        <w:t xml:space="preserve">- Customers can view their refund status.</w:t>
      </w:r>
    </w:p>
    <w:p w:rsidR="00000000" w:rsidDel="00000000" w:rsidP="00000000" w:rsidRDefault="00000000" w:rsidRPr="00000000" w14:paraId="00000025">
      <w:pPr>
        <w:spacing w:after="240" w:before="240" w:lineRule="auto"/>
        <w:rPr/>
      </w:pPr>
      <w:r w:rsidDel="00000000" w:rsidR="00000000" w:rsidRPr="00000000">
        <w:rPr>
          <w:rtl w:val="0"/>
        </w:rPr>
        <w:t xml:space="preserve">- Duplicate refund requests are prevented.</w:t>
      </w:r>
    </w:p>
    <w:p w:rsidR="00000000" w:rsidDel="00000000" w:rsidP="00000000" w:rsidRDefault="00000000" w:rsidRPr="00000000" w14:paraId="00000026">
      <w:pPr>
        <w:spacing w:after="240" w:before="240" w:lineRule="auto"/>
        <w:rPr/>
      </w:pPr>
      <w:r w:rsidDel="00000000" w:rsidR="00000000" w:rsidRPr="00000000">
        <w:rPr>
          <w:rtl w:val="0"/>
        </w:rPr>
        <w:t xml:space="preserve">- Customer support can access order and refund information.</w:t>
      </w:r>
    </w:p>
    <w:p w:rsidR="00000000" w:rsidDel="00000000" w:rsidP="00000000" w:rsidRDefault="00000000" w:rsidRPr="00000000" w14:paraId="00000027">
      <w:pPr>
        <w:spacing w:after="240" w:before="240" w:lineRule="auto"/>
        <w:rPr/>
      </w:pPr>
      <w:r w:rsidDel="00000000" w:rsidR="00000000" w:rsidRPr="00000000">
        <w:rPr>
          <w:rtl w:val="0"/>
        </w:rPr>
        <w:t xml:space="preserve">- Refund-related manual intervention is reduced.</w:t>
      </w:r>
    </w:p>
    <w:p w:rsidR="00000000" w:rsidDel="00000000" w:rsidP="00000000" w:rsidRDefault="00000000" w:rsidRPr="00000000" w14:paraId="00000028">
      <w:pPr>
        <w:spacing w:after="240" w:before="240" w:lineRule="auto"/>
        <w:rPr/>
      </w:pPr>
      <w:r w:rsidDel="00000000" w:rsidR="00000000" w:rsidRPr="00000000">
        <w:rPr>
          <w:rtl w:val="0"/>
        </w:rPr>
        <w:t xml:space="preserve">- Refund transactions can be tracked from initiation to completion.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6i3zg4cg0xjp" w:id="0"/>
      <w:bookmarkEnd w:id="0"/>
      <w:r w:rsidDel="00000000" w:rsidR="00000000" w:rsidRPr="00000000">
        <w:rPr>
          <w:b w:val="1"/>
          <w:bCs w:val="1"/>
          <w:color w:val="000000"/>
          <w:sz w:val="26"/>
          <w:szCs w:val="26"/>
          <w:rtl w:val="0"/>
        </w:rPr>
        <w:t xml:space="preserve">5. Project Scope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2C">
      <w:pPr>
        <w:spacing w:after="240" w:before="240" w:lineRule="auto"/>
        <w:rPr/>
      </w:pPr>
      <w:r w:rsidDel="00000000" w:rsidR="00000000" w:rsidRPr="00000000">
        <w:rPr>
          <w:rtl w:val="0"/>
        </w:rPr>
        <w:t xml:space="preserve">The following activities and functionalities are included in this project:</w:t>
      </w:r>
    </w:p>
    <w:p w:rsidR="00000000" w:rsidDel="00000000" w:rsidP="00000000" w:rsidRDefault="00000000" w:rsidRPr="00000000" w14:paraId="0000002D">
      <w:pPr>
        <w:numPr>
          <w:ilvl w:val="0"/>
          <w:numId w:val="1"/>
        </w:numPr>
        <w:spacing w:after="0" w:before="240" w:lineRule="auto"/>
        <w:ind w:left="720" w:hanging="360"/>
        <w:rPr/>
      </w:pPr>
      <w:r w:rsidDel="00000000" w:rsidR="00000000" w:rsidRPr="00000000">
        <w:rPr>
          <w:b w:val="1"/>
          <w:bCs w:val="1"/>
          <w:rtl w:val="0"/>
        </w:rPr>
        <w:t xml:space="preserve">Order Cancellation</w:t>
      </w:r>
      <w:r w:rsidDel="00000000" w:rsidR="00000000" w:rsidRPr="00000000">
        <w:rPr>
          <w:rtl w:val="0"/>
        </w:rPr>
      </w:r>
    </w:p>
    <w:p w:rsidR="00000000" w:rsidDel="00000000" w:rsidP="00000000" w:rsidRDefault="00000000" w:rsidRPr="00000000" w14:paraId="0000002E">
      <w:pPr>
        <w:numPr>
          <w:ilvl w:val="1"/>
          <w:numId w:val="1"/>
        </w:numPr>
        <w:spacing w:after="0" w:before="0" w:lineRule="auto"/>
        <w:ind w:left="1440" w:hanging="360"/>
        <w:rPr/>
      </w:pPr>
      <w:r w:rsidDel="00000000" w:rsidR="00000000" w:rsidRPr="00000000">
        <w:rPr>
          <w:rtl w:val="0"/>
        </w:rPr>
        <w:t xml:space="preserve">Allow customers to request cancellation of eligible orders.</w:t>
      </w:r>
    </w:p>
    <w:p w:rsidR="00000000" w:rsidDel="00000000" w:rsidP="00000000" w:rsidRDefault="00000000" w:rsidRPr="00000000" w14:paraId="0000002F">
      <w:pPr>
        <w:numPr>
          <w:ilvl w:val="1"/>
          <w:numId w:val="1"/>
        </w:numPr>
        <w:spacing w:after="0" w:before="0" w:lineRule="auto"/>
        <w:ind w:left="1440" w:hanging="360"/>
        <w:rPr/>
      </w:pPr>
      <w:r w:rsidDel="00000000" w:rsidR="00000000" w:rsidRPr="00000000">
        <w:rPr>
          <w:rtl w:val="0"/>
        </w:rPr>
        <w:t xml:space="preserve">Determine cancellation eligibility based on order status.</w:t>
      </w:r>
    </w:p>
    <w:p w:rsidR="00000000" w:rsidDel="00000000" w:rsidP="00000000" w:rsidRDefault="00000000" w:rsidRPr="00000000" w14:paraId="00000030">
      <w:pPr>
        <w:numPr>
          <w:ilvl w:val="0"/>
          <w:numId w:val="1"/>
        </w:numPr>
        <w:spacing w:after="0" w:before="0" w:lineRule="auto"/>
        <w:ind w:left="720" w:hanging="360"/>
        <w:rPr/>
      </w:pPr>
      <w:r w:rsidDel="00000000" w:rsidR="00000000" w:rsidRPr="00000000">
        <w:rPr>
          <w:b w:val="1"/>
          <w:bCs w:val="1"/>
          <w:rtl w:val="0"/>
        </w:rPr>
        <w:t xml:space="preserve">Payment Failure Handling</w:t>
      </w:r>
      <w:r w:rsidDel="00000000" w:rsidR="00000000" w:rsidRPr="00000000">
        <w:rPr>
          <w:rtl w:val="0"/>
        </w:rPr>
      </w:r>
    </w:p>
    <w:p w:rsidR="00000000" w:rsidDel="00000000" w:rsidP="00000000" w:rsidRDefault="00000000" w:rsidRPr="00000000" w14:paraId="00000031">
      <w:pPr>
        <w:numPr>
          <w:ilvl w:val="1"/>
          <w:numId w:val="1"/>
        </w:numPr>
        <w:spacing w:after="0" w:before="0" w:lineRule="auto"/>
        <w:ind w:left="1440" w:hanging="360"/>
        <w:rPr/>
      </w:pPr>
      <w:r w:rsidDel="00000000" w:rsidR="00000000" w:rsidRPr="00000000">
        <w:rPr>
          <w:rtl w:val="0"/>
        </w:rPr>
        <w:t xml:space="preserve">Identify unsuccessful or failed payment transactions.</w:t>
      </w:r>
    </w:p>
    <w:p w:rsidR="00000000" w:rsidDel="00000000" w:rsidP="00000000" w:rsidRDefault="00000000" w:rsidRPr="00000000" w14:paraId="00000032">
      <w:pPr>
        <w:numPr>
          <w:ilvl w:val="1"/>
          <w:numId w:val="1"/>
        </w:numPr>
        <w:spacing w:after="0" w:before="0" w:lineRule="auto"/>
        <w:ind w:left="1440" w:hanging="360"/>
        <w:rPr/>
      </w:pPr>
      <w:r w:rsidDel="00000000" w:rsidR="00000000" w:rsidRPr="00000000">
        <w:rPr>
          <w:rtl w:val="0"/>
        </w:rPr>
        <w:t xml:space="preserve">Provide appropriate status information to customers.</w:t>
      </w:r>
    </w:p>
    <w:p w:rsidR="00000000" w:rsidDel="00000000" w:rsidP="00000000" w:rsidRDefault="00000000" w:rsidRPr="00000000" w14:paraId="00000033">
      <w:pPr>
        <w:numPr>
          <w:ilvl w:val="0"/>
          <w:numId w:val="1"/>
        </w:numPr>
        <w:spacing w:after="0" w:before="0" w:lineRule="auto"/>
        <w:ind w:left="720" w:hanging="360"/>
        <w:rPr/>
      </w:pPr>
      <w:r w:rsidDel="00000000" w:rsidR="00000000" w:rsidRPr="00000000">
        <w:rPr>
          <w:b w:val="1"/>
          <w:bCs w:val="1"/>
          <w:rtl w:val="0"/>
        </w:rPr>
        <w:t xml:space="preserve">Restaurant Order Rejection</w:t>
      </w:r>
      <w:r w:rsidDel="00000000" w:rsidR="00000000" w:rsidRPr="00000000">
        <w:rPr>
          <w:rtl w:val="0"/>
        </w:rPr>
      </w:r>
    </w:p>
    <w:p w:rsidR="00000000" w:rsidDel="00000000" w:rsidP="00000000" w:rsidRDefault="00000000" w:rsidRPr="00000000" w14:paraId="00000034">
      <w:pPr>
        <w:numPr>
          <w:ilvl w:val="1"/>
          <w:numId w:val="1"/>
        </w:numPr>
        <w:spacing w:after="0" w:before="0" w:lineRule="auto"/>
        <w:ind w:left="1440" w:hanging="360"/>
        <w:rPr/>
      </w:pPr>
      <w:r w:rsidDel="00000000" w:rsidR="00000000" w:rsidRPr="00000000">
        <w:rPr>
          <w:rtl w:val="0"/>
        </w:rPr>
        <w:t xml:space="preserve">Handle situations where a restaurant rejects an order after payment.</w:t>
      </w:r>
    </w:p>
    <w:p w:rsidR="00000000" w:rsidDel="00000000" w:rsidP="00000000" w:rsidRDefault="00000000" w:rsidRPr="00000000" w14:paraId="00000035">
      <w:pPr>
        <w:numPr>
          <w:ilvl w:val="1"/>
          <w:numId w:val="1"/>
        </w:numPr>
        <w:spacing w:after="0" w:before="0" w:lineRule="auto"/>
        <w:ind w:left="1440" w:hanging="360"/>
        <w:rPr/>
      </w:pPr>
      <w:r w:rsidDel="00000000" w:rsidR="00000000" w:rsidRPr="00000000">
        <w:rPr>
          <w:rtl w:val="0"/>
        </w:rPr>
        <w:t xml:space="preserve">Trigger the appropriate refund process.</w:t>
      </w:r>
    </w:p>
    <w:p w:rsidR="00000000" w:rsidDel="00000000" w:rsidP="00000000" w:rsidRDefault="00000000" w:rsidRPr="00000000" w14:paraId="00000036">
      <w:pPr>
        <w:numPr>
          <w:ilvl w:val="0"/>
          <w:numId w:val="1"/>
        </w:numPr>
        <w:spacing w:after="0" w:before="0" w:lineRule="auto"/>
        <w:ind w:left="720" w:hanging="360"/>
        <w:rPr/>
      </w:pPr>
      <w:r w:rsidDel="00000000" w:rsidR="00000000" w:rsidRPr="00000000">
        <w:rPr>
          <w:b w:val="1"/>
          <w:bCs w:val="1"/>
          <w:rtl w:val="0"/>
        </w:rPr>
        <w:t xml:space="preserve">Refund Eligibility</w:t>
      </w:r>
      <w:r w:rsidDel="00000000" w:rsidR="00000000" w:rsidRPr="00000000">
        <w:rPr>
          <w:rtl w:val="0"/>
        </w:rPr>
      </w:r>
    </w:p>
    <w:p w:rsidR="00000000" w:rsidDel="00000000" w:rsidP="00000000" w:rsidRDefault="00000000" w:rsidRPr="00000000" w14:paraId="00000037">
      <w:pPr>
        <w:numPr>
          <w:ilvl w:val="1"/>
          <w:numId w:val="1"/>
        </w:numPr>
        <w:spacing w:after="0" w:before="0" w:lineRule="auto"/>
        <w:ind w:left="1440" w:hanging="360"/>
        <w:rPr/>
      </w:pPr>
      <w:r w:rsidDel="00000000" w:rsidR="00000000" w:rsidRPr="00000000">
        <w:rPr>
          <w:rtl w:val="0"/>
        </w:rPr>
        <w:t xml:space="preserve">Determine whether a customer is eligible for a refund based on predefined business rules.</w:t>
      </w:r>
    </w:p>
    <w:p w:rsidR="00000000" w:rsidDel="00000000" w:rsidP="00000000" w:rsidRDefault="00000000" w:rsidRPr="00000000" w14:paraId="00000038">
      <w:pPr>
        <w:numPr>
          <w:ilvl w:val="0"/>
          <w:numId w:val="1"/>
        </w:numPr>
        <w:spacing w:after="0" w:before="0" w:lineRule="auto"/>
        <w:ind w:left="720" w:hanging="360"/>
        <w:rPr/>
      </w:pPr>
      <w:r w:rsidDel="00000000" w:rsidR="00000000" w:rsidRPr="00000000">
        <w:rPr>
          <w:b w:val="1"/>
          <w:bCs w:val="1"/>
          <w:rtl w:val="0"/>
        </w:rPr>
        <w:t xml:space="preserve">Refund Processing</w:t>
      </w:r>
      <w:r w:rsidDel="00000000" w:rsidR="00000000" w:rsidRPr="00000000">
        <w:rPr>
          <w:rtl w:val="0"/>
        </w:rPr>
      </w:r>
    </w:p>
    <w:p w:rsidR="00000000" w:rsidDel="00000000" w:rsidP="00000000" w:rsidRDefault="00000000" w:rsidRPr="00000000" w14:paraId="00000039">
      <w:pPr>
        <w:numPr>
          <w:ilvl w:val="1"/>
          <w:numId w:val="1"/>
        </w:numPr>
        <w:spacing w:after="0" w:before="0" w:lineRule="auto"/>
        <w:ind w:left="1440" w:hanging="360"/>
        <w:rPr/>
      </w:pPr>
      <w:r w:rsidDel="00000000" w:rsidR="00000000" w:rsidRPr="00000000">
        <w:rPr>
          <w:rtl w:val="0"/>
        </w:rPr>
        <w:t xml:space="preserve">Initiate eligible refunds.</w:t>
      </w:r>
    </w:p>
    <w:p w:rsidR="00000000" w:rsidDel="00000000" w:rsidP="00000000" w:rsidRDefault="00000000" w:rsidRPr="00000000" w14:paraId="0000003A">
      <w:pPr>
        <w:numPr>
          <w:ilvl w:val="1"/>
          <w:numId w:val="1"/>
        </w:numPr>
        <w:spacing w:after="0" w:before="0" w:lineRule="auto"/>
        <w:ind w:left="1440" w:hanging="360"/>
        <w:rPr/>
      </w:pPr>
      <w:r w:rsidDel="00000000" w:rsidR="00000000" w:rsidRPr="00000000">
        <w:rPr>
          <w:rtl w:val="0"/>
        </w:rPr>
        <w:t xml:space="preserve">Record refund transaction details.</w:t>
      </w:r>
    </w:p>
    <w:p w:rsidR="00000000" w:rsidDel="00000000" w:rsidP="00000000" w:rsidRDefault="00000000" w:rsidRPr="00000000" w14:paraId="0000003B">
      <w:pPr>
        <w:numPr>
          <w:ilvl w:val="0"/>
          <w:numId w:val="1"/>
        </w:numPr>
        <w:spacing w:after="0" w:before="0" w:lineRule="auto"/>
        <w:ind w:left="720" w:hanging="360"/>
        <w:rPr/>
      </w:pPr>
      <w:r w:rsidDel="00000000" w:rsidR="00000000" w:rsidRPr="00000000">
        <w:rPr>
          <w:b w:val="1"/>
          <w:bCs w:val="1"/>
          <w:rtl w:val="0"/>
        </w:rPr>
        <w:t xml:space="preserve">Refund Status Tracking</w:t>
      </w:r>
      <w:r w:rsidDel="00000000" w:rsidR="00000000" w:rsidRPr="00000000">
        <w:rPr>
          <w:rtl w:val="0"/>
        </w:rPr>
      </w:r>
    </w:p>
    <w:p w:rsidR="00000000" w:rsidDel="00000000" w:rsidP="00000000" w:rsidRDefault="00000000" w:rsidRPr="00000000" w14:paraId="0000003C">
      <w:pPr>
        <w:numPr>
          <w:ilvl w:val="1"/>
          <w:numId w:val="1"/>
        </w:numPr>
        <w:spacing w:after="0" w:before="0" w:lineRule="auto"/>
        <w:ind w:left="1440" w:hanging="360"/>
        <w:rPr/>
      </w:pPr>
      <w:r w:rsidDel="00000000" w:rsidR="00000000" w:rsidRPr="00000000">
        <w:rPr>
          <w:rtl w:val="0"/>
        </w:rPr>
        <w:t xml:space="preserve">Allow customers to view the current status of their refund.</w:t>
      </w:r>
    </w:p>
    <w:p w:rsidR="00000000" w:rsidDel="00000000" w:rsidP="00000000" w:rsidRDefault="00000000" w:rsidRPr="00000000" w14:paraId="0000003D">
      <w:pPr>
        <w:numPr>
          <w:ilvl w:val="0"/>
          <w:numId w:val="1"/>
        </w:numPr>
        <w:spacing w:after="0" w:before="0" w:lineRule="auto"/>
        <w:ind w:left="720" w:hanging="360"/>
        <w:rPr/>
      </w:pPr>
      <w:r w:rsidDel="00000000" w:rsidR="00000000" w:rsidRPr="00000000">
        <w:rPr>
          <w:b w:val="1"/>
          <w:bCs w:val="1"/>
          <w:rtl w:val="0"/>
        </w:rPr>
        <w:t xml:space="preserve">Customer Notifications</w:t>
      </w:r>
      <w:r w:rsidDel="00000000" w:rsidR="00000000" w:rsidRPr="00000000">
        <w:rPr>
          <w:rtl w:val="0"/>
        </w:rPr>
      </w:r>
    </w:p>
    <w:p w:rsidR="00000000" w:rsidDel="00000000" w:rsidP="00000000" w:rsidRDefault="00000000" w:rsidRPr="00000000" w14:paraId="0000003E">
      <w:pPr>
        <w:numPr>
          <w:ilvl w:val="1"/>
          <w:numId w:val="1"/>
        </w:numPr>
        <w:spacing w:after="0" w:before="0" w:lineRule="auto"/>
        <w:ind w:left="1440" w:hanging="360"/>
        <w:rPr/>
      </w:pPr>
      <w:r w:rsidDel="00000000" w:rsidR="00000000" w:rsidRPr="00000000">
        <w:rPr>
          <w:rtl w:val="0"/>
        </w:rPr>
        <w:t xml:space="preserve">Notify customers about important cancellation and refund status updates.</w:t>
      </w:r>
    </w:p>
    <w:p w:rsidR="00000000" w:rsidDel="00000000" w:rsidP="00000000" w:rsidRDefault="00000000" w:rsidRPr="00000000" w14:paraId="0000003F">
      <w:pPr>
        <w:numPr>
          <w:ilvl w:val="0"/>
          <w:numId w:val="1"/>
        </w:numPr>
        <w:spacing w:after="0" w:before="0" w:lineRule="auto"/>
        <w:ind w:left="720" w:hanging="360"/>
        <w:rPr/>
      </w:pPr>
      <w:r w:rsidDel="00000000" w:rsidR="00000000" w:rsidRPr="00000000">
        <w:rPr>
          <w:b w:val="1"/>
          <w:bCs w:val="1"/>
          <w:rtl w:val="0"/>
        </w:rPr>
        <w:t xml:space="preserve">Customer Support</w:t>
      </w:r>
      <w:r w:rsidDel="00000000" w:rsidR="00000000" w:rsidRPr="00000000">
        <w:rPr>
          <w:rtl w:val="0"/>
        </w:rPr>
      </w:r>
    </w:p>
    <w:p w:rsidR="00000000" w:rsidDel="00000000" w:rsidP="00000000" w:rsidRDefault="00000000" w:rsidRPr="00000000" w14:paraId="00000040">
      <w:pPr>
        <w:numPr>
          <w:ilvl w:val="1"/>
          <w:numId w:val="1"/>
        </w:numPr>
        <w:spacing w:after="0" w:before="0" w:lineRule="auto"/>
        <w:ind w:left="1440" w:hanging="360"/>
        <w:rPr/>
      </w:pPr>
      <w:r w:rsidDel="00000000" w:rsidR="00000000" w:rsidRPr="00000000">
        <w:rPr>
          <w:rtl w:val="0"/>
        </w:rPr>
        <w:t xml:space="preserve">Allow customer support representatives to view relevant order and refund information.</w:t>
      </w:r>
    </w:p>
    <w:p w:rsidR="00000000" w:rsidDel="00000000" w:rsidP="00000000" w:rsidRDefault="00000000" w:rsidRPr="00000000" w14:paraId="00000041">
      <w:pPr>
        <w:numPr>
          <w:ilvl w:val="0"/>
          <w:numId w:val="1"/>
        </w:numPr>
        <w:spacing w:after="0" w:before="0" w:lineRule="auto"/>
        <w:ind w:left="720" w:hanging="360"/>
        <w:rPr/>
      </w:pPr>
      <w:r w:rsidDel="00000000" w:rsidR="00000000" w:rsidRPr="00000000">
        <w:rPr>
          <w:b w:val="1"/>
          <w:bCs w:val="1"/>
          <w:rtl w:val="0"/>
        </w:rPr>
        <w:t xml:space="preserve">Refund Records</w:t>
      </w:r>
      <w:r w:rsidDel="00000000" w:rsidR="00000000" w:rsidRPr="00000000">
        <w:rPr>
          <w:rtl w:val="0"/>
        </w:rPr>
      </w:r>
    </w:p>
    <w:p w:rsidR="00000000" w:rsidDel="00000000" w:rsidP="00000000" w:rsidRDefault="00000000" w:rsidRPr="00000000" w14:paraId="00000042">
      <w:pPr>
        <w:numPr>
          <w:ilvl w:val="1"/>
          <w:numId w:val="1"/>
        </w:numPr>
        <w:spacing w:after="240" w:before="0" w:lineRule="auto"/>
        <w:ind w:left="1440" w:hanging="360"/>
        <w:rPr/>
      </w:pPr>
      <w:r w:rsidDel="00000000" w:rsidR="00000000" w:rsidRPr="00000000">
        <w:rPr>
          <w:rtl w:val="0"/>
        </w:rPr>
        <w:t xml:space="preserve">Maintain records of refund requests, transactions, and statuses.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m53l95hfv61g" w:id="1"/>
      <w:bookmarkEnd w:id="1"/>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45">
      <w:pPr>
        <w:spacing w:after="240" w:before="240" w:lineRule="auto"/>
        <w:rPr/>
      </w:pPr>
      <w:r w:rsidDel="00000000" w:rsidR="00000000" w:rsidRPr="00000000">
        <w:rPr>
          <w:rtl w:val="0"/>
        </w:rPr>
        <w:t xml:space="preserve">The following areas are not covered by this project:</w:t>
      </w:r>
    </w:p>
    <w:p w:rsidR="00000000" w:rsidDel="00000000" w:rsidP="00000000" w:rsidRDefault="00000000" w:rsidRPr="00000000" w14:paraId="00000046">
      <w:pPr>
        <w:numPr>
          <w:ilvl w:val="0"/>
          <w:numId w:val="5"/>
        </w:numPr>
        <w:spacing w:after="0" w:before="240" w:lineRule="auto"/>
        <w:ind w:left="720" w:hanging="360"/>
        <w:rPr/>
      </w:pPr>
      <w:r w:rsidDel="00000000" w:rsidR="00000000" w:rsidRPr="00000000">
        <w:rPr>
          <w:rtl w:val="0"/>
        </w:rPr>
        <w:t xml:space="preserve">Restaurant onboarding and management.</w:t>
      </w:r>
    </w:p>
    <w:p w:rsidR="00000000" w:rsidDel="00000000" w:rsidP="00000000" w:rsidRDefault="00000000" w:rsidRPr="00000000" w14:paraId="00000047">
      <w:pPr>
        <w:numPr>
          <w:ilvl w:val="0"/>
          <w:numId w:val="5"/>
        </w:numPr>
        <w:spacing w:after="0" w:before="0" w:lineRule="auto"/>
        <w:ind w:left="720" w:hanging="360"/>
        <w:rPr/>
      </w:pPr>
      <w:r w:rsidDel="00000000" w:rsidR="00000000" w:rsidRPr="00000000">
        <w:rPr>
          <w:rtl w:val="0"/>
        </w:rPr>
        <w:t xml:space="preserve">Restaurant menu creation and management.</w:t>
      </w:r>
    </w:p>
    <w:p w:rsidR="00000000" w:rsidDel="00000000" w:rsidP="00000000" w:rsidRDefault="00000000" w:rsidRPr="00000000" w14:paraId="00000048">
      <w:pPr>
        <w:numPr>
          <w:ilvl w:val="0"/>
          <w:numId w:val="5"/>
        </w:numPr>
        <w:spacing w:after="0" w:before="0" w:lineRule="auto"/>
        <w:ind w:left="720" w:hanging="360"/>
        <w:rPr/>
      </w:pPr>
      <w:r w:rsidDel="00000000" w:rsidR="00000000" w:rsidRPr="00000000">
        <w:rPr>
          <w:rtl w:val="0"/>
        </w:rPr>
        <w:t xml:space="preserve">Delivery partner recruitment and onboarding.</w:t>
      </w:r>
    </w:p>
    <w:p w:rsidR="00000000" w:rsidDel="00000000" w:rsidP="00000000" w:rsidRDefault="00000000" w:rsidRPr="00000000" w14:paraId="00000049">
      <w:pPr>
        <w:numPr>
          <w:ilvl w:val="0"/>
          <w:numId w:val="5"/>
        </w:numPr>
        <w:spacing w:after="0" w:before="0" w:lineRule="auto"/>
        <w:ind w:left="720" w:hanging="360"/>
        <w:rPr/>
      </w:pPr>
      <w:r w:rsidDel="00000000" w:rsidR="00000000" w:rsidRPr="00000000">
        <w:rPr>
          <w:rtl w:val="0"/>
        </w:rPr>
        <w:t xml:space="preserve">Customer registration and account creation.</w:t>
      </w:r>
    </w:p>
    <w:p w:rsidR="00000000" w:rsidDel="00000000" w:rsidP="00000000" w:rsidRDefault="00000000" w:rsidRPr="00000000" w14:paraId="0000004A">
      <w:pPr>
        <w:numPr>
          <w:ilvl w:val="0"/>
          <w:numId w:val="5"/>
        </w:numPr>
        <w:spacing w:after="0" w:before="0" w:lineRule="auto"/>
        <w:ind w:left="720" w:hanging="360"/>
        <w:rPr/>
      </w:pPr>
      <w:r w:rsidDel="00000000" w:rsidR="00000000" w:rsidRPr="00000000">
        <w:rPr>
          <w:rtl w:val="0"/>
        </w:rPr>
        <w:t xml:space="preserve">Loyalty and rewards programs.</w:t>
      </w:r>
    </w:p>
    <w:p w:rsidR="00000000" w:rsidDel="00000000" w:rsidP="00000000" w:rsidRDefault="00000000" w:rsidRPr="00000000" w14:paraId="0000004B">
      <w:pPr>
        <w:numPr>
          <w:ilvl w:val="0"/>
          <w:numId w:val="5"/>
        </w:numPr>
        <w:spacing w:after="0" w:before="0" w:lineRule="auto"/>
        <w:ind w:left="720" w:hanging="360"/>
        <w:rPr/>
      </w:pPr>
      <w:r w:rsidDel="00000000" w:rsidR="00000000" w:rsidRPr="00000000">
        <w:rPr>
          <w:rtl w:val="0"/>
        </w:rPr>
        <w:t xml:space="preserve">Development or replacement of the external payment gateway.</w:t>
      </w:r>
    </w:p>
    <w:p w:rsidR="00000000" w:rsidDel="00000000" w:rsidP="00000000" w:rsidRDefault="00000000" w:rsidRPr="00000000" w14:paraId="0000004C">
      <w:pPr>
        <w:numPr>
          <w:ilvl w:val="0"/>
          <w:numId w:val="5"/>
        </w:numPr>
        <w:spacing w:after="0" w:before="0" w:lineRule="auto"/>
        <w:ind w:left="720" w:hanging="360"/>
        <w:rPr/>
      </w:pPr>
      <w:r w:rsidDel="00000000" w:rsidR="00000000" w:rsidRPr="00000000">
        <w:rPr>
          <w:rtl w:val="0"/>
        </w:rPr>
        <w:t xml:space="preserve">Food preparation and restaurant kitchen operations.</w:t>
      </w:r>
    </w:p>
    <w:p w:rsidR="00000000" w:rsidDel="00000000" w:rsidP="00000000" w:rsidRDefault="00000000" w:rsidRPr="00000000" w14:paraId="0000004D">
      <w:pPr>
        <w:numPr>
          <w:ilvl w:val="0"/>
          <w:numId w:val="5"/>
        </w:numPr>
        <w:spacing w:after="0" w:before="0" w:lineRule="auto"/>
        <w:ind w:left="720" w:hanging="360"/>
        <w:rPr/>
      </w:pPr>
      <w:r w:rsidDel="00000000" w:rsidR="00000000" w:rsidRPr="00000000">
        <w:rPr>
          <w:rtl w:val="0"/>
        </w:rPr>
        <w:t xml:space="preserve">Delivery partner route optimization.</w:t>
      </w:r>
    </w:p>
    <w:p w:rsidR="00000000" w:rsidDel="00000000" w:rsidP="00000000" w:rsidRDefault="00000000" w:rsidRPr="00000000" w14:paraId="0000004E">
      <w:pPr>
        <w:numPr>
          <w:ilvl w:val="0"/>
          <w:numId w:val="5"/>
        </w:numPr>
        <w:spacing w:after="240" w:before="0" w:lineRule="auto"/>
        <w:ind w:left="720" w:hanging="360"/>
        <w:rPr/>
      </w:pPr>
      <w:r w:rsidDel="00000000" w:rsidR="00000000" w:rsidRPr="00000000">
        <w:rPr>
          <w:rtl w:val="0"/>
        </w:rPr>
        <w:t xml:space="preserve">Pricing and promotional campaign management.</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brx0538i8xt4" w:id="2"/>
      <w:bookmarkEnd w:id="2"/>
      <w:r w:rsidDel="00000000" w:rsidR="00000000" w:rsidRPr="00000000">
        <w:rPr>
          <w:b w:val="1"/>
          <w:bCs w:val="1"/>
          <w:color w:val="000000"/>
          <w:sz w:val="26"/>
          <w:szCs w:val="26"/>
          <w:rtl w:val="0"/>
        </w:rPr>
        <w:t xml:space="preserve">Scope Boundary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The project begins when an order is placed and focuses on cancellation, payment, refund, and refund-tracking scenarios.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The project ends when the refund is completed, failed, or otherwise resolved.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26"/>
          <w:szCs w:val="26"/>
        </w:rPr>
      </w:pPr>
      <w:bookmarkStart w:colFirst="0" w:colLast="0" w:name="_heading=h.vwv5n1gsamnr" w:id="3"/>
      <w:bookmarkEnd w:id="3"/>
      <w:r w:rsidDel="00000000" w:rsidR="00000000" w:rsidRPr="00000000">
        <w:rPr>
          <w:b w:val="1"/>
          <w:bCs w:val="1"/>
          <w:sz w:val="26"/>
          <w:szCs w:val="26"/>
          <w:rtl w:val="0"/>
        </w:rPr>
        <w:t xml:space="preserve">6</w:t>
      </w:r>
      <w:r w:rsidDel="00000000" w:rsidR="00000000" w:rsidRPr="00000000">
        <w:rPr>
          <w:b w:val="1"/>
          <w:bCs w:val="1"/>
          <w:sz w:val="22"/>
          <w:szCs w:val="22"/>
          <w:rtl w:val="0"/>
        </w:rPr>
        <w:t xml:space="preserve">. </w:t>
      </w:r>
      <w:r w:rsidDel="00000000" w:rsidR="00000000" w:rsidRPr="00000000">
        <w:rPr>
          <w:b w:val="1"/>
          <w:bCs w:val="1"/>
          <w:sz w:val="26"/>
          <w:szCs w:val="26"/>
          <w:rtl w:val="0"/>
        </w:rPr>
        <w:t xml:space="preserve">Stakeholder Analysis</w:t>
      </w:r>
    </w:p>
    <w:p w:rsidR="00000000" w:rsidDel="00000000" w:rsidP="00000000" w:rsidRDefault="00000000" w:rsidRPr="00000000" w14:paraId="00000055">
      <w:pPr>
        <w:spacing w:after="240" w:before="240" w:lineRule="auto"/>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Stakeholder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Role in the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tl w:val="0"/>
              </w:rPr>
              <w:t xml:space="preserve">Key Responsibilities /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Customer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End User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Place orders, cancel eligible orders, report issues, request refunds, track refund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Restaurant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Order Fulfillment Partner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Accept or reject orders and provide order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Delivery Partner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Delivery Service Provider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Accept delivery assignments and update delivery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Customer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Support Team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Handle customer complaints, review order/refund details, assist with exceptions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Payment Gateway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External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Process payments and return payment transaction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Refund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System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Process eligible refunds and update refund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Business/Admin Team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Business 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Monitor refund activity, review reports, and manage business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Business Analyst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Project Stakeholder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Gather requirements, analyze processes, document requirements, and validate the proposed solution</w:t>
            </w:r>
          </w:p>
        </w:tc>
      </w:tr>
    </w:tbl>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c840vqt349dp" w:id="4"/>
      <w:bookmarkEnd w:id="4"/>
      <w:r w:rsidDel="00000000" w:rsidR="00000000" w:rsidRPr="00000000">
        <w:rPr>
          <w:b w:val="1"/>
          <w:bCs w:val="1"/>
          <w:color w:val="000000"/>
          <w:sz w:val="26"/>
          <w:szCs w:val="26"/>
          <w:rtl w:val="0"/>
        </w:rPr>
        <w:t xml:space="preserve">Stakeholder Expectations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Customer:</w:t>
        <w:br w:type="textWrapping"/>
      </w:r>
      <w:r w:rsidDel="00000000" w:rsidR="00000000" w:rsidRPr="00000000">
        <w:rPr>
          <w:rtl w:val="0"/>
        </w:rPr>
        <w:t xml:space="preserve"> Wants a simple cancellation process, clear refund eligibility information, and visibility into refund status.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Restaurant:</w:t>
        <w:br w:type="textWrapping"/>
      </w:r>
      <w:r w:rsidDel="00000000" w:rsidR="00000000" w:rsidRPr="00000000">
        <w:rPr>
          <w:rtl w:val="0"/>
        </w:rPr>
        <w:t xml:space="preserve"> Needs accurate order information and the ability to accept or reject orders.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Delivery Partner:</w:t>
        <w:br w:type="textWrapping"/>
      </w:r>
      <w:r w:rsidDel="00000000" w:rsidR="00000000" w:rsidRPr="00000000">
        <w:rPr>
          <w:rtl w:val="0"/>
        </w:rPr>
        <w:t xml:space="preserve"> Needs accurate delivery assignments and order status information.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Customer Support:</w:t>
        <w:br w:type="textWrapping"/>
      </w:r>
      <w:r w:rsidDel="00000000" w:rsidR="00000000" w:rsidRPr="00000000">
        <w:rPr>
          <w:rtl w:val="0"/>
        </w:rPr>
        <w:t xml:space="preserve"> Needs access to relevant order and refund information to resolve customer issues efficiently.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Payment Gateway:</w:t>
        <w:br w:type="textWrapping"/>
      </w:r>
      <w:r w:rsidDel="00000000" w:rsidR="00000000" w:rsidRPr="00000000">
        <w:rPr>
          <w:rtl w:val="0"/>
        </w:rPr>
        <w:t xml:space="preserve"> Needs to receive valid payment/refund requests and return transaction statuses.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Business/Admin Team:</w:t>
        <w:br w:type="textWrapping"/>
      </w:r>
      <w:r w:rsidDel="00000000" w:rsidR="00000000" w:rsidRPr="00000000">
        <w:rPr>
          <w:rtl w:val="0"/>
        </w:rPr>
        <w:t xml:space="preserve"> Needs visibility into refund transactions and exceptions to monitor the process.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Business Analyst:</w:t>
        <w:br w:type="textWrapping"/>
      </w:r>
      <w:r w:rsidDel="00000000" w:rsidR="00000000" w:rsidRPr="00000000">
        <w:rPr>
          <w:rtl w:val="0"/>
        </w:rPr>
        <w:t xml:space="preserve"> Needs to understand business needs, identify gaps, document requirements, and ensure that the proposed solution addresses the identified problems.</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6"/>
          <w:szCs w:val="26"/>
        </w:rPr>
      </w:pPr>
      <w:bookmarkStart w:colFirst="0" w:colLast="0" w:name="_heading=h.z6hgltz8t36e" w:id="5"/>
      <w:bookmarkEnd w:id="5"/>
      <w:r w:rsidDel="00000000" w:rsidR="00000000" w:rsidRPr="00000000">
        <w:rPr>
          <w:b w:val="1"/>
          <w:bCs w:val="1"/>
          <w:sz w:val="26"/>
          <w:szCs w:val="26"/>
          <w:rtl w:val="0"/>
        </w:rPr>
        <w:t xml:space="preserve">7. Assumptions</w:t>
      </w:r>
    </w:p>
    <w:p w:rsidR="00000000" w:rsidDel="00000000" w:rsidP="00000000" w:rsidRDefault="00000000" w:rsidRPr="00000000" w14:paraId="0000007D">
      <w:pPr>
        <w:spacing w:after="240" w:before="240" w:lineRule="auto"/>
        <w:rPr/>
      </w:pPr>
      <w:r w:rsidDel="00000000" w:rsidR="00000000" w:rsidRPr="00000000">
        <w:rPr>
          <w:rtl w:val="0"/>
        </w:rPr>
        <w:t xml:space="preserve">We assume that:</w:t>
      </w:r>
    </w:p>
    <w:p w:rsidR="00000000" w:rsidDel="00000000" w:rsidP="00000000" w:rsidRDefault="00000000" w:rsidRPr="00000000" w14:paraId="0000007E">
      <w:pPr>
        <w:numPr>
          <w:ilvl w:val="0"/>
          <w:numId w:val="2"/>
        </w:numPr>
        <w:spacing w:after="0" w:before="240" w:lineRule="auto"/>
        <w:ind w:left="720" w:hanging="360"/>
        <w:rPr/>
      </w:pPr>
      <w:r w:rsidDel="00000000" w:rsidR="00000000" w:rsidRPr="00000000">
        <w:rPr>
          <w:rtl w:val="0"/>
        </w:rPr>
        <w:t xml:space="preserve">Customers have an active QuickBite account and can access their order history.</w:t>
      </w:r>
    </w:p>
    <w:p w:rsidR="00000000" w:rsidDel="00000000" w:rsidP="00000000" w:rsidRDefault="00000000" w:rsidRPr="00000000" w14:paraId="0000007F">
      <w:pPr>
        <w:numPr>
          <w:ilvl w:val="0"/>
          <w:numId w:val="2"/>
        </w:numPr>
        <w:spacing w:after="0" w:before="0" w:lineRule="auto"/>
        <w:ind w:left="720" w:hanging="360"/>
        <w:rPr/>
      </w:pPr>
      <w:r w:rsidDel="00000000" w:rsidR="00000000" w:rsidRPr="00000000">
        <w:rPr>
          <w:rtl w:val="0"/>
        </w:rPr>
        <w:t xml:space="preserve">The payment gateway provides a transaction status for each payment.</w:t>
      </w:r>
    </w:p>
    <w:p w:rsidR="00000000" w:rsidDel="00000000" w:rsidP="00000000" w:rsidRDefault="00000000" w:rsidRPr="00000000" w14:paraId="00000080">
      <w:pPr>
        <w:numPr>
          <w:ilvl w:val="0"/>
          <w:numId w:val="2"/>
        </w:numPr>
        <w:spacing w:after="0" w:before="0" w:lineRule="auto"/>
        <w:ind w:left="720" w:hanging="360"/>
        <w:rPr/>
      </w:pPr>
      <w:r w:rsidDel="00000000" w:rsidR="00000000" w:rsidRPr="00000000">
        <w:rPr>
          <w:rtl w:val="0"/>
        </w:rPr>
        <w:t xml:space="preserve">Restaurants update order acceptance/rejection status through the platform.</w:t>
      </w:r>
    </w:p>
    <w:p w:rsidR="00000000" w:rsidDel="00000000" w:rsidP="00000000" w:rsidRDefault="00000000" w:rsidRPr="00000000" w14:paraId="00000081">
      <w:pPr>
        <w:numPr>
          <w:ilvl w:val="0"/>
          <w:numId w:val="2"/>
        </w:numPr>
        <w:spacing w:after="0" w:before="0" w:lineRule="auto"/>
        <w:ind w:left="720" w:hanging="360"/>
        <w:rPr/>
      </w:pPr>
      <w:r w:rsidDel="00000000" w:rsidR="00000000" w:rsidRPr="00000000">
        <w:rPr>
          <w:rtl w:val="0"/>
        </w:rPr>
        <w:t xml:space="preserve">Refund eligibility can be determined using predefined business rules.</w:t>
      </w:r>
    </w:p>
    <w:p w:rsidR="00000000" w:rsidDel="00000000" w:rsidP="00000000" w:rsidRDefault="00000000" w:rsidRPr="00000000" w14:paraId="00000082">
      <w:pPr>
        <w:numPr>
          <w:ilvl w:val="0"/>
          <w:numId w:val="2"/>
        </w:numPr>
        <w:spacing w:after="0" w:before="0" w:lineRule="auto"/>
        <w:ind w:left="720" w:hanging="360"/>
        <w:rPr/>
      </w:pPr>
      <w:r w:rsidDel="00000000" w:rsidR="00000000" w:rsidRPr="00000000">
        <w:rPr>
          <w:rtl w:val="0"/>
        </w:rPr>
        <w:t xml:space="preserve">Customers have access to the internet and the QuickBite application.</w:t>
      </w:r>
    </w:p>
    <w:p w:rsidR="00000000" w:rsidDel="00000000" w:rsidP="00000000" w:rsidRDefault="00000000" w:rsidRPr="00000000" w14:paraId="00000083">
      <w:pPr>
        <w:numPr>
          <w:ilvl w:val="0"/>
          <w:numId w:val="2"/>
        </w:numPr>
        <w:spacing w:after="0" w:before="0" w:lineRule="auto"/>
        <w:ind w:left="720" w:hanging="360"/>
        <w:rPr/>
      </w:pPr>
      <w:r w:rsidDel="00000000" w:rsidR="00000000" w:rsidRPr="00000000">
        <w:rPr>
          <w:rtl w:val="0"/>
        </w:rPr>
        <w:t xml:space="preserve">Refunds are processed through the original payment method wherever applicable.</w:t>
      </w:r>
    </w:p>
    <w:p w:rsidR="00000000" w:rsidDel="00000000" w:rsidP="00000000" w:rsidRDefault="00000000" w:rsidRPr="00000000" w14:paraId="00000084">
      <w:pPr>
        <w:numPr>
          <w:ilvl w:val="0"/>
          <w:numId w:val="2"/>
        </w:numPr>
        <w:spacing w:after="240" w:before="0" w:lineRule="auto"/>
        <w:ind w:left="720" w:hanging="360"/>
        <w:rPr/>
      </w:pPr>
      <w:r w:rsidDel="00000000" w:rsidR="00000000" w:rsidRPr="00000000">
        <w:rPr>
          <w:rtl w:val="0"/>
        </w:rPr>
        <w:t xml:space="preserve">Customer support has authorized access to order and refund information.</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26"/>
          <w:szCs w:val="26"/>
        </w:rPr>
      </w:pPr>
      <w:bookmarkStart w:colFirst="0" w:colLast="0" w:name="_heading=h.cjdo4kyuozxb" w:id="6"/>
      <w:bookmarkEnd w:id="6"/>
      <w:r w:rsidDel="00000000" w:rsidR="00000000" w:rsidRPr="00000000">
        <w:rPr>
          <w:b w:val="1"/>
          <w:bCs w:val="1"/>
          <w:sz w:val="26"/>
          <w:szCs w:val="26"/>
          <w:rtl w:val="0"/>
        </w:rPr>
        <w:t xml:space="preserve">8. Constraints</w:t>
      </w:r>
    </w:p>
    <w:p w:rsidR="00000000" w:rsidDel="00000000" w:rsidP="00000000" w:rsidRDefault="00000000" w:rsidRPr="00000000" w14:paraId="00000087">
      <w:pPr>
        <w:spacing w:after="240" w:before="240" w:lineRule="auto"/>
        <w:rPr/>
      </w:pPr>
      <w:r w:rsidDel="00000000" w:rsidR="00000000" w:rsidRPr="00000000">
        <w:rPr>
          <w:rtl w:val="0"/>
        </w:rPr>
        <w:t xml:space="preserve">The project may be affected by the following constraints:</w:t>
      </w:r>
    </w:p>
    <w:p w:rsidR="00000000" w:rsidDel="00000000" w:rsidP="00000000" w:rsidRDefault="00000000" w:rsidRPr="00000000" w14:paraId="00000088">
      <w:pPr>
        <w:numPr>
          <w:ilvl w:val="0"/>
          <w:numId w:val="3"/>
        </w:numPr>
        <w:spacing w:after="0" w:before="240" w:lineRule="auto"/>
        <w:ind w:left="720" w:hanging="360"/>
        <w:rPr/>
      </w:pPr>
      <w:r w:rsidDel="00000000" w:rsidR="00000000" w:rsidRPr="00000000">
        <w:rPr>
          <w:rtl w:val="0"/>
        </w:rPr>
        <w:t xml:space="preserve">Refund processing time may depend on the external payment provider or customer’s bank.</w:t>
      </w:r>
    </w:p>
    <w:p w:rsidR="00000000" w:rsidDel="00000000" w:rsidP="00000000" w:rsidRDefault="00000000" w:rsidRPr="00000000" w14:paraId="00000089">
      <w:pPr>
        <w:numPr>
          <w:ilvl w:val="0"/>
          <w:numId w:val="3"/>
        </w:numPr>
        <w:spacing w:after="0" w:before="0" w:lineRule="auto"/>
        <w:ind w:left="720" w:hanging="360"/>
        <w:rPr/>
      </w:pPr>
      <w:r w:rsidDel="00000000" w:rsidR="00000000" w:rsidRPr="00000000">
        <w:rPr>
          <w:rtl w:val="0"/>
        </w:rPr>
        <w:t xml:space="preserve">The system depends on accurate order and payment status information.</w:t>
      </w:r>
    </w:p>
    <w:p w:rsidR="00000000" w:rsidDel="00000000" w:rsidP="00000000" w:rsidRDefault="00000000" w:rsidRPr="00000000" w14:paraId="0000008A">
      <w:pPr>
        <w:numPr>
          <w:ilvl w:val="0"/>
          <w:numId w:val="3"/>
        </w:numPr>
        <w:spacing w:after="0" w:before="0" w:lineRule="auto"/>
        <w:ind w:left="720" w:hanging="360"/>
        <w:rPr/>
      </w:pPr>
      <w:r w:rsidDel="00000000" w:rsidR="00000000" w:rsidRPr="00000000">
        <w:rPr>
          <w:rtl w:val="0"/>
        </w:rPr>
        <w:t xml:space="preserve">Certain refund decisions may require manual review by customer support.</w:t>
      </w:r>
    </w:p>
    <w:p w:rsidR="00000000" w:rsidDel="00000000" w:rsidP="00000000" w:rsidRDefault="00000000" w:rsidRPr="00000000" w14:paraId="0000008B">
      <w:pPr>
        <w:numPr>
          <w:ilvl w:val="0"/>
          <w:numId w:val="3"/>
        </w:numPr>
        <w:spacing w:after="0" w:before="0" w:lineRule="auto"/>
        <w:ind w:left="720" w:hanging="360"/>
        <w:rPr/>
      </w:pPr>
      <w:r w:rsidDel="00000000" w:rsidR="00000000" w:rsidRPr="00000000">
        <w:rPr>
          <w:rtl w:val="0"/>
        </w:rPr>
        <w:t xml:space="preserve">The system must comply with applicable payment and data-protection requirements.</w:t>
      </w:r>
    </w:p>
    <w:p w:rsidR="00000000" w:rsidDel="00000000" w:rsidP="00000000" w:rsidRDefault="00000000" w:rsidRPr="00000000" w14:paraId="0000008C">
      <w:pPr>
        <w:numPr>
          <w:ilvl w:val="0"/>
          <w:numId w:val="3"/>
        </w:numPr>
        <w:spacing w:after="240" w:before="0" w:lineRule="auto"/>
        <w:ind w:left="720" w:hanging="360"/>
        <w:rPr/>
      </w:pPr>
      <w:r w:rsidDel="00000000" w:rsidR="00000000" w:rsidRPr="00000000">
        <w:rPr>
          <w:rtl w:val="0"/>
        </w:rPr>
        <w:t xml:space="preserve">The project focuses on cancellation and refund management and does not cover the complete food-delivery platform.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26"/>
          <w:szCs w:val="26"/>
        </w:rPr>
      </w:pPr>
      <w:bookmarkStart w:colFirst="0" w:colLast="0" w:name="_heading=h.4rhq0xq6kv9w" w:id="7"/>
      <w:bookmarkEnd w:id="7"/>
      <w:r w:rsidDel="00000000" w:rsidR="00000000" w:rsidRPr="00000000">
        <w:rPr>
          <w:b w:val="1"/>
          <w:bCs w:val="1"/>
          <w:sz w:val="26"/>
          <w:szCs w:val="26"/>
          <w:rtl w:val="0"/>
        </w:rPr>
        <w:t xml:space="preserve">9. Risks</w:t>
      </w:r>
    </w:p>
    <w:p w:rsidR="00000000" w:rsidDel="00000000" w:rsidP="00000000" w:rsidRDefault="00000000" w:rsidRPr="00000000" w14:paraId="0000008F">
      <w:pPr>
        <w:spacing w:after="240" w:before="240" w:lineRule="auto"/>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Risk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Potential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Payment gateway failure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Refund/payment status may not be updated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Implement status checks and exception handling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Duplicate refund request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Financial loss or duplicate refunds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Use unique order/refund transaction IDs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Incorrect order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Incorrect refund decision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Validate status before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Refund processing delay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Customer dissatisfaction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Display expected status and provide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System downtime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Customers/support unable to access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Monitoring and recovery procedures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Incorrect refund rules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Eligible customers may be denied or incorrectly refunded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Business rules should be reviewed and approved</w:t>
            </w:r>
          </w:p>
        </w:tc>
      </w:tr>
    </w:tbl>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26"/>
          <w:szCs w:val="26"/>
        </w:rPr>
      </w:pPr>
      <w:bookmarkStart w:colFirst="0" w:colLast="0" w:name="_heading=h.m6dgn8339y1v" w:id="8"/>
      <w:bookmarkEnd w:id="8"/>
      <w:r w:rsidDel="00000000" w:rsidR="00000000" w:rsidRPr="00000000">
        <w:rPr>
          <w:b w:val="1"/>
          <w:bCs w:val="1"/>
          <w:sz w:val="26"/>
          <w:szCs w:val="26"/>
          <w:rtl w:val="0"/>
        </w:rPr>
        <w:t xml:space="preserve">10. Dependencies</w:t>
      </w:r>
    </w:p>
    <w:p w:rsidR="00000000" w:rsidDel="00000000" w:rsidP="00000000" w:rsidRDefault="00000000" w:rsidRPr="00000000" w14:paraId="000000A7">
      <w:pPr>
        <w:spacing w:after="240" w:before="240" w:lineRule="auto"/>
        <w:rPr/>
      </w:pPr>
      <w:r w:rsidDel="00000000" w:rsidR="00000000" w:rsidRPr="00000000">
        <w:rPr>
          <w:rtl w:val="0"/>
        </w:rPr>
        <w:t xml:space="preserve">The proposed solution depends on:</w:t>
      </w:r>
    </w:p>
    <w:p w:rsidR="00000000" w:rsidDel="00000000" w:rsidP="00000000" w:rsidRDefault="00000000" w:rsidRPr="00000000" w14:paraId="000000A8">
      <w:pPr>
        <w:numPr>
          <w:ilvl w:val="0"/>
          <w:numId w:val="4"/>
        </w:numPr>
        <w:spacing w:after="0" w:before="240" w:lineRule="auto"/>
        <w:ind w:left="720" w:hanging="360"/>
        <w:rPr/>
      </w:pPr>
      <w:r w:rsidDel="00000000" w:rsidR="00000000" w:rsidRPr="00000000">
        <w:rPr>
          <w:b w:val="1"/>
          <w:bCs w:val="1"/>
          <w:rtl w:val="0"/>
        </w:rPr>
        <w:t xml:space="preserve">Payment Gateway</w:t>
      </w:r>
      <w:r w:rsidDel="00000000" w:rsidR="00000000" w:rsidRPr="00000000">
        <w:rPr>
          <w:rtl w:val="0"/>
        </w:rPr>
        <w:t xml:space="preserve"> for payment and refund transaction processing.</w:t>
      </w:r>
    </w:p>
    <w:p w:rsidR="00000000" w:rsidDel="00000000" w:rsidP="00000000" w:rsidRDefault="00000000" w:rsidRPr="00000000" w14:paraId="000000A9">
      <w:pPr>
        <w:numPr>
          <w:ilvl w:val="0"/>
          <w:numId w:val="4"/>
        </w:numPr>
        <w:spacing w:after="0" w:before="0" w:lineRule="auto"/>
        <w:ind w:left="720" w:hanging="360"/>
        <w:rPr/>
      </w:pPr>
      <w:r w:rsidDel="00000000" w:rsidR="00000000" w:rsidRPr="00000000">
        <w:rPr>
          <w:b w:val="1"/>
          <w:bCs w:val="1"/>
          <w:rtl w:val="0"/>
        </w:rPr>
        <w:t xml:space="preserve">Restaurant System</w:t>
      </w:r>
      <w:r w:rsidDel="00000000" w:rsidR="00000000" w:rsidRPr="00000000">
        <w:rPr>
          <w:rtl w:val="0"/>
        </w:rPr>
        <w:t xml:space="preserve"> for order acceptance/rejection status.</w:t>
      </w:r>
    </w:p>
    <w:p w:rsidR="00000000" w:rsidDel="00000000" w:rsidP="00000000" w:rsidRDefault="00000000" w:rsidRPr="00000000" w14:paraId="000000AA">
      <w:pPr>
        <w:numPr>
          <w:ilvl w:val="0"/>
          <w:numId w:val="4"/>
        </w:numPr>
        <w:spacing w:after="0" w:before="0" w:lineRule="auto"/>
        <w:ind w:left="720" w:hanging="360"/>
        <w:rPr/>
      </w:pPr>
      <w:r w:rsidDel="00000000" w:rsidR="00000000" w:rsidRPr="00000000">
        <w:rPr>
          <w:b w:val="1"/>
          <w:bCs w:val="1"/>
          <w:rtl w:val="0"/>
        </w:rPr>
        <w:t xml:space="preserve">Order Management System</w:t>
      </w:r>
      <w:r w:rsidDel="00000000" w:rsidR="00000000" w:rsidRPr="00000000">
        <w:rPr>
          <w:rtl w:val="0"/>
        </w:rPr>
        <w:t xml:space="preserve"> for current order status.</w:t>
      </w:r>
    </w:p>
    <w:p w:rsidR="00000000" w:rsidDel="00000000" w:rsidP="00000000" w:rsidRDefault="00000000" w:rsidRPr="00000000" w14:paraId="000000AB">
      <w:pPr>
        <w:numPr>
          <w:ilvl w:val="0"/>
          <w:numId w:val="4"/>
        </w:numPr>
        <w:spacing w:after="0" w:before="0" w:lineRule="auto"/>
        <w:ind w:left="720" w:hanging="360"/>
        <w:rPr/>
      </w:pPr>
      <w:r w:rsidDel="00000000" w:rsidR="00000000" w:rsidRPr="00000000">
        <w:rPr>
          <w:b w:val="1"/>
          <w:bCs w:val="1"/>
          <w:rtl w:val="0"/>
        </w:rPr>
        <w:t xml:space="preserve">Notification Service</w:t>
      </w:r>
      <w:r w:rsidDel="00000000" w:rsidR="00000000" w:rsidRPr="00000000">
        <w:rPr>
          <w:rtl w:val="0"/>
        </w:rPr>
        <w:t xml:space="preserve"> for sending customer updates.</w:t>
      </w:r>
    </w:p>
    <w:p w:rsidR="00000000" w:rsidDel="00000000" w:rsidP="00000000" w:rsidRDefault="00000000" w:rsidRPr="00000000" w14:paraId="000000AC">
      <w:pPr>
        <w:numPr>
          <w:ilvl w:val="0"/>
          <w:numId w:val="4"/>
        </w:numPr>
        <w:spacing w:after="0" w:before="0" w:lineRule="auto"/>
        <w:ind w:left="720" w:hanging="360"/>
        <w:rPr/>
      </w:pPr>
      <w:r w:rsidDel="00000000" w:rsidR="00000000" w:rsidRPr="00000000">
        <w:rPr>
          <w:b w:val="1"/>
          <w:bCs w:val="1"/>
          <w:rtl w:val="0"/>
        </w:rPr>
        <w:t xml:space="preserve">Customer Account System</w:t>
      </w:r>
      <w:r w:rsidDel="00000000" w:rsidR="00000000" w:rsidRPr="00000000">
        <w:rPr>
          <w:rtl w:val="0"/>
        </w:rPr>
        <w:t xml:space="preserve"> for customer and order information.</w:t>
      </w:r>
    </w:p>
    <w:p w:rsidR="00000000" w:rsidDel="00000000" w:rsidP="00000000" w:rsidRDefault="00000000" w:rsidRPr="00000000" w14:paraId="000000AD">
      <w:pPr>
        <w:numPr>
          <w:ilvl w:val="0"/>
          <w:numId w:val="4"/>
        </w:numPr>
        <w:spacing w:after="240" w:before="0" w:lineRule="auto"/>
        <w:ind w:left="720" w:hanging="360"/>
        <w:rPr/>
      </w:pPr>
      <w:r w:rsidDel="00000000" w:rsidR="00000000" w:rsidRPr="00000000">
        <w:rPr>
          <w:b w:val="1"/>
          <w:bCs w:val="1"/>
          <w:rtl w:val="0"/>
        </w:rPr>
        <w:t xml:space="preserve">Banking/Payment Provider</w:t>
      </w:r>
      <w:r w:rsidDel="00000000" w:rsidR="00000000" w:rsidRPr="00000000">
        <w:rPr>
          <w:rtl w:val="0"/>
        </w:rPr>
        <w:t xml:space="preserve"> for completion of refunds.</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uKAmvSAy5CRC2bAkR2yO6aEWA==">CgMxLjAyDmguNmkzemc0Y2cweGpwMg5oLm01M2w5NWhmdjYxZzIOaC5icngwNTM4aTh4dDQyDmgudnd2NW4xZ3NhbW5yMg5oLmM4NDB2cXQzNDlkcDIOaC56NmhnbHR6OHQzNmUyDmguY2pkbzRreXVvenhiMg5oLjRyaHEweHE2a3Y5dzIOaC5tNmRnbjgzMzl5MXY4AHIhMXdmZk5ZbXIwTUxZUS05SnNIQl9hZ1F1bVgzNElGdzE3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