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727" w:rsidRDefault="00426629" w:rsidP="00FE687B">
      <w:pPr>
        <w:jc w:val="center"/>
        <w:rPr>
          <w:sz w:val="52"/>
          <w:szCs w:val="52"/>
        </w:rPr>
      </w:pPr>
    </w:p>
    <w:p w:rsidR="00FE687B" w:rsidRDefault="00FE687B" w:rsidP="00FE687B">
      <w:pPr>
        <w:jc w:val="center"/>
        <w:rPr>
          <w:sz w:val="52"/>
          <w:szCs w:val="52"/>
        </w:rPr>
      </w:pPr>
    </w:p>
    <w:p w:rsidR="00FE687B" w:rsidRDefault="00FE687B" w:rsidP="00FE687B">
      <w:pPr>
        <w:jc w:val="center"/>
        <w:rPr>
          <w:sz w:val="52"/>
          <w:szCs w:val="52"/>
        </w:rPr>
      </w:pPr>
    </w:p>
    <w:p w:rsidR="00FE687B" w:rsidRDefault="00FE687B" w:rsidP="00FE687B">
      <w:pPr>
        <w:jc w:val="center"/>
        <w:rPr>
          <w:sz w:val="96"/>
          <w:szCs w:val="96"/>
        </w:rPr>
      </w:pPr>
      <w:r>
        <w:rPr>
          <w:sz w:val="96"/>
          <w:szCs w:val="96"/>
        </w:rPr>
        <w:t>Ninja Climb</w:t>
      </w:r>
    </w:p>
    <w:p w:rsidR="003B1A7F" w:rsidRDefault="003B1A7F" w:rsidP="00FE687B">
      <w:pPr>
        <w:jc w:val="center"/>
        <w:rPr>
          <w:sz w:val="96"/>
          <w:szCs w:val="96"/>
        </w:rPr>
      </w:pPr>
    </w:p>
    <w:p w:rsidR="00FE687B" w:rsidRDefault="00FE687B" w:rsidP="00FE687B">
      <w:pPr>
        <w:jc w:val="center"/>
        <w:rPr>
          <w:sz w:val="96"/>
          <w:szCs w:val="96"/>
        </w:rPr>
      </w:pPr>
    </w:p>
    <w:p w:rsidR="00FE687B" w:rsidRDefault="00FE687B" w:rsidP="00FE687B">
      <w:pPr>
        <w:jc w:val="center"/>
        <w:rPr>
          <w:sz w:val="96"/>
          <w:szCs w:val="96"/>
        </w:rPr>
      </w:pPr>
    </w:p>
    <w:p w:rsidR="00803F63" w:rsidRDefault="00803F63" w:rsidP="00803F63">
      <w:pPr>
        <w:pStyle w:val="ListParagraph"/>
        <w:ind w:left="1068"/>
        <w:rPr>
          <w:sz w:val="28"/>
          <w:szCs w:val="28"/>
        </w:rPr>
      </w:pPr>
    </w:p>
    <w:p w:rsidR="00803F63" w:rsidRDefault="00803F63" w:rsidP="00803F63">
      <w:pPr>
        <w:pStyle w:val="ListParagraph"/>
        <w:ind w:left="1068"/>
        <w:rPr>
          <w:sz w:val="28"/>
          <w:szCs w:val="28"/>
        </w:rPr>
      </w:pPr>
    </w:p>
    <w:p w:rsidR="00803F63" w:rsidRDefault="00803F63" w:rsidP="00803F63">
      <w:pPr>
        <w:pStyle w:val="ListParagraph"/>
        <w:ind w:left="1068"/>
        <w:rPr>
          <w:sz w:val="28"/>
          <w:szCs w:val="28"/>
        </w:rPr>
      </w:pPr>
    </w:p>
    <w:p w:rsidR="00803F63" w:rsidRDefault="00803F63" w:rsidP="00803F63">
      <w:pPr>
        <w:pStyle w:val="ListParagraph"/>
        <w:ind w:left="1068"/>
        <w:rPr>
          <w:sz w:val="28"/>
          <w:szCs w:val="28"/>
        </w:rPr>
      </w:pPr>
    </w:p>
    <w:p w:rsidR="00803F63" w:rsidRDefault="00803F63" w:rsidP="00803F63">
      <w:pPr>
        <w:pStyle w:val="ListParagraph"/>
        <w:ind w:left="1068"/>
        <w:rPr>
          <w:sz w:val="28"/>
          <w:szCs w:val="28"/>
        </w:rPr>
      </w:pPr>
    </w:p>
    <w:p w:rsidR="00803F63" w:rsidRDefault="00803F63" w:rsidP="00803F63">
      <w:pPr>
        <w:pStyle w:val="ListParagraph"/>
        <w:ind w:left="1068"/>
        <w:rPr>
          <w:sz w:val="28"/>
          <w:szCs w:val="28"/>
        </w:rPr>
      </w:pPr>
    </w:p>
    <w:p w:rsidR="00803F63" w:rsidRDefault="00803F63" w:rsidP="00803F63">
      <w:pPr>
        <w:pStyle w:val="ListParagraph"/>
        <w:ind w:left="1068"/>
        <w:rPr>
          <w:sz w:val="28"/>
          <w:szCs w:val="28"/>
        </w:rPr>
      </w:pPr>
    </w:p>
    <w:p w:rsidR="00803F63" w:rsidRDefault="00803F63" w:rsidP="00803F63">
      <w:pPr>
        <w:pStyle w:val="ListParagraph"/>
        <w:ind w:left="1068"/>
        <w:rPr>
          <w:sz w:val="28"/>
          <w:szCs w:val="28"/>
        </w:rPr>
      </w:pPr>
    </w:p>
    <w:p w:rsidR="00803F63" w:rsidRDefault="00803F63" w:rsidP="00803F63">
      <w:pPr>
        <w:pStyle w:val="ListParagraph"/>
        <w:ind w:left="1068"/>
        <w:rPr>
          <w:sz w:val="28"/>
          <w:szCs w:val="28"/>
        </w:rPr>
      </w:pPr>
    </w:p>
    <w:p w:rsidR="00803F63" w:rsidRDefault="00803F63" w:rsidP="00803F63">
      <w:pPr>
        <w:pStyle w:val="ListParagraph"/>
        <w:ind w:left="1068"/>
        <w:rPr>
          <w:sz w:val="28"/>
          <w:szCs w:val="28"/>
        </w:rPr>
      </w:pPr>
    </w:p>
    <w:p w:rsidR="00803F63" w:rsidRDefault="00803F63" w:rsidP="00803F63">
      <w:pPr>
        <w:pStyle w:val="ListParagraph"/>
        <w:ind w:left="1068"/>
        <w:rPr>
          <w:sz w:val="28"/>
          <w:szCs w:val="28"/>
        </w:rPr>
      </w:pPr>
    </w:p>
    <w:p w:rsidR="00803F63" w:rsidRDefault="00803F63" w:rsidP="00803F63">
      <w:pPr>
        <w:pStyle w:val="ListParagraph"/>
        <w:ind w:left="1068"/>
        <w:rPr>
          <w:sz w:val="28"/>
          <w:szCs w:val="28"/>
        </w:rPr>
      </w:pPr>
    </w:p>
    <w:p w:rsidR="00803F63" w:rsidRDefault="00803F63" w:rsidP="00803F63">
      <w:pPr>
        <w:pStyle w:val="ListParagraph"/>
        <w:ind w:left="1068"/>
        <w:rPr>
          <w:sz w:val="28"/>
          <w:szCs w:val="28"/>
        </w:rPr>
      </w:pPr>
    </w:p>
    <w:p w:rsidR="00803F63" w:rsidRDefault="00803F63" w:rsidP="00803F63">
      <w:pPr>
        <w:pStyle w:val="ListParagraph"/>
        <w:ind w:left="1068"/>
        <w:rPr>
          <w:sz w:val="28"/>
          <w:szCs w:val="28"/>
        </w:rPr>
      </w:pPr>
    </w:p>
    <w:p w:rsidR="00803F63" w:rsidRDefault="00803F63" w:rsidP="00803F63">
      <w:pPr>
        <w:pStyle w:val="ListParagraph"/>
        <w:ind w:left="1068"/>
        <w:rPr>
          <w:sz w:val="28"/>
          <w:szCs w:val="28"/>
        </w:rPr>
      </w:pPr>
    </w:p>
    <w:p w:rsidR="00803F63" w:rsidRPr="00803F63" w:rsidRDefault="00803F63" w:rsidP="00803F63">
      <w:pPr>
        <w:pStyle w:val="ListParagraph"/>
        <w:ind w:left="1068"/>
        <w:rPr>
          <w:sz w:val="28"/>
          <w:szCs w:val="28"/>
        </w:rPr>
      </w:pPr>
    </w:p>
    <w:p w:rsidR="00803F63" w:rsidRDefault="00803F63" w:rsidP="004D2576">
      <w:pPr>
        <w:ind w:firstLine="708"/>
        <w:rPr>
          <w:sz w:val="28"/>
          <w:szCs w:val="28"/>
        </w:rPr>
      </w:pPr>
      <w:r>
        <w:rPr>
          <w:sz w:val="28"/>
          <w:szCs w:val="28"/>
        </w:rPr>
        <w:t>1.Scurtă introducere</w:t>
      </w:r>
    </w:p>
    <w:p w:rsidR="00FE687B" w:rsidRDefault="00803F63" w:rsidP="004D2576">
      <w:pPr>
        <w:ind w:firstLine="708"/>
        <w:rPr>
          <w:sz w:val="28"/>
          <w:szCs w:val="28"/>
        </w:rPr>
      </w:pPr>
      <w:r w:rsidRPr="00A1016D">
        <w:rPr>
          <w:sz w:val="28"/>
          <w:szCs w:val="28"/>
        </w:rPr>
        <w:t xml:space="preserve"> </w:t>
      </w:r>
      <w:r w:rsidR="00A1016D" w:rsidRPr="00A1016D">
        <w:rPr>
          <w:sz w:val="28"/>
          <w:szCs w:val="28"/>
        </w:rPr>
        <w:t>„Ninja Climb” este un joc</w:t>
      </w:r>
      <w:r>
        <w:rPr>
          <w:sz w:val="28"/>
          <w:szCs w:val="28"/>
        </w:rPr>
        <w:t xml:space="preserve"> 2D</w:t>
      </w:r>
      <w:r w:rsidR="00A1016D" w:rsidRPr="00A1016D">
        <w:rPr>
          <w:sz w:val="28"/>
          <w:szCs w:val="28"/>
        </w:rPr>
        <w:t xml:space="preserve"> pentru calculator</w:t>
      </w:r>
      <w:r w:rsidR="00A1016D">
        <w:rPr>
          <w:sz w:val="28"/>
          <w:szCs w:val="28"/>
        </w:rPr>
        <w:t>, compatibil cu sistemele de operare Linux, Windows si MacOS. Mecanicile jocului sunt foarte simple, fiind un joc accesibil pentru toate categoriile de vâr</w:t>
      </w:r>
      <w:r w:rsidR="00CC74B8">
        <w:rPr>
          <w:sz w:val="28"/>
          <w:szCs w:val="28"/>
        </w:rPr>
        <w:t>stă. Astfel, în joc vei fi pus î</w:t>
      </w:r>
      <w:r w:rsidR="00A1016D">
        <w:rPr>
          <w:sz w:val="28"/>
          <w:szCs w:val="28"/>
        </w:rPr>
        <w:t>n pielea unui ninja care este nevoit să iasă din Vulcanul Kakorantiki, în timpul erupţiei. Pentru a putea urca, are la dispoziţie mai multe lespezi de rocă. Totuşi, sarcina sa nu este deloc uşoară, întrucât lava urcă într-un ritm alert şi în vulca</w:t>
      </w:r>
      <w:r w:rsidR="004D2576">
        <w:rPr>
          <w:sz w:val="28"/>
          <w:szCs w:val="28"/>
        </w:rPr>
        <w:t>n se pot găsi diferiţi monştri.</w:t>
      </w:r>
    </w:p>
    <w:p w:rsidR="004D2576" w:rsidRPr="004D2576" w:rsidRDefault="004D2576" w:rsidP="004D2576">
      <w:pPr>
        <w:ind w:firstLine="708"/>
        <w:rPr>
          <w:sz w:val="28"/>
          <w:szCs w:val="28"/>
        </w:rPr>
      </w:pPr>
    </w:p>
    <w:p w:rsidR="00426629" w:rsidRDefault="00D655E5" w:rsidP="00D655E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426629" w:rsidRDefault="00426629" w:rsidP="00D655E5">
      <w:pPr>
        <w:rPr>
          <w:sz w:val="28"/>
          <w:szCs w:val="28"/>
        </w:rPr>
      </w:pPr>
    </w:p>
    <w:p w:rsidR="00426629" w:rsidRDefault="00426629" w:rsidP="00D655E5">
      <w:pPr>
        <w:rPr>
          <w:sz w:val="28"/>
          <w:szCs w:val="28"/>
        </w:rPr>
      </w:pPr>
    </w:p>
    <w:p w:rsidR="00FE687B" w:rsidRDefault="00D655E5" w:rsidP="00426629">
      <w:pPr>
        <w:ind w:firstLine="708"/>
        <w:rPr>
          <w:sz w:val="28"/>
          <w:szCs w:val="28"/>
        </w:rPr>
      </w:pPr>
      <w:r>
        <w:rPr>
          <w:sz w:val="28"/>
          <w:szCs w:val="28"/>
        </w:rPr>
        <w:t>2.Partea grafică</w:t>
      </w:r>
    </w:p>
    <w:p w:rsidR="00CC74B8" w:rsidRDefault="00D655E5" w:rsidP="001E3350">
      <w:pPr>
        <w:rPr>
          <w:sz w:val="28"/>
          <w:szCs w:val="28"/>
        </w:rPr>
      </w:pPr>
      <w:r>
        <w:rPr>
          <w:sz w:val="28"/>
          <w:szCs w:val="28"/>
        </w:rPr>
        <w:tab/>
        <w:t>Toate textur</w:t>
      </w:r>
      <w:r w:rsidR="00CC74B8">
        <w:rPr>
          <w:sz w:val="28"/>
          <w:szCs w:val="28"/>
        </w:rPr>
        <w:t>e-</w:t>
      </w:r>
      <w:r>
        <w:rPr>
          <w:sz w:val="28"/>
          <w:szCs w:val="28"/>
        </w:rPr>
        <w:t>ile si sprite-urile au fost realizate de către Popa Roxana în Adobe Photoshop CS6. Pentru modelarea acestora s-a folosit la partea de hardware şi o tabletă grafică „Wacom Bamboo fun Pen</w:t>
      </w:r>
      <w:r>
        <w:rPr>
          <w:sz w:val="28"/>
          <w:szCs w:val="28"/>
          <w:lang w:val="en-US"/>
        </w:rPr>
        <w:t>&amp;</w:t>
      </w:r>
      <w:r>
        <w:rPr>
          <w:sz w:val="28"/>
          <w:szCs w:val="28"/>
        </w:rPr>
        <w:t>Touch”. Toate elementele grafice si jocul in sine au fost făcute pentru r</w:t>
      </w:r>
      <w:bookmarkStart w:id="0" w:name="_GoBack"/>
      <w:bookmarkEnd w:id="0"/>
      <w:r>
        <w:rPr>
          <w:sz w:val="28"/>
          <w:szCs w:val="28"/>
        </w:rPr>
        <w:t>ezoluţia 16:9.</w:t>
      </w:r>
    </w:p>
    <w:p w:rsidR="001E3350" w:rsidRDefault="001E3350" w:rsidP="003C5668">
      <w:pPr>
        <w:ind w:firstLine="708"/>
        <w:rPr>
          <w:sz w:val="28"/>
          <w:szCs w:val="28"/>
        </w:rPr>
      </w:pPr>
      <w:r>
        <w:rPr>
          <w:sz w:val="28"/>
          <w:szCs w:val="28"/>
        </w:rPr>
        <w:t>Documentarea a fost realizată de pe următoarele site-uri:</w:t>
      </w:r>
    </w:p>
    <w:p w:rsidR="001E3350" w:rsidRDefault="001E3350" w:rsidP="001E3350">
      <w:pPr>
        <w:pStyle w:val="ListParagraph"/>
        <w:numPr>
          <w:ilvl w:val="0"/>
          <w:numId w:val="4"/>
        </w:numPr>
        <w:rPr>
          <w:sz w:val="28"/>
          <w:szCs w:val="28"/>
        </w:rPr>
      </w:pPr>
      <w:hyperlink r:id="rId6" w:history="1">
        <w:r w:rsidRPr="000C0F7A">
          <w:rPr>
            <w:rStyle w:val="Hyperlink"/>
            <w:sz w:val="28"/>
            <w:szCs w:val="28"/>
          </w:rPr>
          <w:t>http://www.photoshoptutorials.ws/</w:t>
        </w:r>
      </w:hyperlink>
    </w:p>
    <w:p w:rsidR="001E3350" w:rsidRDefault="001E3350" w:rsidP="001E3350">
      <w:pPr>
        <w:pStyle w:val="ListParagraph"/>
        <w:numPr>
          <w:ilvl w:val="0"/>
          <w:numId w:val="4"/>
        </w:numPr>
        <w:rPr>
          <w:sz w:val="28"/>
          <w:szCs w:val="28"/>
        </w:rPr>
      </w:pPr>
      <w:hyperlink r:id="rId7" w:history="1">
        <w:r w:rsidRPr="000C0F7A">
          <w:rPr>
            <w:rStyle w:val="Hyperlink"/>
            <w:sz w:val="28"/>
            <w:szCs w:val="28"/>
          </w:rPr>
          <w:t>https://www.youtube.com/user/pstutorialsws</w:t>
        </w:r>
      </w:hyperlink>
    </w:p>
    <w:p w:rsidR="00426629" w:rsidRPr="00426629" w:rsidRDefault="00426629" w:rsidP="0042662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26629">
        <w:rPr>
          <w:sz w:val="28"/>
          <w:szCs w:val="28"/>
        </w:rPr>
        <w:t>https://www.youtube.com/user/PhlearnLLC/featured</w:t>
      </w:r>
    </w:p>
    <w:p w:rsidR="001E3350" w:rsidRDefault="001E3350" w:rsidP="003C5668">
      <w:pPr>
        <w:ind w:firstLine="708"/>
        <w:rPr>
          <w:sz w:val="28"/>
          <w:szCs w:val="28"/>
        </w:rPr>
      </w:pPr>
    </w:p>
    <w:p w:rsidR="001E3350" w:rsidRDefault="001E3350" w:rsidP="003C5668">
      <w:pPr>
        <w:ind w:firstLine="708"/>
        <w:rPr>
          <w:sz w:val="28"/>
          <w:szCs w:val="28"/>
        </w:rPr>
      </w:pPr>
    </w:p>
    <w:p w:rsidR="00426629" w:rsidRDefault="00426629" w:rsidP="003C5668">
      <w:pPr>
        <w:ind w:firstLine="708"/>
        <w:rPr>
          <w:sz w:val="28"/>
          <w:szCs w:val="28"/>
        </w:rPr>
      </w:pPr>
    </w:p>
    <w:p w:rsidR="00426629" w:rsidRDefault="00426629" w:rsidP="003C5668">
      <w:pPr>
        <w:ind w:firstLine="708"/>
        <w:rPr>
          <w:sz w:val="28"/>
          <w:szCs w:val="28"/>
        </w:rPr>
      </w:pPr>
    </w:p>
    <w:p w:rsidR="00426629" w:rsidRDefault="00426629" w:rsidP="003C5668">
      <w:pPr>
        <w:ind w:firstLine="708"/>
        <w:rPr>
          <w:sz w:val="28"/>
          <w:szCs w:val="28"/>
        </w:rPr>
      </w:pPr>
    </w:p>
    <w:p w:rsidR="00426629" w:rsidRDefault="00426629" w:rsidP="003C5668">
      <w:pPr>
        <w:ind w:firstLine="708"/>
        <w:rPr>
          <w:sz w:val="28"/>
          <w:szCs w:val="28"/>
        </w:rPr>
      </w:pPr>
    </w:p>
    <w:p w:rsidR="00FE687B" w:rsidRDefault="00803F63" w:rsidP="003C5668">
      <w:pPr>
        <w:ind w:firstLine="708"/>
        <w:rPr>
          <w:sz w:val="28"/>
          <w:szCs w:val="28"/>
        </w:rPr>
      </w:pPr>
      <w:r>
        <w:rPr>
          <w:sz w:val="28"/>
          <w:szCs w:val="28"/>
        </w:rPr>
        <w:t>3.Îmbinarea elementelor în Unity</w:t>
      </w:r>
    </w:p>
    <w:p w:rsidR="00CC74B8" w:rsidRDefault="00803F63" w:rsidP="00803F63">
      <w:pPr>
        <w:rPr>
          <w:sz w:val="28"/>
          <w:szCs w:val="28"/>
        </w:rPr>
      </w:pPr>
      <w:r>
        <w:rPr>
          <w:sz w:val="28"/>
          <w:szCs w:val="28"/>
        </w:rPr>
        <w:tab/>
        <w:t>Această parte a fost realizată de Negru Vlad. În Unity 4.5 au fost adăugate toate aceste textur</w:t>
      </w:r>
      <w:r w:rsidR="00B236FF">
        <w:rPr>
          <w:sz w:val="28"/>
          <w:szCs w:val="28"/>
        </w:rPr>
        <w:t>i</w:t>
      </w:r>
      <w:r>
        <w:rPr>
          <w:sz w:val="28"/>
          <w:szCs w:val="28"/>
        </w:rPr>
        <w:t xml:space="preserve"> unor corpuri fizice, fiind adăugate proprietăţi tut</w:t>
      </w:r>
      <w:r w:rsidR="00B236FF">
        <w:rPr>
          <w:sz w:val="28"/>
          <w:szCs w:val="28"/>
        </w:rPr>
        <w:t>u</w:t>
      </w:r>
      <w:r>
        <w:rPr>
          <w:sz w:val="28"/>
          <w:szCs w:val="28"/>
        </w:rPr>
        <w:t>ror suprafeţelor, ninja-ului şi monştrilor. Astf</w:t>
      </w:r>
      <w:r w:rsidR="00DA3AA3">
        <w:rPr>
          <w:sz w:val="28"/>
          <w:szCs w:val="28"/>
        </w:rPr>
        <w:t xml:space="preserve">el au fost atribuite collidere şi </w:t>
      </w:r>
      <w:r>
        <w:rPr>
          <w:sz w:val="28"/>
          <w:szCs w:val="28"/>
        </w:rPr>
        <w:t>triggere</w:t>
      </w:r>
      <w:r w:rsidR="00DA3AA3">
        <w:rPr>
          <w:sz w:val="28"/>
          <w:szCs w:val="28"/>
        </w:rPr>
        <w:t>, realizându-se tipuri de materiale pentru elementele din Background.  Tot în Unity au fost realizate şi animaţiile jocului.</w:t>
      </w:r>
    </w:p>
    <w:p w:rsidR="001E3350" w:rsidRDefault="001E3350" w:rsidP="001E3350">
      <w:pPr>
        <w:ind w:firstLine="708"/>
        <w:rPr>
          <w:sz w:val="28"/>
          <w:szCs w:val="28"/>
        </w:rPr>
      </w:pPr>
    </w:p>
    <w:p w:rsidR="001E3350" w:rsidRDefault="001E3350" w:rsidP="001E3350">
      <w:pPr>
        <w:ind w:firstLine="708"/>
        <w:rPr>
          <w:sz w:val="28"/>
          <w:szCs w:val="28"/>
        </w:rPr>
      </w:pPr>
    </w:p>
    <w:p w:rsidR="001E3350" w:rsidRDefault="001E3350" w:rsidP="001E3350">
      <w:pPr>
        <w:ind w:firstLine="708"/>
        <w:rPr>
          <w:sz w:val="28"/>
          <w:szCs w:val="28"/>
        </w:rPr>
      </w:pPr>
    </w:p>
    <w:p w:rsidR="00F12002" w:rsidRDefault="00F12002" w:rsidP="00426629">
      <w:pPr>
        <w:ind w:firstLine="708"/>
        <w:rPr>
          <w:sz w:val="28"/>
          <w:szCs w:val="28"/>
        </w:rPr>
      </w:pPr>
      <w:r>
        <w:rPr>
          <w:sz w:val="28"/>
          <w:szCs w:val="28"/>
        </w:rPr>
        <w:t>4.Partea de programare</w:t>
      </w:r>
    </w:p>
    <w:p w:rsidR="00F12002" w:rsidRDefault="00F12002" w:rsidP="00803F63">
      <w:pPr>
        <w:rPr>
          <w:sz w:val="28"/>
          <w:szCs w:val="28"/>
        </w:rPr>
      </w:pPr>
      <w:r>
        <w:rPr>
          <w:sz w:val="28"/>
          <w:szCs w:val="28"/>
        </w:rPr>
        <w:tab/>
        <w:t>Scripturile au fost realizate în C# de către Negru Vlad. Acestea au fost distribuite mai multor obiecte din joc, fiecare având mecanici diferite. Astfel, scripturile au ajutat atât la acţiunile ninja-ului şi monştrilor: mişcare, spawn,  interacţiunea cu lespezi şi lavă, cât şi la elementele din background: generarea unei bucle infinite a nivelului, urcarea lavei, distrugerea anumitor bucăţi din nivel după trecerea lavei.</w:t>
      </w:r>
    </w:p>
    <w:p w:rsidR="001E3350" w:rsidRDefault="001E3350" w:rsidP="00803F63">
      <w:pPr>
        <w:rPr>
          <w:sz w:val="28"/>
          <w:szCs w:val="28"/>
        </w:rPr>
      </w:pPr>
      <w:r>
        <w:rPr>
          <w:sz w:val="28"/>
          <w:szCs w:val="28"/>
        </w:rPr>
        <w:tab/>
        <w:t>Documentarea a fost realizată de pe următoarele site-uri:</w:t>
      </w:r>
    </w:p>
    <w:p w:rsidR="001E3350" w:rsidRDefault="001E3350" w:rsidP="001E3350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8" w:history="1">
        <w:r w:rsidRPr="000C0F7A">
          <w:rPr>
            <w:rStyle w:val="Hyperlink"/>
            <w:sz w:val="28"/>
            <w:szCs w:val="28"/>
          </w:rPr>
          <w:t>http://forum.unity3d.com/forums/2d.53/</w:t>
        </w:r>
      </w:hyperlink>
    </w:p>
    <w:p w:rsidR="001E3350" w:rsidRDefault="001E3350" w:rsidP="001E3350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9" w:history="1">
        <w:r w:rsidRPr="000C0F7A">
          <w:rPr>
            <w:rStyle w:val="Hyperlink"/>
            <w:sz w:val="28"/>
            <w:szCs w:val="28"/>
          </w:rPr>
          <w:t>http://unity3d.com/learn/tutorials/modules/beginner/live-training-archive/2d-physics-fun-with-effectors</w:t>
        </w:r>
      </w:hyperlink>
    </w:p>
    <w:p w:rsidR="001E3350" w:rsidRDefault="001E3350" w:rsidP="001E3350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10" w:history="1">
        <w:r w:rsidRPr="000C0F7A">
          <w:rPr>
            <w:rStyle w:val="Hyperlink"/>
            <w:sz w:val="28"/>
            <w:szCs w:val="28"/>
          </w:rPr>
          <w:t>http://docs.unity3d.com/Manual/Physics2DReference.html</w:t>
        </w:r>
      </w:hyperlink>
    </w:p>
    <w:p w:rsidR="001E3350" w:rsidRDefault="001E3350" w:rsidP="001E3350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11" w:history="1">
        <w:r w:rsidRPr="000C0F7A">
          <w:rPr>
            <w:rStyle w:val="Hyperlink"/>
            <w:sz w:val="28"/>
            <w:szCs w:val="28"/>
          </w:rPr>
          <w:t>https://www.youtube.com/user/Brackeys</w:t>
        </w:r>
      </w:hyperlink>
    </w:p>
    <w:p w:rsidR="001E3350" w:rsidRDefault="001E3350" w:rsidP="001E3350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12" w:history="1">
        <w:r w:rsidRPr="000C0F7A">
          <w:rPr>
            <w:rStyle w:val="Hyperlink"/>
            <w:sz w:val="28"/>
            <w:szCs w:val="28"/>
          </w:rPr>
          <w:t>https://www.youtube.com/user/quill18creates</w:t>
        </w:r>
      </w:hyperlink>
    </w:p>
    <w:p w:rsidR="001E3350" w:rsidRPr="001E3350" w:rsidRDefault="001E3350" w:rsidP="00426629">
      <w:pPr>
        <w:pStyle w:val="ListParagraph"/>
        <w:ind w:left="1770"/>
        <w:rPr>
          <w:sz w:val="28"/>
          <w:szCs w:val="28"/>
        </w:rPr>
      </w:pPr>
    </w:p>
    <w:p w:rsidR="00B236FF" w:rsidRDefault="00B236FF" w:rsidP="00803F63">
      <w:pPr>
        <w:rPr>
          <w:sz w:val="28"/>
          <w:szCs w:val="28"/>
        </w:rPr>
      </w:pPr>
    </w:p>
    <w:p w:rsidR="00B236FF" w:rsidRDefault="00B236FF" w:rsidP="00803F63">
      <w:pPr>
        <w:rPr>
          <w:sz w:val="28"/>
          <w:szCs w:val="28"/>
        </w:rPr>
      </w:pPr>
    </w:p>
    <w:p w:rsidR="00B236FF" w:rsidRDefault="00B236FF" w:rsidP="00803F63">
      <w:pPr>
        <w:rPr>
          <w:sz w:val="28"/>
          <w:szCs w:val="28"/>
        </w:rPr>
      </w:pPr>
    </w:p>
    <w:p w:rsidR="00F12002" w:rsidRDefault="00F12002" w:rsidP="00803F63">
      <w:pPr>
        <w:rPr>
          <w:sz w:val="28"/>
          <w:szCs w:val="28"/>
        </w:rPr>
      </w:pPr>
    </w:p>
    <w:p w:rsidR="00F12002" w:rsidRDefault="00F12002" w:rsidP="00803F63">
      <w:pPr>
        <w:rPr>
          <w:sz w:val="28"/>
          <w:szCs w:val="28"/>
        </w:rPr>
      </w:pPr>
    </w:p>
    <w:p w:rsidR="00B236FF" w:rsidRDefault="003B1A7F" w:rsidP="00803F6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B236FF" w:rsidRDefault="00B236FF" w:rsidP="00803F63">
      <w:pPr>
        <w:rPr>
          <w:sz w:val="28"/>
          <w:szCs w:val="28"/>
        </w:rPr>
      </w:pPr>
    </w:p>
    <w:p w:rsidR="00B236FF" w:rsidRDefault="00B236FF" w:rsidP="00803F63">
      <w:pPr>
        <w:rPr>
          <w:sz w:val="28"/>
          <w:szCs w:val="28"/>
        </w:rPr>
      </w:pPr>
    </w:p>
    <w:p w:rsidR="00B236FF" w:rsidRDefault="00B236FF" w:rsidP="00803F63">
      <w:pPr>
        <w:rPr>
          <w:sz w:val="28"/>
          <w:szCs w:val="28"/>
        </w:rPr>
      </w:pPr>
    </w:p>
    <w:p w:rsidR="003B1A7F" w:rsidRPr="00B236FF" w:rsidRDefault="003B1A7F" w:rsidP="00426629">
      <w:pPr>
        <w:jc w:val="center"/>
        <w:rPr>
          <w:sz w:val="80"/>
          <w:szCs w:val="80"/>
        </w:rPr>
      </w:pPr>
      <w:r w:rsidRPr="00B236FF">
        <w:rPr>
          <w:sz w:val="80"/>
          <w:szCs w:val="80"/>
        </w:rPr>
        <w:t>Vă mulţumim pentru atenţie şi s</w:t>
      </w:r>
      <w:r w:rsidR="00B236FF" w:rsidRPr="00B236FF">
        <w:rPr>
          <w:sz w:val="80"/>
          <w:szCs w:val="80"/>
        </w:rPr>
        <w:t>perăm să vă placă ideea noastră!</w:t>
      </w:r>
    </w:p>
    <w:p w:rsidR="003B1A7F" w:rsidRDefault="003B1A7F" w:rsidP="00803F63">
      <w:pPr>
        <w:rPr>
          <w:sz w:val="28"/>
          <w:szCs w:val="28"/>
        </w:rPr>
      </w:pPr>
    </w:p>
    <w:p w:rsidR="00F12002" w:rsidRDefault="00F12002" w:rsidP="00803F63">
      <w:pPr>
        <w:rPr>
          <w:sz w:val="28"/>
          <w:szCs w:val="28"/>
        </w:rPr>
      </w:pPr>
    </w:p>
    <w:p w:rsidR="00F12002" w:rsidRDefault="00F12002" w:rsidP="00803F63">
      <w:pPr>
        <w:rPr>
          <w:sz w:val="28"/>
          <w:szCs w:val="28"/>
        </w:rPr>
      </w:pPr>
    </w:p>
    <w:p w:rsidR="00F12002" w:rsidRPr="00803F63" w:rsidRDefault="00F12002" w:rsidP="00803F63">
      <w:pPr>
        <w:rPr>
          <w:sz w:val="28"/>
          <w:szCs w:val="28"/>
        </w:rPr>
      </w:pPr>
    </w:p>
    <w:sectPr w:rsidR="00F12002" w:rsidRPr="00803F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D1141"/>
    <w:multiLevelType w:val="hybridMultilevel"/>
    <w:tmpl w:val="00B0C682"/>
    <w:lvl w:ilvl="0" w:tplc="D368F8B0">
      <w:start w:val="4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3F572970"/>
    <w:multiLevelType w:val="hybridMultilevel"/>
    <w:tmpl w:val="A07E78F6"/>
    <w:lvl w:ilvl="0" w:tplc="0F904B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4E255ED"/>
    <w:multiLevelType w:val="hybridMultilevel"/>
    <w:tmpl w:val="C3B0BFAC"/>
    <w:lvl w:ilvl="0" w:tplc="DB5841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EE0378F"/>
    <w:multiLevelType w:val="hybridMultilevel"/>
    <w:tmpl w:val="F4449932"/>
    <w:lvl w:ilvl="0" w:tplc="9E4064A8">
      <w:start w:val="4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42B"/>
    <w:rsid w:val="001E3350"/>
    <w:rsid w:val="001E4622"/>
    <w:rsid w:val="003B1A7F"/>
    <w:rsid w:val="003C5668"/>
    <w:rsid w:val="00426629"/>
    <w:rsid w:val="004D2576"/>
    <w:rsid w:val="00803F63"/>
    <w:rsid w:val="00A1016D"/>
    <w:rsid w:val="00B236FF"/>
    <w:rsid w:val="00CC74B8"/>
    <w:rsid w:val="00D655E5"/>
    <w:rsid w:val="00DA3AA3"/>
    <w:rsid w:val="00E6142B"/>
    <w:rsid w:val="00EB01F2"/>
    <w:rsid w:val="00F12002"/>
    <w:rsid w:val="00FE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F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3F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33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F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3F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33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um.unity3d.com/forums/2d.53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user/pstutorialsws" TargetMode="External"/><Relationship Id="rId12" Type="http://schemas.openxmlformats.org/officeDocument/2006/relationships/hyperlink" Target="https://www.youtube.com/user/quill18cre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hotoshoptutorials.ws/" TargetMode="External"/><Relationship Id="rId11" Type="http://schemas.openxmlformats.org/officeDocument/2006/relationships/hyperlink" Target="https://www.youtube.com/user/Brackey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ocs.unity3d.com/Manual/Physics2DReferenc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nity3d.com/learn/tutorials/modules/beginner/live-training-archive/2d-physics-fun-with-effecto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412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7</cp:revision>
  <dcterms:created xsi:type="dcterms:W3CDTF">2015-02-26T18:35:00Z</dcterms:created>
  <dcterms:modified xsi:type="dcterms:W3CDTF">2015-04-25T12:38:00Z</dcterms:modified>
</cp:coreProperties>
</file>