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2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3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4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5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6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7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8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9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10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11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12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13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14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15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</w:rPr>
      </w:r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16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17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18">
        <w:r>
          <w:rPr>
            <w:rFonts w:ascii="Arial" w:hAnsi="Arial"/>
          </w:rPr>
        </w:r>
      </w:hyperlink>
    </w:p>
    <w:p>
      <w:pPr>
        <w:pStyle w:val="Normal"/>
        <w:jc w:val="center"/>
        <w:rPr>
          <w:rFonts w:ascii="Arial" w:hAnsi="Arial"/>
        </w:rPr>
      </w:pPr>
      <w:r>
        <w:rPr>
          <w:rStyle w:val="StrongEmphasis"/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60"/>
          <w:szCs w:val="60"/>
          <w:u w:val="none"/>
          <w:effect w:val="none"/>
        </w:rPr>
        <w:t>Gramática para Geração de Roteiros de Filmes Faroeste</w:t>
      </w:r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19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20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21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22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23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24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25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26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27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28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</w:rPr>
      </w:r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</w:rPr>
      </w:r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</w:rPr>
      </w:r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29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30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31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32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33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34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35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36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37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38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39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40">
        <w:r>
          <w:rPr>
            <w:rFonts w:ascii="Arial" w:hAnsi="Arial"/>
          </w:rPr>
        </w:r>
      </w:hyperlink>
    </w:p>
    <w:p>
      <w:pPr>
        <w:pStyle w:val="Normal"/>
        <w:jc w:val="center"/>
        <w:rPr>
          <w:rStyle w:val="StrongEmphasis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hyperlink r:id="rId41">
        <w:r>
          <w:rPr>
            <w:rFonts w:ascii="Arial" w:hAnsi="Arial"/>
          </w:rPr>
        </w:r>
      </w:hyperlink>
    </w:p>
    <w:p>
      <w:pPr>
        <w:pStyle w:val="Normal"/>
        <w:jc w:val="center"/>
        <w:rPr>
          <w:rFonts w:ascii="Arial" w:hAnsi="Arial"/>
        </w:rPr>
      </w:pPr>
      <w:hyperlink r:id="rId42">
        <w:r>
          <w:rPr>
            <w:rStyle w:val="StrongEmphasis"/>
            <w:rFonts w:ascii="Arial" w:hAnsi="Arial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Christian Audrey Lacerda Moreira</w:t>
        </w:r>
      </w:hyperlink>
    </w:p>
    <w:p>
      <w:pPr>
        <w:pStyle w:val="Normal"/>
        <w:jc w:val="center"/>
        <w:rPr>
          <w:rFonts w:ascii="Arial" w:hAnsi="Arial"/>
        </w:rPr>
      </w:pPr>
      <w:r>
        <w:rPr>
          <w:rStyle w:val="StrongEmphasis"/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Vítor Dresch</w:t>
      </w:r>
    </w:p>
    <w:p>
      <w:pPr>
        <w:pStyle w:val="Normal"/>
        <w:jc w:val="center"/>
        <w:rPr>
          <w:rFonts w:ascii="Arial" w:hAnsi="Arial"/>
        </w:rPr>
      </w:pPr>
      <w:r>
        <w:rPr>
          <w:rStyle w:val="StrongEmphasis"/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Vinicius Meirelles Pereira</w:t>
      </w:r>
      <w:r>
        <w:br w:type="page"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início1   → IA início2 | IA início9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início2   → IB início3 | IB início4 | IB início5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início3   → IC início6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início4   → ID início7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início5   → IE meio1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início6   → IF início8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início7   → IG início9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início8   → IH início9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início9   → II início10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início10 → IJ meio6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meio1   → MA meio2 | MA meio3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meio2   → MB meio4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meio3   → MC meio5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meio4   → MD final1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meio5   → ME final2 | ME final3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meio6   → MF meio7 | MF meio9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meio7   → MG meio8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meio8   → MH meio4 | MH final2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meio9   → MI meio10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meio10 → MJ meio</w:t>
      </w:r>
      <w:r>
        <w:rPr>
          <w:rFonts w:ascii="Arial" w:hAnsi="Arial"/>
        </w:rPr>
        <w:t>5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final1 → FA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final2 → FB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final3 → FC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IA → Personagem principal chega na cidade.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IB → Acontece um tiroteio.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IC → Personagem principal acaba atirando em um antigo amigo.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ID → Personagem principal é o único sobrevivente do tiroteio.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IE → Personagem principal mata todos os bandidos.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IF → Personagem principal enterra seu amigo.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IG → Todos os moradores da cidade estão mortos.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IH → Cheio de remorso, o personagem principal vai para outra cidade.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II → A cidade está deserta.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IJ → Personagem principal encontra uma pessoa misteriosa.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MA → Admirados, os moradores da cidade elegem o personagem principal como xerife.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MB → Após alguns meses, a cidade é atacada. Porém, após uma longa e feroz batalha, o xerife sai vitorioso.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MC → Uma pessoa é assassinada na cidade. Após uma longa investigação, o xerife encontra o culpado.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MD → O personagem principal se apaixona e decide trocar a vida de violência por uma tranquila.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ME → Ocorre um duelo entre o personagem principal e o assassino.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MF → Após algum tempo, a pessoa misteriosa revela ser alguém do passado do personagem principal.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MG → A pessoa misteriosa utiliza sua influência sobre o personagem principal para convencê-lo a virar um criminoso.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MH → O personagem principal e a pessoa misteriosa assaltam um banco.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MI → A pessoa misteriosa conta ao personagem principal quem matou sua família muitos anos atrás.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MJ → O personagem principal decide buscar vingança.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 → O personagem principal constrói uma cabana e cria uma família. Ele passa o resto de seus dias tranquilo e feliz.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FB → O personagem principal é baleado e morre em uma cena emocionante.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FC → Vitorioso, o personagem principal mata o assassino.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pt-BR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inf.ufrgs.br/user/view.php?id=18669&amp;course=57" TargetMode="External"/><Relationship Id="rId3" Type="http://schemas.openxmlformats.org/officeDocument/2006/relationships/hyperlink" Target="https://moodle.inf.ufrgs.br/user/view.php?id=18669&amp;course=57" TargetMode="External"/><Relationship Id="rId4" Type="http://schemas.openxmlformats.org/officeDocument/2006/relationships/hyperlink" Target="https://moodle.inf.ufrgs.br/user/view.php?id=18669&amp;course=57" TargetMode="External"/><Relationship Id="rId5" Type="http://schemas.openxmlformats.org/officeDocument/2006/relationships/hyperlink" Target="https://moodle.inf.ufrgs.br/user/view.php?id=18669&amp;course=57" TargetMode="External"/><Relationship Id="rId6" Type="http://schemas.openxmlformats.org/officeDocument/2006/relationships/hyperlink" Target="https://moodle.inf.ufrgs.br/user/view.php?id=18669&amp;course=57" TargetMode="External"/><Relationship Id="rId7" Type="http://schemas.openxmlformats.org/officeDocument/2006/relationships/hyperlink" Target="https://moodle.inf.ufrgs.br/user/view.php?id=18669&amp;course=57" TargetMode="External"/><Relationship Id="rId8" Type="http://schemas.openxmlformats.org/officeDocument/2006/relationships/hyperlink" Target="https://moodle.inf.ufrgs.br/user/view.php?id=18669&amp;course=57" TargetMode="External"/><Relationship Id="rId9" Type="http://schemas.openxmlformats.org/officeDocument/2006/relationships/hyperlink" Target="https://moodle.inf.ufrgs.br/user/view.php?id=18669&amp;course=57" TargetMode="External"/><Relationship Id="rId10" Type="http://schemas.openxmlformats.org/officeDocument/2006/relationships/hyperlink" Target="https://moodle.inf.ufrgs.br/user/view.php?id=18669&amp;course=57" TargetMode="External"/><Relationship Id="rId11" Type="http://schemas.openxmlformats.org/officeDocument/2006/relationships/hyperlink" Target="https://moodle.inf.ufrgs.br/user/view.php?id=18669&amp;course=57" TargetMode="External"/><Relationship Id="rId12" Type="http://schemas.openxmlformats.org/officeDocument/2006/relationships/hyperlink" Target="https://moodle.inf.ufrgs.br/user/view.php?id=18669&amp;course=57" TargetMode="External"/><Relationship Id="rId13" Type="http://schemas.openxmlformats.org/officeDocument/2006/relationships/hyperlink" Target="https://moodle.inf.ufrgs.br/user/view.php?id=18669&amp;course=57" TargetMode="External"/><Relationship Id="rId14" Type="http://schemas.openxmlformats.org/officeDocument/2006/relationships/hyperlink" Target="https://moodle.inf.ufrgs.br/user/view.php?id=18669&amp;course=57" TargetMode="External"/><Relationship Id="rId15" Type="http://schemas.openxmlformats.org/officeDocument/2006/relationships/hyperlink" Target="https://moodle.inf.ufrgs.br/user/view.php?id=18669&amp;course=57" TargetMode="External"/><Relationship Id="rId16" Type="http://schemas.openxmlformats.org/officeDocument/2006/relationships/hyperlink" Target="https://moodle.inf.ufrgs.br/user/view.php?id=18669&amp;course=57" TargetMode="External"/><Relationship Id="rId17" Type="http://schemas.openxmlformats.org/officeDocument/2006/relationships/hyperlink" Target="https://moodle.inf.ufrgs.br/user/view.php?id=18669&amp;course=57" TargetMode="External"/><Relationship Id="rId18" Type="http://schemas.openxmlformats.org/officeDocument/2006/relationships/hyperlink" Target="https://moodle.inf.ufrgs.br/user/view.php?id=18669&amp;course=57" TargetMode="External"/><Relationship Id="rId19" Type="http://schemas.openxmlformats.org/officeDocument/2006/relationships/hyperlink" Target="https://moodle.inf.ufrgs.br/user/view.php?id=18669&amp;course=57" TargetMode="External"/><Relationship Id="rId20" Type="http://schemas.openxmlformats.org/officeDocument/2006/relationships/hyperlink" Target="https://moodle.inf.ufrgs.br/user/view.php?id=18669&amp;course=57" TargetMode="External"/><Relationship Id="rId21" Type="http://schemas.openxmlformats.org/officeDocument/2006/relationships/hyperlink" Target="https://moodle.inf.ufrgs.br/user/view.php?id=18669&amp;course=57" TargetMode="External"/><Relationship Id="rId22" Type="http://schemas.openxmlformats.org/officeDocument/2006/relationships/hyperlink" Target="https://moodle.inf.ufrgs.br/user/view.php?id=18669&amp;course=57" TargetMode="External"/><Relationship Id="rId23" Type="http://schemas.openxmlformats.org/officeDocument/2006/relationships/hyperlink" Target="https://moodle.inf.ufrgs.br/user/view.php?id=18669&amp;course=57" TargetMode="External"/><Relationship Id="rId24" Type="http://schemas.openxmlformats.org/officeDocument/2006/relationships/hyperlink" Target="https://moodle.inf.ufrgs.br/user/view.php?id=18669&amp;course=57" TargetMode="External"/><Relationship Id="rId25" Type="http://schemas.openxmlformats.org/officeDocument/2006/relationships/hyperlink" Target="https://moodle.inf.ufrgs.br/user/view.php?id=18669&amp;course=57" TargetMode="External"/><Relationship Id="rId26" Type="http://schemas.openxmlformats.org/officeDocument/2006/relationships/hyperlink" Target="https://moodle.inf.ufrgs.br/user/view.php?id=18669&amp;course=57" TargetMode="External"/><Relationship Id="rId27" Type="http://schemas.openxmlformats.org/officeDocument/2006/relationships/hyperlink" Target="https://moodle.inf.ufrgs.br/user/view.php?id=18669&amp;course=57" TargetMode="External"/><Relationship Id="rId28" Type="http://schemas.openxmlformats.org/officeDocument/2006/relationships/hyperlink" Target="https://moodle.inf.ufrgs.br/user/view.php?id=18669&amp;course=57" TargetMode="External"/><Relationship Id="rId29" Type="http://schemas.openxmlformats.org/officeDocument/2006/relationships/hyperlink" Target="https://moodle.inf.ufrgs.br/user/view.php?id=18669&amp;course=57" TargetMode="External"/><Relationship Id="rId30" Type="http://schemas.openxmlformats.org/officeDocument/2006/relationships/hyperlink" Target="https://moodle.inf.ufrgs.br/user/view.php?id=18669&amp;course=57" TargetMode="External"/><Relationship Id="rId31" Type="http://schemas.openxmlformats.org/officeDocument/2006/relationships/hyperlink" Target="https://moodle.inf.ufrgs.br/user/view.php?id=18669&amp;course=57" TargetMode="External"/><Relationship Id="rId32" Type="http://schemas.openxmlformats.org/officeDocument/2006/relationships/hyperlink" Target="https://moodle.inf.ufrgs.br/user/view.php?id=18669&amp;course=57" TargetMode="External"/><Relationship Id="rId33" Type="http://schemas.openxmlformats.org/officeDocument/2006/relationships/hyperlink" Target="https://moodle.inf.ufrgs.br/user/view.php?id=18669&amp;course=57" TargetMode="External"/><Relationship Id="rId34" Type="http://schemas.openxmlformats.org/officeDocument/2006/relationships/hyperlink" Target="https://moodle.inf.ufrgs.br/user/view.php?id=18669&amp;course=57" TargetMode="External"/><Relationship Id="rId35" Type="http://schemas.openxmlformats.org/officeDocument/2006/relationships/hyperlink" Target="https://moodle.inf.ufrgs.br/user/view.php?id=18669&amp;course=57" TargetMode="External"/><Relationship Id="rId36" Type="http://schemas.openxmlformats.org/officeDocument/2006/relationships/hyperlink" Target="https://moodle.inf.ufrgs.br/user/view.php?id=18669&amp;course=57" TargetMode="External"/><Relationship Id="rId37" Type="http://schemas.openxmlformats.org/officeDocument/2006/relationships/hyperlink" Target="https://moodle.inf.ufrgs.br/user/view.php?id=18669&amp;course=57" TargetMode="External"/><Relationship Id="rId38" Type="http://schemas.openxmlformats.org/officeDocument/2006/relationships/hyperlink" Target="https://moodle.inf.ufrgs.br/user/view.php?id=18669&amp;course=57" TargetMode="External"/><Relationship Id="rId39" Type="http://schemas.openxmlformats.org/officeDocument/2006/relationships/hyperlink" Target="https://moodle.inf.ufrgs.br/user/view.php?id=18669&amp;course=57" TargetMode="External"/><Relationship Id="rId40" Type="http://schemas.openxmlformats.org/officeDocument/2006/relationships/hyperlink" Target="https://moodle.inf.ufrgs.br/user/view.php?id=18669&amp;course=57" TargetMode="External"/><Relationship Id="rId41" Type="http://schemas.openxmlformats.org/officeDocument/2006/relationships/hyperlink" Target="https://moodle.inf.ufrgs.br/user/view.php?id=18669&amp;course=57" TargetMode="External"/><Relationship Id="rId42" Type="http://schemas.openxmlformats.org/officeDocument/2006/relationships/hyperlink" Target="https://moodle.inf.ufrgs.br/user/view.php?id=18669&amp;course=57" TargetMode="External"/><Relationship Id="rId43" Type="http://schemas.openxmlformats.org/officeDocument/2006/relationships/fontTable" Target="fontTable.xml"/><Relationship Id="rId4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LibreOffice/5.2.2.2$Windows_x86 LibreOffice_project/8f96e87c890bf8fa77463cd4b640a2312823f3ad</Application>
  <Pages>3</Pages>
  <Words>402</Words>
  <Characters>1844</Characters>
  <CharactersWithSpaces>2234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2017-05-17T19:18:29Z</dcterms:created>
  <dc:creator/>
  <dc:description/>
  <dc:language>pt-BR</dc:language>
  <cp:lastModifiedBy/>
  <dcterms:modified xsi:type="dcterms:W3CDTF">2017-05-17T19:48:02Z</dcterms:modified>
  <cp:revision>1</cp:revision>
  <dc:subject/>
  <dc:title/>
</cp:coreProperties>
</file>