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094E07"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094E07"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2808"/>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747E01" w14:paraId="00BD8E92" w14:textId="77777777" w:rsidTr="009D27EB">
        <w:tc>
          <w:tcPr>
            <w:tcW w:w="0" w:type="auto"/>
          </w:tcPr>
          <w:p w14:paraId="1DA6FDCA" w14:textId="4DFB3179" w:rsidR="00747E01" w:rsidRDefault="00747E01" w:rsidP="00DE726C">
            <w:pPr>
              <w:pStyle w:val="NormalWeb"/>
              <w:rPr>
                <w:color w:val="000000"/>
              </w:rPr>
            </w:pPr>
            <w:r>
              <w:rPr>
                <w:color w:val="000000"/>
              </w:rPr>
              <w:t>2</w:t>
            </w:r>
            <w:r w:rsidR="00F8616D">
              <w:rPr>
                <w:color w:val="000000"/>
              </w:rPr>
              <w:t>8</w:t>
            </w:r>
            <w:r>
              <w:rPr>
                <w:color w:val="000000"/>
              </w:rPr>
              <w:t>-Feb-2023</w:t>
            </w:r>
          </w:p>
        </w:tc>
        <w:tc>
          <w:tcPr>
            <w:tcW w:w="0" w:type="auto"/>
          </w:tcPr>
          <w:p w14:paraId="2A62EE39" w14:textId="75165B82" w:rsidR="00747E01" w:rsidRDefault="00747E01" w:rsidP="00DE726C">
            <w:pPr>
              <w:pStyle w:val="NormalWeb"/>
              <w:rPr>
                <w:color w:val="000000"/>
              </w:rPr>
            </w:pPr>
            <w:r>
              <w:rPr>
                <w:color w:val="000000"/>
              </w:rPr>
              <w:t>2.0</w:t>
            </w:r>
          </w:p>
        </w:tc>
        <w:tc>
          <w:tcPr>
            <w:tcW w:w="0" w:type="auto"/>
          </w:tcPr>
          <w:p w14:paraId="3059D142" w14:textId="41946DB9" w:rsidR="00747E01" w:rsidRDefault="00747E01" w:rsidP="00DE726C">
            <w:pPr>
              <w:pStyle w:val="NormalWeb"/>
              <w:rPr>
                <w:color w:val="000000"/>
              </w:rPr>
            </w:pPr>
            <w:r>
              <w:rPr>
                <w:color w:val="000000"/>
              </w:rPr>
              <w:t>Q</w:t>
            </w:r>
            <w:r w:rsidR="00CC74BB">
              <w:rPr>
                <w:color w:val="000000"/>
              </w:rPr>
              <w:t>D</w:t>
            </w:r>
            <w:r>
              <w:rPr>
                <w:color w:val="000000"/>
              </w:rPr>
              <w:t>MA5.0 2023.</w:t>
            </w:r>
            <w:r w:rsidR="004D45B6">
              <w:rPr>
                <w:color w:val="000000"/>
              </w:rPr>
              <w:t>1</w:t>
            </w:r>
            <w:r>
              <w:rPr>
                <w:color w:val="000000"/>
              </w:rPr>
              <w:t xml:space="preserve"> performance report</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633FD7A8"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3" w:history="1">
        <w:r w:rsidR="00DA6728">
          <w:rPr>
            <w:rStyle w:val="Hyperlink"/>
          </w:rPr>
          <w:t>QDMA Subsystem for PCI Express v5.0 - PG302</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23413B0C"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on Xilinx </w:t>
      </w:r>
      <w:r w:rsidR="006338A0">
        <w:rPr>
          <w:rFonts w:ascii="Arial" w:hAnsi="Arial" w:cs="Arial"/>
          <w:color w:val="000000" w:themeColor="text1"/>
          <w:sz w:val="20"/>
          <w:szCs w:val="20"/>
        </w:rPr>
        <w:t>QDMA</w:t>
      </w:r>
      <w:r w:rsidR="00896456">
        <w:rPr>
          <w:rFonts w:ascii="Arial" w:hAnsi="Arial" w:cs="Arial"/>
          <w:color w:val="000000" w:themeColor="text1"/>
          <w:sz w:val="20"/>
          <w:szCs w:val="20"/>
        </w:rPr>
        <w:t>5</w:t>
      </w:r>
      <w:r w:rsidR="006338A0">
        <w:rPr>
          <w:rFonts w:ascii="Arial" w:hAnsi="Arial" w:cs="Arial"/>
          <w:color w:val="000000" w:themeColor="text1"/>
          <w:sz w:val="20"/>
          <w:szCs w:val="20"/>
        </w:rPr>
        <w:t>.</w:t>
      </w:r>
      <w:r w:rsidR="00CC2ED2">
        <w:rPr>
          <w:rFonts w:ascii="Arial" w:hAnsi="Arial" w:cs="Arial"/>
          <w:color w:val="000000" w:themeColor="text1"/>
          <w:sz w:val="20"/>
          <w:szCs w:val="20"/>
        </w:rPr>
        <w:t>0</w:t>
      </w:r>
      <w:r w:rsidR="006338A0">
        <w:rPr>
          <w:rFonts w:ascii="Arial" w:hAnsi="Arial" w:cs="Arial"/>
          <w:color w:val="000000" w:themeColor="text1"/>
          <w:sz w:val="20"/>
          <w:szCs w:val="20"/>
        </w:rPr>
        <w:t xml:space="preserve"> VU9P device </w:t>
      </w:r>
      <w:r w:rsidRPr="00DF22AC">
        <w:rPr>
          <w:rFonts w:ascii="Arial" w:hAnsi="Arial" w:cs="Arial"/>
          <w:color w:val="000000" w:themeColor="text1"/>
          <w:sz w:val="20"/>
          <w:szCs w:val="20"/>
        </w:rPr>
        <w:t>on VCU1525 board. The reference design can be ported to other Xilinx cards too.</w:t>
      </w:r>
    </w:p>
    <w:p w14:paraId="6FC0223B" w14:textId="77777777" w:rsidR="00BC2F0A" w:rsidRPr="00006FD3" w:rsidRDefault="00BC2F0A" w:rsidP="00C7751B">
      <w:pPr>
        <w:rPr>
          <w:i/>
        </w:rPr>
      </w:pPr>
    </w:p>
    <w:p w14:paraId="10339D62" w14:textId="18830E3C"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0"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0"/>
      <w:r w:rsidR="008141BF">
        <w:rPr>
          <w:i/>
        </w:rPr>
        <w:t>,under directory QDMA.</w:t>
      </w:r>
      <w:r w:rsidRPr="00BC2F0A">
        <w:rPr>
          <w:i/>
        </w:rPr>
        <w:t xml:space="preserve"> For known issues and other information on QDMA IP see </w:t>
      </w:r>
      <w:hyperlink r:id="rId15" w:history="1">
        <w:r w:rsidRPr="00C70925">
          <w:rPr>
            <w:rStyle w:val="Hyperlink"/>
            <w:i/>
          </w:rPr>
          <w:t>(Xilinx Answer 70927)</w:t>
        </w:r>
      </w:hyperlink>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76C5C339"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hyperlink r:id="rId16" w:history="1">
        <w:r w:rsidR="009571CD" w:rsidRPr="0039079A">
          <w:rPr>
            <w:rStyle w:val="Hyperlink"/>
          </w:rPr>
          <w:t>Xilinx Answer 70928</w:t>
        </w:r>
      </w:hyperlink>
      <w:r w:rsidR="009571CD">
        <w:rPr>
          <w:rStyle w:val="Hyperlink"/>
        </w:rPr>
        <w:t>:</w:t>
      </w:r>
    </w:p>
    <w:p w14:paraId="427BDB91" w14:textId="60CBBAEB" w:rsidR="00C90544" w:rsidRDefault="00094E07" w:rsidP="00C90544">
      <w:pPr>
        <w:pStyle w:val="ListParagraph"/>
        <w:numPr>
          <w:ilvl w:val="0"/>
          <w:numId w:val="42"/>
        </w:numPr>
        <w:rPr>
          <w:rFonts w:cs="Arial"/>
          <w:color w:val="000000" w:themeColor="text1"/>
          <w:szCs w:val="20"/>
        </w:rPr>
      </w:pPr>
      <w:hyperlink r:id="rId17" w:history="1">
        <w:r w:rsidR="00DA6728">
          <w:rPr>
            <w:rStyle w:val="Hyperlink"/>
          </w:rPr>
          <w:t>QDMA Subsystem for PCI Express v5.0 - PG302</w:t>
        </w:r>
      </w:hyperlink>
      <w:r w:rsidR="006D68E1" w:rsidRPr="00C90544">
        <w:rPr>
          <w:rFonts w:cs="Arial"/>
          <w:color w:val="000000" w:themeColor="text1"/>
          <w:szCs w:val="20"/>
        </w:rPr>
        <w:t xml:space="preserve">, </w:t>
      </w:r>
    </w:p>
    <w:p w14:paraId="2FF5046B" w14:textId="02CEBBDE" w:rsidR="00D57908" w:rsidRDefault="00094E07" w:rsidP="00C90544">
      <w:pPr>
        <w:pStyle w:val="ListParagraph"/>
        <w:numPr>
          <w:ilvl w:val="0"/>
          <w:numId w:val="42"/>
        </w:numPr>
        <w:rPr>
          <w:rFonts w:cs="Arial"/>
          <w:color w:val="000000" w:themeColor="text1"/>
          <w:szCs w:val="20"/>
        </w:rPr>
      </w:pPr>
      <w:hyperlink r:id="rId18" w:history="1">
        <w:r w:rsidR="000615B0" w:rsidRPr="000615B0">
          <w:rPr>
            <w:rStyle w:val="Hyperlink"/>
            <w:rFonts w:cs="Arial"/>
            <w:szCs w:val="20"/>
          </w:rPr>
          <w:t>QDMA Linux kernel reference driver user guide</w:t>
        </w:r>
      </w:hyperlink>
      <w:r w:rsidR="000615B0">
        <w:rPr>
          <w:rFonts w:cs="Arial"/>
          <w:color w:val="000000" w:themeColor="text1"/>
          <w:szCs w:val="20"/>
        </w:rPr>
        <w:t xml:space="preserve"> and</w:t>
      </w:r>
    </w:p>
    <w:p w14:paraId="001C6E2C" w14:textId="5009E420" w:rsidR="00B973D0" w:rsidRPr="00A416AE" w:rsidRDefault="00094E07" w:rsidP="00980F31">
      <w:pPr>
        <w:pStyle w:val="ListParagraph"/>
        <w:numPr>
          <w:ilvl w:val="0"/>
          <w:numId w:val="42"/>
        </w:numPr>
        <w:rPr>
          <w:rFonts w:cs="Arial"/>
          <w:color w:val="000000" w:themeColor="text1"/>
          <w:szCs w:val="20"/>
        </w:rPr>
      </w:pPr>
      <w:hyperlink r:id="rId19"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p w14:paraId="51FCF6AC" w14:textId="42AE519A" w:rsidR="00516151" w:rsidRDefault="00817E14" w:rsidP="00516151">
      <w:pPr>
        <w:pStyle w:val="Caption"/>
        <w:keepNext/>
        <w:jc w:val="center"/>
      </w:pPr>
      <w:bookmarkStart w:id="1" w:name="_Ref522790490"/>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394C82E" w:rsidR="00DA356B" w:rsidRPr="002B19E4" w:rsidRDefault="00516151" w:rsidP="001B7CF8">
      <w:pPr>
        <w:pStyle w:val="Caption"/>
        <w:jc w:val="center"/>
      </w:pPr>
      <w:bookmarkStart w:id="2" w:name="_Ref531691528"/>
      <w:r>
        <w:t xml:space="preserve">Figure </w:t>
      </w:r>
      <w:r>
        <w:fldChar w:fldCharType="begin"/>
      </w:r>
      <w:r>
        <w:instrText xml:space="preserve"> SEQ Figure \* ARABIC </w:instrText>
      </w:r>
      <w:r>
        <w:fldChar w:fldCharType="separate"/>
      </w:r>
      <w:r w:rsidR="00CC74BB">
        <w:rPr>
          <w:noProof/>
        </w:rPr>
        <w:t>1</w:t>
      </w:r>
      <w:r>
        <w:fldChar w:fldCharType="end"/>
      </w:r>
      <w:bookmarkEnd w:id="2"/>
      <w:r>
        <w:t>:</w:t>
      </w:r>
      <w:bookmarkEnd w:id="1"/>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188C27A0"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20" w:history="1">
        <w:r w:rsidR="0064363F">
          <w:rPr>
            <w:rStyle w:val="Hyperlink"/>
          </w:rPr>
          <w:t>QDMA Subsystem for PCI Express v5.0 - PG302</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74039BAD" w:rsidR="001E12B2" w:rsidRDefault="001E12B2" w:rsidP="00C7751B">
      <w:r w:rsidRPr="001E12B2">
        <w:lastRenderedPageBreak/>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3" w:name="_Hlk525731573"/>
      <w:r w:rsidR="00485FC6">
        <w:t xml:space="preserve">refer </w:t>
      </w:r>
      <w:hyperlink r:id="rId21" w:history="1">
        <w:r w:rsidR="0064363F">
          <w:rPr>
            <w:rStyle w:val="Hyperlink"/>
          </w:rPr>
          <w:t>QDMA Subsystem for PCI Express v5.0 - PG302</w:t>
        </w:r>
      </w:hyperlink>
      <w:r w:rsidR="00485FC6">
        <w:rPr>
          <w:rStyle w:val="Hyperlink"/>
        </w:rPr>
        <w:t>.</w:t>
      </w:r>
    </w:p>
    <w:bookmarkEnd w:id="3"/>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4" w:name="_Toc525570780"/>
      <w:r>
        <w:t xml:space="preserve">Linux Kernel </w:t>
      </w:r>
      <w:r w:rsidR="00CE47BE">
        <w:t xml:space="preserve">Reference Device </w:t>
      </w:r>
      <w:r w:rsidR="00FA43C3">
        <w:t>Driver</w:t>
      </w:r>
      <w:bookmarkEnd w:id="4"/>
    </w:p>
    <w:p w14:paraId="275AF4FB" w14:textId="1BA2013B"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w:t>
      </w:r>
      <w:r w:rsidR="00A4238C">
        <w:t>3</w:t>
      </w:r>
      <w:r w:rsidR="006338A0">
        <w:t>.1.</w:t>
      </w:r>
      <w:r w:rsidR="00A4238C">
        <w:t>1</w:t>
      </w:r>
      <w:r w:rsidR="006338A0">
        <w:t xml:space="preserve">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proofErr w:type="spellStart"/>
      <w:r w:rsidR="001F7F92">
        <w:t>dma</w:t>
      </w:r>
      <w:proofErr w:type="spellEnd"/>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w:t>
      </w:r>
      <w:proofErr w:type="spellStart"/>
      <w:r w:rsidR="00FA43C3" w:rsidRPr="0031195C">
        <w:rPr>
          <w:rFonts w:cs="Arial"/>
          <w:color w:val="000000" w:themeColor="text1"/>
          <w:szCs w:val="20"/>
        </w:rPr>
        <w:t>fio</w:t>
      </w:r>
      <w:proofErr w:type="spellEnd"/>
      <w:r w:rsidR="00FA43C3" w:rsidRPr="0031195C">
        <w:rPr>
          <w:rFonts w:cs="Arial"/>
          <w:color w:val="000000" w:themeColor="text1"/>
          <w:szCs w:val="20"/>
        </w:rPr>
        <w:t xml:space="preserve">’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 xml:space="preserve">Although </w:t>
      </w:r>
      <w:proofErr w:type="spellStart"/>
      <w:r w:rsidR="003A384C" w:rsidRPr="003A384C">
        <w:rPr>
          <w:rFonts w:ascii="Arial" w:hAnsi="Arial" w:cs="Arial"/>
          <w:color w:val="000000" w:themeColor="text1"/>
          <w:sz w:val="20"/>
          <w:szCs w:val="20"/>
        </w:rPr>
        <w:t>fio</w:t>
      </w:r>
      <w:proofErr w:type="spellEnd"/>
      <w:r w:rsidR="003A384C" w:rsidRPr="003A384C">
        <w:rPr>
          <w:rFonts w:ascii="Arial" w:hAnsi="Arial" w:cs="Arial"/>
          <w:color w:val="000000" w:themeColor="text1"/>
          <w:sz w:val="20"/>
          <w:szCs w:val="20"/>
        </w:rPr>
        <w:t xml:space="preserve">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proofErr w:type="spellStart"/>
      <w:r w:rsidR="001F7F92">
        <w:rPr>
          <w:rFonts w:ascii="Arial" w:hAnsi="Arial" w:cs="Arial"/>
          <w:color w:val="000000" w:themeColor="text1"/>
          <w:sz w:val="20"/>
          <w:szCs w:val="20"/>
        </w:rPr>
        <w:t>dma</w:t>
      </w:r>
      <w:proofErr w:type="spellEnd"/>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library. Using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3116007D" w:rsidR="008141BF" w:rsidRPr="008141BF" w:rsidRDefault="00013000" w:rsidP="008141BF">
      <w:pPr>
        <w:rPr>
          <w:color w:val="0000FF"/>
          <w:u w:val="single"/>
        </w:rPr>
      </w:pPr>
      <w:r>
        <w:rPr>
          <w:rFonts w:cs="Arial"/>
          <w:color w:val="000000" w:themeColor="text1"/>
          <w:szCs w:val="20"/>
        </w:rPr>
        <w:t xml:space="preserve">For more information on the </w:t>
      </w:r>
      <w:proofErr w:type="spellStart"/>
      <w:r w:rsidR="001F7F92">
        <w:rPr>
          <w:rFonts w:cs="Arial"/>
          <w:color w:val="000000" w:themeColor="text1"/>
          <w:szCs w:val="20"/>
        </w:rPr>
        <w:t>dma</w:t>
      </w:r>
      <w:proofErr w:type="spellEnd"/>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hyperlink r:id="rId22" w:history="1">
        <w:r w:rsidR="00997BAE" w:rsidRPr="000615B0">
          <w:rPr>
            <w:rStyle w:val="Hyperlink"/>
            <w:rFonts w:cs="Arial"/>
            <w:szCs w:val="20"/>
          </w:rPr>
          <w:t>QDMA Linux kernel reference driver user guide</w:t>
        </w:r>
      </w:hyperlink>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5" w:name="_Toc525570782"/>
      <w:r w:rsidRPr="00962EE2">
        <w:t>DPDK</w:t>
      </w:r>
      <w:r w:rsidR="00B973D0">
        <w:t xml:space="preserve"> Poll Mode</w:t>
      </w:r>
      <w:r w:rsidRPr="00962EE2">
        <w:t xml:space="preserve"> </w:t>
      </w:r>
      <w:r>
        <w:t>D</w:t>
      </w:r>
      <w:r w:rsidRPr="00962EE2">
        <w:t>ri</w:t>
      </w:r>
      <w:r>
        <w:t>ver</w:t>
      </w:r>
      <w:bookmarkEnd w:id="5"/>
    </w:p>
    <w:p w14:paraId="23FE80B6" w14:textId="39ED52CC" w:rsidR="00C7751B" w:rsidRDefault="00C7751B" w:rsidP="00C7751B">
      <w:r>
        <w:t>The Xilin</w:t>
      </w:r>
      <w:r w:rsidR="00B973D0">
        <w:t>x</w:t>
      </w:r>
      <w:r>
        <w:t xml:space="preserve"> reference QDMA DPDK </w:t>
      </w:r>
      <w:r w:rsidR="00AB5366">
        <w:t>202</w:t>
      </w:r>
      <w:r w:rsidR="008930BC">
        <w:t>3</w:t>
      </w:r>
      <w:r w:rsidR="00AB5366">
        <w:t>.1.</w:t>
      </w:r>
      <w:r w:rsidR="000615B0">
        <w:t>1</w:t>
      </w:r>
      <w:r w:rsidR="00913E52">
        <w:t xml:space="preserve"> </w:t>
      </w:r>
      <w:r>
        <w:t xml:space="preserve">driver is based on DPDK </w:t>
      </w:r>
      <w:r w:rsidR="008930BC">
        <w:t>v22.11</w:t>
      </w:r>
      <w:r>
        <w:t xml:space="preserve">. The DPDK driver is tested by binding the PCIe functions with </w:t>
      </w:r>
      <w:proofErr w:type="spellStart"/>
      <w:r>
        <w:t>igb_uio</w:t>
      </w:r>
      <w:proofErr w:type="spellEnd"/>
      <w:r>
        <w:t xml:space="preserve"> kernel driver. </w:t>
      </w:r>
    </w:p>
    <w:p w14:paraId="759C9204" w14:textId="77777777" w:rsidR="00C7751B" w:rsidRDefault="00C7751B" w:rsidP="00C7751B"/>
    <w:p w14:paraId="129AA3BC" w14:textId="09E44A1B" w:rsidR="008111A3" w:rsidRDefault="00C7751B" w:rsidP="00C7751B">
      <w:r>
        <w:t xml:space="preserve">The </w:t>
      </w:r>
      <w:proofErr w:type="spellStart"/>
      <w:r>
        <w:t>dpdk-pktgen</w:t>
      </w:r>
      <w:proofErr w:type="spellEnd"/>
      <w:r>
        <w:t xml:space="preserve"> application is used to perform </w:t>
      </w:r>
      <w:proofErr w:type="spellStart"/>
      <w:r>
        <w:t>uni</w:t>
      </w:r>
      <w:proofErr w:type="spellEnd"/>
      <w:r>
        <w:t xml:space="preserve">-directional performance measurement and </w:t>
      </w:r>
      <w:r w:rsidR="00295968">
        <w:t xml:space="preserve">the </w:t>
      </w:r>
      <w:proofErr w:type="spellStart"/>
      <w:r>
        <w:t>testpmd</w:t>
      </w:r>
      <w:proofErr w:type="spellEnd"/>
      <w:r>
        <w:t xml:space="preserve">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77777777" w:rsidR="00DA356B" w:rsidRDefault="00295968" w:rsidP="00C37F7D">
      <w:r>
        <w:t xml:space="preserve">The </w:t>
      </w:r>
      <w:r w:rsidR="00DA356B" w:rsidRPr="00B77023">
        <w:t xml:space="preserve">Reference Design </w:t>
      </w:r>
      <w:proofErr w:type="spellStart"/>
      <w:r w:rsidR="00DA356B" w:rsidRPr="00B77023">
        <w:t>bitfile</w:t>
      </w:r>
      <w:proofErr w:type="spellEnd"/>
      <w:r w:rsidR="00DA356B" w:rsidRPr="00B77023">
        <w:t xml:space="preserve"> used in this Performance report is available for immediate download into</w:t>
      </w:r>
      <w:r>
        <w:t xml:space="preserve"> a</w:t>
      </w:r>
      <w:r w:rsidR="00DA356B" w:rsidRPr="00B77023">
        <w:t xml:space="preserve"> VCU1525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 xml:space="preserve">Create a </w:t>
      </w:r>
      <w:proofErr w:type="spellStart"/>
      <w:r>
        <w:t>Vivado</w:t>
      </w:r>
      <w:proofErr w:type="spellEnd"/>
      <w:r>
        <w:t xml:space="preserve">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 xml:space="preserve">Run the following command in the </w:t>
      </w:r>
      <w:proofErr w:type="spellStart"/>
      <w:r>
        <w:t>T</w:t>
      </w:r>
      <w:r w:rsidR="00295968">
        <w:t>cl</w:t>
      </w:r>
      <w:proofErr w:type="spellEnd"/>
      <w:r>
        <w:t xml:space="preserve"> console to enable Performance Reference Design:</w:t>
      </w:r>
    </w:p>
    <w:p w14:paraId="3797788D" w14:textId="77777777" w:rsidR="00DA356B" w:rsidRPr="00FB2F10" w:rsidRDefault="00DA356B" w:rsidP="00CB4850">
      <w:pPr>
        <w:pStyle w:val="ListParagraph"/>
      </w:pPr>
      <w:proofErr w:type="spellStart"/>
      <w:r w:rsidRPr="00CB4850">
        <w:rPr>
          <w:rFonts w:ascii="Consolas" w:hAnsi="Consolas"/>
          <w:i/>
        </w:rPr>
        <w:t>set_property</w:t>
      </w:r>
      <w:proofErr w:type="spellEnd"/>
      <w:r w:rsidRPr="00CB4850">
        <w:rPr>
          <w:rFonts w:ascii="Consolas" w:hAnsi="Consolas"/>
          <w:i/>
        </w:rPr>
        <w:t xml:space="preserve"> </w:t>
      </w:r>
      <w:proofErr w:type="spellStart"/>
      <w:r w:rsidRPr="00CB4850">
        <w:rPr>
          <w:rFonts w:ascii="Consolas" w:hAnsi="Consolas"/>
          <w:i/>
        </w:rPr>
        <w:t>CONFIG.performance_exdes</w:t>
      </w:r>
      <w:proofErr w:type="spellEnd"/>
      <w:r w:rsidRPr="00CB4850">
        <w:rPr>
          <w:rFonts w:ascii="Consolas" w:hAnsi="Consolas"/>
          <w:i/>
        </w:rPr>
        <w:t xml:space="preserve"> {true} [</w:t>
      </w:r>
      <w:proofErr w:type="spellStart"/>
      <w:r w:rsidRPr="00CB4850">
        <w:rPr>
          <w:rFonts w:ascii="Consolas" w:hAnsi="Consolas"/>
          <w:i/>
        </w:rPr>
        <w:t>get_ips</w:t>
      </w:r>
      <w:proofErr w:type="spellEnd"/>
      <w:r w:rsidRPr="00CB4850">
        <w:rPr>
          <w:rFonts w:ascii="Consolas" w:hAnsi="Consolas"/>
          <w:i/>
        </w:rPr>
        <w:t xml:space="preserve"> &lt;</w:t>
      </w:r>
      <w:proofErr w:type="spellStart"/>
      <w:r w:rsidRPr="00CB4850">
        <w:rPr>
          <w:rFonts w:ascii="Consolas" w:hAnsi="Consolas"/>
          <w:i/>
        </w:rPr>
        <w:t>QDMA_ip_name</w:t>
      </w:r>
      <w:proofErr w:type="spellEnd"/>
      <w:r w:rsidRPr="00CB4850">
        <w:rPr>
          <w:rFonts w:ascii="Consolas" w:hAnsi="Consolas"/>
          <w:i/>
        </w:rPr>
        <w:t>&gt;]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 xml:space="preserve">Right click the QDMA IP and choose “Open IP Example </w:t>
      </w:r>
      <w:proofErr w:type="gramStart"/>
      <w:r>
        <w:t>Design</w:t>
      </w:r>
      <w:proofErr w:type="gramEnd"/>
      <w:r>
        <w:t>”</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77777777" w:rsidR="00384F2E" w:rsidRDefault="00384F2E" w:rsidP="00384F2E">
      <w:r w:rsidRPr="00FE1582">
        <w:t xml:space="preserve">For DPDK driver performance analysis, below performance measurements are taken with </w:t>
      </w:r>
      <w:proofErr w:type="spellStart"/>
      <w:r w:rsidRPr="00FE1582">
        <w:t>dpdk-pktgen</w:t>
      </w:r>
      <w:proofErr w:type="spellEnd"/>
      <w:r w:rsidRPr="00FE1582">
        <w:t xml:space="preserve"> and </w:t>
      </w:r>
      <w:proofErr w:type="spellStart"/>
      <w:r w:rsidRPr="00FE1582">
        <w:t>testpmd</w:t>
      </w:r>
      <w:proofErr w:type="spellEnd"/>
      <w:r w:rsidRPr="00FE1582">
        <w:t xml:space="preserve"> DPDK applications on PF-0 </w:t>
      </w:r>
      <w:r>
        <w:t xml:space="preserve">and VF-0 </w:t>
      </w:r>
      <w:r w:rsidRPr="00FE1582">
        <w:t xml:space="preserve">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w:t>
      </w:r>
      <w:proofErr w:type="gramStart"/>
      <w:r w:rsidR="00F21B82">
        <w:t>i.e.</w:t>
      </w:r>
      <w:proofErr w:type="gramEnd"/>
      <w:r w:rsidR="00F21B82">
        <w:t xml:space="preserv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5CAD156F"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771C398F"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10D914EB" w14:textId="478EE7D6" w:rsidR="00384F2E" w:rsidRDefault="00384F2E" w:rsidP="00384F2E">
      <w:pPr>
        <w:pStyle w:val="ListParagraph"/>
        <w:numPr>
          <w:ilvl w:val="0"/>
          <w:numId w:val="32"/>
        </w:numPr>
      </w:pPr>
      <w:r>
        <w:t>ST Mode DMA Performance of VF-0 on VM (</w:t>
      </w:r>
      <w:proofErr w:type="gramStart"/>
      <w:r>
        <w:t>i.e.</w:t>
      </w:r>
      <w:proofErr w:type="gramEnd"/>
      <w:r>
        <w:t xml:space="preserve"> </w:t>
      </w:r>
      <w:r w:rsidR="00F21B82">
        <w:t xml:space="preserve">Run </w:t>
      </w:r>
      <w:r>
        <w:t xml:space="preserve">DPDK </w:t>
      </w:r>
      <w:r w:rsidR="00F21B82">
        <w:t xml:space="preserve">application on the </w:t>
      </w:r>
      <w:r>
        <w:t>PF</w:t>
      </w:r>
      <w:r w:rsidR="00070792">
        <w:t>-0</w:t>
      </w:r>
      <w:r>
        <w:t xml:space="preserve"> </w:t>
      </w:r>
      <w:r w:rsidR="00F21B82">
        <w:t>in the</w:t>
      </w:r>
      <w:r>
        <w:t xml:space="preserve"> Host </w:t>
      </w:r>
      <w:r w:rsidR="00477D31">
        <w:t xml:space="preserve">which is mainly used for mailbox communication </w:t>
      </w:r>
      <w:r>
        <w:t xml:space="preserve">and </w:t>
      </w:r>
      <w:r w:rsidR="00F21B82">
        <w:t xml:space="preserve">run DPDK </w:t>
      </w:r>
      <w:r w:rsidR="00477D31">
        <w:t xml:space="preserve">performance </w:t>
      </w:r>
      <w:r w:rsidR="00F21B82">
        <w:t>application on the VF</w:t>
      </w:r>
      <w:r w:rsidR="00070792">
        <w:t>-0</w:t>
      </w:r>
      <w:r w:rsidR="00F21B82">
        <w:t xml:space="preserve"> in the</w:t>
      </w:r>
      <w:r>
        <w:t xml:space="preserve"> VM):</w:t>
      </w:r>
    </w:p>
    <w:p w14:paraId="7304397C"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041E3A25"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16A946BB"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5D96E610" w14:textId="77777777" w:rsidR="000272AD" w:rsidRDefault="000272AD" w:rsidP="000272AD"/>
    <w:p w14:paraId="6F67254B" w14:textId="4B3953F3"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proofErr w:type="spellStart"/>
      <w:r w:rsidR="001F7F92">
        <w:t>dma</w:t>
      </w:r>
      <w:proofErr w:type="spellEnd"/>
      <w:r w:rsidR="003E38D9">
        <w:t>-</w:t>
      </w:r>
      <w:r w:rsidR="001F7F92">
        <w:t>perf</w:t>
      </w:r>
      <w:r>
        <w:t xml:space="preserve"> tool </w:t>
      </w:r>
      <w:r w:rsidRPr="00FE1582">
        <w:t>on PF-0</w:t>
      </w:r>
      <w:r w:rsidR="0080331E">
        <w:t xml:space="preserve"> for host tests and 1 VF created on PF0 for VM tests</w:t>
      </w:r>
      <w:r>
        <w:t xml:space="preserve"> with </w:t>
      </w:r>
      <w:r w:rsidR="00703D95">
        <w:t xml:space="preserve">driver in the </w:t>
      </w:r>
      <w:r w:rsidR="008111A3">
        <w:t>auto</w:t>
      </w:r>
      <w:r>
        <w:t xml:space="preserve"> (i.e., interrupt aggregation</w:t>
      </w:r>
      <w:r w:rsidR="008111A3">
        <w:t xml:space="preserve"> + poll</w:t>
      </w:r>
      <w:r>
        <w:t>)</w:t>
      </w:r>
      <w:r w:rsidRPr="00FE1582">
        <w:t xml:space="preserve"> </w:t>
      </w:r>
      <w:r w:rsidR="00703D95">
        <w:t xml:space="preserve">mode </w:t>
      </w:r>
      <w:r w:rsidRPr="00FE1582">
        <w:t xml:space="preserve">for this report. </w:t>
      </w:r>
    </w:p>
    <w:p w14:paraId="630E933F" w14:textId="77777777" w:rsidR="000272AD" w:rsidRPr="0039079A" w:rsidRDefault="000272AD" w:rsidP="000272AD"/>
    <w:p w14:paraId="6C5F2D85" w14:textId="14E2A960" w:rsidR="00947FE9" w:rsidRDefault="000272AD" w:rsidP="000272AD">
      <w:pPr>
        <w:pStyle w:val="ListParagraph"/>
        <w:numPr>
          <w:ilvl w:val="0"/>
          <w:numId w:val="32"/>
        </w:numPr>
      </w:pPr>
      <w:bookmarkStart w:id="6" w:name="_Hlk525899599"/>
      <w:r>
        <w:t>ST Mode DMA Performance</w:t>
      </w:r>
    </w:p>
    <w:p w14:paraId="4786C941" w14:textId="77777777" w:rsidR="00947FE9" w:rsidRDefault="000272AD" w:rsidP="00815BEA">
      <w:pPr>
        <w:pStyle w:val="ListParagraph"/>
        <w:numPr>
          <w:ilvl w:val="1"/>
          <w:numId w:val="32"/>
        </w:numPr>
      </w:pPr>
      <w:r w:rsidRPr="00FE1582">
        <w:t>S</w:t>
      </w:r>
      <w:r>
        <w:t>T-C2H only</w:t>
      </w:r>
    </w:p>
    <w:p w14:paraId="408F4CA6" w14:textId="5253B9B7" w:rsidR="00947FE9" w:rsidRDefault="000272AD" w:rsidP="00815BEA">
      <w:pPr>
        <w:pStyle w:val="ListParagraph"/>
        <w:numPr>
          <w:ilvl w:val="1"/>
          <w:numId w:val="32"/>
        </w:numPr>
      </w:pPr>
      <w:r>
        <w:t xml:space="preserve">ST-H2C only </w:t>
      </w:r>
    </w:p>
    <w:p w14:paraId="4133D265" w14:textId="6D0A55ED" w:rsidR="000272AD" w:rsidRPr="00FE1582" w:rsidRDefault="000272AD" w:rsidP="00940A29">
      <w:pPr>
        <w:pStyle w:val="ListParagraph"/>
        <w:numPr>
          <w:ilvl w:val="1"/>
          <w:numId w:val="32"/>
        </w:numPr>
      </w:pPr>
      <w:r>
        <w:t>ST-H2C &amp; ST-C2H bi-directional</w:t>
      </w:r>
      <w:bookmarkEnd w:id="6"/>
    </w:p>
    <w:p w14:paraId="412F990B" w14:textId="16F40F72" w:rsidR="00947FE9" w:rsidRDefault="000272AD" w:rsidP="000272AD">
      <w:pPr>
        <w:pStyle w:val="ListParagraph"/>
        <w:numPr>
          <w:ilvl w:val="0"/>
          <w:numId w:val="32"/>
        </w:numPr>
      </w:pPr>
      <w:r>
        <w:t>MM Mode DMA Performance</w:t>
      </w:r>
      <w:r w:rsidR="00A16922">
        <w:t xml:space="preserve"> </w:t>
      </w:r>
      <w:r w:rsidR="004D45B6">
        <w:t>w</w:t>
      </w:r>
      <w:r w:rsidR="00A16922">
        <w:t>ith BRAM Design</w:t>
      </w:r>
    </w:p>
    <w:p w14:paraId="112BD592" w14:textId="77777777" w:rsidR="00947FE9" w:rsidRDefault="000272AD" w:rsidP="00815BEA">
      <w:pPr>
        <w:pStyle w:val="ListParagraph"/>
        <w:numPr>
          <w:ilvl w:val="1"/>
          <w:numId w:val="32"/>
        </w:numPr>
      </w:pPr>
      <w:r>
        <w:t>MM-C2H only</w:t>
      </w:r>
    </w:p>
    <w:p w14:paraId="607A8454" w14:textId="580D591D" w:rsidR="00947FE9" w:rsidRDefault="000272AD" w:rsidP="00815BEA">
      <w:pPr>
        <w:pStyle w:val="ListParagraph"/>
        <w:numPr>
          <w:ilvl w:val="1"/>
          <w:numId w:val="32"/>
        </w:numPr>
      </w:pPr>
      <w:r>
        <w:t xml:space="preserve">MM-H2C only </w:t>
      </w:r>
    </w:p>
    <w:p w14:paraId="72D56447" w14:textId="5C450FC3" w:rsidR="000272AD" w:rsidRDefault="000272AD" w:rsidP="00940A29">
      <w:pPr>
        <w:pStyle w:val="ListParagraph"/>
        <w:numPr>
          <w:ilvl w:val="1"/>
          <w:numId w:val="32"/>
        </w:numPr>
      </w:pPr>
      <w:r>
        <w:t>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 xml:space="preserve">CIDX update by driver affects C2H and forwarding </w:t>
      </w:r>
      <w:proofErr w:type="gramStart"/>
      <w:r>
        <w:t>performance</w:t>
      </w:r>
      <w:proofErr w:type="gramEnd"/>
    </w:p>
    <w:p w14:paraId="2B55CA77" w14:textId="77777777" w:rsidR="00DA356B" w:rsidRDefault="00DA356B" w:rsidP="00CB4850">
      <w:pPr>
        <w:pStyle w:val="ListParagraph"/>
        <w:numPr>
          <w:ilvl w:val="0"/>
          <w:numId w:val="32"/>
        </w:numPr>
      </w:pPr>
      <w:r>
        <w:t xml:space="preserve">PIDX update by driver affects H2C and forwarding </w:t>
      </w:r>
      <w:proofErr w:type="gramStart"/>
      <w:r>
        <w:t>performance</w:t>
      </w:r>
      <w:proofErr w:type="gramEnd"/>
    </w:p>
    <w:p w14:paraId="1544F81F" w14:textId="77777777" w:rsidR="00DA356B" w:rsidRDefault="00DA356B" w:rsidP="00CB4850">
      <w:pPr>
        <w:pStyle w:val="ListParagraph"/>
        <w:numPr>
          <w:ilvl w:val="0"/>
          <w:numId w:val="32"/>
        </w:numPr>
      </w:pPr>
      <w:r>
        <w:t xml:space="preserve">16B H2C descriptor affects H2C and forwarding </w:t>
      </w:r>
      <w:proofErr w:type="gramStart"/>
      <w:r>
        <w:t>performance</w:t>
      </w:r>
      <w:proofErr w:type="gramEnd"/>
    </w:p>
    <w:p w14:paraId="11EF7C48" w14:textId="77777777" w:rsidR="00DA356B" w:rsidRPr="00624F43" w:rsidRDefault="00DA356B" w:rsidP="00CB4850">
      <w:pPr>
        <w:pStyle w:val="ListParagraph"/>
        <w:numPr>
          <w:ilvl w:val="0"/>
          <w:numId w:val="32"/>
        </w:numPr>
      </w:pPr>
      <w:r>
        <w:t xml:space="preserve">8B C2H descriptor affects C2H and forwarding </w:t>
      </w:r>
      <w:proofErr w:type="gramStart"/>
      <w:r>
        <w:t>performance</w:t>
      </w:r>
      <w:proofErr w:type="gramEnd"/>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 xml:space="preserve">Status descriptor writes affect both C2H and H2C </w:t>
      </w:r>
      <w:proofErr w:type="gramStart"/>
      <w:r>
        <w:t>performance</w:t>
      </w:r>
      <w:proofErr w:type="gramEnd"/>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lastRenderedPageBreak/>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w:t>
      </w:r>
      <w:proofErr w:type="spellStart"/>
      <w:r w:rsidRPr="0049153C">
        <w:t>DMA’ed</w:t>
      </w:r>
      <w:proofErr w:type="spellEnd"/>
      <w:r w:rsidRPr="0049153C">
        <w:t>.</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 xml:space="preserve">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w:t>
      </w:r>
      <w:proofErr w:type="spellStart"/>
      <w:r>
        <w:t>testpmd</w:t>
      </w:r>
      <w:proofErr w:type="spellEnd"/>
      <w:r>
        <w:t xml:space="preserve"> application using</w:t>
      </w:r>
      <w:r w:rsidR="005C4EF9">
        <w:t xml:space="preserve"> a</w:t>
      </w:r>
      <w:r>
        <w:t xml:space="preserve"> 64</w:t>
      </w:r>
      <w:r w:rsidR="005C4EF9">
        <w:t>-</w:t>
      </w:r>
      <w:r>
        <w:t>bit timestamp embedded in the packet.</w:t>
      </w:r>
    </w:p>
    <w:p w14:paraId="2BD60A07" w14:textId="2E6EF35E" w:rsidR="00EE78C3" w:rsidRDefault="00EE78C3" w:rsidP="0039079A"/>
    <w:p w14:paraId="717B23E1" w14:textId="1C1C5A90" w:rsidR="007676CC" w:rsidRDefault="007676CC" w:rsidP="0039079A"/>
    <w:p w14:paraId="06CB087A" w14:textId="3610F2B5" w:rsidR="007676CC" w:rsidRDefault="007676CC" w:rsidP="0039079A"/>
    <w:p w14:paraId="433BE10C" w14:textId="6B355449" w:rsidR="007676CC" w:rsidRDefault="007676CC" w:rsidP="0039079A"/>
    <w:p w14:paraId="77EF66EF" w14:textId="364CC6C0" w:rsidR="007676CC" w:rsidRDefault="007676CC" w:rsidP="0039079A"/>
    <w:p w14:paraId="3A718B31" w14:textId="30F5AFAB" w:rsidR="007676CC" w:rsidRDefault="007676CC" w:rsidP="0039079A"/>
    <w:p w14:paraId="5C60F6EE" w14:textId="0EEDF110" w:rsidR="007676CC" w:rsidRDefault="007676CC" w:rsidP="0039079A"/>
    <w:p w14:paraId="5945BC2B" w14:textId="635090CA" w:rsidR="007676CC" w:rsidRDefault="007676CC" w:rsidP="0039079A"/>
    <w:p w14:paraId="24CF870D" w14:textId="487CC641" w:rsidR="007676CC" w:rsidRDefault="007676CC" w:rsidP="0039079A"/>
    <w:p w14:paraId="75CE7EDB" w14:textId="0DE59032" w:rsidR="007676CC" w:rsidRDefault="007676CC" w:rsidP="0039079A"/>
    <w:p w14:paraId="3AD992B9" w14:textId="47DEA4C3" w:rsidR="007676CC" w:rsidRDefault="007676CC" w:rsidP="0039079A"/>
    <w:p w14:paraId="4363B9B6" w14:textId="63D85208" w:rsidR="007676CC" w:rsidRDefault="007676CC" w:rsidP="0039079A"/>
    <w:p w14:paraId="7CCFF1B7" w14:textId="50790080" w:rsidR="007676CC" w:rsidRDefault="007676CC" w:rsidP="0039079A"/>
    <w:p w14:paraId="4D1514A0" w14:textId="3CC52E12" w:rsidR="007676CC" w:rsidRDefault="007676CC" w:rsidP="0039079A"/>
    <w:p w14:paraId="73852A40" w14:textId="56B2BE8D" w:rsidR="007676CC" w:rsidRDefault="007676CC" w:rsidP="0039079A"/>
    <w:p w14:paraId="2245173E" w14:textId="4F996E34" w:rsidR="007676CC" w:rsidRDefault="007676CC" w:rsidP="0039079A"/>
    <w:p w14:paraId="4C25A212" w14:textId="5AC77CEE" w:rsidR="007676CC" w:rsidRDefault="007676CC" w:rsidP="0039079A"/>
    <w:p w14:paraId="3210A1FC" w14:textId="43230D20" w:rsidR="007676CC" w:rsidRDefault="007676CC" w:rsidP="0039079A"/>
    <w:p w14:paraId="32BB5087" w14:textId="570D24F5" w:rsidR="007676CC" w:rsidRDefault="007676CC" w:rsidP="0039079A"/>
    <w:p w14:paraId="2E4FA3A5" w14:textId="4045C636" w:rsidR="007676CC" w:rsidRDefault="007676CC" w:rsidP="0039079A"/>
    <w:p w14:paraId="4FD1D437" w14:textId="3FC73093" w:rsidR="007676CC" w:rsidRDefault="007676CC" w:rsidP="0039079A"/>
    <w:p w14:paraId="579F5523" w14:textId="16920279" w:rsidR="007676CC" w:rsidRDefault="007676CC" w:rsidP="0039079A"/>
    <w:p w14:paraId="7A759EDD" w14:textId="0D5C8C5C" w:rsidR="007676CC" w:rsidRDefault="007676CC" w:rsidP="0039079A"/>
    <w:p w14:paraId="32815381" w14:textId="266D4A8A" w:rsidR="007676CC" w:rsidRDefault="007676CC" w:rsidP="0039079A"/>
    <w:p w14:paraId="49D15F55" w14:textId="0043197F" w:rsidR="007676CC" w:rsidRDefault="007676CC" w:rsidP="0039079A"/>
    <w:p w14:paraId="2935D9E8" w14:textId="11F558AD" w:rsidR="007676CC" w:rsidRDefault="007676CC" w:rsidP="0039079A"/>
    <w:p w14:paraId="0C5799FA" w14:textId="17BAB6FB" w:rsidR="007676CC" w:rsidRDefault="007676CC" w:rsidP="0039079A"/>
    <w:p w14:paraId="710A86A2" w14:textId="3BDBF1AF" w:rsidR="007676CC" w:rsidRDefault="007676CC" w:rsidP="0039079A"/>
    <w:p w14:paraId="7FD391B9" w14:textId="728A6D86" w:rsidR="007676CC" w:rsidRDefault="007676CC" w:rsidP="0039079A"/>
    <w:p w14:paraId="4398AFAE" w14:textId="539885BE" w:rsidR="007676CC" w:rsidRDefault="007676CC" w:rsidP="0039079A"/>
    <w:p w14:paraId="1D4FBA91" w14:textId="16B51FC6" w:rsidR="007676CC" w:rsidRDefault="007676CC" w:rsidP="0039079A"/>
    <w:p w14:paraId="3D90B344" w14:textId="733A045A" w:rsidR="007676CC" w:rsidRDefault="007676CC" w:rsidP="0039079A"/>
    <w:p w14:paraId="13C5E9EF" w14:textId="2AAC2568" w:rsidR="007676CC" w:rsidRDefault="007676CC" w:rsidP="0039079A"/>
    <w:p w14:paraId="2923C75F" w14:textId="5CA45104" w:rsidR="007676CC" w:rsidRDefault="007676CC" w:rsidP="0039079A"/>
    <w:p w14:paraId="26C4E790" w14:textId="6AF4425F" w:rsidR="007676CC" w:rsidRDefault="007676CC" w:rsidP="0039079A"/>
    <w:p w14:paraId="37A32628" w14:textId="77777777" w:rsidR="007676CC" w:rsidRPr="0039079A" w:rsidRDefault="007676CC" w:rsidP="0039079A"/>
    <w:p w14:paraId="1F865EC5" w14:textId="63A790E8" w:rsidR="00DA356B" w:rsidRPr="00814C23" w:rsidRDefault="00DA356B" w:rsidP="001B7CF8">
      <w:pPr>
        <w:pStyle w:val="Heading1"/>
      </w:pPr>
      <w:r w:rsidRPr="00814C23">
        <w:lastRenderedPageBreak/>
        <w:t>Test Environment</w:t>
      </w:r>
    </w:p>
    <w:p w14:paraId="39D0E46A" w14:textId="7E5CA4FF"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D46B6F" w:rsidRPr="001B0148">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362C2F">
              <w:rPr>
                <w:color w:val="000000" w:themeColor="text1"/>
              </w:rPr>
              <w:t>AMD EPYC 7302 16-Core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77777777" w:rsidR="0028223E" w:rsidRPr="00362C2F"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B95E6C">
              <w:rPr>
                <w:color w:val="000000" w:themeColor="text1"/>
              </w:rPr>
              <w:t>Supermicro</w:t>
            </w:r>
          </w:p>
        </w:tc>
      </w:tr>
      <w:tr w:rsidR="0028223E" w14:paraId="12ACCAE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D6AAFB4" w14:textId="77777777" w:rsidR="0028223E" w:rsidRDefault="0028223E" w:rsidP="00784B17">
            <w:pPr>
              <w:rPr>
                <w:color w:val="000000" w:themeColor="text1"/>
              </w:rPr>
            </w:pPr>
            <w:r>
              <w:rPr>
                <w:color w:val="000000" w:themeColor="text1"/>
              </w:rPr>
              <w:t>Model</w:t>
            </w:r>
          </w:p>
        </w:tc>
        <w:tc>
          <w:tcPr>
            <w:tcW w:w="7110" w:type="dxa"/>
            <w:tcMar>
              <w:left w:w="115" w:type="dxa"/>
              <w:right w:w="115" w:type="dxa"/>
            </w:tcMar>
            <w:vAlign w:val="center"/>
          </w:tcPr>
          <w:p w14:paraId="60E37FDA" w14:textId="77777777" w:rsidR="0028223E" w:rsidRPr="00B95E6C"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CD569D">
              <w:rPr>
                <w:color w:val="000000" w:themeColor="text1"/>
              </w:rPr>
              <w:t>H12SSW-NT</w:t>
            </w:r>
          </w:p>
        </w:tc>
      </w:tr>
      <w:tr w:rsidR="0028223E" w14:paraId="7FDC3A0F"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77777777" w:rsidR="0028223E" w:rsidRPr="00CD569D"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28223E" w14:paraId="5094C8F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r>
      <w:tr w:rsidR="0028223E" w14:paraId="0F1FF61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77777777" w:rsidR="0028223E" w:rsidRPr="00CD569D"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64GB </w:t>
            </w:r>
            <w:r w:rsidRPr="00CD569D">
              <w:rPr>
                <w:color w:val="000000" w:themeColor="text1"/>
              </w:rPr>
              <w:t xml:space="preserve">(8 x 8GB, </w:t>
            </w:r>
            <w:proofErr w:type="gramStart"/>
            <w:r w:rsidRPr="00CD569D">
              <w:rPr>
                <w:color w:val="000000" w:themeColor="text1"/>
              </w:rPr>
              <w:t>Fully</w:t>
            </w:r>
            <w:proofErr w:type="gramEnd"/>
            <w:r w:rsidRPr="00CD569D">
              <w:rPr>
                <w:color w:val="000000" w:themeColor="text1"/>
              </w:rPr>
              <w:t xml:space="preserve"> populated DIMMS)</w:t>
            </w:r>
          </w:p>
        </w:tc>
      </w:tr>
      <w:tr w:rsidR="0028223E" w14:paraId="3EFA8DD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7EAD788B" w:rsidR="0028223E" w:rsidRDefault="009860B0"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Xilinx VU9P device based VCU1525 board</w:t>
            </w:r>
          </w:p>
        </w:tc>
      </w:tr>
      <w:tr w:rsidR="0028223E" w14:paraId="68F26B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5FF679BC" w:rsidR="0028223E" w:rsidRPr="00DF2581"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1277C0">
              <w:rPr>
                <w:color w:val="000000" w:themeColor="text1"/>
              </w:rPr>
              <w:t xml:space="preserve">QDMA </w:t>
            </w:r>
            <w:r w:rsidR="000F7A4A">
              <w:rPr>
                <w:color w:val="000000" w:themeColor="text1"/>
              </w:rPr>
              <w:t>5.0</w:t>
            </w:r>
            <w:r w:rsidRPr="001277C0">
              <w:rPr>
                <w:color w:val="000000" w:themeColor="text1"/>
              </w:rPr>
              <w:t xml:space="preserve"> bitstream</w:t>
            </w:r>
          </w:p>
        </w:tc>
      </w:tr>
      <w:tr w:rsidR="0028223E" w14:paraId="42614B3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28223E" w14:paraId="6D0928DA"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005C35">
            <w:pPr>
              <w:jc w:val="left"/>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28223E" w14:paraId="6277268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3C2ACA78" w:rsidR="00005C35" w:rsidRPr="00005C35"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62C2F">
              <w:rPr>
                <w:rFonts w:cs="Arial"/>
                <w:color w:val="000000" w:themeColor="text1"/>
                <w:szCs w:val="20"/>
              </w:rPr>
              <w:t>Ubuntu 18.04.4</w:t>
            </w:r>
            <w:r w:rsidR="00E25CE0">
              <w:rPr>
                <w:rFonts w:cs="Arial"/>
                <w:color w:val="000000" w:themeColor="text1"/>
                <w:szCs w:val="20"/>
              </w:rPr>
              <w:t xml:space="preserve"> LTS</w:t>
            </w:r>
            <w:r w:rsidRPr="00362C2F">
              <w:rPr>
                <w:rFonts w:cs="Arial"/>
                <w:color w:val="000000" w:themeColor="text1"/>
                <w:szCs w:val="20"/>
              </w:rPr>
              <w:t>, Kernel 4.15.0-1</w:t>
            </w:r>
            <w:r w:rsidR="00E25CE0">
              <w:rPr>
                <w:rFonts w:cs="Arial"/>
                <w:color w:val="000000" w:themeColor="text1"/>
                <w:szCs w:val="20"/>
              </w:rPr>
              <w:t>66</w:t>
            </w:r>
            <w:r w:rsidRPr="00362C2F">
              <w:rPr>
                <w:rFonts w:cs="Arial"/>
                <w:color w:val="000000" w:themeColor="text1"/>
                <w:szCs w:val="20"/>
              </w:rPr>
              <w:t>-generic</w:t>
            </w:r>
          </w:p>
        </w:tc>
      </w:tr>
      <w:tr w:rsidR="00005C35" w14:paraId="2CE1B468" w14:textId="77777777" w:rsidTr="00234013">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790AC2D7" w14:textId="5455DE32" w:rsidR="00005C35" w:rsidRPr="00E17718" w:rsidRDefault="00005C35" w:rsidP="00005C35">
            <w:pPr>
              <w:rPr>
                <w:rFonts w:cs="Arial"/>
                <w:i/>
                <w:iCs/>
                <w:color w:val="000000" w:themeColor="text1"/>
                <w:szCs w:val="20"/>
              </w:rPr>
            </w:pPr>
            <w:r w:rsidRPr="00E17718">
              <w:rPr>
                <w:i/>
                <w:iCs/>
                <w:color w:val="000000" w:themeColor="text1"/>
              </w:rPr>
              <w:t xml:space="preserve">Linux Driver </w:t>
            </w:r>
            <w:proofErr w:type="spellStart"/>
            <w:r w:rsidRPr="00E17718">
              <w:rPr>
                <w:i/>
                <w:iCs/>
                <w:color w:val="000000" w:themeColor="text1"/>
              </w:rPr>
              <w:t>Specifc</w:t>
            </w:r>
            <w:proofErr w:type="spellEnd"/>
            <w:r w:rsidRPr="00E17718">
              <w:rPr>
                <w:i/>
                <w:iCs/>
                <w:color w:val="000000" w:themeColor="text1"/>
              </w:rPr>
              <w:t xml:space="preserve"> Settings</w:t>
            </w:r>
          </w:p>
        </w:tc>
      </w:tr>
      <w:tr w:rsidR="00005C35" w14:paraId="15498A17"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DF1405" w14:textId="432EB710" w:rsidR="00005C35" w:rsidRPr="00101A82" w:rsidRDefault="00005C35" w:rsidP="00005C35">
            <w:pPr>
              <w:jc w:val="left"/>
              <w:rPr>
                <w:rFonts w:cs="Arial"/>
                <w:color w:val="000000" w:themeColor="text1"/>
                <w:szCs w:val="20"/>
              </w:rPr>
            </w:pPr>
            <w:r>
              <w:rPr>
                <w:color w:val="000000" w:themeColor="text1"/>
              </w:rPr>
              <w:t>Boot setting for Linux driver</w:t>
            </w:r>
          </w:p>
        </w:tc>
        <w:tc>
          <w:tcPr>
            <w:tcW w:w="7110" w:type="dxa"/>
            <w:tcMar>
              <w:left w:w="115" w:type="dxa"/>
              <w:right w:w="115" w:type="dxa"/>
            </w:tcMar>
            <w:vAlign w:val="center"/>
          </w:tcPr>
          <w:p w14:paraId="030FEED1" w14:textId="1B8988A2" w:rsidR="00005C35" w:rsidRPr="00362C2F"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005C35">
              <w:rPr>
                <w:rFonts w:cs="Arial"/>
                <w:color w:val="000000" w:themeColor="text1"/>
                <w:szCs w:val="20"/>
              </w:rPr>
              <w:t>iommu</w:t>
            </w:r>
            <w:proofErr w:type="spellEnd"/>
            <w:r w:rsidRPr="00005C35">
              <w:rPr>
                <w:rFonts w:cs="Arial"/>
                <w:color w:val="000000" w:themeColor="text1"/>
                <w:szCs w:val="20"/>
              </w:rPr>
              <w:t xml:space="preserve">=pt </w:t>
            </w:r>
            <w:proofErr w:type="spellStart"/>
            <w:r w:rsidRPr="00005C35">
              <w:rPr>
                <w:rFonts w:cs="Arial"/>
                <w:color w:val="000000" w:themeColor="text1"/>
                <w:szCs w:val="20"/>
              </w:rPr>
              <w:t>amd_iommu</w:t>
            </w:r>
            <w:proofErr w:type="spellEnd"/>
            <w:r w:rsidRPr="00005C35">
              <w:rPr>
                <w:rFonts w:cs="Arial"/>
                <w:color w:val="000000" w:themeColor="text1"/>
                <w:szCs w:val="20"/>
              </w:rPr>
              <w:t xml:space="preserve">=on </w:t>
            </w:r>
            <w:proofErr w:type="spellStart"/>
            <w:r w:rsidRPr="00005C35">
              <w:rPr>
                <w:rFonts w:cs="Arial"/>
                <w:color w:val="000000" w:themeColor="text1"/>
                <w:szCs w:val="20"/>
              </w:rPr>
              <w:t>nohz</w:t>
            </w:r>
            <w:proofErr w:type="spellEnd"/>
            <w:r w:rsidRPr="00005C35">
              <w:rPr>
                <w:rFonts w:cs="Arial"/>
                <w:color w:val="000000" w:themeColor="text1"/>
                <w:szCs w:val="20"/>
              </w:rPr>
              <w:t xml:space="preserve">=off </w:t>
            </w:r>
            <w:proofErr w:type="spellStart"/>
            <w:r w:rsidRPr="00005C35">
              <w:rPr>
                <w:rFonts w:cs="Arial"/>
                <w:color w:val="000000" w:themeColor="text1"/>
                <w:szCs w:val="20"/>
              </w:rPr>
              <w:t>numa_balancing</w:t>
            </w:r>
            <w:proofErr w:type="spellEnd"/>
            <w:r w:rsidRPr="00005C35">
              <w:rPr>
                <w:rFonts w:cs="Arial"/>
                <w:color w:val="000000" w:themeColor="text1"/>
                <w:szCs w:val="20"/>
              </w:rPr>
              <w:t xml:space="preserve">=disable </w:t>
            </w:r>
            <w:proofErr w:type="spellStart"/>
            <w:r w:rsidRPr="00005C35">
              <w:rPr>
                <w:rFonts w:cs="Arial"/>
                <w:color w:val="000000" w:themeColor="text1"/>
                <w:szCs w:val="20"/>
              </w:rPr>
              <w:t>nmi_watchdog</w:t>
            </w:r>
            <w:proofErr w:type="spellEnd"/>
            <w:r w:rsidRPr="00005C35">
              <w:rPr>
                <w:rFonts w:cs="Arial"/>
                <w:color w:val="000000" w:themeColor="text1"/>
                <w:szCs w:val="20"/>
              </w:rPr>
              <w:t xml:space="preserve">=1 audit=0 </w:t>
            </w:r>
            <w:proofErr w:type="spellStart"/>
            <w:r w:rsidRPr="00005C35">
              <w:rPr>
                <w:rFonts w:cs="Arial"/>
                <w:color w:val="000000" w:themeColor="text1"/>
                <w:szCs w:val="20"/>
              </w:rPr>
              <w:t>nosoftlockup</w:t>
            </w:r>
            <w:proofErr w:type="spellEnd"/>
            <w:r w:rsidRPr="00005C35">
              <w:rPr>
                <w:rFonts w:cs="Arial"/>
                <w:color w:val="000000" w:themeColor="text1"/>
                <w:szCs w:val="20"/>
              </w:rPr>
              <w:t xml:space="preserve"> </w:t>
            </w:r>
            <w:proofErr w:type="spellStart"/>
            <w:r w:rsidRPr="00005C35">
              <w:rPr>
                <w:rFonts w:cs="Arial"/>
                <w:color w:val="000000" w:themeColor="text1"/>
                <w:szCs w:val="20"/>
              </w:rPr>
              <w:t>hpet</w:t>
            </w:r>
            <w:proofErr w:type="spellEnd"/>
            <w:r w:rsidRPr="00005C35">
              <w:rPr>
                <w:rFonts w:cs="Arial"/>
                <w:color w:val="000000" w:themeColor="text1"/>
                <w:szCs w:val="20"/>
              </w:rPr>
              <w:t xml:space="preserve">=disable </w:t>
            </w:r>
            <w:proofErr w:type="spellStart"/>
            <w:r w:rsidRPr="00005C35">
              <w:rPr>
                <w:rFonts w:cs="Arial"/>
                <w:color w:val="000000" w:themeColor="text1"/>
                <w:szCs w:val="20"/>
              </w:rPr>
              <w:t>tsc</w:t>
            </w:r>
            <w:proofErr w:type="spellEnd"/>
            <w:r w:rsidRPr="00005C35">
              <w:rPr>
                <w:rFonts w:cs="Arial"/>
                <w:color w:val="000000" w:themeColor="text1"/>
                <w:szCs w:val="20"/>
              </w:rPr>
              <w:t xml:space="preserve">=reliable </w:t>
            </w:r>
            <w:proofErr w:type="spellStart"/>
            <w:r w:rsidRPr="00005C35">
              <w:rPr>
                <w:rFonts w:cs="Arial"/>
                <w:color w:val="000000" w:themeColor="text1"/>
                <w:szCs w:val="20"/>
              </w:rPr>
              <w:t>selinux</w:t>
            </w:r>
            <w:proofErr w:type="spellEnd"/>
            <w:r w:rsidRPr="00005C35">
              <w:rPr>
                <w:rFonts w:cs="Arial"/>
                <w:color w:val="000000" w:themeColor="text1"/>
                <w:szCs w:val="20"/>
              </w:rPr>
              <w:t xml:space="preserve">=0 </w:t>
            </w:r>
            <w:proofErr w:type="spellStart"/>
            <w:r w:rsidRPr="00005C35">
              <w:rPr>
                <w:rFonts w:cs="Arial"/>
                <w:color w:val="000000" w:themeColor="text1"/>
                <w:szCs w:val="20"/>
              </w:rPr>
              <w:t>processor.max_cstate</w:t>
            </w:r>
            <w:proofErr w:type="spellEnd"/>
            <w:r w:rsidRPr="00005C35">
              <w:rPr>
                <w:rFonts w:cs="Arial"/>
                <w:color w:val="000000" w:themeColor="text1"/>
                <w:szCs w:val="20"/>
              </w:rPr>
              <w:t xml:space="preserve">=0 </w:t>
            </w:r>
            <w:proofErr w:type="spellStart"/>
            <w:r w:rsidRPr="00005C35">
              <w:rPr>
                <w:rFonts w:cs="Arial"/>
                <w:color w:val="000000" w:themeColor="text1"/>
                <w:szCs w:val="20"/>
              </w:rPr>
              <w:t>pci</w:t>
            </w:r>
            <w:proofErr w:type="spellEnd"/>
            <w:r w:rsidRPr="00005C35">
              <w:rPr>
                <w:rFonts w:cs="Arial"/>
                <w:color w:val="000000" w:themeColor="text1"/>
                <w:szCs w:val="20"/>
              </w:rPr>
              <w:t>=</w:t>
            </w:r>
            <w:proofErr w:type="spellStart"/>
            <w:r w:rsidRPr="00005C35">
              <w:rPr>
                <w:rFonts w:cs="Arial"/>
                <w:color w:val="000000" w:themeColor="text1"/>
                <w:szCs w:val="20"/>
              </w:rPr>
              <w:t>realloc</w:t>
            </w:r>
            <w:proofErr w:type="spellEnd"/>
          </w:p>
        </w:tc>
      </w:tr>
      <w:tr w:rsidR="00005C35" w14:paraId="1B6FFFD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2C7D6F1" w14:textId="74DAD2C4" w:rsidR="00005C35" w:rsidRDefault="00005C35" w:rsidP="00005C35">
            <w:pPr>
              <w:jc w:val="left"/>
              <w:rPr>
                <w:color w:val="000000" w:themeColor="text1"/>
              </w:rPr>
            </w:pPr>
            <w:r>
              <w:rPr>
                <w:color w:val="000000" w:themeColor="text1"/>
              </w:rPr>
              <w:t>BIOS Version</w:t>
            </w:r>
          </w:p>
        </w:tc>
        <w:tc>
          <w:tcPr>
            <w:tcW w:w="7110" w:type="dxa"/>
            <w:tcMar>
              <w:left w:w="115" w:type="dxa"/>
              <w:right w:w="115" w:type="dxa"/>
            </w:tcMar>
            <w:vAlign w:val="center"/>
          </w:tcPr>
          <w:p w14:paraId="478D868F" w14:textId="44CC968C" w:rsidR="00005C35" w:rsidRPr="00005C35" w:rsidRDefault="00005C35" w:rsidP="00005C35">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V1.1</w:t>
            </w:r>
          </w:p>
        </w:tc>
      </w:tr>
      <w:tr w:rsidR="00005C35" w14:paraId="2BB459B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52AAB0" w14:textId="7E9BEA4F" w:rsidR="00005C35" w:rsidRDefault="00005C35" w:rsidP="00005C35">
            <w:pPr>
              <w:jc w:val="left"/>
              <w:rPr>
                <w:color w:val="000000" w:themeColor="text1"/>
              </w:rPr>
            </w:pPr>
            <w:r>
              <w:rPr>
                <w:color w:val="000000" w:themeColor="text1"/>
              </w:rPr>
              <w:t>BIOS setting</w:t>
            </w:r>
          </w:p>
        </w:tc>
        <w:tc>
          <w:tcPr>
            <w:tcW w:w="7110" w:type="dxa"/>
            <w:tcMar>
              <w:left w:w="115" w:type="dxa"/>
              <w:right w:w="115" w:type="dxa"/>
            </w:tcMar>
            <w:vAlign w:val="center"/>
          </w:tcPr>
          <w:p w14:paraId="1D6AF7E2" w14:textId="61135716" w:rsidR="00005C35"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005C35">
              <w:rPr>
                <w:rFonts w:cs="Arial"/>
                <w:color w:val="000000" w:themeColor="text1"/>
                <w:szCs w:val="20"/>
              </w:rPr>
              <w:t xml:space="preserve">ACS, IOMMU, ARI, AER enabled. SMU Common Options -&gt; “Determinism Control” set to </w:t>
            </w:r>
            <w:r w:rsidRPr="00005C35">
              <w:rPr>
                <w:rFonts w:cs="Arial"/>
                <w:i/>
                <w:iCs/>
                <w:color w:val="000000" w:themeColor="text1"/>
                <w:szCs w:val="20"/>
              </w:rPr>
              <w:t>Performance</w:t>
            </w:r>
          </w:p>
        </w:tc>
      </w:tr>
      <w:tr w:rsidR="00E17718" w14:paraId="66B3CD18"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E84F63" w14:textId="70B7C3BA" w:rsidR="00E17718" w:rsidRDefault="00E17718" w:rsidP="00E17718">
            <w:pPr>
              <w:jc w:val="left"/>
              <w:rPr>
                <w:color w:val="000000" w:themeColor="text1"/>
              </w:rPr>
            </w:pPr>
            <w:r>
              <w:rPr>
                <w:color w:val="000000" w:themeColor="text1"/>
              </w:rPr>
              <w:t>VM Settings for Linux VF Performance</w:t>
            </w:r>
          </w:p>
        </w:tc>
        <w:tc>
          <w:tcPr>
            <w:tcW w:w="7110" w:type="dxa"/>
            <w:tcMar>
              <w:left w:w="115" w:type="dxa"/>
              <w:right w:w="115" w:type="dxa"/>
            </w:tcMar>
            <w:vAlign w:val="center"/>
          </w:tcPr>
          <w:p w14:paraId="7C3A614D" w14:textId="54DCB965" w:rsidR="00E17718" w:rsidRPr="00005C35" w:rsidRDefault="00E17718" w:rsidP="00E17718">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color w:val="000000" w:themeColor="text1"/>
              </w:rPr>
              <w:t>VM RAM = 32G, Number of cores for VM = 32</w:t>
            </w:r>
          </w:p>
        </w:tc>
      </w:tr>
      <w:tr w:rsidR="00E17718" w14:paraId="0F83D476"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61ACF3F3" w:rsidR="00E17718" w:rsidRPr="00005C35" w:rsidRDefault="00E17718" w:rsidP="00E17718">
            <w:pPr>
              <w:rPr>
                <w:b w:val="0"/>
                <w:bCs w:val="0"/>
                <w:color w:val="000000" w:themeColor="text1"/>
              </w:rPr>
            </w:pPr>
          </w:p>
        </w:tc>
      </w:tr>
      <w:tr w:rsidR="00E17718" w14:paraId="27E8764B"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E17718" w:rsidRPr="00E229B4" w:rsidRDefault="00E17718" w:rsidP="00E17718">
            <w:pPr>
              <w:rPr>
                <w:rFonts w:cs="Arial"/>
                <w:i/>
                <w:color w:val="000000" w:themeColor="text1"/>
                <w:szCs w:val="20"/>
              </w:rPr>
            </w:pPr>
            <w:r w:rsidRPr="00E229B4">
              <w:rPr>
                <w:i/>
                <w:color w:val="000000" w:themeColor="text1"/>
              </w:rPr>
              <w:t>DPDK driver specific settings:</w:t>
            </w:r>
          </w:p>
        </w:tc>
      </w:tr>
      <w:tr w:rsidR="00E17718" w14:paraId="0C9428D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E17718" w:rsidRPr="00101A82" w:rsidRDefault="00E17718" w:rsidP="00E17718">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77777777" w:rsidR="00E17718" w:rsidRPr="00101A82" w:rsidRDefault="00E17718" w:rsidP="00E17718">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Pr>
                <w:color w:val="000000" w:themeColor="text1"/>
              </w:rPr>
              <w:t>3</w:t>
            </w:r>
            <w:r w:rsidRPr="007E0AAB">
              <w:rPr>
                <w:color w:val="000000" w:themeColor="text1"/>
              </w:rPr>
              <w:t>0</w:t>
            </w:r>
            <w:r>
              <w:rPr>
                <w:color w:val="000000" w:themeColor="text1"/>
              </w:rPr>
              <w:t xml:space="preserve"> </w:t>
            </w:r>
            <w:proofErr w:type="spellStart"/>
            <w:r w:rsidRPr="003B3F78">
              <w:rPr>
                <w:color w:val="000000" w:themeColor="text1"/>
              </w:rPr>
              <w:t>iommu</w:t>
            </w:r>
            <w:proofErr w:type="spellEnd"/>
            <w:r w:rsidRPr="003B3F78">
              <w:rPr>
                <w:color w:val="000000" w:themeColor="text1"/>
              </w:rPr>
              <w:t>=pt</w:t>
            </w:r>
            <w:r>
              <w:rPr>
                <w:color w:val="000000" w:themeColor="text1"/>
              </w:rPr>
              <w:t xml:space="preserve"> </w:t>
            </w:r>
            <w:proofErr w:type="spellStart"/>
            <w:r>
              <w:rPr>
                <w:color w:val="000000" w:themeColor="text1"/>
              </w:rPr>
              <w:t>amd</w:t>
            </w:r>
            <w:r w:rsidRPr="003B3F78">
              <w:rPr>
                <w:color w:val="000000" w:themeColor="text1"/>
              </w:rPr>
              <w:t>_iommu</w:t>
            </w:r>
            <w:proofErr w:type="spellEnd"/>
            <w:r w:rsidRPr="003B3F78">
              <w:rPr>
                <w:color w:val="000000" w:themeColor="text1"/>
              </w:rPr>
              <w:t>=on</w:t>
            </w:r>
            <w:r>
              <w:rPr>
                <w:color w:val="000000" w:themeColor="text1"/>
              </w:rPr>
              <w:t xml:space="preserve"> </w:t>
            </w:r>
            <w:proofErr w:type="spellStart"/>
            <w:r w:rsidRPr="00203E08">
              <w:rPr>
                <w:color w:val="000000" w:themeColor="text1"/>
              </w:rPr>
              <w:t>pci</w:t>
            </w:r>
            <w:proofErr w:type="spellEnd"/>
            <w:r w:rsidRPr="00203E08">
              <w:rPr>
                <w:color w:val="000000" w:themeColor="text1"/>
              </w:rPr>
              <w:t>=</w:t>
            </w:r>
            <w:proofErr w:type="spellStart"/>
            <w:r w:rsidRPr="00203E08">
              <w:rPr>
                <w:color w:val="000000" w:themeColor="text1"/>
              </w:rPr>
              <w:t>realloc</w:t>
            </w:r>
            <w:proofErr w:type="spellEnd"/>
          </w:p>
        </w:tc>
      </w:tr>
      <w:tr w:rsidR="00E17718" w14:paraId="60901F8D"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E17718" w:rsidRPr="00D61319" w:rsidRDefault="00E17718" w:rsidP="00E17718">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E17718" w:rsidRPr="00DF2581" w:rsidRDefault="00E17718" w:rsidP="00E177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E17718" w14:paraId="5C8E413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E17718" w:rsidRPr="00101A82" w:rsidRDefault="00E17718" w:rsidP="00E17718">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16</w:t>
            </w:r>
          </w:p>
          <w:p w14:paraId="548CF222"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3E31E841"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1BA7E0A7" w14:textId="77777777" w:rsidR="00E17718"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126234BF" w14:textId="77777777" w:rsidR="00E17718" w:rsidRPr="00101A82" w:rsidRDefault="00E17718" w:rsidP="00E17718">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5FD46EFD" w:rsidR="007F273B" w:rsidRDefault="007F273B" w:rsidP="005C3FF7">
      <w:pPr>
        <w:pStyle w:val="Caption"/>
        <w:keepNext/>
        <w:jc w:val="center"/>
      </w:pPr>
      <w:r w:rsidRPr="00453431">
        <w:t xml:space="preserve">Table </w:t>
      </w:r>
      <w:r>
        <w:fldChar w:fldCharType="begin"/>
      </w:r>
      <w:r>
        <w:instrText xml:space="preserve"> SEQ Table \* ARABIC </w:instrText>
      </w:r>
      <w:r>
        <w:fldChar w:fldCharType="separate"/>
      </w:r>
      <w:r w:rsidR="00CC74BB">
        <w:rPr>
          <w:noProof/>
        </w:rPr>
        <w:t>1</w:t>
      </w:r>
      <w:r>
        <w:fldChar w:fldCharType="end"/>
      </w:r>
      <w:r w:rsidRPr="00453431">
        <w:t xml:space="preserve">: </w:t>
      </w:r>
      <w:r>
        <w:t>Performance System Settings for AMD setup</w:t>
      </w:r>
    </w:p>
    <w:p w14:paraId="4655D4BF" w14:textId="5ABDC43E" w:rsidR="007F273B" w:rsidRDefault="007F273B" w:rsidP="007F273B">
      <w:pPr>
        <w:rPr>
          <w:i/>
        </w:rPr>
      </w:pPr>
      <w:r w:rsidRPr="00E229B4">
        <w:rPr>
          <w:i/>
        </w:rPr>
        <w:t xml:space="preserve">There could be some variation in performance with other </w:t>
      </w:r>
      <w:r>
        <w:rPr>
          <w:i/>
        </w:rPr>
        <w:t xml:space="preserve">AMD </w:t>
      </w:r>
      <w:r w:rsidR="00107CBB">
        <w:rPr>
          <w:i/>
        </w:rPr>
        <w:t>setups</w:t>
      </w:r>
      <w:r w:rsidRPr="00E229B4">
        <w:rPr>
          <w:i/>
        </w:rPr>
        <w:t xml:space="preserve"> based on system settings.</w:t>
      </w:r>
    </w:p>
    <w:p w14:paraId="7C1B273F" w14:textId="1A658F7B" w:rsidR="0028223E" w:rsidRDefault="0028223E" w:rsidP="0028223E"/>
    <w:p w14:paraId="0D790FBC" w14:textId="2DFF44B8" w:rsidR="0028223E" w:rsidRDefault="0028223E" w:rsidP="0028223E"/>
    <w:p w14:paraId="34FC2122" w14:textId="478FEA78" w:rsidR="00CC74BB" w:rsidRDefault="00CC74BB" w:rsidP="0028223E"/>
    <w:p w14:paraId="7722E49E" w14:textId="10A9783D" w:rsidR="00CC74BB" w:rsidRDefault="00CC74BB" w:rsidP="0028223E"/>
    <w:p w14:paraId="507672EF" w14:textId="6B240C32" w:rsidR="00CC74BB" w:rsidRDefault="00CC74BB" w:rsidP="0028223E"/>
    <w:p w14:paraId="60F4BE0B" w14:textId="282B8AC8" w:rsidR="00CC74BB" w:rsidRDefault="00CC74BB" w:rsidP="0028223E"/>
    <w:p w14:paraId="2977EBE1" w14:textId="78A0ECAE" w:rsidR="00CC74BB" w:rsidRDefault="00CC74BB" w:rsidP="0028223E"/>
    <w:p w14:paraId="50A4B629" w14:textId="77777777" w:rsidR="00CC74BB" w:rsidRDefault="00CC74BB" w:rsidP="0028223E"/>
    <w:p w14:paraId="302EBCBD" w14:textId="0C0B774E" w:rsidR="0028223E" w:rsidRDefault="0028223E" w:rsidP="0028223E"/>
    <w:p w14:paraId="2EEC9A3E" w14:textId="34A7A9B8" w:rsidR="0028223E" w:rsidRDefault="007F273B" w:rsidP="0028223E">
      <w:r w:rsidRPr="00597A14">
        <w:rPr>
          <w:bCs/>
        </w:rPr>
        <w:lastRenderedPageBreak/>
        <w:t>Table 2</w:t>
      </w:r>
      <w:r>
        <w:rPr>
          <w:b/>
        </w:rPr>
        <w:t xml:space="preserve"> </w:t>
      </w:r>
      <w:r>
        <w:t>lists</w:t>
      </w:r>
      <w:r w:rsidRPr="004071BB">
        <w:t xml:space="preserve"> the </w:t>
      </w:r>
      <w:r>
        <w:t xml:space="preserve">Intel </w:t>
      </w:r>
      <w:r w:rsidRPr="004071BB">
        <w:t>system setting</w:t>
      </w:r>
      <w:r>
        <w:t>s</w:t>
      </w:r>
      <w:r w:rsidRPr="004071BB">
        <w:t xml:space="preserve"> used for the performance measurement.</w:t>
      </w:r>
    </w:p>
    <w:p w14:paraId="254592DC" w14:textId="140DCA6D" w:rsidR="0028223E" w:rsidRDefault="0028223E" w:rsidP="0028223E"/>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51181FD9" w:rsidR="00101A82" w:rsidRDefault="00947841" w:rsidP="00101A82">
            <w:pPr>
              <w:cnfStyle w:val="000000100000" w:firstRow="0" w:lastRow="0" w:firstColumn="0" w:lastColumn="0" w:oddVBand="0" w:evenVBand="0" w:oddHBand="1" w:evenHBand="0" w:firstRowFirstColumn="0" w:firstRowLastColumn="0" w:lastRowFirstColumn="0" w:lastRowLastColumn="0"/>
            </w:pPr>
            <w:r w:rsidRPr="00947841">
              <w:rPr>
                <w:color w:val="000000" w:themeColor="text1"/>
              </w:rPr>
              <w:t>Intel(R) Xeon(R) Platinum 8180 CPU @ 2.50GHz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6AFC0079" w:rsidR="003570E2" w:rsidRPr="00947841"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color w:val="000000" w:themeColor="text1"/>
              </w:rPr>
              <w:t>Supermicro</w:t>
            </w:r>
          </w:p>
        </w:tc>
      </w:tr>
      <w:tr w:rsidR="003570E2" w14:paraId="19CBA56A"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F5F86D9" w14:textId="73B2D0C0" w:rsidR="003570E2" w:rsidRDefault="003570E2" w:rsidP="00101A82">
            <w:pPr>
              <w:rPr>
                <w:color w:val="000000" w:themeColor="text1"/>
              </w:rPr>
            </w:pPr>
            <w:proofErr w:type="spellStart"/>
            <w:r>
              <w:rPr>
                <w:color w:val="000000" w:themeColor="text1"/>
              </w:rPr>
              <w:t>odel</w:t>
            </w:r>
            <w:proofErr w:type="spellEnd"/>
          </w:p>
        </w:tc>
        <w:tc>
          <w:tcPr>
            <w:tcW w:w="7110" w:type="dxa"/>
            <w:tcMar>
              <w:left w:w="115" w:type="dxa"/>
              <w:right w:w="115" w:type="dxa"/>
            </w:tcMar>
            <w:vAlign w:val="center"/>
          </w:tcPr>
          <w:p w14:paraId="6EC51536" w14:textId="731F81C0" w:rsidR="003570E2" w:rsidRPr="00947841"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color w:val="000000" w:themeColor="text1"/>
              </w:rPr>
              <w:t>X11SPi-TF</w:t>
            </w:r>
          </w:p>
        </w:tc>
      </w:tr>
      <w:tr w:rsidR="003570E2" w14:paraId="379D3644"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77777777" w:rsidR="00366B63"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w:t>
            </w:r>
          </w:p>
        </w:tc>
      </w:tr>
      <w:tr w:rsidR="00366B63" w14:paraId="4FF83E36"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18B0B7" w:rsidR="00101A82" w:rsidRPr="003A183E"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56</w:t>
            </w:r>
          </w:p>
        </w:tc>
      </w:tr>
      <w:tr w:rsidR="00101A82" w14:paraId="62A9BFE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0E4037BF" w:rsidR="00101A82" w:rsidRPr="003A183E" w:rsidRDefault="003570E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r w:rsidR="00101A82">
              <w:rPr>
                <w:color w:val="000000" w:themeColor="text1"/>
              </w:rPr>
              <w:t>GB</w:t>
            </w:r>
            <w:r>
              <w:rPr>
                <w:color w:val="000000" w:themeColor="text1"/>
              </w:rPr>
              <w:t xml:space="preserve"> </w:t>
            </w:r>
            <w:r w:rsidR="00A73022" w:rsidRPr="003570E2">
              <w:rPr>
                <w:color w:val="000000" w:themeColor="text1"/>
              </w:rPr>
              <w:t>(6 x 8GB)</w:t>
            </w:r>
          </w:p>
        </w:tc>
      </w:tr>
      <w:tr w:rsidR="00101A82" w14:paraId="7487F0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7" w:name="_Hlk525743331"/>
            <w:r w:rsidRPr="00F8478E">
              <w:rPr>
                <w:color w:val="000000" w:themeColor="text1"/>
              </w:rPr>
              <w:t>DUT</w:t>
            </w:r>
          </w:p>
        </w:tc>
        <w:tc>
          <w:tcPr>
            <w:tcW w:w="7110" w:type="dxa"/>
            <w:tcMar>
              <w:left w:w="115" w:type="dxa"/>
              <w:right w:w="115" w:type="dxa"/>
            </w:tcMar>
            <w:vAlign w:val="center"/>
          </w:tcPr>
          <w:p w14:paraId="1B5DB225"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Xilinx VU9P device based VCU1525 board</w:t>
            </w:r>
          </w:p>
        </w:tc>
      </w:tr>
      <w:bookmarkEnd w:id="7"/>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5EAE9099" w:rsidR="007E0AAB" w:rsidRPr="006F1D66" w:rsidRDefault="003570E2"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rFonts w:cs="Arial"/>
                <w:color w:val="000000" w:themeColor="text1"/>
                <w:szCs w:val="20"/>
              </w:rPr>
              <w:t xml:space="preserve">Ubuntu </w:t>
            </w:r>
            <w:r w:rsidR="008F49BA">
              <w:rPr>
                <w:rFonts w:cs="Arial"/>
                <w:color w:val="000000" w:themeColor="text1"/>
                <w:szCs w:val="20"/>
              </w:rPr>
              <w:t>20</w:t>
            </w:r>
            <w:r w:rsidRPr="003570E2">
              <w:rPr>
                <w:rFonts w:cs="Arial"/>
                <w:color w:val="000000" w:themeColor="text1"/>
                <w:szCs w:val="20"/>
              </w:rPr>
              <w:t>.04.</w:t>
            </w:r>
            <w:r w:rsidR="008F49BA">
              <w:rPr>
                <w:rFonts w:cs="Arial"/>
                <w:color w:val="000000" w:themeColor="text1"/>
                <w:szCs w:val="20"/>
              </w:rPr>
              <w:t>3 LTS</w:t>
            </w:r>
            <w:r w:rsidRPr="003570E2">
              <w:rPr>
                <w:rFonts w:cs="Arial"/>
                <w:color w:val="000000" w:themeColor="text1"/>
                <w:szCs w:val="20"/>
              </w:rPr>
              <w:t xml:space="preserve">, Kernel </w:t>
            </w:r>
            <w:r w:rsidR="008F49BA">
              <w:rPr>
                <w:rFonts w:cs="Arial"/>
                <w:color w:val="000000" w:themeColor="text1"/>
                <w:szCs w:val="20"/>
              </w:rPr>
              <w:t>5</w:t>
            </w:r>
            <w:r w:rsidRPr="003570E2">
              <w:rPr>
                <w:rFonts w:cs="Arial"/>
                <w:color w:val="000000" w:themeColor="text1"/>
                <w:szCs w:val="20"/>
              </w:rPr>
              <w:t>.</w:t>
            </w:r>
            <w:r w:rsidR="008F49BA">
              <w:rPr>
                <w:rFonts w:cs="Arial"/>
                <w:color w:val="000000" w:themeColor="text1"/>
                <w:szCs w:val="20"/>
              </w:rPr>
              <w:t>4</w:t>
            </w:r>
            <w:r w:rsidRPr="003570E2">
              <w:rPr>
                <w:rFonts w:cs="Arial"/>
                <w:color w:val="000000" w:themeColor="text1"/>
                <w:szCs w:val="20"/>
              </w:rPr>
              <w:t>.0-1</w:t>
            </w:r>
            <w:r w:rsidR="008F49BA">
              <w:rPr>
                <w:rFonts w:cs="Arial"/>
                <w:color w:val="000000" w:themeColor="text1"/>
                <w:szCs w:val="20"/>
              </w:rPr>
              <w:t>09</w:t>
            </w:r>
            <w:r w:rsidRPr="003570E2">
              <w:rPr>
                <w:rFonts w:cs="Arial"/>
                <w:color w:val="000000" w:themeColor="text1"/>
                <w:szCs w:val="20"/>
              </w:rPr>
              <w:t>-generic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Pr="00E17718" w:rsidRDefault="00B371C3" w:rsidP="007E0AAB">
            <w:pPr>
              <w:rPr>
                <w:i/>
                <w:iCs/>
                <w:color w:val="000000" w:themeColor="text1"/>
              </w:rPr>
            </w:pPr>
            <w:r w:rsidRPr="00E17718">
              <w:rPr>
                <w:i/>
                <w:iCs/>
                <w:color w:val="000000" w:themeColor="text1"/>
              </w:rPr>
              <w:t xml:space="preserve">Linux Driver </w:t>
            </w:r>
            <w:proofErr w:type="spellStart"/>
            <w:r w:rsidRPr="00E17718">
              <w:rPr>
                <w:i/>
                <w:iCs/>
                <w:color w:val="000000" w:themeColor="text1"/>
              </w:rPr>
              <w:t>Specifc</w:t>
            </w:r>
            <w:proofErr w:type="spellEnd"/>
            <w:r w:rsidRPr="00E17718">
              <w:rPr>
                <w:i/>
                <w:iCs/>
                <w:color w:val="000000" w:themeColor="text1"/>
              </w:rPr>
              <w:t xml:space="preserve"> Settings</w:t>
            </w:r>
          </w:p>
        </w:tc>
      </w:tr>
      <w:tr w:rsidR="00B371C3" w14:paraId="107DF3B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RDefault="00B371C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B371C3">
              <w:rPr>
                <w:color w:val="000000" w:themeColor="text1"/>
              </w:rPr>
              <w:t>"</w:t>
            </w:r>
            <w:proofErr w:type="spellStart"/>
            <w:r w:rsidRPr="00B371C3">
              <w:rPr>
                <w:color w:val="000000" w:themeColor="text1"/>
              </w:rPr>
              <w:t>intel_idle.max_cstate</w:t>
            </w:r>
            <w:proofErr w:type="spellEnd"/>
            <w:r w:rsidRPr="00B371C3">
              <w:rPr>
                <w:color w:val="000000" w:themeColor="text1"/>
              </w:rPr>
              <w:t xml:space="preserve">=0 </w:t>
            </w:r>
            <w:proofErr w:type="spellStart"/>
            <w:r w:rsidRPr="00B371C3">
              <w:rPr>
                <w:color w:val="000000" w:themeColor="text1"/>
              </w:rPr>
              <w:t>processor.max_cstate</w:t>
            </w:r>
            <w:proofErr w:type="spellEnd"/>
            <w:r w:rsidRPr="00B371C3">
              <w:rPr>
                <w:color w:val="000000" w:themeColor="text1"/>
              </w:rPr>
              <w:t xml:space="preserve">=0 </w:t>
            </w:r>
            <w:proofErr w:type="spellStart"/>
            <w:r w:rsidRPr="00B371C3">
              <w:rPr>
                <w:color w:val="000000" w:themeColor="text1"/>
              </w:rPr>
              <w:t>intel_pstate</w:t>
            </w:r>
            <w:proofErr w:type="spellEnd"/>
            <w:r w:rsidRPr="00B371C3">
              <w:rPr>
                <w:color w:val="000000" w:themeColor="text1"/>
              </w:rPr>
              <w:t xml:space="preserve">=disable </w:t>
            </w:r>
            <w:proofErr w:type="spellStart"/>
            <w:r w:rsidRPr="00B371C3">
              <w:rPr>
                <w:color w:val="000000" w:themeColor="text1"/>
              </w:rPr>
              <w:t>rcu_nocb_poll</w:t>
            </w:r>
            <w:proofErr w:type="spellEnd"/>
            <w:r w:rsidRPr="00B371C3">
              <w:rPr>
                <w:color w:val="000000" w:themeColor="text1"/>
              </w:rPr>
              <w:t xml:space="preserve"> audit=0 </w:t>
            </w:r>
            <w:proofErr w:type="spellStart"/>
            <w:r w:rsidRPr="00B371C3">
              <w:rPr>
                <w:color w:val="000000" w:themeColor="text1"/>
              </w:rPr>
              <w:t>pci</w:t>
            </w:r>
            <w:proofErr w:type="spellEnd"/>
            <w:r w:rsidRPr="00B371C3">
              <w:rPr>
                <w:color w:val="000000" w:themeColor="text1"/>
              </w:rPr>
              <w:t>=</w:t>
            </w:r>
            <w:proofErr w:type="spellStart"/>
            <w:proofErr w:type="gramStart"/>
            <w:r w:rsidRPr="00B371C3">
              <w:rPr>
                <w:color w:val="000000" w:themeColor="text1"/>
              </w:rPr>
              <w:t>realloc</w:t>
            </w:r>
            <w:proofErr w:type="spellEnd"/>
            <w:r w:rsidRPr="00B371C3">
              <w:rPr>
                <w:color w:val="000000" w:themeColor="text1"/>
              </w:rPr>
              <w:t xml:space="preserve">  </w:t>
            </w:r>
            <w:proofErr w:type="spellStart"/>
            <w:r w:rsidRPr="00B371C3">
              <w:rPr>
                <w:color w:val="000000" w:themeColor="text1"/>
              </w:rPr>
              <w:t>nosoftlockup</w:t>
            </w:r>
            <w:proofErr w:type="spellEnd"/>
            <w:proofErr w:type="gramEnd"/>
            <w:r w:rsidRPr="00B371C3">
              <w:rPr>
                <w:color w:val="000000" w:themeColor="text1"/>
              </w:rPr>
              <w:t> </w:t>
            </w:r>
            <w:proofErr w:type="spellStart"/>
            <w:r w:rsidRPr="00B371C3">
              <w:rPr>
                <w:color w:val="000000" w:themeColor="text1"/>
              </w:rPr>
              <w:t>iommu</w:t>
            </w:r>
            <w:proofErr w:type="spellEnd"/>
            <w:r w:rsidRPr="00B371C3">
              <w:rPr>
                <w:color w:val="000000" w:themeColor="text1"/>
              </w:rPr>
              <w:t>=pt </w:t>
            </w:r>
            <w:proofErr w:type="spellStart"/>
            <w:r w:rsidRPr="00B371C3">
              <w:rPr>
                <w:color w:val="000000" w:themeColor="text1"/>
              </w:rPr>
              <w:t>intel_iommu</w:t>
            </w:r>
            <w:proofErr w:type="spellEnd"/>
            <w:r w:rsidRPr="00B371C3">
              <w:rPr>
                <w:color w:val="000000" w:themeColor="text1"/>
              </w:rPr>
              <w:t>=on"</w:t>
            </w:r>
          </w:p>
          <w:p w14:paraId="49B3C449" w14:textId="55B2BC17" w:rsidR="00B371C3" w:rsidRPr="00101A82" w:rsidRDefault="00B371C3" w:rsidP="00DF23F6">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r>
      <w:tr w:rsidR="00366B63" w14:paraId="209F9571"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8" w:name="_Hlk50372682"/>
            <w:r>
              <w:rPr>
                <w:color w:val="000000" w:themeColor="text1"/>
              </w:rPr>
              <w:t>Boot Setting</w:t>
            </w:r>
          </w:p>
        </w:tc>
        <w:tc>
          <w:tcPr>
            <w:tcW w:w="7110" w:type="dxa"/>
            <w:tcMar>
              <w:left w:w="115" w:type="dxa"/>
              <w:right w:w="115" w:type="dxa"/>
            </w:tcMar>
            <w:vAlign w:val="center"/>
          </w:tcPr>
          <w:p w14:paraId="5CA41A39" w14:textId="77777777" w:rsidR="0088588F" w:rsidRPr="0088588F" w:rsidRDefault="0088588F" w:rsidP="0088588F">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88588F">
              <w:rPr>
                <w:color w:val="000000" w:themeColor="text1"/>
              </w:rPr>
              <w:t>default_hugepagesz</w:t>
            </w:r>
            <w:proofErr w:type="spellEnd"/>
            <w:r w:rsidRPr="0088588F">
              <w:rPr>
                <w:color w:val="000000" w:themeColor="text1"/>
              </w:rPr>
              <w:t xml:space="preserve">=1GB </w:t>
            </w:r>
            <w:proofErr w:type="spellStart"/>
            <w:r w:rsidRPr="0088588F">
              <w:rPr>
                <w:color w:val="000000" w:themeColor="text1"/>
              </w:rPr>
              <w:t>hugepagesz</w:t>
            </w:r>
            <w:proofErr w:type="spellEnd"/>
            <w:r w:rsidRPr="0088588F">
              <w:rPr>
                <w:color w:val="000000" w:themeColor="text1"/>
              </w:rPr>
              <w:t xml:space="preserve">=1G </w:t>
            </w:r>
            <w:proofErr w:type="spellStart"/>
            <w:r w:rsidRPr="0088588F">
              <w:rPr>
                <w:color w:val="000000" w:themeColor="text1"/>
              </w:rPr>
              <w:t>hugepages</w:t>
            </w:r>
            <w:proofErr w:type="spellEnd"/>
            <w:r w:rsidRPr="0088588F">
              <w:rPr>
                <w:color w:val="000000" w:themeColor="text1"/>
              </w:rPr>
              <w:t xml:space="preserve">=30 </w:t>
            </w:r>
            <w:proofErr w:type="spellStart"/>
            <w:r w:rsidRPr="0088588F">
              <w:rPr>
                <w:color w:val="000000" w:themeColor="text1"/>
              </w:rPr>
              <w:t>iommu</w:t>
            </w:r>
            <w:proofErr w:type="spellEnd"/>
            <w:r w:rsidRPr="0088588F">
              <w:rPr>
                <w:color w:val="000000" w:themeColor="text1"/>
              </w:rPr>
              <w:t xml:space="preserve">=pt </w:t>
            </w:r>
            <w:proofErr w:type="spellStart"/>
            <w:r w:rsidRPr="0088588F">
              <w:rPr>
                <w:color w:val="000000" w:themeColor="text1"/>
              </w:rPr>
              <w:t>intel_iommu</w:t>
            </w:r>
            <w:proofErr w:type="spellEnd"/>
            <w:r w:rsidRPr="0088588F">
              <w:rPr>
                <w:color w:val="000000" w:themeColor="text1"/>
              </w:rPr>
              <w:t xml:space="preserve">=on </w:t>
            </w:r>
            <w:proofErr w:type="spellStart"/>
            <w:r w:rsidRPr="0088588F">
              <w:rPr>
                <w:color w:val="000000" w:themeColor="text1"/>
              </w:rPr>
              <w:t>pci</w:t>
            </w:r>
            <w:proofErr w:type="spellEnd"/>
            <w:r w:rsidRPr="0088588F">
              <w:rPr>
                <w:color w:val="000000" w:themeColor="text1"/>
              </w:rPr>
              <w:t>=</w:t>
            </w:r>
            <w:proofErr w:type="spellStart"/>
            <w:r w:rsidRPr="0088588F">
              <w:rPr>
                <w:color w:val="000000" w:themeColor="text1"/>
              </w:rPr>
              <w:t>realloc</w:t>
            </w:r>
            <w:proofErr w:type="spellEnd"/>
            <w:r w:rsidRPr="0088588F">
              <w:rPr>
                <w:color w:val="000000" w:themeColor="text1"/>
              </w:rPr>
              <w:t xml:space="preserve"> </w:t>
            </w:r>
            <w:proofErr w:type="spellStart"/>
            <w:r w:rsidRPr="0088588F">
              <w:rPr>
                <w:color w:val="000000" w:themeColor="text1"/>
              </w:rPr>
              <w:t>transparent_hugepages</w:t>
            </w:r>
            <w:proofErr w:type="spellEnd"/>
            <w:r w:rsidRPr="0088588F">
              <w:rPr>
                <w:color w:val="000000" w:themeColor="text1"/>
              </w:rPr>
              <w:t xml:space="preserve">=never </w:t>
            </w:r>
            <w:proofErr w:type="spellStart"/>
            <w:r w:rsidRPr="0088588F">
              <w:rPr>
                <w:color w:val="000000" w:themeColor="text1"/>
              </w:rPr>
              <w:t>isolcpus</w:t>
            </w:r>
            <w:proofErr w:type="spellEnd"/>
            <w:r w:rsidRPr="0088588F">
              <w:rPr>
                <w:color w:val="000000" w:themeColor="text1"/>
              </w:rPr>
              <w:t xml:space="preserve">=0-16 </w:t>
            </w:r>
            <w:proofErr w:type="spellStart"/>
            <w:r w:rsidRPr="0088588F">
              <w:rPr>
                <w:color w:val="000000" w:themeColor="text1"/>
              </w:rPr>
              <w:t>rcu_nocbs</w:t>
            </w:r>
            <w:proofErr w:type="spellEnd"/>
            <w:r w:rsidRPr="0088588F">
              <w:rPr>
                <w:color w:val="000000" w:themeColor="text1"/>
              </w:rPr>
              <w:t xml:space="preserve">=0-16 </w:t>
            </w:r>
            <w:proofErr w:type="spellStart"/>
            <w:r w:rsidRPr="0088588F">
              <w:rPr>
                <w:color w:val="000000" w:themeColor="text1"/>
              </w:rPr>
              <w:t>nohz</w:t>
            </w:r>
            <w:proofErr w:type="spellEnd"/>
            <w:r w:rsidRPr="0088588F">
              <w:rPr>
                <w:color w:val="000000" w:themeColor="text1"/>
              </w:rPr>
              <w:t xml:space="preserve">=on </w:t>
            </w:r>
            <w:proofErr w:type="spellStart"/>
            <w:r w:rsidRPr="0088588F">
              <w:rPr>
                <w:color w:val="000000" w:themeColor="text1"/>
              </w:rPr>
              <w:t>nohz_full</w:t>
            </w:r>
            <w:proofErr w:type="spellEnd"/>
            <w:r w:rsidRPr="0088588F">
              <w:rPr>
                <w:color w:val="000000" w:themeColor="text1"/>
              </w:rPr>
              <w:t xml:space="preserve">=0-16 </w:t>
            </w:r>
            <w:proofErr w:type="spellStart"/>
            <w:r w:rsidRPr="0088588F">
              <w:rPr>
                <w:color w:val="000000" w:themeColor="text1"/>
              </w:rPr>
              <w:t>numa_balancing</w:t>
            </w:r>
            <w:proofErr w:type="spellEnd"/>
            <w:r w:rsidRPr="0088588F">
              <w:rPr>
                <w:color w:val="000000" w:themeColor="text1"/>
              </w:rPr>
              <w:t xml:space="preserve">=disable </w:t>
            </w:r>
          </w:p>
          <w:p w14:paraId="44AFAE8D" w14:textId="1774C35F" w:rsidR="007E0AAB" w:rsidRPr="00101A82" w:rsidRDefault="0088588F" w:rsidP="0088588F">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roofErr w:type="spellStart"/>
            <w:r w:rsidRPr="0088588F">
              <w:rPr>
                <w:color w:val="000000" w:themeColor="text1"/>
              </w:rPr>
              <w:t>nmi_watchdog</w:t>
            </w:r>
            <w:proofErr w:type="spellEnd"/>
            <w:r w:rsidRPr="0088588F">
              <w:rPr>
                <w:color w:val="000000" w:themeColor="text1"/>
              </w:rPr>
              <w:t xml:space="preserve">=1 audit=0 </w:t>
            </w:r>
            <w:proofErr w:type="spellStart"/>
            <w:r w:rsidRPr="0088588F">
              <w:rPr>
                <w:color w:val="000000" w:themeColor="text1"/>
              </w:rPr>
              <w:t>nosoftlockup</w:t>
            </w:r>
            <w:proofErr w:type="spellEnd"/>
            <w:r w:rsidRPr="0088588F">
              <w:rPr>
                <w:color w:val="000000" w:themeColor="text1"/>
              </w:rPr>
              <w:t xml:space="preserve"> </w:t>
            </w:r>
            <w:proofErr w:type="spellStart"/>
            <w:r w:rsidRPr="0088588F">
              <w:rPr>
                <w:color w:val="000000" w:themeColor="text1"/>
              </w:rPr>
              <w:t>hpet</w:t>
            </w:r>
            <w:proofErr w:type="spellEnd"/>
            <w:r w:rsidRPr="0088588F">
              <w:rPr>
                <w:color w:val="000000" w:themeColor="text1"/>
              </w:rPr>
              <w:t xml:space="preserve">=disable </w:t>
            </w:r>
            <w:proofErr w:type="spellStart"/>
            <w:r w:rsidRPr="0088588F">
              <w:rPr>
                <w:color w:val="000000" w:themeColor="text1"/>
              </w:rPr>
              <w:t>tsc</w:t>
            </w:r>
            <w:proofErr w:type="spellEnd"/>
            <w:r w:rsidRPr="0088588F">
              <w:rPr>
                <w:color w:val="000000" w:themeColor="text1"/>
              </w:rPr>
              <w:t xml:space="preserve">=reliable </w:t>
            </w:r>
            <w:proofErr w:type="spellStart"/>
            <w:r w:rsidRPr="0088588F">
              <w:rPr>
                <w:color w:val="000000" w:themeColor="text1"/>
              </w:rPr>
              <w:t>selinux</w:t>
            </w:r>
            <w:proofErr w:type="spellEnd"/>
            <w:r w:rsidRPr="0088588F">
              <w:rPr>
                <w:color w:val="000000" w:themeColor="text1"/>
              </w:rPr>
              <w:t>=0</w:t>
            </w:r>
          </w:p>
        </w:tc>
      </w:tr>
      <w:bookmarkEnd w:id="8"/>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6DA0C06E" w:rsidR="007E0AAB" w:rsidRPr="00DF2581" w:rsidRDefault="007F273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22</w:t>
            </w:r>
            <w:r w:rsidR="007E0AAB"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2572675E" w:rsidR="00DA356B" w:rsidRDefault="00DA356B" w:rsidP="00CB4850">
      <w:pPr>
        <w:pStyle w:val="Caption"/>
        <w:jc w:val="center"/>
      </w:pPr>
      <w:bookmarkStart w:id="9" w:name="_Ref522630663"/>
      <w:bookmarkStart w:id="10" w:name="_Toc519603413"/>
      <w:r w:rsidRPr="00453431">
        <w:t xml:space="preserve">Table </w:t>
      </w:r>
      <w:r w:rsidR="007F09DF">
        <w:fldChar w:fldCharType="begin"/>
      </w:r>
      <w:r w:rsidR="007F09DF">
        <w:instrText xml:space="preserve"> SEQ Table \* ARABIC </w:instrText>
      </w:r>
      <w:r w:rsidR="007F09DF">
        <w:fldChar w:fldCharType="separate"/>
      </w:r>
      <w:r w:rsidR="00CC74BB">
        <w:rPr>
          <w:noProof/>
        </w:rPr>
        <w:t>2</w:t>
      </w:r>
      <w:r w:rsidR="007F09DF">
        <w:fldChar w:fldCharType="end"/>
      </w:r>
      <w:bookmarkEnd w:id="9"/>
      <w:r w:rsidRPr="00453431">
        <w:t xml:space="preserve">: </w:t>
      </w:r>
      <w:bookmarkEnd w:id="10"/>
      <w:r w:rsidR="00E229B4">
        <w:t xml:space="preserve">Performance </w:t>
      </w:r>
      <w:r>
        <w:t>System Setting</w:t>
      </w:r>
      <w:r w:rsidR="00E229B4">
        <w:t>s</w:t>
      </w:r>
      <w:r w:rsidR="007F273B">
        <w:t xml:space="preserve"> for Intel Setup</w:t>
      </w:r>
    </w:p>
    <w:p w14:paraId="6345DF88" w14:textId="3E951B2A" w:rsidR="00086472" w:rsidRDefault="00086472" w:rsidP="00DA356B">
      <w:pPr>
        <w:rPr>
          <w:i/>
        </w:rPr>
      </w:pPr>
    </w:p>
    <w:p w14:paraId="3ACE16E9" w14:textId="78DA9538" w:rsidR="00D46B6F" w:rsidRDefault="00D46B6F" w:rsidP="00D46B6F">
      <w:pPr>
        <w:rPr>
          <w:i/>
        </w:rPr>
      </w:pPr>
      <w:r w:rsidRPr="00E229B4">
        <w:rPr>
          <w:i/>
        </w:rPr>
        <w:t xml:space="preserve">There could be some variation in performance with other </w:t>
      </w:r>
      <w:r w:rsidR="00107CBB">
        <w:rPr>
          <w:i/>
        </w:rPr>
        <w:t>Intel setups</w:t>
      </w:r>
      <w:r w:rsidR="00107CBB" w:rsidRPr="00E229B4">
        <w:rPr>
          <w:i/>
        </w:rPr>
        <w:t xml:space="preserve"> </w:t>
      </w:r>
      <w:r w:rsidRPr="00E229B4">
        <w:rPr>
          <w:i/>
        </w:rPr>
        <w:t>based on system settings.</w:t>
      </w:r>
    </w:p>
    <w:p w14:paraId="793FFAB0" w14:textId="12C6EB05" w:rsidR="009C2C07" w:rsidRDefault="009C2C07" w:rsidP="00DA356B">
      <w:pPr>
        <w:rPr>
          <w:i/>
        </w:rPr>
      </w:pPr>
    </w:p>
    <w:p w14:paraId="737D5030" w14:textId="749B7B81" w:rsidR="00331D37"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lastRenderedPageBreak/>
        <w:t>CPU isolation and additional kernel settings</w:t>
      </w:r>
    </w:p>
    <w:p w14:paraId="32F65582" w14:textId="77777777" w:rsidR="00086472" w:rsidRDefault="00086472" w:rsidP="00086472"/>
    <w:p w14:paraId="2F3B1E17" w14:textId="3AD7794C" w:rsidR="00086472" w:rsidRDefault="00086472" w:rsidP="00086472">
      <w:r>
        <w:t xml:space="preserve">If the system in use runs additional </w:t>
      </w:r>
      <w:proofErr w:type="gramStart"/>
      <w:r>
        <w:t>apps</w:t>
      </w:r>
      <w:proofErr w:type="gramEnd"/>
      <w:r>
        <w:t xml:space="preserve"> then, it</w:t>
      </w:r>
      <w:r w:rsidR="00494700">
        <w:t xml:space="preserve"> i</w:t>
      </w:r>
      <w:r>
        <w:t xml:space="preserve">s always good to set aside </w:t>
      </w:r>
      <w:r w:rsidR="00494700">
        <w:t>CPU</w:t>
      </w:r>
      <w:r>
        <w:t xml:space="preserve"> cores for </w:t>
      </w:r>
      <w:proofErr w:type="spellStart"/>
      <w:r>
        <w:t>dpdk</w:t>
      </w:r>
      <w:proofErr w:type="spellEnd"/>
      <w:r>
        <w:t xml:space="preserve"> workload.</w:t>
      </w:r>
    </w:p>
    <w:p w14:paraId="09FE253C" w14:textId="0BF0B9D1" w:rsidR="00086472" w:rsidRDefault="00086472" w:rsidP="00086472">
      <w:r>
        <w:t>Below additional kernel command-line parameters could be added to GRUB boot settings:</w:t>
      </w:r>
    </w:p>
    <w:p w14:paraId="75E73035" w14:textId="54D5EE91" w:rsidR="00086472" w:rsidRDefault="0084765E" w:rsidP="0084765E">
      <w:pPr>
        <w:tabs>
          <w:tab w:val="left" w:pos="7090"/>
        </w:tabs>
      </w:pPr>
      <w:r>
        <w:tab/>
      </w:r>
    </w:p>
    <w:p w14:paraId="1BFF1380" w14:textId="24D85749" w:rsidR="00086472" w:rsidRPr="004C7C75" w:rsidRDefault="00086472" w:rsidP="00086472">
      <w:pPr>
        <w:rPr>
          <w:rFonts w:ascii="Courier New" w:hAnsi="Courier New" w:cs="Courier New"/>
        </w:rPr>
      </w:pPr>
      <w:proofErr w:type="spellStart"/>
      <w:r w:rsidRPr="004C7C75">
        <w:rPr>
          <w:rFonts w:ascii="Courier New" w:hAnsi="Courier New" w:cs="Courier New"/>
        </w:rPr>
        <w:t>isolcpus</w:t>
      </w:r>
      <w:proofErr w:type="spellEnd"/>
      <w:r w:rsidRPr="004C7C75">
        <w:rPr>
          <w:rFonts w:ascii="Courier New" w:hAnsi="Courier New" w:cs="Courier New"/>
        </w:rPr>
        <w:t xml:space="preserve">=1-&lt;n&gt; </w:t>
      </w:r>
      <w:proofErr w:type="spellStart"/>
      <w:r w:rsidRPr="004C7C75">
        <w:rPr>
          <w:rFonts w:ascii="Courier New" w:hAnsi="Courier New" w:cs="Courier New"/>
        </w:rPr>
        <w:t>nohz_full</w:t>
      </w:r>
      <w:proofErr w:type="spellEnd"/>
      <w:r w:rsidRPr="004C7C75">
        <w:rPr>
          <w:rFonts w:ascii="Courier New" w:hAnsi="Courier New" w:cs="Courier New"/>
        </w:rPr>
        <w:t xml:space="preserve">=1-&lt;n&gt; </w:t>
      </w:r>
      <w:proofErr w:type="spellStart"/>
      <w:r w:rsidRPr="004C7C75">
        <w:rPr>
          <w:rFonts w:ascii="Courier New" w:hAnsi="Courier New" w:cs="Courier New"/>
        </w:rPr>
        <w:t>rcu_nocbs</w:t>
      </w:r>
      <w:proofErr w:type="spellEnd"/>
      <w:r w:rsidRPr="004C7C75">
        <w:rPr>
          <w:rFonts w:ascii="Courier New" w:hAnsi="Courier New" w:cs="Courier New"/>
        </w:rPr>
        <w:t>=1-&lt;n&gt;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proofErr w:type="spellStart"/>
      <w:r w:rsidRPr="005B79B4">
        <w:rPr>
          <w:rFonts w:ascii="Courier New" w:hAnsi="Courier New" w:cs="Courier New"/>
        </w:rPr>
        <w:t>isolcpus</w:t>
      </w:r>
      <w:proofErr w:type="spellEnd"/>
      <w:r>
        <w:t xml:space="preserve"> isolates </w:t>
      </w:r>
      <w:proofErr w:type="spellStart"/>
      <w:r>
        <w:t>cpus</w:t>
      </w:r>
      <w:proofErr w:type="spellEnd"/>
      <w:r>
        <w:t xml:space="preserve"> 1 to &lt;n&gt; from kernel scheduling so that they are set aside for dedicated tasks like </w:t>
      </w:r>
      <w:proofErr w:type="spellStart"/>
      <w:r>
        <w:t>dpdk</w:t>
      </w:r>
      <w:proofErr w:type="spellEnd"/>
      <w:r>
        <w:t>.</w:t>
      </w:r>
    </w:p>
    <w:p w14:paraId="3BDD3AEC" w14:textId="2CC999A8" w:rsidR="00086472" w:rsidRDefault="00086472" w:rsidP="00086472">
      <w:proofErr w:type="spellStart"/>
      <w:r w:rsidRPr="005B79B4">
        <w:rPr>
          <w:rFonts w:ascii="Courier New" w:hAnsi="Courier New" w:cs="Courier New"/>
        </w:rPr>
        <w:t>nohz_full</w:t>
      </w:r>
      <w:proofErr w:type="spellEnd"/>
      <w:r>
        <w:t xml:space="preserve"> will put </w:t>
      </w:r>
      <w:proofErr w:type="spellStart"/>
      <w:r>
        <w:t>cpus</w:t>
      </w:r>
      <w:proofErr w:type="spellEnd"/>
      <w:r>
        <w:t xml:space="preserve"> 1 to &lt;n&gt; in adaptive-ticks mode so as not to interrupt them with scheduling-clock interrupts.</w:t>
      </w:r>
    </w:p>
    <w:p w14:paraId="312A38CA" w14:textId="402F9914" w:rsidR="00086472" w:rsidRDefault="00086472" w:rsidP="00086472">
      <w:proofErr w:type="spellStart"/>
      <w:r w:rsidRPr="005B79B4">
        <w:rPr>
          <w:rFonts w:ascii="Courier New" w:hAnsi="Courier New" w:cs="Courier New"/>
        </w:rPr>
        <w:t>rcu_nocbs</w:t>
      </w:r>
      <w:proofErr w:type="spellEnd"/>
      <w:r>
        <w:t xml:space="preserve"> will fence off </w:t>
      </w:r>
      <w:proofErr w:type="spellStart"/>
      <w:r>
        <w:t>cpus</w:t>
      </w:r>
      <w:proofErr w:type="spellEnd"/>
      <w:r>
        <w:t xml:space="preserve"> 1 to &lt;n&gt; from random interruptions of </w:t>
      </w:r>
      <w:proofErr w:type="spellStart"/>
      <w:r>
        <w:t>softirq</w:t>
      </w:r>
      <w:proofErr w:type="spellEnd"/>
      <w:r>
        <w:t xml:space="preserve">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w:t>
      </w:r>
      <w:proofErr w:type="spellStart"/>
      <w:r>
        <w:t>testpmd</w:t>
      </w:r>
      <w:proofErr w:type="spellEnd"/>
      <w:r>
        <w:t xml:space="preserve">, </w:t>
      </w:r>
      <w:proofErr w:type="spellStart"/>
      <w:r>
        <w:t>pktgen</w:t>
      </w:r>
      <w:proofErr w:type="spellEnd"/>
      <w:r>
        <w:t xml:space="preserve">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w:t>
      </w:r>
      <w:proofErr w:type="gramStart"/>
      <w:r w:rsidR="001B3019">
        <w:t>line</w:t>
      </w:r>
      <w:proofErr w:type="gramEnd"/>
    </w:p>
    <w:p w14:paraId="7FF564DF" w14:textId="77777777" w:rsidR="00086472" w:rsidRDefault="00086472" w:rsidP="00086472"/>
    <w:p w14:paraId="1ADB0F2E" w14:textId="78060483" w:rsidR="00086472" w:rsidRDefault="00086472" w:rsidP="00086472">
      <w:r>
        <w:t xml:space="preserve">Sometimes, disabling CPU power savings from BIOS alone may not always make the CPU(s) run on full </w:t>
      </w:r>
      <w:proofErr w:type="gramStart"/>
      <w:r>
        <w:t>horse-power</w:t>
      </w:r>
      <w:proofErr w:type="gramEnd"/>
      <w:r>
        <w:t>.</w:t>
      </w:r>
      <w:r w:rsidR="00494700">
        <w:t xml:space="preserve"> </w:t>
      </w:r>
      <w:r>
        <w:t xml:space="preserve">As an additional confirmation, disable power savings from kernel command-line </w:t>
      </w:r>
      <w:proofErr w:type="gramStart"/>
      <w:r>
        <w:t>too</w:t>
      </w:r>
      <w:proofErr w:type="gramEnd"/>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proofErr w:type="spellStart"/>
      <w:r w:rsidRPr="004C7C75">
        <w:rPr>
          <w:rFonts w:ascii="Courier New" w:hAnsi="Courier New" w:cs="Courier New"/>
        </w:rPr>
        <w:t>processor.max_cstate</w:t>
      </w:r>
      <w:proofErr w:type="spellEnd"/>
      <w:r w:rsidRPr="004C7C75">
        <w:rPr>
          <w:rFonts w:ascii="Courier New" w:hAnsi="Courier New" w:cs="Courier New"/>
        </w:rPr>
        <w:t xml:space="preserve">=0 </w:t>
      </w:r>
      <w:proofErr w:type="spellStart"/>
      <w:r w:rsidRPr="004C7C75">
        <w:rPr>
          <w:rFonts w:ascii="Courier New" w:hAnsi="Courier New" w:cs="Courier New"/>
        </w:rPr>
        <w:t>intel_idle.max_cstate</w:t>
      </w:r>
      <w:proofErr w:type="spellEnd"/>
      <w:r w:rsidRPr="004C7C75">
        <w:rPr>
          <w:rFonts w:ascii="Courier New" w:hAnsi="Courier New" w:cs="Courier New"/>
        </w:rPr>
        <w:t xml:space="preserve">=0 </w:t>
      </w:r>
      <w:proofErr w:type="spellStart"/>
      <w:r w:rsidRPr="004C7C75">
        <w:rPr>
          <w:rFonts w:ascii="Courier New" w:hAnsi="Courier New" w:cs="Courier New"/>
        </w:rPr>
        <w:t>intel_pstate</w:t>
      </w:r>
      <w:proofErr w:type="spellEnd"/>
      <w:r w:rsidRPr="004C7C75">
        <w:rPr>
          <w:rFonts w:ascii="Courier New" w:hAnsi="Courier New" w:cs="Courier New"/>
        </w:rPr>
        <w:t>=disable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w:t>
      </w:r>
      <w:proofErr w:type="spellStart"/>
      <w:r>
        <w:t>intel_idle</w:t>
      </w:r>
      <w:proofErr w:type="spellEnd"/>
      <w:r>
        <w:t xml:space="preserve"> as well as </w:t>
      </w:r>
      <w:proofErr w:type="spellStart"/>
      <w:r>
        <w:t>intel_pstate</w:t>
      </w:r>
      <w:proofErr w:type="spellEnd"/>
      <w:r>
        <w:t xml:space="preserve"> </w:t>
      </w:r>
      <w:proofErr w:type="spellStart"/>
      <w:r>
        <w:t>cpu</w:t>
      </w:r>
      <w:proofErr w:type="spellEnd"/>
      <w:r>
        <w:t xml:space="preserve"> frequency scaling driver.</w:t>
      </w:r>
      <w:r w:rsidR="00494700">
        <w:t xml:space="preserve"> </w:t>
      </w:r>
      <w:r>
        <w:t>Further, always double-confirm from '</w:t>
      </w:r>
      <w:r w:rsidRPr="00782FD5">
        <w:rPr>
          <w:rFonts w:ascii="Courier New" w:hAnsi="Courier New" w:cs="Courier New"/>
        </w:rPr>
        <w:t>cat /proc/</w:t>
      </w:r>
      <w:proofErr w:type="spellStart"/>
      <w:r w:rsidRPr="00782FD5">
        <w:rPr>
          <w:rFonts w:ascii="Courier New" w:hAnsi="Courier New" w:cs="Courier New"/>
        </w:rPr>
        <w:t>cpuinfo</w:t>
      </w:r>
      <w:proofErr w:type="spellEnd"/>
      <w:r w:rsidRPr="00782FD5">
        <w:rPr>
          <w:rFonts w:ascii="Courier New" w:hAnsi="Courier New" w:cs="Courier New"/>
        </w:rPr>
        <w:t xml:space="preserve"> | grep -</w:t>
      </w:r>
      <w:proofErr w:type="spellStart"/>
      <w:r w:rsidRPr="00782FD5">
        <w:rPr>
          <w:rFonts w:ascii="Courier New" w:hAnsi="Courier New" w:cs="Courier New"/>
        </w:rPr>
        <w:t>i</w:t>
      </w:r>
      <w:proofErr w:type="spellEnd"/>
      <w:r w:rsidRPr="00782FD5">
        <w:rPr>
          <w:rFonts w:ascii="Courier New" w:hAnsi="Courier New" w:cs="Courier New"/>
        </w:rPr>
        <w:t xml:space="preserve"> </w:t>
      </w:r>
      <w:proofErr w:type="spellStart"/>
      <w:r w:rsidRPr="00782FD5">
        <w:rPr>
          <w:rFonts w:ascii="Courier New" w:hAnsi="Courier New" w:cs="Courier New"/>
        </w:rPr>
        <w:t>Mhz</w:t>
      </w:r>
      <w:proofErr w:type="spellEnd"/>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5A1C9F25" w14:textId="5A6B3951" w:rsidR="00DA356B" w:rsidRDefault="00DA356B" w:rsidP="001B7CF8">
      <w:pPr>
        <w:pStyle w:val="Heading2"/>
        <w:rPr>
          <w:rFonts w:eastAsia="Times New Roman"/>
        </w:rPr>
      </w:pPr>
      <w:proofErr w:type="spellStart"/>
      <w:r>
        <w:rPr>
          <w:rFonts w:eastAsia="Times New Roman"/>
        </w:rPr>
        <w:lastRenderedPageBreak/>
        <w:t>lspci</w:t>
      </w:r>
      <w:proofErr w:type="spellEnd"/>
      <w:r>
        <w:rPr>
          <w:rFonts w:eastAsia="Times New Roman"/>
        </w:rPr>
        <w:t xml:space="preserve"> output</w:t>
      </w:r>
    </w:p>
    <w:p w14:paraId="306C0F23" w14:textId="636819B8" w:rsidR="00DA356B" w:rsidRDefault="008C5948" w:rsidP="00DA356B">
      <w:r>
        <w:rPr>
          <w:noProof/>
        </w:rPr>
        <w:drawing>
          <wp:inline distT="0" distB="0" distL="0" distR="0" wp14:anchorId="2BAF82BC" wp14:editId="2E7A8D0F">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7E3437F2" w14:textId="27332017" w:rsidR="00406093" w:rsidRDefault="00406093" w:rsidP="00406093">
      <w:pPr>
        <w:keepNext/>
        <w:jc w:val="center"/>
      </w:pPr>
    </w:p>
    <w:p w14:paraId="1C0A6574" w14:textId="31025570" w:rsidR="00DA356B" w:rsidRDefault="00406093" w:rsidP="00A9524C">
      <w:pPr>
        <w:pStyle w:val="Caption"/>
        <w:jc w:val="center"/>
      </w:pPr>
      <w:bookmarkStart w:id="11" w:name="_Ref531691612"/>
      <w:r>
        <w:t xml:space="preserve">Figure </w:t>
      </w:r>
      <w:r>
        <w:fldChar w:fldCharType="begin"/>
      </w:r>
      <w:r>
        <w:instrText xml:space="preserve"> SEQ Figure \* ARABIC </w:instrText>
      </w:r>
      <w:r>
        <w:fldChar w:fldCharType="separate"/>
      </w:r>
      <w:r w:rsidR="00CC74BB">
        <w:rPr>
          <w:noProof/>
        </w:rPr>
        <w:t>2</w:t>
      </w:r>
      <w:r>
        <w:fldChar w:fldCharType="end"/>
      </w:r>
      <w:bookmarkEnd w:id="11"/>
      <w:r w:rsidR="00DA356B">
        <w:t xml:space="preserve">: </w:t>
      </w:r>
      <w:proofErr w:type="spellStart"/>
      <w:r w:rsidR="00DA356B">
        <w:t>lspci</w:t>
      </w:r>
      <w:proofErr w:type="spellEnd"/>
      <w:r w:rsidR="00DA356B">
        <w:t xml:space="preserve"> output of the PCIe function being </w:t>
      </w:r>
      <w:proofErr w:type="gramStart"/>
      <w:r w:rsidR="00DA356B">
        <w:t>tested</w:t>
      </w:r>
      <w:proofErr w:type="gramEnd"/>
    </w:p>
    <w:p w14:paraId="2E171BC1" w14:textId="47907C27" w:rsidR="00512C3B" w:rsidRDefault="00512C3B" w:rsidP="00512C3B"/>
    <w:p w14:paraId="0CF7B11F" w14:textId="1552BAA5" w:rsidR="00512C3B" w:rsidRDefault="00512C3B" w:rsidP="00512C3B"/>
    <w:p w14:paraId="21CF1141" w14:textId="1FD59EC4" w:rsidR="00512C3B" w:rsidRDefault="00512C3B" w:rsidP="00512C3B"/>
    <w:p w14:paraId="613888DD" w14:textId="50E760F3" w:rsidR="00512C3B" w:rsidRDefault="00512C3B" w:rsidP="00512C3B"/>
    <w:p w14:paraId="577F1BE0" w14:textId="425D32CC" w:rsidR="00512C3B" w:rsidRDefault="00512C3B" w:rsidP="00512C3B"/>
    <w:p w14:paraId="0C728E76" w14:textId="21CFE9E2" w:rsidR="00512C3B" w:rsidRDefault="00512C3B" w:rsidP="00512C3B"/>
    <w:p w14:paraId="404C529A" w14:textId="4B09AD12" w:rsidR="00512C3B" w:rsidRDefault="00512C3B" w:rsidP="00512C3B"/>
    <w:p w14:paraId="4D415E2F" w14:textId="5FC71853" w:rsidR="00512C3B" w:rsidRDefault="00512C3B" w:rsidP="00512C3B"/>
    <w:p w14:paraId="73FD0D87" w14:textId="4DFCEB07" w:rsidR="00512C3B" w:rsidRDefault="00512C3B" w:rsidP="00512C3B"/>
    <w:p w14:paraId="7AD15676" w14:textId="4BEEF4C9" w:rsidR="00512C3B" w:rsidRDefault="00512C3B" w:rsidP="00512C3B"/>
    <w:p w14:paraId="2931B00B" w14:textId="723B547C" w:rsidR="00512C3B" w:rsidRDefault="00512C3B" w:rsidP="00512C3B"/>
    <w:p w14:paraId="6925059E" w14:textId="4C555FE1" w:rsidR="00512C3B" w:rsidRDefault="00512C3B" w:rsidP="00512C3B"/>
    <w:p w14:paraId="024C20A5" w14:textId="3D8D0E9E" w:rsidR="00512C3B" w:rsidRDefault="00512C3B" w:rsidP="00512C3B"/>
    <w:p w14:paraId="67769179" w14:textId="4AB7CA24" w:rsidR="00512C3B" w:rsidRDefault="00512C3B" w:rsidP="00512C3B"/>
    <w:p w14:paraId="07D2923C" w14:textId="3440C264" w:rsidR="00512C3B" w:rsidRDefault="00512C3B" w:rsidP="00512C3B"/>
    <w:p w14:paraId="336E51D1" w14:textId="2A459073" w:rsidR="00512C3B" w:rsidRDefault="00512C3B" w:rsidP="00512C3B"/>
    <w:p w14:paraId="49C3573B" w14:textId="77777777" w:rsidR="00512C3B" w:rsidRPr="00512C3B" w:rsidRDefault="00512C3B" w:rsidP="00512C3B"/>
    <w:p w14:paraId="3C2AF358" w14:textId="06D76908" w:rsidR="00956665" w:rsidRDefault="00956665" w:rsidP="00956665">
      <w:pPr>
        <w:pStyle w:val="Heading2"/>
        <w:rPr>
          <w:rFonts w:eastAsia="Times New Roman"/>
        </w:rPr>
      </w:pPr>
      <w:r>
        <w:rPr>
          <w:rFonts w:eastAsia="Times New Roman"/>
        </w:rPr>
        <w:lastRenderedPageBreak/>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w:t>
            </w:r>
            <w:proofErr w:type="gramStart"/>
            <w:r w:rsidR="009653B2">
              <w:t>byte</w:t>
            </w:r>
            <w:proofErr w:type="gramEnd"/>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w:t>
            </w:r>
            <w:proofErr w:type="spellStart"/>
            <w:r>
              <w:t>Vivado</w:t>
            </w:r>
            <w:proofErr w:type="spellEnd"/>
            <w:r>
              <w:t xml:space="preserve">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 xml:space="preserve">Completion coalesce buffer depth is selectable from </w:t>
            </w:r>
            <w:proofErr w:type="spellStart"/>
            <w:r>
              <w:t>Vivado</w:t>
            </w:r>
            <w:proofErr w:type="spellEnd"/>
            <w:r>
              <w:t xml:space="preserve">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3F0FF047" w:rsidR="00956665" w:rsidRDefault="007F09DF" w:rsidP="007F09DF">
      <w:pPr>
        <w:pStyle w:val="Caption"/>
        <w:jc w:val="center"/>
      </w:pPr>
      <w:r>
        <w:t xml:space="preserve">Table </w:t>
      </w:r>
      <w:r>
        <w:fldChar w:fldCharType="begin"/>
      </w:r>
      <w:r>
        <w:instrText xml:space="preserve"> SEQ Table \* ARABIC </w:instrText>
      </w:r>
      <w:r>
        <w:fldChar w:fldCharType="separate"/>
      </w:r>
      <w:r w:rsidR="00CC74BB">
        <w:rPr>
          <w:noProof/>
        </w:rPr>
        <w:t>3</w:t>
      </w:r>
      <w:r>
        <w:fldChar w:fldCharType="end"/>
      </w:r>
      <w:r>
        <w:t xml:space="preserve">: </w:t>
      </w:r>
      <w:r w:rsidR="00956665">
        <w:t>QDMA Settings</w:t>
      </w:r>
    </w:p>
    <w:p w14:paraId="0F540A75" w14:textId="2621D165" w:rsidR="001B0148" w:rsidRDefault="001B0148" w:rsidP="001B0148"/>
    <w:p w14:paraId="7A6ACD94" w14:textId="6E5DA850" w:rsidR="001B0148" w:rsidRDefault="001B0148" w:rsidP="001B0148"/>
    <w:p w14:paraId="1A0F0784" w14:textId="4DA00F92" w:rsidR="001B0148" w:rsidRDefault="001B0148" w:rsidP="001B0148"/>
    <w:p w14:paraId="10822BDC" w14:textId="6CD945E6" w:rsidR="001B0148" w:rsidRDefault="001B0148" w:rsidP="001B0148"/>
    <w:p w14:paraId="665B847C" w14:textId="5FF673AB" w:rsidR="001B0148" w:rsidRDefault="001B0148" w:rsidP="001B0148"/>
    <w:p w14:paraId="0CC0532C" w14:textId="49436F9D" w:rsidR="001B0148" w:rsidRDefault="001B0148" w:rsidP="001B0148"/>
    <w:p w14:paraId="3B1DAF74" w14:textId="7CE0D1AC" w:rsidR="001B0148" w:rsidRDefault="001B0148" w:rsidP="001B0148"/>
    <w:p w14:paraId="57D8C033" w14:textId="3152432A" w:rsidR="001B0148" w:rsidRDefault="001B0148" w:rsidP="001B0148"/>
    <w:p w14:paraId="3BE7658B" w14:textId="372F63AF" w:rsidR="001B0148" w:rsidRDefault="001B0148" w:rsidP="001B0148"/>
    <w:p w14:paraId="300FF06A" w14:textId="6E86E30E" w:rsidR="001B0148" w:rsidRDefault="001B0148" w:rsidP="001B0148"/>
    <w:p w14:paraId="47C1740A" w14:textId="638D8975" w:rsidR="001B0148" w:rsidRDefault="001B0148" w:rsidP="001B0148"/>
    <w:p w14:paraId="47DF47F0" w14:textId="5BD79462" w:rsidR="001B0148" w:rsidRDefault="001B0148" w:rsidP="001B0148"/>
    <w:p w14:paraId="78645767" w14:textId="3C7A0886" w:rsidR="001B0148" w:rsidRDefault="001B0148" w:rsidP="001B0148"/>
    <w:p w14:paraId="30A5CB22" w14:textId="636E91A5" w:rsidR="001B0148" w:rsidRDefault="001B0148" w:rsidP="001B0148"/>
    <w:p w14:paraId="23D64CEC" w14:textId="6F51B560" w:rsidR="001B0148" w:rsidRDefault="001B0148" w:rsidP="001B0148"/>
    <w:p w14:paraId="2CA81432" w14:textId="471B806E" w:rsidR="001B0148" w:rsidRDefault="001B0148" w:rsidP="001B0148"/>
    <w:p w14:paraId="051AD3A2" w14:textId="71358EE4" w:rsidR="001B0148" w:rsidRDefault="001B0148" w:rsidP="001B0148"/>
    <w:p w14:paraId="2EB7C501" w14:textId="5B0D7AB9" w:rsidR="001B0148" w:rsidRDefault="001B0148" w:rsidP="001B0148"/>
    <w:p w14:paraId="2F29F05D" w14:textId="76F6DB80" w:rsidR="001B0148" w:rsidRDefault="001B0148" w:rsidP="001B0148"/>
    <w:p w14:paraId="774FB4C8" w14:textId="47D76374" w:rsidR="001B0148" w:rsidRDefault="001B0148" w:rsidP="001B0148"/>
    <w:p w14:paraId="2D0F2A4A" w14:textId="39D627DC" w:rsidR="001B0148" w:rsidRDefault="001B0148" w:rsidP="001B0148"/>
    <w:p w14:paraId="67C3E7A1" w14:textId="6199FAFB" w:rsidR="001B0148" w:rsidRDefault="001B0148" w:rsidP="001B0148"/>
    <w:p w14:paraId="6B3E53CF" w14:textId="51222A3A" w:rsidR="001B0148" w:rsidRDefault="001B0148" w:rsidP="001B0148"/>
    <w:p w14:paraId="1EF9DA55" w14:textId="6C36FA9E" w:rsidR="00DA356B" w:rsidRDefault="00E229B4" w:rsidP="00F301EC">
      <w:pPr>
        <w:pStyle w:val="Heading1"/>
      </w:pPr>
      <w:r>
        <w:lastRenderedPageBreak/>
        <w:t>Performance Benchmark</w:t>
      </w:r>
      <w:r w:rsidR="00DA356B">
        <w:t xml:space="preserve"> </w:t>
      </w:r>
      <w:r w:rsidR="00DA356B" w:rsidRPr="00F301EC">
        <w:t>Results</w:t>
      </w:r>
    </w:p>
    <w:p w14:paraId="2A9A03EA" w14:textId="77777777" w:rsidR="00F623A4" w:rsidRDefault="00F623A4" w:rsidP="00F623A4">
      <w:pPr>
        <w:pStyle w:val="Heading2"/>
      </w:pPr>
      <w:bookmarkStart w:id="12"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38A18321" w14:textId="76E9A8A4" w:rsidR="0075344F" w:rsidRPr="0075344F" w:rsidRDefault="00D6273A" w:rsidP="001B0148">
      <w:r>
        <w:rPr>
          <w:rFonts w:cs="Arial"/>
          <w:szCs w:val="20"/>
        </w:rPr>
        <w:t>QDMA cur</w:t>
      </w:r>
      <w:r w:rsidR="00AA2577">
        <w:rPr>
          <w:rFonts w:cs="Arial"/>
          <w:szCs w:val="20"/>
        </w:rPr>
        <w:t>r</w:t>
      </w:r>
      <w:r>
        <w:rPr>
          <w:rFonts w:cs="Arial"/>
          <w:szCs w:val="20"/>
        </w:rPr>
        <w:t xml:space="preserve">ently has a limitation that the packet buffers be aligned to 256 bytes boundary for optimal DMA performance. Since the </w:t>
      </w:r>
      <w:proofErr w:type="spellStart"/>
      <w:r>
        <w:rPr>
          <w:rFonts w:cs="Arial"/>
          <w:szCs w:val="20"/>
        </w:rPr>
        <w:t>mbuf</w:t>
      </w:r>
      <w:proofErr w:type="spellEnd"/>
      <w:r>
        <w:rPr>
          <w:rFonts w:cs="Arial"/>
          <w:szCs w:val="20"/>
        </w:rPr>
        <w:t xml:space="preserve"> data pointers in DPDK </w:t>
      </w:r>
      <w:r w:rsidR="0096743C">
        <w:rPr>
          <w:rFonts w:cs="Arial"/>
          <w:szCs w:val="20"/>
        </w:rPr>
        <w:t>need not be</w:t>
      </w:r>
      <w:r>
        <w:rPr>
          <w:rFonts w:cs="Arial"/>
          <w:szCs w:val="20"/>
        </w:rPr>
        <w:t xml:space="preserve"> aligned to 256 bytes boundary, the higher packet size performance for DPDK </w:t>
      </w:r>
      <w:r w:rsidR="0096743C">
        <w:rPr>
          <w:rFonts w:cs="Arial"/>
          <w:szCs w:val="20"/>
        </w:rPr>
        <w:t xml:space="preserve">reported below </w:t>
      </w:r>
      <w:r>
        <w:rPr>
          <w:rFonts w:cs="Arial"/>
          <w:szCs w:val="20"/>
        </w:rPr>
        <w:t xml:space="preserve">is slightly lower than that reported </w:t>
      </w:r>
      <w:r w:rsidR="0096743C">
        <w:rPr>
          <w:rFonts w:cs="Arial"/>
          <w:szCs w:val="20"/>
        </w:rPr>
        <w:t>for</w:t>
      </w:r>
      <w:r>
        <w:rPr>
          <w:rFonts w:cs="Arial"/>
          <w:szCs w:val="20"/>
        </w:rPr>
        <w:t xml:space="preserve"> Linux</w:t>
      </w:r>
      <w:r w:rsidR="0096743C">
        <w:rPr>
          <w:rFonts w:cs="Arial"/>
          <w:szCs w:val="20"/>
        </w:rPr>
        <w:t xml:space="preserve"> driver</w:t>
      </w:r>
      <w:r>
        <w:rPr>
          <w:rFonts w:cs="Arial"/>
          <w:szCs w:val="20"/>
        </w:rPr>
        <w:t>. This alignment limitation in QDMA IP will be fixed in future IP releases.</w:t>
      </w:r>
    </w:p>
    <w:p w14:paraId="7AF94492" w14:textId="4B45A5EC" w:rsidR="00F623A4" w:rsidRPr="003215CE" w:rsidRDefault="00362008" w:rsidP="003215CE">
      <w:pPr>
        <w:pStyle w:val="Heading3"/>
        <w:rPr>
          <w:rStyle w:val="IntenseEmphasis"/>
          <w:i w:val="0"/>
          <w:iCs w:val="0"/>
          <w:color w:val="FF8001"/>
        </w:rPr>
      </w:pPr>
      <w:r w:rsidRPr="003215CE">
        <w:rPr>
          <w:rStyle w:val="IntenseEmphasis"/>
          <w:i w:val="0"/>
          <w:iCs w:val="0"/>
          <w:color w:val="FF8001"/>
        </w:rPr>
        <w:t xml:space="preserve">Streaming Mode </w:t>
      </w:r>
      <w:r w:rsidR="00F623A4" w:rsidRPr="003215CE">
        <w:rPr>
          <w:rStyle w:val="IntenseEmphasis"/>
          <w:i w:val="0"/>
          <w:iCs w:val="0"/>
          <w:color w:val="FF8001"/>
        </w:rPr>
        <w:t xml:space="preserve">C2H </w:t>
      </w:r>
      <w:r w:rsidR="00BE05DD" w:rsidRPr="003215CE">
        <w:rPr>
          <w:rStyle w:val="IntenseEmphasis"/>
          <w:i w:val="0"/>
          <w:iCs w:val="0"/>
          <w:color w:val="FF8001"/>
        </w:rPr>
        <w:t xml:space="preserve">and H2C </w:t>
      </w:r>
      <w:r w:rsidR="00F623A4" w:rsidRPr="003215CE">
        <w:rPr>
          <w:rStyle w:val="IntenseEmphasis"/>
          <w:i w:val="0"/>
          <w:iCs w:val="0"/>
          <w:color w:val="FF8001"/>
        </w:rPr>
        <w:t>performance test</w:t>
      </w:r>
    </w:p>
    <w:p w14:paraId="47C89BD6" w14:textId="77777777" w:rsidR="00F623A4" w:rsidRPr="0069485E" w:rsidRDefault="00F623A4" w:rsidP="00F623A4">
      <w:pPr>
        <w:rPr>
          <w:rFonts w:cs="Arial"/>
          <w:szCs w:val="20"/>
        </w:rPr>
      </w:pPr>
      <w:r w:rsidRPr="0069485E">
        <w:rPr>
          <w:rFonts w:cs="Arial"/>
          <w:szCs w:val="20"/>
        </w:rPr>
        <w:t xml:space="preserve">Below </w:t>
      </w:r>
      <w:proofErr w:type="spellStart"/>
      <w:r w:rsidRPr="0069485E">
        <w:rPr>
          <w:rFonts w:cs="Arial"/>
          <w:szCs w:val="20"/>
        </w:rPr>
        <w:t>dpdk-pktgen</w:t>
      </w:r>
      <w:proofErr w:type="spellEnd"/>
      <w:r w:rsidRPr="0069485E">
        <w:rPr>
          <w:rFonts w:cs="Arial"/>
          <w:szCs w:val="20"/>
        </w:rPr>
        <w:t xml:space="preserve">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w:t>
      </w:r>
      <w:proofErr w:type="spellStart"/>
      <w:r w:rsidRPr="0069485E">
        <w:rPr>
          <w:rFonts w:cs="Arial"/>
          <w:szCs w:val="20"/>
        </w:rPr>
        <w:t>dpdk-pktgen</w:t>
      </w:r>
      <w:proofErr w:type="spellEnd"/>
      <w:r w:rsidRPr="0069485E">
        <w:rPr>
          <w:rFonts w:cs="Arial"/>
          <w:szCs w:val="20"/>
        </w:rPr>
        <w:t xml:space="preserve">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w:t>
      </w:r>
      <w:proofErr w:type="spellStart"/>
      <w:r w:rsidRPr="0069485E">
        <w:rPr>
          <w:rFonts w:cs="Arial"/>
          <w:szCs w:val="20"/>
        </w:rPr>
        <w:t>dpdk-pktgen</w:t>
      </w:r>
      <w:proofErr w:type="spellEnd"/>
      <w:r w:rsidRPr="0069485E">
        <w:rPr>
          <w:rFonts w:cs="Arial"/>
          <w:szCs w:val="20"/>
        </w:rPr>
        <w:t xml:space="preserve"> application was also modified to disable the packet classification.</w:t>
      </w:r>
    </w:p>
    <w:p w14:paraId="6C4C91B1" w14:textId="77777777" w:rsidR="00F623A4" w:rsidRPr="0069485E" w:rsidRDefault="00F623A4" w:rsidP="00F623A4">
      <w:pPr>
        <w:rPr>
          <w:rFonts w:cs="Arial"/>
          <w:szCs w:val="20"/>
        </w:rPr>
      </w:pPr>
    </w:p>
    <w:p w14:paraId="507E30BB" w14:textId="7CF789CB" w:rsidR="00F623A4" w:rsidRPr="0069485E" w:rsidRDefault="00F623A4" w:rsidP="00F623A4">
      <w:pPr>
        <w:rPr>
          <w:rFonts w:cs="Arial"/>
          <w:szCs w:val="20"/>
        </w:rPr>
      </w:pPr>
      <w:r w:rsidRPr="0069485E">
        <w:rPr>
          <w:rFonts w:cs="Arial"/>
          <w:szCs w:val="20"/>
        </w:rPr>
        <w:t>The ‘-</w:t>
      </w:r>
      <w:r w:rsidR="005D0E84">
        <w:rPr>
          <w:rFonts w:cs="Arial"/>
          <w:szCs w:val="20"/>
        </w:rPr>
        <w:t>a</w:t>
      </w:r>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w:t>
      </w:r>
      <w:proofErr w:type="spellStart"/>
      <w:proofErr w:type="gramStart"/>
      <w:r w:rsidRPr="0069485E">
        <w:rPr>
          <w:rFonts w:cs="Arial"/>
          <w:szCs w:val="20"/>
        </w:rPr>
        <w:t>bus:device</w:t>
      </w:r>
      <w:proofErr w:type="gramEnd"/>
      <w:r w:rsidRPr="0069485E">
        <w:rPr>
          <w:rFonts w:cs="Arial"/>
          <w:szCs w:val="20"/>
        </w:rPr>
        <w:t>.function</w:t>
      </w:r>
      <w:proofErr w:type="spellEnd"/>
      <w:r w:rsidRPr="0069485E">
        <w:rPr>
          <w:rFonts w:cs="Arial"/>
          <w:szCs w:val="20"/>
        </w:rPr>
        <w:t>”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3"/>
        <w:gridCol w:w="8097"/>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w:t>
            </w:r>
            <w:proofErr w:type="gramStart"/>
            <w:r>
              <w:rPr>
                <w:rFonts w:ascii="Segoe UI" w:hAnsi="Segoe UI" w:cs="Segoe UI"/>
                <w:bCs w:val="0"/>
                <w:color w:val="000000" w:themeColor="text1"/>
                <w:sz w:val="22"/>
                <w:szCs w:val="22"/>
              </w:rPr>
              <w:t>of</w:t>
            </w:r>
            <w:proofErr w:type="gramEnd"/>
            <w:r>
              <w:rPr>
                <w:rFonts w:ascii="Segoe UI" w:hAnsi="Segoe UI" w:cs="Segoe UI"/>
                <w:bCs w:val="0"/>
                <w:color w:val="000000" w:themeColor="text1"/>
                <w:sz w:val="22"/>
                <w:szCs w:val="22"/>
              </w:rPr>
              <w:t xml:space="preserve">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proofErr w:type="spellStart"/>
            <w:r w:rsidRPr="007A66BE">
              <w:rPr>
                <w:rFonts w:ascii="Segoe UI" w:hAnsi="Segoe UI" w:cs="Segoe UI"/>
                <w:bCs w:val="0"/>
                <w:color w:val="000000" w:themeColor="text1"/>
                <w:sz w:val="22"/>
                <w:szCs w:val="22"/>
              </w:rPr>
              <w:t>dpdk-pktgen</w:t>
            </w:r>
            <w:proofErr w:type="spellEnd"/>
            <w:r w:rsidRPr="007A66BE">
              <w:rPr>
                <w:rFonts w:ascii="Segoe UI" w:hAnsi="Segoe UI" w:cs="Segoe UI"/>
                <w:bCs w:val="0"/>
                <w:color w:val="000000" w:themeColor="text1"/>
                <w:sz w:val="22"/>
                <w:szCs w:val="22"/>
              </w:rPr>
              <w:t xml:space="preserve">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02781F18"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1DF0C685"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4C812C47"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0-8 -n 4 -</w:t>
            </w:r>
            <w:r w:rsidR="00851B3A">
              <w:rPr>
                <w:rFonts w:ascii="Segoe UI" w:hAnsi="Segoe UI" w:cs="Segoe UI"/>
                <w:color w:val="000000" w:themeColor="text1"/>
                <w:sz w:val="22"/>
                <w:szCs w:val="22"/>
              </w:rPr>
              <w:t>a</w:t>
            </w:r>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354DA90E"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bl>
    <w:p w14:paraId="06EAE2E5" w14:textId="6D8DB2F8" w:rsidR="0066014C" w:rsidRDefault="007F09DF" w:rsidP="008D1308">
      <w:pPr>
        <w:pStyle w:val="Caption"/>
        <w:jc w:val="center"/>
        <w:rPr>
          <w:b w:val="0"/>
          <w:bCs w:val="0"/>
          <w:szCs w:val="24"/>
        </w:rPr>
      </w:pPr>
      <w:r>
        <w:t xml:space="preserve">Table </w:t>
      </w:r>
      <w:r>
        <w:rPr>
          <w:b w:val="0"/>
          <w:bCs w:val="0"/>
        </w:rPr>
        <w:fldChar w:fldCharType="begin"/>
      </w:r>
      <w:r>
        <w:instrText xml:space="preserve"> SEQ Table \* ARABIC </w:instrText>
      </w:r>
      <w:r>
        <w:rPr>
          <w:b w:val="0"/>
          <w:bCs w:val="0"/>
        </w:rPr>
        <w:fldChar w:fldCharType="separate"/>
      </w:r>
      <w:r w:rsidR="00CC74BB">
        <w:rPr>
          <w:noProof/>
        </w:rPr>
        <w:t>4</w:t>
      </w:r>
      <w:r>
        <w:rPr>
          <w:b w:val="0"/>
          <w:bCs w:val="0"/>
        </w:rPr>
        <w:fldChar w:fldCharType="end"/>
      </w:r>
      <w:r w:rsidR="00F623A4">
        <w:t>:</w:t>
      </w:r>
      <w:r w:rsidR="00F623A4" w:rsidRPr="00453431">
        <w:t xml:space="preserve"> </w:t>
      </w:r>
      <w:r w:rsidR="00F623A4">
        <w:t xml:space="preserve">Command-line for </w:t>
      </w:r>
      <w:proofErr w:type="spellStart"/>
      <w:r w:rsidR="00F623A4">
        <w:t>dpdk-pktgen</w:t>
      </w:r>
      <w:proofErr w:type="spellEnd"/>
      <w:r w:rsidR="00F623A4">
        <w:t xml:space="preserve"> application</w:t>
      </w:r>
    </w:p>
    <w:p w14:paraId="6B5C338D" w14:textId="77777777" w:rsidR="009630D7" w:rsidRDefault="009630D7" w:rsidP="009630D7"/>
    <w:p w14:paraId="1D46C73A" w14:textId="5F7A214B" w:rsidR="009630D7" w:rsidRDefault="009630D7" w:rsidP="009630D7">
      <w:pPr>
        <w:rPr>
          <w:rFonts w:eastAsiaTheme="majorEastAsia" w:cstheme="majorBidi"/>
          <w:b/>
          <w:color w:val="FF8001"/>
          <w:sz w:val="24"/>
        </w:rPr>
      </w:pPr>
      <w:r>
        <w:t xml:space="preserve">For H2C performance tests the C2H traffic is disabled and H2C packets are generated using </w:t>
      </w:r>
      <w:proofErr w:type="spellStart"/>
      <w:r>
        <w:t>dpdk-pktgen</w:t>
      </w:r>
      <w:proofErr w:type="spellEnd"/>
      <w:r>
        <w:t xml:space="preserve"> application. The EAL option (-a) is </w:t>
      </w:r>
      <w:r w:rsidRPr="00F623A4">
        <w:rPr>
          <w:b/>
          <w:i/>
        </w:rPr>
        <w:t xml:space="preserve">not </w:t>
      </w:r>
      <w:r>
        <w:t>required to be specified in the command lines.</w:t>
      </w:r>
    </w:p>
    <w:p w14:paraId="39A8B281" w14:textId="46B24F98" w:rsidR="0066014C" w:rsidRDefault="0066014C" w:rsidP="00511DF8"/>
    <w:p w14:paraId="38CC0D0A" w14:textId="77777777" w:rsidR="00611FF6" w:rsidRDefault="00611FF6" w:rsidP="00611FF6">
      <w:pPr>
        <w:pStyle w:val="Heading3"/>
      </w:pPr>
      <w:r>
        <w:t xml:space="preserve">Streaming Mode Forwarding performance </w:t>
      </w:r>
      <w:proofErr w:type="gramStart"/>
      <w:r>
        <w:t>test</w:t>
      </w:r>
      <w:proofErr w:type="gramEnd"/>
    </w:p>
    <w:p w14:paraId="071D15EC" w14:textId="77777777" w:rsidR="00611FF6" w:rsidRPr="0069485E" w:rsidRDefault="00611FF6" w:rsidP="00611FF6">
      <w:pPr>
        <w:rPr>
          <w:rFonts w:cs="Arial"/>
          <w:szCs w:val="20"/>
        </w:rPr>
      </w:pPr>
      <w:r w:rsidRPr="0069485E">
        <w:rPr>
          <w:rFonts w:cs="Arial"/>
          <w:szCs w:val="20"/>
        </w:rPr>
        <w:t xml:space="preserve">The </w:t>
      </w:r>
      <w:proofErr w:type="spellStart"/>
      <w:r w:rsidRPr="0069485E">
        <w:rPr>
          <w:rFonts w:cs="Arial"/>
          <w:szCs w:val="20"/>
        </w:rPr>
        <w:t>testpmd</w:t>
      </w:r>
      <w:proofErr w:type="spellEnd"/>
      <w:r w:rsidRPr="0069485E">
        <w:rPr>
          <w:rFonts w:cs="Arial"/>
          <w:szCs w:val="20"/>
        </w:rPr>
        <w:t xml:space="preserve"> application is executed with the below command-line options for different queue configurations.</w:t>
      </w:r>
    </w:p>
    <w:p w14:paraId="01DEB7AF" w14:textId="77777777" w:rsidR="00611FF6" w:rsidRPr="0049153C" w:rsidRDefault="00611FF6" w:rsidP="00611FF6">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611FF6" w14:paraId="3605DC76" w14:textId="77777777" w:rsidTr="005312C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83969D9" w14:textId="77777777" w:rsidR="00611FF6" w:rsidRPr="004D1DF9" w:rsidRDefault="00611FF6" w:rsidP="005312C7">
            <w:pPr>
              <w:rPr>
                <w:rFonts w:ascii="Segoe UI" w:hAnsi="Segoe UI" w:cs="Segoe UI"/>
                <w:color w:val="auto"/>
                <w:sz w:val="22"/>
                <w:szCs w:val="22"/>
              </w:rPr>
            </w:pPr>
            <w:r>
              <w:rPr>
                <w:rFonts w:ascii="Segoe UI" w:hAnsi="Segoe UI" w:cs="Segoe UI"/>
                <w:color w:val="auto"/>
                <w:sz w:val="22"/>
                <w:szCs w:val="22"/>
              </w:rPr>
              <w:t xml:space="preserve"># </w:t>
            </w:r>
            <w:proofErr w:type="gramStart"/>
            <w:r w:rsidRPr="004D1DF9">
              <w:rPr>
                <w:rFonts w:ascii="Segoe UI" w:hAnsi="Segoe UI" w:cs="Segoe UI"/>
                <w:color w:val="auto"/>
                <w:sz w:val="22"/>
                <w:szCs w:val="22"/>
              </w:rPr>
              <w:t>of</w:t>
            </w:r>
            <w:proofErr w:type="gramEnd"/>
            <w:r w:rsidRPr="004D1DF9">
              <w:rPr>
                <w:rFonts w:ascii="Segoe UI" w:hAnsi="Segoe UI" w:cs="Segoe UI"/>
                <w:color w:val="auto"/>
                <w:sz w:val="22"/>
                <w:szCs w:val="22"/>
              </w:rPr>
              <w:t xml:space="preserve"> queues</w:t>
            </w:r>
          </w:p>
        </w:tc>
        <w:tc>
          <w:tcPr>
            <w:tcW w:w="0" w:type="auto"/>
          </w:tcPr>
          <w:p w14:paraId="2D9E894B" w14:textId="77777777" w:rsidR="00611FF6" w:rsidRPr="004D1DF9" w:rsidRDefault="00611FF6" w:rsidP="005312C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proofErr w:type="spellStart"/>
            <w:r w:rsidRPr="004D1DF9">
              <w:rPr>
                <w:rFonts w:ascii="Segoe UI" w:hAnsi="Segoe UI" w:cs="Segoe UI"/>
                <w:color w:val="auto"/>
                <w:sz w:val="22"/>
                <w:szCs w:val="22"/>
              </w:rPr>
              <w:t>testpmd</w:t>
            </w:r>
            <w:proofErr w:type="spellEnd"/>
            <w:r w:rsidRPr="004D1DF9">
              <w:rPr>
                <w:rFonts w:ascii="Segoe UI" w:hAnsi="Segoe UI" w:cs="Segoe UI"/>
                <w:color w:val="auto"/>
                <w:sz w:val="22"/>
                <w:szCs w:val="22"/>
              </w:rPr>
              <w:t xml:space="preserve"> command line</w:t>
            </w:r>
          </w:p>
        </w:tc>
      </w:tr>
      <w:tr w:rsidR="00611FF6" w14:paraId="76DB490A" w14:textId="77777777" w:rsidTr="005312C7">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9E76905"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lastRenderedPageBreak/>
              <w:t>1</w:t>
            </w:r>
          </w:p>
        </w:tc>
        <w:tc>
          <w:tcPr>
            <w:tcW w:w="0" w:type="auto"/>
          </w:tcPr>
          <w:p w14:paraId="5DB4A999"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-cores=2 --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7C0D272A" w14:textId="77777777" w:rsidTr="005312C7">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58E0B81"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455C2BE7"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-cores=3 --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867B9AB" w14:textId="77777777" w:rsidTr="005312C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1FA465D4"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0E33B54"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proofErr w:type="spellEnd"/>
            <w:r>
              <w:rPr>
                <w:rFonts w:ascii="Segoe UI" w:hAnsi="Segoe UI" w:cs="Segoe UI"/>
                <w:color w:val="000000" w:themeColor="text1"/>
                <w:sz w:val="22"/>
                <w:szCs w:val="22"/>
              </w:rPr>
              <w:t xml:space="preserve"> -n4  -a 3b:00.0,desc_prefetch=1</w:t>
            </w:r>
            <w:r w:rsidRPr="002953C4">
              <w:rPr>
                <w:rFonts w:ascii="Segoe UI" w:hAnsi="Segoe UI" w:cs="Segoe UI"/>
                <w:color w:val="000000" w:themeColor="text1"/>
                <w:sz w:val="22"/>
                <w:szCs w:val="22"/>
              </w:rPr>
              <w:t>,cmpt_desc_len</w:t>
            </w:r>
            <w:r>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-cores=5 --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97C5689" w14:textId="77777777" w:rsidTr="005312C7">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4A98C9"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ED416D1"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r>
              <w:rPr>
                <w:rFonts w:ascii="Segoe UI" w:hAnsi="Segoe UI" w:cs="Segoe UI"/>
                <w:color w:val="000000" w:themeColor="text1"/>
                <w:sz w:val="22"/>
                <w:szCs w:val="22"/>
              </w:rPr>
              <w:t>f</w:t>
            </w:r>
            <w:proofErr w:type="spellEnd"/>
            <w:r>
              <w:rPr>
                <w:rFonts w:ascii="Segoe UI" w:hAnsi="Segoe UI" w:cs="Segoe UI"/>
                <w:color w:val="000000" w:themeColor="text1"/>
                <w:sz w:val="22"/>
                <w:szCs w:val="22"/>
              </w:rPr>
              <w:t xml:space="preserve"> -n4 -a 3b:00.0,desc_prefetch=1,cmpt_desc_len=16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-cores=9 --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bl>
    <w:p w14:paraId="221098B8" w14:textId="6CBFC860" w:rsidR="00611FF6" w:rsidRDefault="00611FF6" w:rsidP="00611FF6">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CC74BB">
        <w:rPr>
          <w:noProof/>
        </w:rPr>
        <w:t>5</w:t>
      </w:r>
      <w:r>
        <w:rPr>
          <w:b w:val="0"/>
          <w:bCs w:val="0"/>
        </w:rPr>
        <w:fldChar w:fldCharType="end"/>
      </w:r>
      <w:r w:rsidRPr="00453431">
        <w:t xml:space="preserve">: </w:t>
      </w:r>
      <w:r>
        <w:t xml:space="preserve">Command-line for </w:t>
      </w:r>
      <w:proofErr w:type="spellStart"/>
      <w:r>
        <w:t>testpmd</w:t>
      </w:r>
      <w:proofErr w:type="spellEnd"/>
      <w:r>
        <w:t xml:space="preserve"> application</w:t>
      </w:r>
    </w:p>
    <w:p w14:paraId="7A45DA24" w14:textId="3FAC9B7C" w:rsidR="00511DF8" w:rsidRDefault="0066014C" w:rsidP="004A543B">
      <w:pPr>
        <w:pStyle w:val="Heading3"/>
      </w:pPr>
      <w:r w:rsidRPr="0066014C">
        <w:t>QDMA Performance metrics on AMD System</w:t>
      </w:r>
    </w:p>
    <w:p w14:paraId="74489F95" w14:textId="652A723B" w:rsidR="006B138F" w:rsidRPr="006B138F" w:rsidRDefault="0066014C">
      <w:pPr>
        <w:pStyle w:val="Heading4"/>
      </w:pPr>
      <w:r w:rsidRPr="006B138F">
        <w:t>PF Performance</w:t>
      </w:r>
    </w:p>
    <w:p w14:paraId="59C1D820" w14:textId="30915A74" w:rsidR="006B138F" w:rsidRPr="006B138F" w:rsidRDefault="006B138F" w:rsidP="001B0148">
      <w:pPr>
        <w:pStyle w:val="Heading5"/>
      </w:pPr>
      <w:r w:rsidRPr="006B138F">
        <w:t>ST C2H Performance</w:t>
      </w:r>
    </w:p>
    <w:p w14:paraId="3D03B873" w14:textId="0ACEDD4B" w:rsidR="0066014C" w:rsidRDefault="0066014C" w:rsidP="00940A29">
      <w:pPr>
        <w:pStyle w:val="Caption"/>
        <w:tabs>
          <w:tab w:val="left" w:pos="990"/>
        </w:tabs>
        <w:jc w:val="center"/>
      </w:pPr>
      <w:r>
        <w:rPr>
          <w:noProof/>
        </w:rPr>
        <w:drawing>
          <wp:inline distT="0" distB="0" distL="0" distR="0" wp14:anchorId="3D0C3A52" wp14:editId="52CB8443">
            <wp:extent cx="5943600" cy="3371850"/>
            <wp:effectExtent l="0" t="0" r="0" b="0"/>
            <wp:docPr id="481" name="Chart 48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48636A" w14:textId="11C0A3AB"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CC74BB">
        <w:rPr>
          <w:noProof/>
        </w:rPr>
        <w:t>3</w:t>
      </w:r>
      <w:r>
        <w:rPr>
          <w:b w:val="0"/>
          <w:bCs w:val="0"/>
          <w:noProof/>
        </w:rPr>
        <w:fldChar w:fldCharType="end"/>
      </w:r>
      <w:r>
        <w:t>: DPDK Driver – QDMA</w:t>
      </w:r>
      <w:r w:rsidR="00506721">
        <w:t>5</w:t>
      </w:r>
      <w:r>
        <w:t xml:space="preserve">.0 </w:t>
      </w:r>
      <w:r w:rsidR="00286D52">
        <w:t xml:space="preserve">PF </w:t>
      </w:r>
      <w:r>
        <w:t>ST C2H performance</w:t>
      </w:r>
      <w:r w:rsidR="00A62301">
        <w:t xml:space="preserve"> in Gbps</w:t>
      </w:r>
    </w:p>
    <w:p w14:paraId="24A3D289" w14:textId="77777777" w:rsidR="0066014C" w:rsidRPr="0066014C" w:rsidRDefault="0066014C" w:rsidP="001B0148"/>
    <w:p w14:paraId="4D1090C2" w14:textId="219C19D3" w:rsidR="009373E6" w:rsidRPr="00F623A4" w:rsidRDefault="009373E6" w:rsidP="00F1324F">
      <w:pPr>
        <w:rPr>
          <w:rFonts w:ascii="Segoe UI" w:hAnsi="Segoe UI" w:cs="Segoe UI"/>
          <w:b/>
          <w:bCs/>
          <w:color w:val="000000"/>
          <w:sz w:val="22"/>
          <w:szCs w:val="22"/>
        </w:rPr>
      </w:pPr>
      <w:r>
        <w:rPr>
          <w:noProof/>
        </w:rPr>
        <w:lastRenderedPageBreak/>
        <w:drawing>
          <wp:inline distT="0" distB="0" distL="0" distR="0" wp14:anchorId="7C978865" wp14:editId="33395626">
            <wp:extent cx="5943600" cy="3409950"/>
            <wp:effectExtent l="0" t="0" r="0" b="0"/>
            <wp:docPr id="44" name="Chart 44">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38F724" w14:textId="7A42CC2F"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CC74BB">
        <w:rPr>
          <w:noProof/>
        </w:rPr>
        <w:t>4</w:t>
      </w:r>
      <w:r>
        <w:rPr>
          <w:noProof/>
        </w:rPr>
        <w:fldChar w:fldCharType="end"/>
      </w:r>
      <w:r>
        <w:t>: DPDK Driver – QDMA</w:t>
      </w:r>
      <w:r w:rsidR="009373E6">
        <w:t>5</w:t>
      </w:r>
      <w:r>
        <w:t>.0 PF ST C2H performance</w:t>
      </w:r>
      <w:r w:rsidR="00A62301">
        <w:t xml:space="preserve"> in Mpps</w:t>
      </w:r>
    </w:p>
    <w:p w14:paraId="3D8DBF7D" w14:textId="43D47043" w:rsidR="0072448F" w:rsidRDefault="0072448F" w:rsidP="0072448F">
      <w:pPr>
        <w:jc w:val="left"/>
        <w:rPr>
          <w:rFonts w:eastAsiaTheme="majorEastAsia" w:cstheme="majorBidi"/>
          <w:b/>
          <w:color w:val="FF8001"/>
        </w:rPr>
      </w:pPr>
    </w:p>
    <w:p w14:paraId="570EB46A" w14:textId="0F9A3400" w:rsidR="009D2D09" w:rsidRPr="006B138F" w:rsidRDefault="009D2D09" w:rsidP="009D2D09">
      <w:pPr>
        <w:pStyle w:val="Heading5"/>
      </w:pPr>
      <w:r w:rsidRPr="006B138F">
        <w:t xml:space="preserve">ST </w:t>
      </w:r>
      <w:r>
        <w:t>H2C</w:t>
      </w:r>
      <w:r w:rsidRPr="006B138F">
        <w:t xml:space="preserve"> Performance</w:t>
      </w:r>
    </w:p>
    <w:p w14:paraId="4F69C3E3" w14:textId="1700BC03" w:rsidR="005C2D44" w:rsidRDefault="005C2D44" w:rsidP="0072448F">
      <w:pPr>
        <w:jc w:val="left"/>
        <w:rPr>
          <w:rFonts w:eastAsiaTheme="majorEastAsia" w:cstheme="majorBidi"/>
          <w:b/>
          <w:color w:val="FF8001"/>
        </w:rPr>
      </w:pPr>
    </w:p>
    <w:p w14:paraId="12396D19" w14:textId="3F5BEC51" w:rsidR="005C2D44" w:rsidRPr="00F623A4" w:rsidRDefault="005C2D44" w:rsidP="0072448F">
      <w:pPr>
        <w:jc w:val="left"/>
        <w:rPr>
          <w:rFonts w:eastAsiaTheme="majorEastAsia" w:cstheme="majorBidi"/>
          <w:b/>
          <w:color w:val="FF8001"/>
        </w:rPr>
      </w:pPr>
      <w:r>
        <w:rPr>
          <w:noProof/>
        </w:rPr>
        <w:drawing>
          <wp:inline distT="0" distB="0" distL="0" distR="0" wp14:anchorId="4485A482" wp14:editId="3421FFA0">
            <wp:extent cx="5943600" cy="3531235"/>
            <wp:effectExtent l="0" t="0" r="0" b="12065"/>
            <wp:docPr id="53" name="Chart 5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1F7F7F4" w14:textId="79EBA11C" w:rsidR="0072448F" w:rsidRDefault="0072448F" w:rsidP="0072448F">
      <w:pPr>
        <w:pStyle w:val="Caption"/>
        <w:jc w:val="center"/>
      </w:pPr>
      <w:r>
        <w:t xml:space="preserve">Figure </w:t>
      </w:r>
      <w:r>
        <w:fldChar w:fldCharType="begin"/>
      </w:r>
      <w:r>
        <w:instrText xml:space="preserve"> SEQ Figure \* ARABIC </w:instrText>
      </w:r>
      <w:r>
        <w:fldChar w:fldCharType="separate"/>
      </w:r>
      <w:r w:rsidR="00CC74BB">
        <w:rPr>
          <w:noProof/>
        </w:rPr>
        <w:t>5</w:t>
      </w:r>
      <w:r>
        <w:rPr>
          <w:noProof/>
        </w:rPr>
        <w:fldChar w:fldCharType="end"/>
      </w:r>
      <w:r>
        <w:t>: DPDK Driver – QDMA</w:t>
      </w:r>
      <w:r w:rsidR="005F4907">
        <w:t>5</w:t>
      </w:r>
      <w:r>
        <w:t xml:space="preserve">.0 </w:t>
      </w:r>
      <w:r w:rsidR="00286D52">
        <w:t xml:space="preserve">PF </w:t>
      </w:r>
      <w:r>
        <w:t>ST H2C Performance</w:t>
      </w:r>
      <w:r w:rsidR="00A62301">
        <w:t xml:space="preserve"> in Gbps</w:t>
      </w:r>
    </w:p>
    <w:p w14:paraId="0FDB99AE" w14:textId="34298F82" w:rsidR="005C2D44" w:rsidRPr="00F623A4" w:rsidRDefault="005C2D44" w:rsidP="00A62301">
      <w:pPr>
        <w:jc w:val="left"/>
        <w:rPr>
          <w:rFonts w:eastAsiaTheme="majorEastAsia" w:cstheme="majorBidi"/>
          <w:b/>
          <w:color w:val="FF8001"/>
        </w:rPr>
      </w:pPr>
      <w:r>
        <w:rPr>
          <w:noProof/>
        </w:rPr>
        <w:lastRenderedPageBreak/>
        <w:drawing>
          <wp:inline distT="0" distB="0" distL="0" distR="0" wp14:anchorId="397335DC" wp14:editId="64E0D835">
            <wp:extent cx="5943600" cy="3533775"/>
            <wp:effectExtent l="0" t="0" r="0" b="9525"/>
            <wp:docPr id="54" name="Chart 54">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807A45" w14:textId="6AC36D21" w:rsidR="00A62301" w:rsidRDefault="00A62301" w:rsidP="00A62301">
      <w:pPr>
        <w:pStyle w:val="Caption"/>
        <w:jc w:val="center"/>
      </w:pPr>
      <w:r>
        <w:t xml:space="preserve">Figure </w:t>
      </w:r>
      <w:r>
        <w:fldChar w:fldCharType="begin"/>
      </w:r>
      <w:r>
        <w:instrText xml:space="preserve"> SEQ Figure \* ARABIC </w:instrText>
      </w:r>
      <w:r>
        <w:fldChar w:fldCharType="separate"/>
      </w:r>
      <w:r w:rsidR="00CC74BB">
        <w:rPr>
          <w:noProof/>
        </w:rPr>
        <w:t>6</w:t>
      </w:r>
      <w:r>
        <w:rPr>
          <w:noProof/>
        </w:rPr>
        <w:fldChar w:fldCharType="end"/>
      </w:r>
      <w:r>
        <w:t>: DPDK Driver – QDMA</w:t>
      </w:r>
      <w:r w:rsidR="005F4907">
        <w:t>5</w:t>
      </w:r>
      <w:r>
        <w:t>.0 PF ST H2C Performance in Mpps</w:t>
      </w:r>
    </w:p>
    <w:p w14:paraId="3E6C1DEB" w14:textId="67884433" w:rsidR="006530DC" w:rsidRPr="006B138F" w:rsidRDefault="006530DC" w:rsidP="006530DC">
      <w:pPr>
        <w:pStyle w:val="Heading5"/>
      </w:pPr>
      <w:r w:rsidRPr="006B138F">
        <w:t xml:space="preserve">ST </w:t>
      </w:r>
      <w:r>
        <w:t>Forwarding</w:t>
      </w:r>
      <w:r w:rsidRPr="006B138F">
        <w:t xml:space="preserve"> Performance</w:t>
      </w:r>
    </w:p>
    <w:p w14:paraId="2E4B099E" w14:textId="77777777" w:rsidR="006530DC" w:rsidRDefault="006530DC" w:rsidP="006530DC"/>
    <w:p w14:paraId="6D9D40A6" w14:textId="77777777" w:rsidR="006530DC" w:rsidRDefault="006530DC" w:rsidP="006530DC">
      <w:pPr>
        <w:pStyle w:val="Caption"/>
        <w:jc w:val="center"/>
      </w:pPr>
      <w:r>
        <w:rPr>
          <w:noProof/>
        </w:rPr>
        <w:drawing>
          <wp:inline distT="0" distB="0" distL="0" distR="0" wp14:anchorId="2E787D92" wp14:editId="5F761F28">
            <wp:extent cx="5943600" cy="3536950"/>
            <wp:effectExtent l="0" t="0" r="0" b="6350"/>
            <wp:docPr id="482" name="Chart 482">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4C60C93" w14:textId="3D0089A9" w:rsidR="006530DC" w:rsidRDefault="006530DC" w:rsidP="006530DC">
      <w:pPr>
        <w:pStyle w:val="Caption"/>
        <w:jc w:val="center"/>
      </w:pPr>
      <w:r>
        <w:t xml:space="preserve">Figure </w:t>
      </w:r>
      <w:r>
        <w:fldChar w:fldCharType="begin"/>
      </w:r>
      <w:r>
        <w:instrText xml:space="preserve"> SEQ Figure \* ARABIC </w:instrText>
      </w:r>
      <w:r>
        <w:fldChar w:fldCharType="separate"/>
      </w:r>
      <w:r w:rsidR="00CC74BB">
        <w:rPr>
          <w:noProof/>
        </w:rPr>
        <w:t>7</w:t>
      </w:r>
      <w:r>
        <w:rPr>
          <w:noProof/>
        </w:rPr>
        <w:fldChar w:fldCharType="end"/>
      </w:r>
      <w:r>
        <w:t xml:space="preserve">: DPDK Driver – QDMA5.0 PF Forwarding performance in </w:t>
      </w:r>
      <w:proofErr w:type="gramStart"/>
      <w:r>
        <w:t>Gbps</w:t>
      </w:r>
      <w:proofErr w:type="gramEnd"/>
    </w:p>
    <w:p w14:paraId="7CDD4F5F" w14:textId="77777777" w:rsidR="006530DC" w:rsidRPr="0049153C" w:rsidRDefault="006530DC" w:rsidP="006530DC">
      <w:pPr>
        <w:jc w:val="center"/>
        <w:rPr>
          <w:rFonts w:ascii="Segoe UI" w:hAnsi="Segoe UI" w:cs="Segoe UI"/>
          <w:sz w:val="14"/>
          <w:szCs w:val="14"/>
        </w:rPr>
      </w:pPr>
      <w:r>
        <w:rPr>
          <w:noProof/>
        </w:rPr>
        <w:lastRenderedPageBreak/>
        <w:drawing>
          <wp:inline distT="0" distB="0" distL="0" distR="0" wp14:anchorId="5196288F" wp14:editId="089EC66D">
            <wp:extent cx="5943600" cy="3536950"/>
            <wp:effectExtent l="0" t="0" r="0" b="6350"/>
            <wp:docPr id="483" name="Chart 483">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13AE5E6" w14:textId="26572A39" w:rsidR="006530DC" w:rsidRPr="00007B8F" w:rsidRDefault="006530DC" w:rsidP="006530D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CC74BB">
        <w:rPr>
          <w:noProof/>
        </w:rPr>
        <w:t>8</w:t>
      </w:r>
      <w:r>
        <w:rPr>
          <w:noProof/>
        </w:rPr>
        <w:fldChar w:fldCharType="end"/>
      </w:r>
      <w:r>
        <w:t xml:space="preserve">: DPDK Driver – QDMA5.0 PF Forwarding performance in </w:t>
      </w:r>
      <w:proofErr w:type="gramStart"/>
      <w:r>
        <w:t>Mpps</w:t>
      </w:r>
      <w:proofErr w:type="gramEnd"/>
    </w:p>
    <w:p w14:paraId="5B928218" w14:textId="77777777" w:rsidR="006530DC" w:rsidRDefault="006530DC" w:rsidP="006530DC"/>
    <w:p w14:paraId="1E95AEE2" w14:textId="77777777" w:rsidR="006530DC" w:rsidRPr="00BB1908" w:rsidRDefault="006530DC" w:rsidP="006530D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6530DC" w14:paraId="67F295AD"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F62D79C" w14:textId="77777777" w:rsidR="006530DC" w:rsidRPr="00444C46" w:rsidRDefault="006530DC" w:rsidP="009E3B89">
            <w:pPr>
              <w:rPr>
                <w:color w:val="auto"/>
              </w:rPr>
            </w:pPr>
            <w:r w:rsidRPr="00444C46">
              <w:rPr>
                <w:color w:val="auto"/>
              </w:rPr>
              <w:t>Packet Size (Bytes)</w:t>
            </w:r>
          </w:p>
        </w:tc>
        <w:tc>
          <w:tcPr>
            <w:tcW w:w="2091" w:type="dxa"/>
            <w:gridSpan w:val="2"/>
            <w:vAlign w:val="center"/>
          </w:tcPr>
          <w:p w14:paraId="3DF66EC3"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20408AE" w14:textId="77777777" w:rsidR="006530DC" w:rsidRPr="00444C46" w:rsidRDefault="006530D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FCDCCE2"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539D37D"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735700"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51DD66C0"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35BBC617"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FAB413C"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r>
      <w:tr w:rsidR="006530DC" w14:paraId="71082E66"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06509DA" w14:textId="77777777" w:rsidR="006530DC" w:rsidRPr="00444C46" w:rsidRDefault="006530DC" w:rsidP="009E3B89"/>
        </w:tc>
        <w:tc>
          <w:tcPr>
            <w:tcW w:w="851" w:type="dxa"/>
            <w:vAlign w:val="center"/>
          </w:tcPr>
          <w:p w14:paraId="1F37E1A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DD8043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3261E80"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6CE5A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4B2E04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D52EEDD"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1A283C8"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2A64DEB"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A066DF" w14:paraId="5AA629B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1E8ECF9" w14:textId="77777777" w:rsidR="00A066DF" w:rsidRDefault="00A066DF" w:rsidP="00A066DF">
            <w:r>
              <w:rPr>
                <w:rFonts w:ascii="Calibri" w:hAnsi="Calibri" w:cs="Calibri"/>
                <w:b w:val="0"/>
                <w:bCs w:val="0"/>
                <w:color w:val="000000"/>
                <w:sz w:val="22"/>
                <w:szCs w:val="22"/>
              </w:rPr>
              <w:t>64</w:t>
            </w:r>
          </w:p>
        </w:tc>
        <w:tc>
          <w:tcPr>
            <w:tcW w:w="851" w:type="dxa"/>
            <w:vAlign w:val="bottom"/>
          </w:tcPr>
          <w:p w14:paraId="3FD7F847" w14:textId="3CEFFBB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82.78</w:t>
            </w:r>
          </w:p>
        </w:tc>
        <w:tc>
          <w:tcPr>
            <w:tcW w:w="1240" w:type="dxa"/>
            <w:vAlign w:val="bottom"/>
          </w:tcPr>
          <w:p w14:paraId="5B5CA43E" w14:textId="038B64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42.38</w:t>
            </w:r>
          </w:p>
        </w:tc>
        <w:tc>
          <w:tcPr>
            <w:tcW w:w="851" w:type="dxa"/>
            <w:vAlign w:val="bottom"/>
          </w:tcPr>
          <w:p w14:paraId="0C15C04F" w14:textId="3C7BD79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79.63</w:t>
            </w:r>
          </w:p>
        </w:tc>
        <w:tc>
          <w:tcPr>
            <w:tcW w:w="1240" w:type="dxa"/>
            <w:vAlign w:val="bottom"/>
          </w:tcPr>
          <w:p w14:paraId="397F4BC0" w14:textId="588ABC8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40.77</w:t>
            </w:r>
          </w:p>
        </w:tc>
        <w:tc>
          <w:tcPr>
            <w:tcW w:w="886" w:type="dxa"/>
            <w:vAlign w:val="bottom"/>
          </w:tcPr>
          <w:p w14:paraId="6389CF4D" w14:textId="0689C32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62.30</w:t>
            </w:r>
          </w:p>
        </w:tc>
        <w:tc>
          <w:tcPr>
            <w:tcW w:w="1240" w:type="dxa"/>
            <w:vAlign w:val="bottom"/>
          </w:tcPr>
          <w:p w14:paraId="38E2B2E9" w14:textId="19E254B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31.90</w:t>
            </w:r>
          </w:p>
        </w:tc>
        <w:tc>
          <w:tcPr>
            <w:tcW w:w="886" w:type="dxa"/>
            <w:vAlign w:val="bottom"/>
          </w:tcPr>
          <w:p w14:paraId="6BF66ABC" w14:textId="7697CCB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31.56</w:t>
            </w:r>
          </w:p>
        </w:tc>
        <w:tc>
          <w:tcPr>
            <w:tcW w:w="1240" w:type="dxa"/>
            <w:vAlign w:val="bottom"/>
          </w:tcPr>
          <w:p w14:paraId="6769A32F" w14:textId="511368D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16.16</w:t>
            </w:r>
          </w:p>
        </w:tc>
      </w:tr>
      <w:tr w:rsidR="00A066DF" w14:paraId="3D1EB4D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A99E3" w14:textId="77777777" w:rsidR="00A066DF" w:rsidRDefault="00A066DF" w:rsidP="00A066DF">
            <w:r>
              <w:rPr>
                <w:rFonts w:ascii="Calibri" w:hAnsi="Calibri" w:cs="Calibri"/>
                <w:b w:val="0"/>
                <w:bCs w:val="0"/>
                <w:color w:val="000000"/>
                <w:sz w:val="22"/>
                <w:szCs w:val="22"/>
              </w:rPr>
              <w:t>128</w:t>
            </w:r>
          </w:p>
        </w:tc>
        <w:tc>
          <w:tcPr>
            <w:tcW w:w="851" w:type="dxa"/>
            <w:vAlign w:val="bottom"/>
          </w:tcPr>
          <w:p w14:paraId="4D0E557B" w14:textId="5D97F42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64.26</w:t>
            </w:r>
          </w:p>
        </w:tc>
        <w:tc>
          <w:tcPr>
            <w:tcW w:w="1240" w:type="dxa"/>
            <w:vAlign w:val="bottom"/>
          </w:tcPr>
          <w:p w14:paraId="39F23C7B" w14:textId="1590250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65.81</w:t>
            </w:r>
          </w:p>
        </w:tc>
        <w:tc>
          <w:tcPr>
            <w:tcW w:w="851" w:type="dxa"/>
            <w:vAlign w:val="bottom"/>
          </w:tcPr>
          <w:p w14:paraId="1D070AA2" w14:textId="760B1C0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65.35</w:t>
            </w:r>
          </w:p>
        </w:tc>
        <w:tc>
          <w:tcPr>
            <w:tcW w:w="1240" w:type="dxa"/>
            <w:vAlign w:val="bottom"/>
          </w:tcPr>
          <w:p w14:paraId="322FBB6C" w14:textId="5D6F908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66.91</w:t>
            </w:r>
          </w:p>
        </w:tc>
        <w:tc>
          <w:tcPr>
            <w:tcW w:w="886" w:type="dxa"/>
            <w:vAlign w:val="bottom"/>
          </w:tcPr>
          <w:p w14:paraId="6C35FE84" w14:textId="6E0FBBE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49.17</w:t>
            </w:r>
          </w:p>
        </w:tc>
        <w:tc>
          <w:tcPr>
            <w:tcW w:w="1240" w:type="dxa"/>
            <w:vAlign w:val="bottom"/>
          </w:tcPr>
          <w:p w14:paraId="6E71F773" w14:textId="1AD9139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50.35</w:t>
            </w:r>
          </w:p>
        </w:tc>
        <w:tc>
          <w:tcPr>
            <w:tcW w:w="886" w:type="dxa"/>
            <w:vAlign w:val="bottom"/>
          </w:tcPr>
          <w:p w14:paraId="252EED64" w14:textId="38960C1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30.75</w:t>
            </w:r>
          </w:p>
        </w:tc>
        <w:tc>
          <w:tcPr>
            <w:tcW w:w="1240" w:type="dxa"/>
            <w:vAlign w:val="bottom"/>
          </w:tcPr>
          <w:p w14:paraId="1455DD7D" w14:textId="70A9951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31.49</w:t>
            </w:r>
          </w:p>
        </w:tc>
      </w:tr>
      <w:tr w:rsidR="00A066DF" w14:paraId="3E6CAED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0B7670" w14:textId="77777777" w:rsidR="00A066DF" w:rsidRDefault="00A066DF" w:rsidP="00A066DF">
            <w:r>
              <w:rPr>
                <w:rFonts w:ascii="Calibri" w:hAnsi="Calibri" w:cs="Calibri"/>
                <w:b w:val="0"/>
                <w:bCs w:val="0"/>
                <w:color w:val="000000"/>
                <w:sz w:val="22"/>
                <w:szCs w:val="22"/>
              </w:rPr>
              <w:t>192</w:t>
            </w:r>
          </w:p>
        </w:tc>
        <w:tc>
          <w:tcPr>
            <w:tcW w:w="851" w:type="dxa"/>
            <w:vAlign w:val="bottom"/>
          </w:tcPr>
          <w:p w14:paraId="78CB8F95" w14:textId="297DFB6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48.95</w:t>
            </w:r>
          </w:p>
        </w:tc>
        <w:tc>
          <w:tcPr>
            <w:tcW w:w="1240" w:type="dxa"/>
            <w:vAlign w:val="bottom"/>
          </w:tcPr>
          <w:p w14:paraId="345052B9" w14:textId="55E8C3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75.18</w:t>
            </w:r>
          </w:p>
        </w:tc>
        <w:tc>
          <w:tcPr>
            <w:tcW w:w="851" w:type="dxa"/>
            <w:vAlign w:val="bottom"/>
          </w:tcPr>
          <w:p w14:paraId="088245F9" w14:textId="233F977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48.98</w:t>
            </w:r>
          </w:p>
        </w:tc>
        <w:tc>
          <w:tcPr>
            <w:tcW w:w="1240" w:type="dxa"/>
            <w:vAlign w:val="bottom"/>
          </w:tcPr>
          <w:p w14:paraId="08C30EDE" w14:textId="1C08BD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75.23</w:t>
            </w:r>
          </w:p>
        </w:tc>
        <w:tc>
          <w:tcPr>
            <w:tcW w:w="886" w:type="dxa"/>
            <w:vAlign w:val="bottom"/>
          </w:tcPr>
          <w:p w14:paraId="3E1E10F9" w14:textId="6CA9655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38.72</w:t>
            </w:r>
          </w:p>
        </w:tc>
        <w:tc>
          <w:tcPr>
            <w:tcW w:w="1240" w:type="dxa"/>
            <w:vAlign w:val="bottom"/>
          </w:tcPr>
          <w:p w14:paraId="227DEE62" w14:textId="14D1BEF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59.47</w:t>
            </w:r>
          </w:p>
        </w:tc>
        <w:tc>
          <w:tcPr>
            <w:tcW w:w="886" w:type="dxa"/>
            <w:vAlign w:val="bottom"/>
          </w:tcPr>
          <w:p w14:paraId="542EFBD8" w14:textId="6F5B507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298069EF" w14:textId="34C9417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42.65</w:t>
            </w:r>
          </w:p>
        </w:tc>
      </w:tr>
      <w:tr w:rsidR="00A066DF" w14:paraId="57D4400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7C7712" w14:textId="77777777" w:rsidR="00A066DF" w:rsidRDefault="00A066DF" w:rsidP="00A066DF">
            <w:r>
              <w:rPr>
                <w:rFonts w:ascii="Calibri" w:hAnsi="Calibri" w:cs="Calibri"/>
                <w:b w:val="0"/>
                <w:bCs w:val="0"/>
                <w:color w:val="000000"/>
                <w:sz w:val="22"/>
                <w:szCs w:val="22"/>
              </w:rPr>
              <w:t>256</w:t>
            </w:r>
          </w:p>
        </w:tc>
        <w:tc>
          <w:tcPr>
            <w:tcW w:w="851" w:type="dxa"/>
            <w:vAlign w:val="bottom"/>
          </w:tcPr>
          <w:p w14:paraId="43F0EF3D" w14:textId="612318C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39.55</w:t>
            </w:r>
          </w:p>
        </w:tc>
        <w:tc>
          <w:tcPr>
            <w:tcW w:w="1240" w:type="dxa"/>
            <w:vAlign w:val="bottom"/>
          </w:tcPr>
          <w:p w14:paraId="0D16E11D" w14:textId="5D945C1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81.00</w:t>
            </w:r>
          </w:p>
        </w:tc>
        <w:tc>
          <w:tcPr>
            <w:tcW w:w="851" w:type="dxa"/>
            <w:vAlign w:val="bottom"/>
          </w:tcPr>
          <w:p w14:paraId="41C6C2DE" w14:textId="59A225A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39.91</w:t>
            </w:r>
          </w:p>
        </w:tc>
        <w:tc>
          <w:tcPr>
            <w:tcW w:w="1240" w:type="dxa"/>
            <w:vAlign w:val="bottom"/>
          </w:tcPr>
          <w:p w14:paraId="012E945F" w14:textId="165B8AC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81.73</w:t>
            </w:r>
          </w:p>
        </w:tc>
        <w:tc>
          <w:tcPr>
            <w:tcW w:w="886" w:type="dxa"/>
            <w:vAlign w:val="bottom"/>
          </w:tcPr>
          <w:p w14:paraId="72FEAC31" w14:textId="39A27AC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35.43</w:t>
            </w:r>
          </w:p>
        </w:tc>
        <w:tc>
          <w:tcPr>
            <w:tcW w:w="1240" w:type="dxa"/>
            <w:vAlign w:val="bottom"/>
          </w:tcPr>
          <w:p w14:paraId="2F20D009" w14:textId="4D987A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72.55</w:t>
            </w:r>
          </w:p>
        </w:tc>
        <w:tc>
          <w:tcPr>
            <w:tcW w:w="886" w:type="dxa"/>
            <w:vAlign w:val="bottom"/>
          </w:tcPr>
          <w:p w14:paraId="18D9AE6E" w14:textId="1D2B755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72057E89" w14:textId="27E0347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A066DF" w14:paraId="5734827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97343" w14:textId="77777777" w:rsidR="00A066DF" w:rsidRDefault="00A066DF" w:rsidP="00A066DF">
            <w:r>
              <w:rPr>
                <w:rFonts w:ascii="Calibri" w:hAnsi="Calibri" w:cs="Calibri"/>
                <w:b w:val="0"/>
                <w:bCs w:val="0"/>
                <w:color w:val="000000"/>
                <w:sz w:val="22"/>
                <w:szCs w:val="22"/>
              </w:rPr>
              <w:t>320</w:t>
            </w:r>
          </w:p>
        </w:tc>
        <w:tc>
          <w:tcPr>
            <w:tcW w:w="851" w:type="dxa"/>
            <w:vAlign w:val="bottom"/>
          </w:tcPr>
          <w:p w14:paraId="73B78A95" w14:textId="1A7978A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33.10</w:t>
            </w:r>
          </w:p>
        </w:tc>
        <w:tc>
          <w:tcPr>
            <w:tcW w:w="1240" w:type="dxa"/>
            <w:vAlign w:val="bottom"/>
          </w:tcPr>
          <w:p w14:paraId="634C6DA3" w14:textId="1F9D571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84.74</w:t>
            </w:r>
          </w:p>
        </w:tc>
        <w:tc>
          <w:tcPr>
            <w:tcW w:w="851" w:type="dxa"/>
            <w:vAlign w:val="bottom"/>
          </w:tcPr>
          <w:p w14:paraId="0616FBA2" w14:textId="3C8BD38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33.36</w:t>
            </w:r>
          </w:p>
        </w:tc>
        <w:tc>
          <w:tcPr>
            <w:tcW w:w="1240" w:type="dxa"/>
            <w:vAlign w:val="bottom"/>
          </w:tcPr>
          <w:p w14:paraId="3AC01B2B" w14:textId="50E7F0F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85.40</w:t>
            </w:r>
          </w:p>
        </w:tc>
        <w:tc>
          <w:tcPr>
            <w:tcW w:w="886" w:type="dxa"/>
            <w:vAlign w:val="bottom"/>
          </w:tcPr>
          <w:p w14:paraId="76DF05A1" w14:textId="294CDD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33.52</w:t>
            </w:r>
          </w:p>
        </w:tc>
        <w:tc>
          <w:tcPr>
            <w:tcW w:w="1240" w:type="dxa"/>
            <w:vAlign w:val="bottom"/>
          </w:tcPr>
          <w:p w14:paraId="64E7D67D" w14:textId="6D99A58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85.80</w:t>
            </w:r>
          </w:p>
        </w:tc>
        <w:tc>
          <w:tcPr>
            <w:tcW w:w="886" w:type="dxa"/>
            <w:vAlign w:val="bottom"/>
          </w:tcPr>
          <w:p w14:paraId="2D1C73EB" w14:textId="27428C9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797D789" w14:textId="5F4882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A066DF" w14:paraId="4DCCE29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7D7442" w14:textId="77777777" w:rsidR="00A066DF" w:rsidRDefault="00A066DF" w:rsidP="00A066DF">
            <w:r>
              <w:rPr>
                <w:rFonts w:ascii="Calibri" w:hAnsi="Calibri" w:cs="Calibri"/>
                <w:b w:val="0"/>
                <w:bCs w:val="0"/>
                <w:color w:val="000000"/>
                <w:sz w:val="22"/>
                <w:szCs w:val="22"/>
              </w:rPr>
              <w:t>384</w:t>
            </w:r>
          </w:p>
        </w:tc>
        <w:tc>
          <w:tcPr>
            <w:tcW w:w="851" w:type="dxa"/>
            <w:vAlign w:val="bottom"/>
          </w:tcPr>
          <w:p w14:paraId="2BE1D2D5" w14:textId="4115B47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28.52</w:t>
            </w:r>
          </w:p>
        </w:tc>
        <w:tc>
          <w:tcPr>
            <w:tcW w:w="1240" w:type="dxa"/>
            <w:vAlign w:val="bottom"/>
          </w:tcPr>
          <w:p w14:paraId="1161FA77" w14:textId="7222CF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87.63</w:t>
            </w:r>
          </w:p>
        </w:tc>
        <w:tc>
          <w:tcPr>
            <w:tcW w:w="851" w:type="dxa"/>
            <w:vAlign w:val="bottom"/>
          </w:tcPr>
          <w:p w14:paraId="76D26CD6" w14:textId="5B3DF98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28.27</w:t>
            </w:r>
          </w:p>
        </w:tc>
        <w:tc>
          <w:tcPr>
            <w:tcW w:w="1240" w:type="dxa"/>
            <w:vAlign w:val="bottom"/>
          </w:tcPr>
          <w:p w14:paraId="01A64422" w14:textId="6D1463E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86.84</w:t>
            </w:r>
          </w:p>
        </w:tc>
        <w:tc>
          <w:tcPr>
            <w:tcW w:w="886" w:type="dxa"/>
            <w:vAlign w:val="bottom"/>
          </w:tcPr>
          <w:p w14:paraId="62907F87" w14:textId="04DEA82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28.59</w:t>
            </w:r>
          </w:p>
        </w:tc>
        <w:tc>
          <w:tcPr>
            <w:tcW w:w="1240" w:type="dxa"/>
            <w:vAlign w:val="bottom"/>
          </w:tcPr>
          <w:p w14:paraId="5C793A34" w14:textId="3A6F408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87.82</w:t>
            </w:r>
          </w:p>
        </w:tc>
        <w:tc>
          <w:tcPr>
            <w:tcW w:w="886" w:type="dxa"/>
            <w:vAlign w:val="bottom"/>
          </w:tcPr>
          <w:p w14:paraId="31BAD23B" w14:textId="3F173BF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671FE624" w14:textId="7BD0E10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A066DF" w14:paraId="1C3E836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1CDFAB" w14:textId="77777777" w:rsidR="00A066DF" w:rsidRDefault="00A066DF" w:rsidP="00A066DF">
            <w:r>
              <w:rPr>
                <w:rFonts w:ascii="Calibri" w:hAnsi="Calibri" w:cs="Calibri"/>
                <w:b w:val="0"/>
                <w:bCs w:val="0"/>
                <w:color w:val="000000"/>
                <w:sz w:val="22"/>
                <w:szCs w:val="22"/>
              </w:rPr>
              <w:t>448</w:t>
            </w:r>
          </w:p>
        </w:tc>
        <w:tc>
          <w:tcPr>
            <w:tcW w:w="851" w:type="dxa"/>
            <w:vAlign w:val="bottom"/>
          </w:tcPr>
          <w:p w14:paraId="16BD7ACA" w14:textId="78BA37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24.98</w:t>
            </w:r>
          </w:p>
        </w:tc>
        <w:tc>
          <w:tcPr>
            <w:tcW w:w="1240" w:type="dxa"/>
            <w:vAlign w:val="bottom"/>
          </w:tcPr>
          <w:p w14:paraId="7E1C5EC9" w14:textId="3C7D03D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89.53</w:t>
            </w:r>
          </w:p>
        </w:tc>
        <w:tc>
          <w:tcPr>
            <w:tcW w:w="851" w:type="dxa"/>
            <w:vAlign w:val="bottom"/>
          </w:tcPr>
          <w:p w14:paraId="216D4932" w14:textId="739A2E3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24.05</w:t>
            </w:r>
          </w:p>
        </w:tc>
        <w:tc>
          <w:tcPr>
            <w:tcW w:w="1240" w:type="dxa"/>
            <w:vAlign w:val="bottom"/>
          </w:tcPr>
          <w:p w14:paraId="789DC685" w14:textId="4248D6B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86.19</w:t>
            </w:r>
          </w:p>
        </w:tc>
        <w:tc>
          <w:tcPr>
            <w:tcW w:w="886" w:type="dxa"/>
            <w:vAlign w:val="bottom"/>
          </w:tcPr>
          <w:p w14:paraId="57D5E7D5" w14:textId="6CE5AB0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24.29</w:t>
            </w:r>
          </w:p>
        </w:tc>
        <w:tc>
          <w:tcPr>
            <w:tcW w:w="1240" w:type="dxa"/>
            <w:vAlign w:val="bottom"/>
          </w:tcPr>
          <w:p w14:paraId="442BB89C" w14:textId="590B157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87.07</w:t>
            </w:r>
          </w:p>
        </w:tc>
        <w:tc>
          <w:tcPr>
            <w:tcW w:w="886" w:type="dxa"/>
            <w:vAlign w:val="bottom"/>
          </w:tcPr>
          <w:p w14:paraId="5C561788" w14:textId="7965444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6DD19498" w14:textId="1756933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A066DF" w14:paraId="6A4BCA7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3EDB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A047E5F" w14:textId="1AE512F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22.28</w:t>
            </w:r>
          </w:p>
        </w:tc>
        <w:tc>
          <w:tcPr>
            <w:tcW w:w="1240" w:type="dxa"/>
            <w:vAlign w:val="bottom"/>
          </w:tcPr>
          <w:p w14:paraId="5970CF03" w14:textId="2308DDD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91.25</w:t>
            </w:r>
          </w:p>
        </w:tc>
        <w:tc>
          <w:tcPr>
            <w:tcW w:w="851" w:type="dxa"/>
            <w:vAlign w:val="bottom"/>
          </w:tcPr>
          <w:p w14:paraId="57C29163" w14:textId="7CECF2F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21.15</w:t>
            </w:r>
          </w:p>
        </w:tc>
        <w:tc>
          <w:tcPr>
            <w:tcW w:w="1240" w:type="dxa"/>
            <w:vAlign w:val="bottom"/>
          </w:tcPr>
          <w:p w14:paraId="5E506100" w14:textId="7F6280B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86.65</w:t>
            </w:r>
          </w:p>
        </w:tc>
        <w:tc>
          <w:tcPr>
            <w:tcW w:w="886" w:type="dxa"/>
            <w:vAlign w:val="bottom"/>
          </w:tcPr>
          <w:p w14:paraId="4CA61544" w14:textId="41DECA4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21.42</w:t>
            </w:r>
          </w:p>
        </w:tc>
        <w:tc>
          <w:tcPr>
            <w:tcW w:w="1240" w:type="dxa"/>
            <w:vAlign w:val="bottom"/>
          </w:tcPr>
          <w:p w14:paraId="1A8AAA7F" w14:textId="1944613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87.73</w:t>
            </w:r>
          </w:p>
        </w:tc>
        <w:tc>
          <w:tcPr>
            <w:tcW w:w="886" w:type="dxa"/>
            <w:vAlign w:val="bottom"/>
          </w:tcPr>
          <w:p w14:paraId="54BB86FA" w14:textId="3CF9632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936118B" w14:textId="6F5AFA4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A066DF" w14:paraId="262AF27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A3810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3993000" w14:textId="611593C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19.97</w:t>
            </w:r>
          </w:p>
        </w:tc>
        <w:tc>
          <w:tcPr>
            <w:tcW w:w="1240" w:type="dxa"/>
            <w:vAlign w:val="bottom"/>
          </w:tcPr>
          <w:p w14:paraId="16D336A9" w14:textId="26345F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92.01</w:t>
            </w:r>
          </w:p>
        </w:tc>
        <w:tc>
          <w:tcPr>
            <w:tcW w:w="851" w:type="dxa"/>
            <w:vAlign w:val="bottom"/>
          </w:tcPr>
          <w:p w14:paraId="3FE4AFE3" w14:textId="2930C9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19.01</w:t>
            </w:r>
          </w:p>
        </w:tc>
        <w:tc>
          <w:tcPr>
            <w:tcW w:w="1240" w:type="dxa"/>
            <w:vAlign w:val="bottom"/>
          </w:tcPr>
          <w:p w14:paraId="433C5DAC" w14:textId="00F038C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87.60</w:t>
            </w:r>
          </w:p>
        </w:tc>
        <w:tc>
          <w:tcPr>
            <w:tcW w:w="886" w:type="dxa"/>
            <w:vAlign w:val="bottom"/>
          </w:tcPr>
          <w:p w14:paraId="7DE270E3" w14:textId="1B02587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19.67</w:t>
            </w:r>
          </w:p>
        </w:tc>
        <w:tc>
          <w:tcPr>
            <w:tcW w:w="1240" w:type="dxa"/>
            <w:vAlign w:val="bottom"/>
          </w:tcPr>
          <w:p w14:paraId="7311B9C2" w14:textId="6F511C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90.64</w:t>
            </w:r>
          </w:p>
        </w:tc>
        <w:tc>
          <w:tcPr>
            <w:tcW w:w="886" w:type="dxa"/>
            <w:vAlign w:val="bottom"/>
          </w:tcPr>
          <w:p w14:paraId="0A104D14" w14:textId="465DF00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2E69A6A6" w14:textId="10413AD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A066DF" w14:paraId="7C6A6C7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A58A7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1BEB885" w14:textId="13D3116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18.11</w:t>
            </w:r>
          </w:p>
        </w:tc>
        <w:tc>
          <w:tcPr>
            <w:tcW w:w="1240" w:type="dxa"/>
            <w:vAlign w:val="bottom"/>
          </w:tcPr>
          <w:p w14:paraId="6CB9C1B9" w14:textId="4233E67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92.71</w:t>
            </w:r>
          </w:p>
        </w:tc>
        <w:tc>
          <w:tcPr>
            <w:tcW w:w="851" w:type="dxa"/>
            <w:vAlign w:val="bottom"/>
          </w:tcPr>
          <w:p w14:paraId="2D49B644" w14:textId="4FA034F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17.23</w:t>
            </w:r>
          </w:p>
        </w:tc>
        <w:tc>
          <w:tcPr>
            <w:tcW w:w="1240" w:type="dxa"/>
            <w:vAlign w:val="bottom"/>
          </w:tcPr>
          <w:p w14:paraId="7FE22372" w14:textId="1ABF1D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88.19</w:t>
            </w:r>
          </w:p>
        </w:tc>
        <w:tc>
          <w:tcPr>
            <w:tcW w:w="886" w:type="dxa"/>
            <w:vAlign w:val="bottom"/>
          </w:tcPr>
          <w:p w14:paraId="2176B6F7" w14:textId="440884D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17.44</w:t>
            </w:r>
          </w:p>
        </w:tc>
        <w:tc>
          <w:tcPr>
            <w:tcW w:w="1240" w:type="dxa"/>
            <w:vAlign w:val="bottom"/>
          </w:tcPr>
          <w:p w14:paraId="6255E098" w14:textId="15CB687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89.29</w:t>
            </w:r>
          </w:p>
        </w:tc>
        <w:tc>
          <w:tcPr>
            <w:tcW w:w="886" w:type="dxa"/>
            <w:vAlign w:val="bottom"/>
          </w:tcPr>
          <w:p w14:paraId="13961045" w14:textId="1CCE88C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7EFAF3DD" w14:textId="317AD5B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A066DF" w14:paraId="55D8CD7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CF920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4B22FCED" w14:textId="234FB40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16.41</w:t>
            </w:r>
          </w:p>
        </w:tc>
        <w:tc>
          <w:tcPr>
            <w:tcW w:w="1240" w:type="dxa"/>
            <w:vAlign w:val="bottom"/>
          </w:tcPr>
          <w:p w14:paraId="184DE1C6" w14:textId="5C1C2D2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92.44</w:t>
            </w:r>
          </w:p>
        </w:tc>
        <w:tc>
          <w:tcPr>
            <w:tcW w:w="851" w:type="dxa"/>
            <w:vAlign w:val="bottom"/>
          </w:tcPr>
          <w:p w14:paraId="7EDB1BF4" w14:textId="501D33A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15.78</w:t>
            </w:r>
          </w:p>
        </w:tc>
        <w:tc>
          <w:tcPr>
            <w:tcW w:w="1240" w:type="dxa"/>
            <w:vAlign w:val="bottom"/>
          </w:tcPr>
          <w:p w14:paraId="36CC543B" w14:textId="30EB318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88.85</w:t>
            </w:r>
          </w:p>
        </w:tc>
        <w:tc>
          <w:tcPr>
            <w:tcW w:w="886" w:type="dxa"/>
            <w:vAlign w:val="bottom"/>
          </w:tcPr>
          <w:p w14:paraId="57C8272F" w14:textId="15DC8A5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15.86</w:t>
            </w:r>
          </w:p>
        </w:tc>
        <w:tc>
          <w:tcPr>
            <w:tcW w:w="1240" w:type="dxa"/>
            <w:vAlign w:val="bottom"/>
          </w:tcPr>
          <w:p w14:paraId="3494286A" w14:textId="3773CF3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89.34</w:t>
            </w:r>
          </w:p>
        </w:tc>
        <w:tc>
          <w:tcPr>
            <w:tcW w:w="886" w:type="dxa"/>
            <w:vAlign w:val="bottom"/>
          </w:tcPr>
          <w:p w14:paraId="32DF4B64" w14:textId="3A62D9C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3B5C0FD9" w14:textId="5065D39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A066DF" w14:paraId="06A0831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4F8C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BC9FF0A" w14:textId="43B9291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15.08</w:t>
            </w:r>
          </w:p>
        </w:tc>
        <w:tc>
          <w:tcPr>
            <w:tcW w:w="1240" w:type="dxa"/>
            <w:vAlign w:val="bottom"/>
          </w:tcPr>
          <w:p w14:paraId="0F4A28AF" w14:textId="3FFD228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92.67</w:t>
            </w:r>
          </w:p>
        </w:tc>
        <w:tc>
          <w:tcPr>
            <w:tcW w:w="851" w:type="dxa"/>
            <w:vAlign w:val="bottom"/>
          </w:tcPr>
          <w:p w14:paraId="2B077367" w14:textId="0B54AAC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14.60</w:t>
            </w:r>
          </w:p>
        </w:tc>
        <w:tc>
          <w:tcPr>
            <w:tcW w:w="1240" w:type="dxa"/>
            <w:vAlign w:val="bottom"/>
          </w:tcPr>
          <w:p w14:paraId="57E3083D" w14:textId="49D83B7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89.72</w:t>
            </w:r>
          </w:p>
        </w:tc>
        <w:tc>
          <w:tcPr>
            <w:tcW w:w="886" w:type="dxa"/>
            <w:vAlign w:val="bottom"/>
          </w:tcPr>
          <w:p w14:paraId="3BBFF37D" w14:textId="48B2FBF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14.75</w:t>
            </w:r>
          </w:p>
        </w:tc>
        <w:tc>
          <w:tcPr>
            <w:tcW w:w="1240" w:type="dxa"/>
            <w:vAlign w:val="bottom"/>
          </w:tcPr>
          <w:p w14:paraId="4DECC865" w14:textId="70E0271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90.64</w:t>
            </w:r>
          </w:p>
        </w:tc>
        <w:tc>
          <w:tcPr>
            <w:tcW w:w="886" w:type="dxa"/>
            <w:vAlign w:val="bottom"/>
          </w:tcPr>
          <w:p w14:paraId="0FD09732" w14:textId="7D4A18D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50451E19" w14:textId="6D739A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A066DF" w14:paraId="04D1043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D2EE2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75079A0C" w14:textId="3169F69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13.98</w:t>
            </w:r>
          </w:p>
        </w:tc>
        <w:tc>
          <w:tcPr>
            <w:tcW w:w="1240" w:type="dxa"/>
            <w:vAlign w:val="bottom"/>
          </w:tcPr>
          <w:p w14:paraId="3FADA191" w14:textId="6D22B4C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93.05</w:t>
            </w:r>
          </w:p>
        </w:tc>
        <w:tc>
          <w:tcPr>
            <w:tcW w:w="851" w:type="dxa"/>
            <w:vAlign w:val="bottom"/>
          </w:tcPr>
          <w:p w14:paraId="031BFE0A" w14:textId="4A2749F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13.51</w:t>
            </w:r>
          </w:p>
        </w:tc>
        <w:tc>
          <w:tcPr>
            <w:tcW w:w="1240" w:type="dxa"/>
            <w:vAlign w:val="bottom"/>
          </w:tcPr>
          <w:p w14:paraId="63ED683F" w14:textId="076DE22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89.90</w:t>
            </w:r>
          </w:p>
        </w:tc>
        <w:tc>
          <w:tcPr>
            <w:tcW w:w="886" w:type="dxa"/>
            <w:vAlign w:val="bottom"/>
          </w:tcPr>
          <w:p w14:paraId="25C535F2" w14:textId="1579624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13.97</w:t>
            </w:r>
          </w:p>
        </w:tc>
        <w:tc>
          <w:tcPr>
            <w:tcW w:w="1240" w:type="dxa"/>
            <w:vAlign w:val="bottom"/>
          </w:tcPr>
          <w:p w14:paraId="19B35577" w14:textId="6249C36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86" w:type="dxa"/>
            <w:vAlign w:val="bottom"/>
          </w:tcPr>
          <w:p w14:paraId="0FE273D3" w14:textId="1EA8A12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7D8224F7" w14:textId="06E8EBA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A066DF" w14:paraId="0E24928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9BFF8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38A60148" w14:textId="492641F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13.02</w:t>
            </w:r>
          </w:p>
        </w:tc>
        <w:tc>
          <w:tcPr>
            <w:tcW w:w="1240" w:type="dxa"/>
            <w:vAlign w:val="bottom"/>
          </w:tcPr>
          <w:p w14:paraId="538C05F1" w14:textId="677E8D1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93.34</w:t>
            </w:r>
          </w:p>
        </w:tc>
        <w:tc>
          <w:tcPr>
            <w:tcW w:w="851" w:type="dxa"/>
            <w:vAlign w:val="bottom"/>
          </w:tcPr>
          <w:p w14:paraId="3DCCBFC6" w14:textId="604E384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12.58</w:t>
            </w:r>
          </w:p>
        </w:tc>
        <w:tc>
          <w:tcPr>
            <w:tcW w:w="1240" w:type="dxa"/>
            <w:vAlign w:val="bottom"/>
          </w:tcPr>
          <w:p w14:paraId="72E5E4DF" w14:textId="1D8A419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90.20</w:t>
            </w:r>
          </w:p>
        </w:tc>
        <w:tc>
          <w:tcPr>
            <w:tcW w:w="886" w:type="dxa"/>
            <w:vAlign w:val="bottom"/>
          </w:tcPr>
          <w:p w14:paraId="788A25F6" w14:textId="6CBC7A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13.13</w:t>
            </w:r>
          </w:p>
        </w:tc>
        <w:tc>
          <w:tcPr>
            <w:tcW w:w="1240" w:type="dxa"/>
            <w:vAlign w:val="bottom"/>
          </w:tcPr>
          <w:p w14:paraId="66DF3E62" w14:textId="42DB0D7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94.14</w:t>
            </w:r>
          </w:p>
        </w:tc>
        <w:tc>
          <w:tcPr>
            <w:tcW w:w="886" w:type="dxa"/>
            <w:vAlign w:val="bottom"/>
          </w:tcPr>
          <w:p w14:paraId="1D6924B9" w14:textId="463AA73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65B28EFE" w14:textId="30A4B80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A066DF" w14:paraId="0BE4F8E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16CA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015F4DC0" w14:textId="5BBDA0A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12.44</w:t>
            </w:r>
          </w:p>
        </w:tc>
        <w:tc>
          <w:tcPr>
            <w:tcW w:w="1240" w:type="dxa"/>
            <w:vAlign w:val="bottom"/>
          </w:tcPr>
          <w:p w14:paraId="4036760C" w14:textId="7CF8626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51" w:type="dxa"/>
            <w:vAlign w:val="bottom"/>
          </w:tcPr>
          <w:p w14:paraId="045B8627" w14:textId="33D15BE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12.06</w:t>
            </w:r>
          </w:p>
        </w:tc>
        <w:tc>
          <w:tcPr>
            <w:tcW w:w="1240" w:type="dxa"/>
            <w:vAlign w:val="bottom"/>
          </w:tcPr>
          <w:p w14:paraId="4636324D" w14:textId="5C024F7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92.59</w:t>
            </w:r>
          </w:p>
        </w:tc>
        <w:tc>
          <w:tcPr>
            <w:tcW w:w="886" w:type="dxa"/>
            <w:vAlign w:val="bottom"/>
          </w:tcPr>
          <w:p w14:paraId="28348D4A" w14:textId="15BE686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12.16</w:t>
            </w:r>
          </w:p>
        </w:tc>
        <w:tc>
          <w:tcPr>
            <w:tcW w:w="1240" w:type="dxa"/>
            <w:vAlign w:val="bottom"/>
          </w:tcPr>
          <w:p w14:paraId="031D1725" w14:textId="68A0FC3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93.38</w:t>
            </w:r>
          </w:p>
        </w:tc>
        <w:tc>
          <w:tcPr>
            <w:tcW w:w="886" w:type="dxa"/>
            <w:vAlign w:val="bottom"/>
          </w:tcPr>
          <w:p w14:paraId="0E0D8FF4" w14:textId="532E9BB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39584F3F" w14:textId="3A3519B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A066DF" w14:paraId="3266ECA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2EA28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A1D9CEA" w14:textId="14C8430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11.96</w:t>
            </w:r>
          </w:p>
        </w:tc>
        <w:tc>
          <w:tcPr>
            <w:tcW w:w="1240" w:type="dxa"/>
            <w:vAlign w:val="bottom"/>
          </w:tcPr>
          <w:p w14:paraId="7D197341" w14:textId="5FE3231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51" w:type="dxa"/>
            <w:vAlign w:val="bottom"/>
          </w:tcPr>
          <w:p w14:paraId="546771EF" w14:textId="01BE6BA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11.53</w:t>
            </w:r>
          </w:p>
        </w:tc>
        <w:tc>
          <w:tcPr>
            <w:tcW w:w="1240" w:type="dxa"/>
            <w:vAlign w:val="bottom"/>
          </w:tcPr>
          <w:p w14:paraId="1F8AB844" w14:textId="5FB032E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94.48</w:t>
            </w:r>
          </w:p>
        </w:tc>
        <w:tc>
          <w:tcPr>
            <w:tcW w:w="886" w:type="dxa"/>
            <w:vAlign w:val="bottom"/>
          </w:tcPr>
          <w:p w14:paraId="27CBC566" w14:textId="44B8F27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11.20</w:t>
            </w:r>
          </w:p>
        </w:tc>
        <w:tc>
          <w:tcPr>
            <w:tcW w:w="1240" w:type="dxa"/>
            <w:vAlign w:val="bottom"/>
          </w:tcPr>
          <w:p w14:paraId="4F60927A" w14:textId="02F82C8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91.73</w:t>
            </w:r>
          </w:p>
        </w:tc>
        <w:tc>
          <w:tcPr>
            <w:tcW w:w="886" w:type="dxa"/>
            <w:vAlign w:val="bottom"/>
          </w:tcPr>
          <w:p w14:paraId="46E0238B" w14:textId="3E196D9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1FC06171" w14:textId="222889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A066DF" w14:paraId="27291C7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911916"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67C1BBD" w14:textId="61BFB3F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11.32</w:t>
            </w:r>
          </w:p>
        </w:tc>
        <w:tc>
          <w:tcPr>
            <w:tcW w:w="1240" w:type="dxa"/>
            <w:vAlign w:val="bottom"/>
          </w:tcPr>
          <w:p w14:paraId="0240E4BA" w14:textId="27C5188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51" w:type="dxa"/>
            <w:vAlign w:val="bottom"/>
          </w:tcPr>
          <w:p w14:paraId="0E93567E" w14:textId="0135BAB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11.11</w:t>
            </w:r>
          </w:p>
        </w:tc>
        <w:tc>
          <w:tcPr>
            <w:tcW w:w="1240" w:type="dxa"/>
            <w:vAlign w:val="bottom"/>
          </w:tcPr>
          <w:p w14:paraId="4569C59D" w14:textId="059D55C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96.74</w:t>
            </w:r>
          </w:p>
        </w:tc>
        <w:tc>
          <w:tcPr>
            <w:tcW w:w="886" w:type="dxa"/>
            <w:vAlign w:val="bottom"/>
          </w:tcPr>
          <w:p w14:paraId="05CEFE77" w14:textId="063B9DE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10.64</w:t>
            </w:r>
          </w:p>
        </w:tc>
        <w:tc>
          <w:tcPr>
            <w:tcW w:w="1240" w:type="dxa"/>
            <w:vAlign w:val="bottom"/>
          </w:tcPr>
          <w:p w14:paraId="7104DA51" w14:textId="05D14E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92.59</w:t>
            </w:r>
          </w:p>
        </w:tc>
        <w:tc>
          <w:tcPr>
            <w:tcW w:w="886" w:type="dxa"/>
            <w:vAlign w:val="bottom"/>
          </w:tcPr>
          <w:p w14:paraId="62385361" w14:textId="708D073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25E3971E" w14:textId="08349A8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A066DF" w14:paraId="40E28D2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4B38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3D91145" w14:textId="1267D77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10.75</w:t>
            </w:r>
          </w:p>
        </w:tc>
        <w:tc>
          <w:tcPr>
            <w:tcW w:w="1240" w:type="dxa"/>
            <w:vAlign w:val="bottom"/>
          </w:tcPr>
          <w:p w14:paraId="49787761" w14:textId="4F4A7BE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51" w:type="dxa"/>
            <w:vAlign w:val="bottom"/>
          </w:tcPr>
          <w:p w14:paraId="2D88B2FC" w14:textId="0549DE4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10.69</w:t>
            </w:r>
          </w:p>
        </w:tc>
        <w:tc>
          <w:tcPr>
            <w:tcW w:w="1240" w:type="dxa"/>
            <w:vAlign w:val="bottom"/>
          </w:tcPr>
          <w:p w14:paraId="704732DA" w14:textId="7FF0A44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7676D612" w14:textId="382537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w:t>
            </w:r>
          </w:p>
        </w:tc>
        <w:tc>
          <w:tcPr>
            <w:tcW w:w="1240" w:type="dxa"/>
            <w:vAlign w:val="bottom"/>
          </w:tcPr>
          <w:p w14:paraId="47FF5A90" w14:textId="49CAB4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95.95</w:t>
            </w:r>
          </w:p>
        </w:tc>
        <w:tc>
          <w:tcPr>
            <w:tcW w:w="886" w:type="dxa"/>
            <w:vAlign w:val="bottom"/>
          </w:tcPr>
          <w:p w14:paraId="2A42210D" w14:textId="6D5B14B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45FAC84A" w14:textId="65196AA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A066DF" w14:paraId="6882DEA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4F16C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lastRenderedPageBreak/>
              <w:t>1216</w:t>
            </w:r>
          </w:p>
        </w:tc>
        <w:tc>
          <w:tcPr>
            <w:tcW w:w="851" w:type="dxa"/>
            <w:vAlign w:val="bottom"/>
          </w:tcPr>
          <w:p w14:paraId="4B2A57F7" w14:textId="34C17D5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w:t>
            </w:r>
          </w:p>
        </w:tc>
        <w:tc>
          <w:tcPr>
            <w:tcW w:w="1240" w:type="dxa"/>
            <w:vAlign w:val="bottom"/>
          </w:tcPr>
          <w:p w14:paraId="327D7FFD" w14:textId="777F779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51" w:type="dxa"/>
            <w:vAlign w:val="bottom"/>
          </w:tcPr>
          <w:p w14:paraId="13A3DDE9" w14:textId="7DE0E65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w:t>
            </w:r>
          </w:p>
        </w:tc>
        <w:tc>
          <w:tcPr>
            <w:tcW w:w="1240" w:type="dxa"/>
            <w:vAlign w:val="bottom"/>
          </w:tcPr>
          <w:p w14:paraId="1084F4AF" w14:textId="4DDB5B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99.78</w:t>
            </w:r>
          </w:p>
        </w:tc>
        <w:tc>
          <w:tcPr>
            <w:tcW w:w="886" w:type="dxa"/>
            <w:vAlign w:val="bottom"/>
          </w:tcPr>
          <w:p w14:paraId="57ABAA86" w14:textId="06BCE36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w:t>
            </w:r>
          </w:p>
        </w:tc>
        <w:tc>
          <w:tcPr>
            <w:tcW w:w="1240" w:type="dxa"/>
            <w:vAlign w:val="bottom"/>
          </w:tcPr>
          <w:p w14:paraId="6FB9C56C" w14:textId="0087D2E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98.01</w:t>
            </w:r>
          </w:p>
        </w:tc>
        <w:tc>
          <w:tcPr>
            <w:tcW w:w="886" w:type="dxa"/>
            <w:vAlign w:val="bottom"/>
          </w:tcPr>
          <w:p w14:paraId="44D7ABE8" w14:textId="5A365F7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20EABDDF" w14:textId="1B1EB18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A066DF" w14:paraId="1895643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4101E"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540B473B" w14:textId="7DF26AA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w:t>
            </w:r>
          </w:p>
        </w:tc>
        <w:tc>
          <w:tcPr>
            <w:tcW w:w="1240" w:type="dxa"/>
            <w:vAlign w:val="bottom"/>
          </w:tcPr>
          <w:p w14:paraId="4FB897D8" w14:textId="701B208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99.40</w:t>
            </w:r>
          </w:p>
        </w:tc>
        <w:tc>
          <w:tcPr>
            <w:tcW w:w="851" w:type="dxa"/>
            <w:vAlign w:val="bottom"/>
          </w:tcPr>
          <w:p w14:paraId="77A62B82" w14:textId="37F13F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w:t>
            </w:r>
          </w:p>
        </w:tc>
        <w:tc>
          <w:tcPr>
            <w:tcW w:w="1240" w:type="dxa"/>
            <w:vAlign w:val="bottom"/>
          </w:tcPr>
          <w:p w14:paraId="3CE00599" w14:textId="734146D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99.92</w:t>
            </w:r>
          </w:p>
        </w:tc>
        <w:tc>
          <w:tcPr>
            <w:tcW w:w="886" w:type="dxa"/>
            <w:vAlign w:val="bottom"/>
          </w:tcPr>
          <w:p w14:paraId="7943A3A8" w14:textId="176CDAC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w:t>
            </w:r>
          </w:p>
        </w:tc>
        <w:tc>
          <w:tcPr>
            <w:tcW w:w="1240" w:type="dxa"/>
            <w:vAlign w:val="bottom"/>
          </w:tcPr>
          <w:p w14:paraId="32EA6582" w14:textId="75B253F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98.66</w:t>
            </w:r>
          </w:p>
        </w:tc>
        <w:tc>
          <w:tcPr>
            <w:tcW w:w="886" w:type="dxa"/>
            <w:vAlign w:val="bottom"/>
          </w:tcPr>
          <w:p w14:paraId="65450145" w14:textId="72F9078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234E9420" w14:textId="038CC4B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A066DF" w14:paraId="2E37E54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3294F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D8941F6" w14:textId="57F1EEF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9.28</w:t>
            </w:r>
          </w:p>
        </w:tc>
        <w:tc>
          <w:tcPr>
            <w:tcW w:w="1240" w:type="dxa"/>
            <w:vAlign w:val="bottom"/>
          </w:tcPr>
          <w:p w14:paraId="25B454BC" w14:textId="5BBB20D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51" w:type="dxa"/>
            <w:vAlign w:val="bottom"/>
          </w:tcPr>
          <w:p w14:paraId="12236606" w14:textId="3D2A51C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w:t>
            </w:r>
          </w:p>
        </w:tc>
        <w:tc>
          <w:tcPr>
            <w:tcW w:w="1240" w:type="dxa"/>
            <w:vAlign w:val="bottom"/>
          </w:tcPr>
          <w:p w14:paraId="730DB0B8" w14:textId="2A483BC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6F417A0D" w14:textId="461207D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3DF444A0" w14:textId="554CDE9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5EF98A5C" w14:textId="56A1F7A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w:t>
            </w:r>
          </w:p>
        </w:tc>
        <w:tc>
          <w:tcPr>
            <w:tcW w:w="1240" w:type="dxa"/>
            <w:vAlign w:val="bottom"/>
          </w:tcPr>
          <w:p w14:paraId="263DDC44" w14:textId="4A623C1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99.56</w:t>
            </w:r>
          </w:p>
        </w:tc>
      </w:tr>
      <w:tr w:rsidR="00A066DF" w14:paraId="54904E3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64E1E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063B9C29" w14:textId="77696E6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w:t>
            </w:r>
          </w:p>
        </w:tc>
        <w:tc>
          <w:tcPr>
            <w:tcW w:w="1240" w:type="dxa"/>
            <w:vAlign w:val="bottom"/>
          </w:tcPr>
          <w:p w14:paraId="37E295AE" w14:textId="34E7136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100.22</w:t>
            </w:r>
          </w:p>
        </w:tc>
        <w:tc>
          <w:tcPr>
            <w:tcW w:w="851" w:type="dxa"/>
            <w:vAlign w:val="bottom"/>
          </w:tcPr>
          <w:p w14:paraId="0A950450" w14:textId="1B8F134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vAlign w:val="bottom"/>
          </w:tcPr>
          <w:p w14:paraId="11D32B36" w14:textId="302A948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100.74</w:t>
            </w:r>
          </w:p>
        </w:tc>
        <w:tc>
          <w:tcPr>
            <w:tcW w:w="886" w:type="dxa"/>
            <w:vAlign w:val="bottom"/>
          </w:tcPr>
          <w:p w14:paraId="6D2D684B" w14:textId="3CC4A7F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w:t>
            </w:r>
          </w:p>
        </w:tc>
        <w:tc>
          <w:tcPr>
            <w:tcW w:w="1240" w:type="dxa"/>
            <w:vAlign w:val="bottom"/>
          </w:tcPr>
          <w:p w14:paraId="0206EF80" w14:textId="0104F9F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100.98</w:t>
            </w:r>
          </w:p>
        </w:tc>
        <w:tc>
          <w:tcPr>
            <w:tcW w:w="886" w:type="dxa"/>
            <w:vAlign w:val="bottom"/>
          </w:tcPr>
          <w:p w14:paraId="5F1EA47D" w14:textId="1EA7354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359948F2" w14:textId="35A872B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100.02</w:t>
            </w:r>
          </w:p>
        </w:tc>
      </w:tr>
      <w:tr w:rsidR="00A066DF" w14:paraId="33E1041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15A02C"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3BAE8C0E" w14:textId="22BCEB6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w:t>
            </w:r>
          </w:p>
        </w:tc>
        <w:tc>
          <w:tcPr>
            <w:tcW w:w="1240" w:type="dxa"/>
            <w:vAlign w:val="bottom"/>
          </w:tcPr>
          <w:p w14:paraId="323FC749" w14:textId="1FDFF43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100.47</w:t>
            </w:r>
          </w:p>
        </w:tc>
        <w:tc>
          <w:tcPr>
            <w:tcW w:w="851" w:type="dxa"/>
            <w:vAlign w:val="bottom"/>
          </w:tcPr>
          <w:p w14:paraId="53CCF8F6" w14:textId="5AE2A30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8.58</w:t>
            </w:r>
          </w:p>
        </w:tc>
        <w:tc>
          <w:tcPr>
            <w:tcW w:w="1240" w:type="dxa"/>
            <w:vAlign w:val="bottom"/>
          </w:tcPr>
          <w:p w14:paraId="7977CD1B" w14:textId="6C90678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101.06</w:t>
            </w:r>
          </w:p>
        </w:tc>
        <w:tc>
          <w:tcPr>
            <w:tcW w:w="886" w:type="dxa"/>
            <w:vAlign w:val="bottom"/>
          </w:tcPr>
          <w:p w14:paraId="0404798D" w14:textId="5F6D74A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8.61</w:t>
            </w:r>
          </w:p>
        </w:tc>
        <w:tc>
          <w:tcPr>
            <w:tcW w:w="1240" w:type="dxa"/>
            <w:vAlign w:val="bottom"/>
          </w:tcPr>
          <w:p w14:paraId="3AB7C9B3" w14:textId="36F7274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101.40</w:t>
            </w:r>
          </w:p>
        </w:tc>
        <w:tc>
          <w:tcPr>
            <w:tcW w:w="886" w:type="dxa"/>
            <w:vAlign w:val="bottom"/>
          </w:tcPr>
          <w:p w14:paraId="37C1A9B3" w14:textId="0FB312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8.52</w:t>
            </w:r>
          </w:p>
        </w:tc>
        <w:tc>
          <w:tcPr>
            <w:tcW w:w="1240" w:type="dxa"/>
            <w:vAlign w:val="bottom"/>
          </w:tcPr>
          <w:p w14:paraId="1B98116B" w14:textId="1A456B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100.33</w:t>
            </w:r>
          </w:p>
        </w:tc>
      </w:tr>
      <w:tr w:rsidR="00A066DF" w14:paraId="77D59A8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66FED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C4B23B8" w14:textId="44A009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29A62ABA" w14:textId="6DA9AD3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100.72</w:t>
            </w:r>
          </w:p>
        </w:tc>
        <w:tc>
          <w:tcPr>
            <w:tcW w:w="851" w:type="dxa"/>
            <w:vAlign w:val="bottom"/>
          </w:tcPr>
          <w:p w14:paraId="66C1F616" w14:textId="4394BAB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8.24</w:t>
            </w:r>
          </w:p>
        </w:tc>
        <w:tc>
          <w:tcPr>
            <w:tcW w:w="1240" w:type="dxa"/>
            <w:vAlign w:val="bottom"/>
          </w:tcPr>
          <w:p w14:paraId="3A0AA600" w14:textId="7AE00B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101.25</w:t>
            </w:r>
          </w:p>
        </w:tc>
        <w:tc>
          <w:tcPr>
            <w:tcW w:w="886" w:type="dxa"/>
            <w:vAlign w:val="bottom"/>
          </w:tcPr>
          <w:p w14:paraId="458F1914" w14:textId="0521A33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8.29</w:t>
            </w:r>
          </w:p>
        </w:tc>
        <w:tc>
          <w:tcPr>
            <w:tcW w:w="1240" w:type="dxa"/>
            <w:vAlign w:val="bottom"/>
          </w:tcPr>
          <w:p w14:paraId="1DC1EE42" w14:textId="42AB2D8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c>
          <w:tcPr>
            <w:tcW w:w="886" w:type="dxa"/>
            <w:vAlign w:val="bottom"/>
          </w:tcPr>
          <w:p w14:paraId="33DE1339" w14:textId="63DA679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8.27</w:t>
            </w:r>
          </w:p>
        </w:tc>
        <w:tc>
          <w:tcPr>
            <w:tcW w:w="1240" w:type="dxa"/>
            <w:vAlign w:val="bottom"/>
          </w:tcPr>
          <w:p w14:paraId="699442DA" w14:textId="743E220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101.65</w:t>
            </w:r>
          </w:p>
        </w:tc>
      </w:tr>
      <w:tr w:rsidR="00A066DF" w14:paraId="521B6F9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963E7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E7BDE4" w14:textId="4A9416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7.90</w:t>
            </w:r>
          </w:p>
        </w:tc>
        <w:tc>
          <w:tcPr>
            <w:tcW w:w="1240" w:type="dxa"/>
            <w:vAlign w:val="bottom"/>
          </w:tcPr>
          <w:p w14:paraId="536C9910" w14:textId="2167D84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101.07</w:t>
            </w:r>
          </w:p>
        </w:tc>
        <w:tc>
          <w:tcPr>
            <w:tcW w:w="851" w:type="dxa"/>
            <w:vAlign w:val="bottom"/>
          </w:tcPr>
          <w:p w14:paraId="0838CE5C" w14:textId="3BCB549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7.94</w:t>
            </w:r>
          </w:p>
        </w:tc>
        <w:tc>
          <w:tcPr>
            <w:tcW w:w="1240" w:type="dxa"/>
            <w:vAlign w:val="bottom"/>
          </w:tcPr>
          <w:p w14:paraId="06516735" w14:textId="0023DBD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101.63</w:t>
            </w:r>
          </w:p>
        </w:tc>
        <w:tc>
          <w:tcPr>
            <w:tcW w:w="886" w:type="dxa"/>
            <w:vAlign w:val="bottom"/>
          </w:tcPr>
          <w:p w14:paraId="7BF1102D" w14:textId="767EEEF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7.98</w:t>
            </w:r>
          </w:p>
        </w:tc>
        <w:tc>
          <w:tcPr>
            <w:tcW w:w="1240" w:type="dxa"/>
            <w:vAlign w:val="bottom"/>
          </w:tcPr>
          <w:p w14:paraId="6A0689D4" w14:textId="3BFF869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102.17</w:t>
            </w:r>
          </w:p>
        </w:tc>
        <w:tc>
          <w:tcPr>
            <w:tcW w:w="886" w:type="dxa"/>
            <w:vAlign w:val="bottom"/>
          </w:tcPr>
          <w:p w14:paraId="17E2710B" w14:textId="4CC4B53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7.97</w:t>
            </w:r>
          </w:p>
        </w:tc>
        <w:tc>
          <w:tcPr>
            <w:tcW w:w="1240" w:type="dxa"/>
            <w:vAlign w:val="bottom"/>
          </w:tcPr>
          <w:p w14:paraId="65178378" w14:textId="0EAD39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101.96</w:t>
            </w:r>
          </w:p>
        </w:tc>
      </w:tr>
      <w:tr w:rsidR="00A066DF" w14:paraId="61F8F06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946A9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5C9026F" w14:textId="2E1E74F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7.62</w:t>
            </w:r>
          </w:p>
        </w:tc>
        <w:tc>
          <w:tcPr>
            <w:tcW w:w="1240" w:type="dxa"/>
            <w:vAlign w:val="bottom"/>
          </w:tcPr>
          <w:p w14:paraId="7B6F3A48" w14:textId="27E0CA7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101.47</w:t>
            </w:r>
          </w:p>
        </w:tc>
        <w:tc>
          <w:tcPr>
            <w:tcW w:w="851" w:type="dxa"/>
            <w:vAlign w:val="bottom"/>
          </w:tcPr>
          <w:p w14:paraId="751BDF47" w14:textId="027936D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7.66</w:t>
            </w:r>
          </w:p>
        </w:tc>
        <w:tc>
          <w:tcPr>
            <w:tcW w:w="1240" w:type="dxa"/>
            <w:vAlign w:val="bottom"/>
          </w:tcPr>
          <w:p w14:paraId="4951A233" w14:textId="7AB4E52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5BC85EA9" w14:textId="7EA325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7.70</w:t>
            </w:r>
          </w:p>
        </w:tc>
        <w:tc>
          <w:tcPr>
            <w:tcW w:w="1240" w:type="dxa"/>
            <w:vAlign w:val="bottom"/>
          </w:tcPr>
          <w:p w14:paraId="30E454F5" w14:textId="54DA245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102.44</w:t>
            </w:r>
          </w:p>
        </w:tc>
        <w:tc>
          <w:tcPr>
            <w:tcW w:w="886" w:type="dxa"/>
            <w:vAlign w:val="bottom"/>
          </w:tcPr>
          <w:p w14:paraId="429C137F" w14:textId="3168E30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w:t>
            </w:r>
          </w:p>
        </w:tc>
        <w:tc>
          <w:tcPr>
            <w:tcW w:w="1240" w:type="dxa"/>
            <w:vAlign w:val="bottom"/>
          </w:tcPr>
          <w:p w14:paraId="78A4B677" w14:textId="2684734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102.30</w:t>
            </w:r>
          </w:p>
        </w:tc>
      </w:tr>
      <w:tr w:rsidR="00A066DF" w14:paraId="143FCF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2CC03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1DD7F646" w14:textId="617B1BA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7.37</w:t>
            </w:r>
          </w:p>
        </w:tc>
        <w:tc>
          <w:tcPr>
            <w:tcW w:w="1240" w:type="dxa"/>
            <w:vAlign w:val="bottom"/>
          </w:tcPr>
          <w:p w14:paraId="010F968D" w14:textId="75C4640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4E0F5EC3" w14:textId="7F38C37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7.40</w:t>
            </w:r>
          </w:p>
        </w:tc>
        <w:tc>
          <w:tcPr>
            <w:tcW w:w="1240" w:type="dxa"/>
            <w:vAlign w:val="bottom"/>
          </w:tcPr>
          <w:p w14:paraId="3EB339E1" w14:textId="08C8B9A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7CC04646" w14:textId="53DD6FA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7754EDF4" w14:textId="4FB027B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102.74</w:t>
            </w:r>
          </w:p>
        </w:tc>
        <w:tc>
          <w:tcPr>
            <w:tcW w:w="886" w:type="dxa"/>
            <w:vAlign w:val="bottom"/>
          </w:tcPr>
          <w:p w14:paraId="103993AB" w14:textId="1FD9B06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7.44</w:t>
            </w:r>
          </w:p>
        </w:tc>
        <w:tc>
          <w:tcPr>
            <w:tcW w:w="1240" w:type="dxa"/>
            <w:vAlign w:val="bottom"/>
          </w:tcPr>
          <w:p w14:paraId="0BE2BB80" w14:textId="4246CA4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102.90</w:t>
            </w:r>
          </w:p>
        </w:tc>
      </w:tr>
      <w:tr w:rsidR="00A066DF" w14:paraId="74D53DA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0FFAB0"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53112B05" w14:textId="4AE188C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54AC4D09" w14:textId="0A3DC20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102.12</w:t>
            </w:r>
          </w:p>
        </w:tc>
        <w:tc>
          <w:tcPr>
            <w:tcW w:w="851" w:type="dxa"/>
            <w:vAlign w:val="bottom"/>
          </w:tcPr>
          <w:p w14:paraId="71143386" w14:textId="3FAFC0B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7.16</w:t>
            </w:r>
          </w:p>
        </w:tc>
        <w:tc>
          <w:tcPr>
            <w:tcW w:w="1240" w:type="dxa"/>
            <w:vAlign w:val="bottom"/>
          </w:tcPr>
          <w:p w14:paraId="2F09930B" w14:textId="1788114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1D5ACE1C" w14:textId="7112024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vAlign w:val="bottom"/>
          </w:tcPr>
          <w:p w14:paraId="3FA1DC18" w14:textId="33F1889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103.06</w:t>
            </w:r>
          </w:p>
        </w:tc>
        <w:tc>
          <w:tcPr>
            <w:tcW w:w="886" w:type="dxa"/>
            <w:vAlign w:val="bottom"/>
          </w:tcPr>
          <w:p w14:paraId="3F8548FB" w14:textId="7D5014E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7.22</w:t>
            </w:r>
          </w:p>
        </w:tc>
        <w:tc>
          <w:tcPr>
            <w:tcW w:w="1240" w:type="dxa"/>
            <w:vAlign w:val="bottom"/>
          </w:tcPr>
          <w:p w14:paraId="774D8ADD" w14:textId="30CABFB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r w:rsidR="00A066DF" w14:paraId="35B59B3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AA9213"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1B2A01F" w14:textId="4949E8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6.90</w:t>
            </w:r>
          </w:p>
        </w:tc>
        <w:tc>
          <w:tcPr>
            <w:tcW w:w="1240" w:type="dxa"/>
            <w:vAlign w:val="bottom"/>
          </w:tcPr>
          <w:p w14:paraId="2CB58819" w14:textId="7E4A23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102.50</w:t>
            </w:r>
          </w:p>
        </w:tc>
        <w:tc>
          <w:tcPr>
            <w:tcW w:w="851" w:type="dxa"/>
            <w:vAlign w:val="bottom"/>
          </w:tcPr>
          <w:p w14:paraId="4B3301D2" w14:textId="5482040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6.93</w:t>
            </w:r>
          </w:p>
        </w:tc>
        <w:tc>
          <w:tcPr>
            <w:tcW w:w="1240" w:type="dxa"/>
            <w:vAlign w:val="bottom"/>
          </w:tcPr>
          <w:p w14:paraId="7ED9ADDA" w14:textId="5A0B3B5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7FEF78DB" w14:textId="5AEF6EF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6.97</w:t>
            </w:r>
          </w:p>
        </w:tc>
        <w:tc>
          <w:tcPr>
            <w:tcW w:w="1240" w:type="dxa"/>
            <w:vAlign w:val="bottom"/>
          </w:tcPr>
          <w:p w14:paraId="20FC62B8" w14:textId="5411667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103.47</w:t>
            </w:r>
          </w:p>
        </w:tc>
        <w:tc>
          <w:tcPr>
            <w:tcW w:w="886" w:type="dxa"/>
            <w:vAlign w:val="bottom"/>
          </w:tcPr>
          <w:p w14:paraId="0D63FBBF" w14:textId="043E234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w:t>
            </w:r>
          </w:p>
        </w:tc>
        <w:tc>
          <w:tcPr>
            <w:tcW w:w="1240" w:type="dxa"/>
            <w:vAlign w:val="bottom"/>
          </w:tcPr>
          <w:p w14:paraId="4FBD8C21" w14:textId="6D2992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103.69</w:t>
            </w:r>
          </w:p>
        </w:tc>
      </w:tr>
      <w:tr w:rsidR="00A066DF" w14:paraId="57E5825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11576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B5358B3" w14:textId="3376DED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6.69</w:t>
            </w:r>
          </w:p>
        </w:tc>
        <w:tc>
          <w:tcPr>
            <w:tcW w:w="1240" w:type="dxa"/>
            <w:vAlign w:val="bottom"/>
          </w:tcPr>
          <w:p w14:paraId="677E80AD" w14:textId="7D2F514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102.79</w:t>
            </w:r>
          </w:p>
        </w:tc>
        <w:tc>
          <w:tcPr>
            <w:tcW w:w="851" w:type="dxa"/>
            <w:vAlign w:val="bottom"/>
          </w:tcPr>
          <w:p w14:paraId="7B1B48C8" w14:textId="1AE1539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6.71</w:t>
            </w:r>
          </w:p>
        </w:tc>
        <w:tc>
          <w:tcPr>
            <w:tcW w:w="1240" w:type="dxa"/>
            <w:vAlign w:val="bottom"/>
          </w:tcPr>
          <w:p w14:paraId="60C41BFD" w14:textId="7BF13A9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5E729226" w14:textId="2E809A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w:t>
            </w:r>
          </w:p>
        </w:tc>
        <w:tc>
          <w:tcPr>
            <w:tcW w:w="1240" w:type="dxa"/>
            <w:vAlign w:val="bottom"/>
          </w:tcPr>
          <w:p w14:paraId="6C5DA274" w14:textId="3A94AE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103.68</w:t>
            </w:r>
          </w:p>
        </w:tc>
        <w:tc>
          <w:tcPr>
            <w:tcW w:w="886" w:type="dxa"/>
            <w:vAlign w:val="bottom"/>
          </w:tcPr>
          <w:p w14:paraId="5F2E367F" w14:textId="5EDC3A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0AED97CE" w14:textId="6EEA87A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103.86</w:t>
            </w:r>
          </w:p>
        </w:tc>
      </w:tr>
      <w:tr w:rsidR="00A066DF" w14:paraId="4F5CC36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C723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4A5ABF6" w14:textId="7250C52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6.48</w:t>
            </w:r>
          </w:p>
        </w:tc>
        <w:tc>
          <w:tcPr>
            <w:tcW w:w="1240" w:type="dxa"/>
            <w:vAlign w:val="bottom"/>
          </w:tcPr>
          <w:p w14:paraId="42C2E724" w14:textId="1B4E33C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102.87</w:t>
            </w:r>
          </w:p>
        </w:tc>
        <w:tc>
          <w:tcPr>
            <w:tcW w:w="851" w:type="dxa"/>
            <w:vAlign w:val="bottom"/>
          </w:tcPr>
          <w:p w14:paraId="4A2A23B3" w14:textId="514F9F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6.51</w:t>
            </w:r>
          </w:p>
        </w:tc>
        <w:tc>
          <w:tcPr>
            <w:tcW w:w="1240" w:type="dxa"/>
            <w:vAlign w:val="bottom"/>
          </w:tcPr>
          <w:p w14:paraId="4DA858C7" w14:textId="7060E06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103.28</w:t>
            </w:r>
          </w:p>
        </w:tc>
        <w:tc>
          <w:tcPr>
            <w:tcW w:w="886" w:type="dxa"/>
            <w:vAlign w:val="bottom"/>
          </w:tcPr>
          <w:p w14:paraId="4E62A076" w14:textId="16AD3C8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6.54</w:t>
            </w:r>
          </w:p>
        </w:tc>
        <w:tc>
          <w:tcPr>
            <w:tcW w:w="1240" w:type="dxa"/>
            <w:vAlign w:val="bottom"/>
          </w:tcPr>
          <w:p w14:paraId="38B2A45C" w14:textId="750125E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103.78</w:t>
            </w:r>
          </w:p>
        </w:tc>
        <w:tc>
          <w:tcPr>
            <w:tcW w:w="886" w:type="dxa"/>
            <w:vAlign w:val="bottom"/>
          </w:tcPr>
          <w:p w14:paraId="385840ED" w14:textId="41B672B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2CBFA655" w14:textId="3662B37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103.99</w:t>
            </w:r>
          </w:p>
        </w:tc>
      </w:tr>
      <w:tr w:rsidR="00A066DF" w14:paraId="4E76E1F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C01211"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4781E7FF" w14:textId="1FA89FE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6.30</w:t>
            </w:r>
          </w:p>
        </w:tc>
        <w:tc>
          <w:tcPr>
            <w:tcW w:w="1240" w:type="dxa"/>
            <w:vAlign w:val="bottom"/>
          </w:tcPr>
          <w:p w14:paraId="5DAE08F6" w14:textId="22249C6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103.14</w:t>
            </w:r>
          </w:p>
        </w:tc>
        <w:tc>
          <w:tcPr>
            <w:tcW w:w="851" w:type="dxa"/>
            <w:vAlign w:val="bottom"/>
          </w:tcPr>
          <w:p w14:paraId="789AB1B6" w14:textId="769539C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6.31</w:t>
            </w:r>
          </w:p>
        </w:tc>
        <w:tc>
          <w:tcPr>
            <w:tcW w:w="1240" w:type="dxa"/>
            <w:vAlign w:val="bottom"/>
          </w:tcPr>
          <w:p w14:paraId="61A085FB" w14:textId="4F8EE3A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c>
          <w:tcPr>
            <w:tcW w:w="886" w:type="dxa"/>
            <w:vAlign w:val="bottom"/>
          </w:tcPr>
          <w:p w14:paraId="6640D98E" w14:textId="0EF7700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60E70196" w14:textId="481848E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103.83</w:t>
            </w:r>
          </w:p>
        </w:tc>
        <w:tc>
          <w:tcPr>
            <w:tcW w:w="886" w:type="dxa"/>
            <w:vAlign w:val="bottom"/>
          </w:tcPr>
          <w:p w14:paraId="1934D201" w14:textId="0F5AE9C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1A69232B" w14:textId="038B8CB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103.99</w:t>
            </w:r>
          </w:p>
        </w:tc>
      </w:tr>
      <w:tr w:rsidR="00A066DF" w14:paraId="6137999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C6B2A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EC114F9" w14:textId="230BD5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6.11</w:t>
            </w:r>
          </w:p>
        </w:tc>
        <w:tc>
          <w:tcPr>
            <w:tcW w:w="1240" w:type="dxa"/>
            <w:vAlign w:val="bottom"/>
          </w:tcPr>
          <w:p w14:paraId="504E7FE7" w14:textId="718FF53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103.29</w:t>
            </w:r>
          </w:p>
        </w:tc>
        <w:tc>
          <w:tcPr>
            <w:tcW w:w="851" w:type="dxa"/>
            <w:vAlign w:val="bottom"/>
          </w:tcPr>
          <w:p w14:paraId="6E8DAD09" w14:textId="55D60D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6.13</w:t>
            </w:r>
          </w:p>
        </w:tc>
        <w:tc>
          <w:tcPr>
            <w:tcW w:w="1240" w:type="dxa"/>
            <w:vAlign w:val="bottom"/>
          </w:tcPr>
          <w:p w14:paraId="4C343698" w14:textId="37C07C1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103.49</w:t>
            </w:r>
          </w:p>
        </w:tc>
        <w:tc>
          <w:tcPr>
            <w:tcW w:w="886" w:type="dxa"/>
            <w:vAlign w:val="bottom"/>
          </w:tcPr>
          <w:p w14:paraId="0A1F36AB" w14:textId="4592128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6.15</w:t>
            </w:r>
          </w:p>
        </w:tc>
        <w:tc>
          <w:tcPr>
            <w:tcW w:w="1240" w:type="dxa"/>
            <w:vAlign w:val="bottom"/>
          </w:tcPr>
          <w:p w14:paraId="6A81029A" w14:textId="66B1265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103.88</w:t>
            </w:r>
          </w:p>
        </w:tc>
        <w:tc>
          <w:tcPr>
            <w:tcW w:w="886" w:type="dxa"/>
            <w:vAlign w:val="bottom"/>
          </w:tcPr>
          <w:p w14:paraId="724DCEE5" w14:textId="2DC6A22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2E07182F" w14:textId="1BA1E99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104.02</w:t>
            </w:r>
          </w:p>
        </w:tc>
      </w:tr>
      <w:tr w:rsidR="00A066DF" w14:paraId="3A81788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0D145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9D34F69" w14:textId="17FB6BB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6A9A533F" w14:textId="3ABF908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103.46</w:t>
            </w:r>
          </w:p>
        </w:tc>
        <w:tc>
          <w:tcPr>
            <w:tcW w:w="851" w:type="dxa"/>
            <w:vAlign w:val="bottom"/>
          </w:tcPr>
          <w:p w14:paraId="3D788B80" w14:textId="0FBFF83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548C91C1" w14:textId="6E64A8C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103.67</w:t>
            </w:r>
          </w:p>
        </w:tc>
        <w:tc>
          <w:tcPr>
            <w:tcW w:w="886" w:type="dxa"/>
            <w:vAlign w:val="bottom"/>
          </w:tcPr>
          <w:p w14:paraId="2FC0744D" w14:textId="0FDE08F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053A89FD" w14:textId="3519F8A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104.10</w:t>
            </w:r>
          </w:p>
        </w:tc>
        <w:tc>
          <w:tcPr>
            <w:tcW w:w="886" w:type="dxa"/>
            <w:vAlign w:val="bottom"/>
          </w:tcPr>
          <w:p w14:paraId="31CC647C" w14:textId="3848650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5.99</w:t>
            </w:r>
          </w:p>
        </w:tc>
        <w:tc>
          <w:tcPr>
            <w:tcW w:w="1240" w:type="dxa"/>
            <w:vAlign w:val="bottom"/>
          </w:tcPr>
          <w:p w14:paraId="0937BE05" w14:textId="2D8B77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104.21</w:t>
            </w:r>
          </w:p>
        </w:tc>
      </w:tr>
      <w:tr w:rsidR="00A066DF" w14:paraId="2E08FDD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A4537"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033E04DC" w14:textId="2360FFF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5.78</w:t>
            </w:r>
          </w:p>
        </w:tc>
        <w:tc>
          <w:tcPr>
            <w:tcW w:w="1240" w:type="dxa"/>
            <w:vAlign w:val="bottom"/>
          </w:tcPr>
          <w:p w14:paraId="7D4D1009" w14:textId="6219735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103.64</w:t>
            </w:r>
          </w:p>
        </w:tc>
        <w:tc>
          <w:tcPr>
            <w:tcW w:w="851" w:type="dxa"/>
            <w:vAlign w:val="bottom"/>
          </w:tcPr>
          <w:p w14:paraId="106D183E" w14:textId="52A1B1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5.79</w:t>
            </w:r>
          </w:p>
        </w:tc>
        <w:tc>
          <w:tcPr>
            <w:tcW w:w="1240" w:type="dxa"/>
            <w:vAlign w:val="bottom"/>
          </w:tcPr>
          <w:p w14:paraId="4447CD60" w14:textId="26AC169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103.81</w:t>
            </w:r>
          </w:p>
        </w:tc>
        <w:tc>
          <w:tcPr>
            <w:tcW w:w="886" w:type="dxa"/>
            <w:vAlign w:val="bottom"/>
          </w:tcPr>
          <w:p w14:paraId="119EC753" w14:textId="540B5EA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135180C4" w14:textId="40651F5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104.23</w:t>
            </w:r>
          </w:p>
        </w:tc>
        <w:tc>
          <w:tcPr>
            <w:tcW w:w="886" w:type="dxa"/>
            <w:vAlign w:val="bottom"/>
          </w:tcPr>
          <w:p w14:paraId="38C588DD" w14:textId="4C5783D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5.82</w:t>
            </w:r>
          </w:p>
        </w:tc>
        <w:tc>
          <w:tcPr>
            <w:tcW w:w="1240" w:type="dxa"/>
            <w:vAlign w:val="bottom"/>
          </w:tcPr>
          <w:p w14:paraId="0D205FD4" w14:textId="5A6EEA0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104.33</w:t>
            </w:r>
          </w:p>
        </w:tc>
      </w:tr>
      <w:tr w:rsidR="00A066DF" w14:paraId="57593C9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FDFE70"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016DB6B" w14:textId="5B48531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57EC4B58" w14:textId="056BF0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103.73</w:t>
            </w:r>
          </w:p>
        </w:tc>
        <w:tc>
          <w:tcPr>
            <w:tcW w:w="851" w:type="dxa"/>
            <w:vAlign w:val="bottom"/>
          </w:tcPr>
          <w:p w14:paraId="1F136702" w14:textId="201497A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5.64</w:t>
            </w:r>
          </w:p>
        </w:tc>
        <w:tc>
          <w:tcPr>
            <w:tcW w:w="1240" w:type="dxa"/>
            <w:vAlign w:val="bottom"/>
          </w:tcPr>
          <w:p w14:paraId="46636AC1" w14:textId="32EB642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103.99</w:t>
            </w:r>
          </w:p>
        </w:tc>
        <w:tc>
          <w:tcPr>
            <w:tcW w:w="886" w:type="dxa"/>
            <w:vAlign w:val="bottom"/>
          </w:tcPr>
          <w:p w14:paraId="6F033C56" w14:textId="533ADB7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5.66</w:t>
            </w:r>
          </w:p>
        </w:tc>
        <w:tc>
          <w:tcPr>
            <w:tcW w:w="1240" w:type="dxa"/>
            <w:vAlign w:val="bottom"/>
          </w:tcPr>
          <w:p w14:paraId="6A2EA15B" w14:textId="026F61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104.40</w:t>
            </w:r>
          </w:p>
        </w:tc>
        <w:tc>
          <w:tcPr>
            <w:tcW w:w="886" w:type="dxa"/>
            <w:vAlign w:val="bottom"/>
          </w:tcPr>
          <w:p w14:paraId="19F1127A" w14:textId="546AD7C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5.67</w:t>
            </w:r>
          </w:p>
        </w:tc>
        <w:tc>
          <w:tcPr>
            <w:tcW w:w="1240" w:type="dxa"/>
            <w:vAlign w:val="bottom"/>
          </w:tcPr>
          <w:p w14:paraId="505E93CF" w14:textId="6C14CDB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104.55</w:t>
            </w:r>
          </w:p>
        </w:tc>
      </w:tr>
      <w:tr w:rsidR="00A066DF" w14:paraId="2384B0D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768F9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006FCE82" w14:textId="00A8613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5.48</w:t>
            </w:r>
          </w:p>
        </w:tc>
        <w:tc>
          <w:tcPr>
            <w:tcW w:w="1240" w:type="dxa"/>
            <w:vAlign w:val="bottom"/>
          </w:tcPr>
          <w:p w14:paraId="5C51F03F" w14:textId="1905D59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103.80</w:t>
            </w:r>
          </w:p>
        </w:tc>
        <w:tc>
          <w:tcPr>
            <w:tcW w:w="851" w:type="dxa"/>
            <w:vAlign w:val="bottom"/>
          </w:tcPr>
          <w:p w14:paraId="4E7A825E" w14:textId="510AADA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5.50</w:t>
            </w:r>
          </w:p>
        </w:tc>
        <w:tc>
          <w:tcPr>
            <w:tcW w:w="1240" w:type="dxa"/>
            <w:vAlign w:val="bottom"/>
          </w:tcPr>
          <w:p w14:paraId="4CE84184" w14:textId="0B6E79C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104.12</w:t>
            </w:r>
          </w:p>
        </w:tc>
        <w:tc>
          <w:tcPr>
            <w:tcW w:w="886" w:type="dxa"/>
            <w:vAlign w:val="bottom"/>
          </w:tcPr>
          <w:p w14:paraId="052637FA" w14:textId="1403852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5.52</w:t>
            </w:r>
          </w:p>
        </w:tc>
        <w:tc>
          <w:tcPr>
            <w:tcW w:w="1240" w:type="dxa"/>
            <w:vAlign w:val="bottom"/>
          </w:tcPr>
          <w:p w14:paraId="263E2F30" w14:textId="060BE85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104.56</w:t>
            </w:r>
          </w:p>
        </w:tc>
        <w:tc>
          <w:tcPr>
            <w:tcW w:w="886" w:type="dxa"/>
            <w:vAlign w:val="bottom"/>
          </w:tcPr>
          <w:p w14:paraId="3AA51536" w14:textId="21E5D2D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6A2B8B1C" w14:textId="7524774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r>
      <w:tr w:rsidR="00A066DF" w14:paraId="4106BC2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81627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62AACC03" w14:textId="56A635E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5.34</w:t>
            </w:r>
          </w:p>
        </w:tc>
        <w:tc>
          <w:tcPr>
            <w:tcW w:w="1240" w:type="dxa"/>
            <w:vAlign w:val="bottom"/>
          </w:tcPr>
          <w:p w14:paraId="4D61810E" w14:textId="0FE0C00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103.84</w:t>
            </w:r>
          </w:p>
        </w:tc>
        <w:tc>
          <w:tcPr>
            <w:tcW w:w="851" w:type="dxa"/>
            <w:vAlign w:val="bottom"/>
          </w:tcPr>
          <w:p w14:paraId="30A0DA7E" w14:textId="21B473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5.35</w:t>
            </w:r>
          </w:p>
        </w:tc>
        <w:tc>
          <w:tcPr>
            <w:tcW w:w="1240" w:type="dxa"/>
            <w:vAlign w:val="bottom"/>
          </w:tcPr>
          <w:p w14:paraId="25EAD689" w14:textId="2842649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104.17</w:t>
            </w:r>
          </w:p>
        </w:tc>
        <w:tc>
          <w:tcPr>
            <w:tcW w:w="886" w:type="dxa"/>
            <w:vAlign w:val="bottom"/>
          </w:tcPr>
          <w:p w14:paraId="3D35198A" w14:textId="661735B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5.38</w:t>
            </w:r>
          </w:p>
        </w:tc>
        <w:tc>
          <w:tcPr>
            <w:tcW w:w="1240" w:type="dxa"/>
            <w:vAlign w:val="bottom"/>
          </w:tcPr>
          <w:p w14:paraId="39219FD2" w14:textId="11DBEF2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104.58</w:t>
            </w:r>
          </w:p>
        </w:tc>
        <w:tc>
          <w:tcPr>
            <w:tcW w:w="886" w:type="dxa"/>
            <w:vAlign w:val="bottom"/>
          </w:tcPr>
          <w:p w14:paraId="59FD0937" w14:textId="08D6C6F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5.38</w:t>
            </w:r>
          </w:p>
        </w:tc>
        <w:tc>
          <w:tcPr>
            <w:tcW w:w="1240" w:type="dxa"/>
            <w:vAlign w:val="bottom"/>
          </w:tcPr>
          <w:p w14:paraId="5B575939" w14:textId="13021AE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104.71</w:t>
            </w:r>
          </w:p>
        </w:tc>
      </w:tr>
      <w:tr w:rsidR="00A066DF" w14:paraId="0C4B4B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6D9D01"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A2D11F9" w14:textId="416DA36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5.21</w:t>
            </w:r>
          </w:p>
        </w:tc>
        <w:tc>
          <w:tcPr>
            <w:tcW w:w="1240" w:type="dxa"/>
            <w:vAlign w:val="bottom"/>
          </w:tcPr>
          <w:p w14:paraId="4E17326E" w14:textId="3C32A34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103.97</w:t>
            </w:r>
          </w:p>
        </w:tc>
        <w:tc>
          <w:tcPr>
            <w:tcW w:w="851" w:type="dxa"/>
            <w:vAlign w:val="bottom"/>
          </w:tcPr>
          <w:p w14:paraId="6AF68FE8" w14:textId="22CC3A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5.22</w:t>
            </w:r>
          </w:p>
        </w:tc>
        <w:tc>
          <w:tcPr>
            <w:tcW w:w="1240" w:type="dxa"/>
            <w:vAlign w:val="bottom"/>
          </w:tcPr>
          <w:p w14:paraId="0FFBB158" w14:textId="1619CF8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104.20</w:t>
            </w:r>
          </w:p>
        </w:tc>
        <w:tc>
          <w:tcPr>
            <w:tcW w:w="886" w:type="dxa"/>
            <w:vAlign w:val="bottom"/>
          </w:tcPr>
          <w:p w14:paraId="45CF2C66" w14:textId="237417C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37E71E12" w14:textId="3D735EF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104.56</w:t>
            </w:r>
          </w:p>
        </w:tc>
        <w:tc>
          <w:tcPr>
            <w:tcW w:w="886" w:type="dxa"/>
            <w:vAlign w:val="bottom"/>
          </w:tcPr>
          <w:p w14:paraId="38796A49" w14:textId="329AEBE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24EF52E1" w14:textId="52CE8D2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104.69</w:t>
            </w:r>
          </w:p>
        </w:tc>
      </w:tr>
      <w:tr w:rsidR="00A066DF" w14:paraId="733A533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9699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144DB09" w14:textId="2621666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2993DAE9" w14:textId="7DAECE7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104.00</w:t>
            </w:r>
          </w:p>
        </w:tc>
        <w:tc>
          <w:tcPr>
            <w:tcW w:w="851" w:type="dxa"/>
            <w:vAlign w:val="bottom"/>
          </w:tcPr>
          <w:p w14:paraId="2841F30A" w14:textId="0FE07F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5.09</w:t>
            </w:r>
          </w:p>
        </w:tc>
        <w:tc>
          <w:tcPr>
            <w:tcW w:w="1240" w:type="dxa"/>
            <w:vAlign w:val="bottom"/>
          </w:tcPr>
          <w:p w14:paraId="05158AAC" w14:textId="773AF2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104.26</w:t>
            </w:r>
          </w:p>
        </w:tc>
        <w:tc>
          <w:tcPr>
            <w:tcW w:w="886" w:type="dxa"/>
            <w:vAlign w:val="bottom"/>
          </w:tcPr>
          <w:p w14:paraId="26759944" w14:textId="37C007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vAlign w:val="bottom"/>
          </w:tcPr>
          <w:p w14:paraId="088582B3" w14:textId="0E0EFB3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104.60</w:t>
            </w:r>
          </w:p>
        </w:tc>
        <w:tc>
          <w:tcPr>
            <w:tcW w:w="886" w:type="dxa"/>
            <w:vAlign w:val="bottom"/>
          </w:tcPr>
          <w:p w14:paraId="04F3BAF6" w14:textId="7C5913B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vAlign w:val="bottom"/>
          </w:tcPr>
          <w:p w14:paraId="1558301C" w14:textId="5909A8F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104.72</w:t>
            </w:r>
          </w:p>
        </w:tc>
      </w:tr>
      <w:tr w:rsidR="00A066DF" w14:paraId="4DBBA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98971E"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BEA1DDC" w14:textId="6A615C2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4.96</w:t>
            </w:r>
          </w:p>
        </w:tc>
        <w:tc>
          <w:tcPr>
            <w:tcW w:w="1240" w:type="dxa"/>
            <w:vAlign w:val="bottom"/>
          </w:tcPr>
          <w:p w14:paraId="1F885119" w14:textId="36342FE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104.06</w:t>
            </w:r>
          </w:p>
        </w:tc>
        <w:tc>
          <w:tcPr>
            <w:tcW w:w="851" w:type="dxa"/>
            <w:vAlign w:val="bottom"/>
          </w:tcPr>
          <w:p w14:paraId="4B9BED32" w14:textId="328D0E9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4.97</w:t>
            </w:r>
          </w:p>
        </w:tc>
        <w:tc>
          <w:tcPr>
            <w:tcW w:w="1240" w:type="dxa"/>
            <w:vAlign w:val="bottom"/>
          </w:tcPr>
          <w:p w14:paraId="37E76B16" w14:textId="2B85CD6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104.33</w:t>
            </w:r>
          </w:p>
        </w:tc>
        <w:tc>
          <w:tcPr>
            <w:tcW w:w="886" w:type="dxa"/>
            <w:vAlign w:val="bottom"/>
          </w:tcPr>
          <w:p w14:paraId="4403EF40" w14:textId="5CDA6F0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4.98</w:t>
            </w:r>
          </w:p>
        </w:tc>
        <w:tc>
          <w:tcPr>
            <w:tcW w:w="1240" w:type="dxa"/>
            <w:vAlign w:val="bottom"/>
          </w:tcPr>
          <w:p w14:paraId="65FE564B" w14:textId="6FC8481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104.63</w:t>
            </w:r>
          </w:p>
        </w:tc>
        <w:tc>
          <w:tcPr>
            <w:tcW w:w="886" w:type="dxa"/>
            <w:vAlign w:val="bottom"/>
          </w:tcPr>
          <w:p w14:paraId="69417899" w14:textId="005778E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4.99</w:t>
            </w:r>
          </w:p>
        </w:tc>
        <w:tc>
          <w:tcPr>
            <w:tcW w:w="1240" w:type="dxa"/>
            <w:vAlign w:val="bottom"/>
          </w:tcPr>
          <w:p w14:paraId="0FBC815E" w14:textId="62A50F5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r>
      <w:tr w:rsidR="00A066DF" w14:paraId="2FFD06A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5B952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B756490" w14:textId="3419E20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4.84</w:t>
            </w:r>
          </w:p>
        </w:tc>
        <w:tc>
          <w:tcPr>
            <w:tcW w:w="1240" w:type="dxa"/>
            <w:vAlign w:val="bottom"/>
          </w:tcPr>
          <w:p w14:paraId="419FC406" w14:textId="0B1EAE6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104.11</w:t>
            </w:r>
          </w:p>
        </w:tc>
        <w:tc>
          <w:tcPr>
            <w:tcW w:w="851" w:type="dxa"/>
            <w:vAlign w:val="bottom"/>
          </w:tcPr>
          <w:p w14:paraId="2930009C" w14:textId="6874AAA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31941FC3" w14:textId="4726C74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104.38</w:t>
            </w:r>
          </w:p>
        </w:tc>
        <w:tc>
          <w:tcPr>
            <w:tcW w:w="886" w:type="dxa"/>
            <w:vAlign w:val="bottom"/>
          </w:tcPr>
          <w:p w14:paraId="1A93536F" w14:textId="42E3724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20F489C4" w14:textId="718295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104.68</w:t>
            </w:r>
          </w:p>
        </w:tc>
        <w:tc>
          <w:tcPr>
            <w:tcW w:w="886" w:type="dxa"/>
            <w:vAlign w:val="bottom"/>
          </w:tcPr>
          <w:p w14:paraId="6055DFC5" w14:textId="36C5183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597671EA" w14:textId="714A21C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104.77</w:t>
            </w:r>
          </w:p>
        </w:tc>
      </w:tr>
      <w:tr w:rsidR="00A066DF" w14:paraId="4436C50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F637E6"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8CB419B" w14:textId="6000B21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4.73</w:t>
            </w:r>
          </w:p>
        </w:tc>
        <w:tc>
          <w:tcPr>
            <w:tcW w:w="1240" w:type="dxa"/>
            <w:vAlign w:val="bottom"/>
          </w:tcPr>
          <w:p w14:paraId="68A0A2FC" w14:textId="3316489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104.18</w:t>
            </w:r>
          </w:p>
        </w:tc>
        <w:tc>
          <w:tcPr>
            <w:tcW w:w="851" w:type="dxa"/>
            <w:vAlign w:val="bottom"/>
          </w:tcPr>
          <w:p w14:paraId="759988EB" w14:textId="5EC41B5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4.74</w:t>
            </w:r>
          </w:p>
        </w:tc>
        <w:tc>
          <w:tcPr>
            <w:tcW w:w="1240" w:type="dxa"/>
            <w:vAlign w:val="bottom"/>
          </w:tcPr>
          <w:p w14:paraId="1E268460" w14:textId="35B8ED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104.40</w:t>
            </w:r>
          </w:p>
        </w:tc>
        <w:tc>
          <w:tcPr>
            <w:tcW w:w="886" w:type="dxa"/>
            <w:vAlign w:val="bottom"/>
          </w:tcPr>
          <w:p w14:paraId="46B12B05" w14:textId="2AA41A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4.76</w:t>
            </w:r>
          </w:p>
        </w:tc>
        <w:tc>
          <w:tcPr>
            <w:tcW w:w="1240" w:type="dxa"/>
            <w:vAlign w:val="bottom"/>
          </w:tcPr>
          <w:p w14:paraId="15CC37FC" w14:textId="39B839F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c>
          <w:tcPr>
            <w:tcW w:w="886" w:type="dxa"/>
            <w:vAlign w:val="bottom"/>
          </w:tcPr>
          <w:p w14:paraId="568C77DE" w14:textId="423E027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4.76</w:t>
            </w:r>
          </w:p>
        </w:tc>
        <w:tc>
          <w:tcPr>
            <w:tcW w:w="1240" w:type="dxa"/>
            <w:vAlign w:val="bottom"/>
          </w:tcPr>
          <w:p w14:paraId="65DF57C3" w14:textId="43FE600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104.81</w:t>
            </w:r>
          </w:p>
        </w:tc>
      </w:tr>
      <w:tr w:rsidR="00A066DF" w14:paraId="05D1422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32958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239F6E61" w14:textId="15BCA86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365A4F43" w14:textId="78EB9D2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104.20</w:t>
            </w:r>
          </w:p>
        </w:tc>
        <w:tc>
          <w:tcPr>
            <w:tcW w:w="851" w:type="dxa"/>
            <w:vAlign w:val="bottom"/>
          </w:tcPr>
          <w:p w14:paraId="419F96E1" w14:textId="245AB64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4.64</w:t>
            </w:r>
          </w:p>
        </w:tc>
        <w:tc>
          <w:tcPr>
            <w:tcW w:w="1240" w:type="dxa"/>
            <w:vAlign w:val="bottom"/>
          </w:tcPr>
          <w:p w14:paraId="226C11E7" w14:textId="126BE7C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104.45</w:t>
            </w:r>
          </w:p>
        </w:tc>
        <w:tc>
          <w:tcPr>
            <w:tcW w:w="886" w:type="dxa"/>
            <w:vAlign w:val="bottom"/>
          </w:tcPr>
          <w:p w14:paraId="26F78E6E" w14:textId="748E4C3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021FDEB1" w14:textId="6B94E11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c>
          <w:tcPr>
            <w:tcW w:w="886" w:type="dxa"/>
            <w:vAlign w:val="bottom"/>
          </w:tcPr>
          <w:p w14:paraId="1BAEDFC7" w14:textId="5FF08DD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1ECBA6F8" w14:textId="10B5CD5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104.87</w:t>
            </w:r>
          </w:p>
        </w:tc>
      </w:tr>
      <w:tr w:rsidR="00A066DF" w14:paraId="1FD9669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E28AC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8F30D98" w14:textId="0195F41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7F5D727B" w14:textId="01F8A1E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104.26</w:t>
            </w:r>
          </w:p>
        </w:tc>
        <w:tc>
          <w:tcPr>
            <w:tcW w:w="851" w:type="dxa"/>
            <w:vAlign w:val="bottom"/>
          </w:tcPr>
          <w:p w14:paraId="3EFDD8F6" w14:textId="4710509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4.54</w:t>
            </w:r>
          </w:p>
        </w:tc>
        <w:tc>
          <w:tcPr>
            <w:tcW w:w="1240" w:type="dxa"/>
            <w:vAlign w:val="bottom"/>
          </w:tcPr>
          <w:p w14:paraId="2B792E02" w14:textId="50A7195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104.50</w:t>
            </w:r>
          </w:p>
        </w:tc>
        <w:tc>
          <w:tcPr>
            <w:tcW w:w="886" w:type="dxa"/>
            <w:vAlign w:val="bottom"/>
          </w:tcPr>
          <w:p w14:paraId="62E6D7FE" w14:textId="120F394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4CF9203C" w14:textId="498C352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104.80</w:t>
            </w:r>
          </w:p>
        </w:tc>
        <w:tc>
          <w:tcPr>
            <w:tcW w:w="886" w:type="dxa"/>
            <w:vAlign w:val="bottom"/>
          </w:tcPr>
          <w:p w14:paraId="0C568C65" w14:textId="2A7DE39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4.55</w:t>
            </w:r>
          </w:p>
        </w:tc>
        <w:tc>
          <w:tcPr>
            <w:tcW w:w="1240" w:type="dxa"/>
            <w:vAlign w:val="bottom"/>
          </w:tcPr>
          <w:p w14:paraId="6F54B610" w14:textId="29929D2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104.91</w:t>
            </w:r>
          </w:p>
        </w:tc>
      </w:tr>
      <w:tr w:rsidR="00A066DF" w14:paraId="41D3F5C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40B21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36FD58BA" w14:textId="70C1699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3041A3EC" w14:textId="3A6818B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104.30</w:t>
            </w:r>
          </w:p>
        </w:tc>
        <w:tc>
          <w:tcPr>
            <w:tcW w:w="851" w:type="dxa"/>
            <w:vAlign w:val="bottom"/>
          </w:tcPr>
          <w:p w14:paraId="613A7218" w14:textId="57F04F3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4.44</w:t>
            </w:r>
          </w:p>
        </w:tc>
        <w:tc>
          <w:tcPr>
            <w:tcW w:w="1240" w:type="dxa"/>
            <w:vAlign w:val="bottom"/>
          </w:tcPr>
          <w:p w14:paraId="1A37E900" w14:textId="35837E2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104.57</w:t>
            </w:r>
          </w:p>
        </w:tc>
        <w:tc>
          <w:tcPr>
            <w:tcW w:w="886" w:type="dxa"/>
            <w:vAlign w:val="bottom"/>
          </w:tcPr>
          <w:p w14:paraId="6DF25627" w14:textId="6D14CA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04DFF601" w14:textId="22E0E91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104.85</w:t>
            </w:r>
          </w:p>
        </w:tc>
        <w:tc>
          <w:tcPr>
            <w:tcW w:w="886" w:type="dxa"/>
            <w:vAlign w:val="bottom"/>
          </w:tcPr>
          <w:p w14:paraId="1EED4421" w14:textId="3A9209E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0F5B6F92" w14:textId="78A3BD4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104.94</w:t>
            </w:r>
          </w:p>
        </w:tc>
      </w:tr>
      <w:tr w:rsidR="00A066DF" w14:paraId="36DB482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87AC0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1EE05EBE" w14:textId="46FDE81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4.34</w:t>
            </w:r>
          </w:p>
        </w:tc>
        <w:tc>
          <w:tcPr>
            <w:tcW w:w="1240" w:type="dxa"/>
            <w:vAlign w:val="bottom"/>
          </w:tcPr>
          <w:p w14:paraId="209F67C8" w14:textId="46894A1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104.34</w:t>
            </w:r>
          </w:p>
        </w:tc>
        <w:tc>
          <w:tcPr>
            <w:tcW w:w="851" w:type="dxa"/>
            <w:vAlign w:val="bottom"/>
          </w:tcPr>
          <w:p w14:paraId="1E5D2572" w14:textId="391B470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4.35</w:t>
            </w:r>
          </w:p>
        </w:tc>
        <w:tc>
          <w:tcPr>
            <w:tcW w:w="1240" w:type="dxa"/>
            <w:vAlign w:val="bottom"/>
          </w:tcPr>
          <w:p w14:paraId="76724C52" w14:textId="108BD22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104.64</w:t>
            </w:r>
          </w:p>
        </w:tc>
        <w:tc>
          <w:tcPr>
            <w:tcW w:w="886" w:type="dxa"/>
            <w:vAlign w:val="bottom"/>
          </w:tcPr>
          <w:p w14:paraId="19E6D1B0" w14:textId="51AE760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470715FE" w14:textId="295A3CB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104.90</w:t>
            </w:r>
          </w:p>
        </w:tc>
        <w:tc>
          <w:tcPr>
            <w:tcW w:w="886" w:type="dxa"/>
            <w:vAlign w:val="bottom"/>
          </w:tcPr>
          <w:p w14:paraId="75E38EEE" w14:textId="0F93A7A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35EF429D" w14:textId="3CA0498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104.99</w:t>
            </w:r>
          </w:p>
        </w:tc>
      </w:tr>
      <w:tr w:rsidR="00A066DF" w14:paraId="2FC33F5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B756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682DE15" w14:textId="15BE360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4.25</w:t>
            </w:r>
          </w:p>
        </w:tc>
        <w:tc>
          <w:tcPr>
            <w:tcW w:w="1240" w:type="dxa"/>
            <w:vAlign w:val="bottom"/>
          </w:tcPr>
          <w:p w14:paraId="758EAF48" w14:textId="1BEB95B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104.39</w:t>
            </w:r>
          </w:p>
        </w:tc>
        <w:tc>
          <w:tcPr>
            <w:tcW w:w="851" w:type="dxa"/>
            <w:vAlign w:val="bottom"/>
          </w:tcPr>
          <w:p w14:paraId="7DE74D52" w14:textId="66806F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4.26</w:t>
            </w:r>
          </w:p>
        </w:tc>
        <w:tc>
          <w:tcPr>
            <w:tcW w:w="1240" w:type="dxa"/>
            <w:vAlign w:val="bottom"/>
          </w:tcPr>
          <w:p w14:paraId="2D8E3FD9" w14:textId="5F09BAD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104.74</w:t>
            </w:r>
          </w:p>
        </w:tc>
        <w:tc>
          <w:tcPr>
            <w:tcW w:w="886" w:type="dxa"/>
            <w:vAlign w:val="bottom"/>
          </w:tcPr>
          <w:p w14:paraId="45342174" w14:textId="2CF2C7F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4.27</w:t>
            </w:r>
          </w:p>
        </w:tc>
        <w:tc>
          <w:tcPr>
            <w:tcW w:w="1240" w:type="dxa"/>
            <w:vAlign w:val="bottom"/>
          </w:tcPr>
          <w:p w14:paraId="7BF42CC3" w14:textId="05D7346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104.99</w:t>
            </w:r>
          </w:p>
        </w:tc>
        <w:tc>
          <w:tcPr>
            <w:tcW w:w="886" w:type="dxa"/>
            <w:vAlign w:val="bottom"/>
          </w:tcPr>
          <w:p w14:paraId="61663BEF" w14:textId="2E93BAB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2A162CD9" w14:textId="6C31442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105.07</w:t>
            </w:r>
          </w:p>
        </w:tc>
      </w:tr>
      <w:tr w:rsidR="00A066DF" w14:paraId="598B5E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1195C"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5816BFD4" w14:textId="3D2BFC7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7BCA06F2" w14:textId="37DB6D0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104.46</w:t>
            </w:r>
          </w:p>
        </w:tc>
        <w:tc>
          <w:tcPr>
            <w:tcW w:w="851" w:type="dxa"/>
            <w:vAlign w:val="bottom"/>
          </w:tcPr>
          <w:p w14:paraId="10797771" w14:textId="684040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4.18</w:t>
            </w:r>
          </w:p>
        </w:tc>
        <w:tc>
          <w:tcPr>
            <w:tcW w:w="1240" w:type="dxa"/>
            <w:vAlign w:val="bottom"/>
          </w:tcPr>
          <w:p w14:paraId="1EE7D18A" w14:textId="1350DAE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104.85</w:t>
            </w:r>
          </w:p>
        </w:tc>
        <w:tc>
          <w:tcPr>
            <w:tcW w:w="886" w:type="dxa"/>
            <w:vAlign w:val="bottom"/>
          </w:tcPr>
          <w:p w14:paraId="3E5E6A68" w14:textId="78EEAF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4724F85D" w14:textId="2C01648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105.08</w:t>
            </w:r>
          </w:p>
        </w:tc>
        <w:tc>
          <w:tcPr>
            <w:tcW w:w="886" w:type="dxa"/>
            <w:vAlign w:val="bottom"/>
          </w:tcPr>
          <w:p w14:paraId="7058E6CB" w14:textId="746EBA6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1D9ADFE0" w14:textId="3910D8B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105.17</w:t>
            </w:r>
          </w:p>
        </w:tc>
      </w:tr>
      <w:tr w:rsidR="00A066DF" w14:paraId="1059552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32196"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74C58AC" w14:textId="5B8245F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26F2AEE1" w14:textId="77F1FC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104.47</w:t>
            </w:r>
          </w:p>
        </w:tc>
        <w:tc>
          <w:tcPr>
            <w:tcW w:w="851" w:type="dxa"/>
            <w:vAlign w:val="bottom"/>
          </w:tcPr>
          <w:p w14:paraId="472BB2E6" w14:textId="03E72D0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727AEE21" w14:textId="1FEB079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104.97</w:t>
            </w:r>
          </w:p>
        </w:tc>
        <w:tc>
          <w:tcPr>
            <w:tcW w:w="886" w:type="dxa"/>
            <w:vAlign w:val="bottom"/>
          </w:tcPr>
          <w:p w14:paraId="710E5A40" w14:textId="77BEF29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4EA9499A" w14:textId="4C7A491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105.21</w:t>
            </w:r>
          </w:p>
        </w:tc>
        <w:tc>
          <w:tcPr>
            <w:tcW w:w="886" w:type="dxa"/>
            <w:vAlign w:val="bottom"/>
          </w:tcPr>
          <w:p w14:paraId="4F7978A1" w14:textId="56F2A71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0215909C" w14:textId="5657068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105.30</w:t>
            </w:r>
          </w:p>
        </w:tc>
      </w:tr>
      <w:tr w:rsidR="00A066DF" w14:paraId="1E4C3B4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24F158"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4B9994" w14:textId="2FC2E68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14FB016" w14:textId="1975A5F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104.50</w:t>
            </w:r>
          </w:p>
        </w:tc>
        <w:tc>
          <w:tcPr>
            <w:tcW w:w="851" w:type="dxa"/>
            <w:vAlign w:val="bottom"/>
          </w:tcPr>
          <w:p w14:paraId="2923166F" w14:textId="56B790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42205D04" w14:textId="168E273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105.07</w:t>
            </w:r>
          </w:p>
        </w:tc>
        <w:tc>
          <w:tcPr>
            <w:tcW w:w="886" w:type="dxa"/>
            <w:vAlign w:val="bottom"/>
          </w:tcPr>
          <w:p w14:paraId="6E9D413C" w14:textId="736CAB5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vAlign w:val="bottom"/>
          </w:tcPr>
          <w:p w14:paraId="21DC9262" w14:textId="0A53AE9C"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105.33</w:t>
            </w:r>
          </w:p>
        </w:tc>
        <w:tc>
          <w:tcPr>
            <w:tcW w:w="886" w:type="dxa"/>
            <w:vAlign w:val="bottom"/>
          </w:tcPr>
          <w:p w14:paraId="25E88F8C" w14:textId="35FFE4F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4.04</w:t>
            </w:r>
          </w:p>
        </w:tc>
        <w:tc>
          <w:tcPr>
            <w:tcW w:w="1240" w:type="dxa"/>
            <w:vAlign w:val="bottom"/>
          </w:tcPr>
          <w:p w14:paraId="65D7AE72" w14:textId="63A324C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105.41</w:t>
            </w:r>
          </w:p>
        </w:tc>
      </w:tr>
      <w:tr w:rsidR="00A066DF" w14:paraId="0E4B674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8B1A43"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C7B65C4" w14:textId="6313968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74FBD98E" w14:textId="516C1FB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104.55</w:t>
            </w:r>
          </w:p>
        </w:tc>
        <w:tc>
          <w:tcPr>
            <w:tcW w:w="851" w:type="dxa"/>
            <w:vAlign w:val="bottom"/>
          </w:tcPr>
          <w:p w14:paraId="7CD6161E" w14:textId="5B1F38F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3C1B6EB7" w14:textId="6683EF4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105.33</w:t>
            </w:r>
          </w:p>
        </w:tc>
        <w:tc>
          <w:tcPr>
            <w:tcW w:w="886" w:type="dxa"/>
            <w:vAlign w:val="bottom"/>
          </w:tcPr>
          <w:p w14:paraId="03733907" w14:textId="2AF5525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765F6D26" w14:textId="475E5EA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105.42</w:t>
            </w:r>
          </w:p>
        </w:tc>
        <w:tc>
          <w:tcPr>
            <w:tcW w:w="886" w:type="dxa"/>
            <w:vAlign w:val="bottom"/>
          </w:tcPr>
          <w:p w14:paraId="45EB4011" w14:textId="34FF642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6D05B05A" w14:textId="04C743D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105.53</w:t>
            </w:r>
          </w:p>
        </w:tc>
      </w:tr>
      <w:tr w:rsidR="00A066DF" w14:paraId="7E958D8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C5EEEC"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D6BD5A9" w14:textId="0183653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1CF08D0A" w14:textId="3C08768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104.58</w:t>
            </w:r>
          </w:p>
        </w:tc>
        <w:tc>
          <w:tcPr>
            <w:tcW w:w="851" w:type="dxa"/>
            <w:vAlign w:val="bottom"/>
          </w:tcPr>
          <w:p w14:paraId="535F6789" w14:textId="57DA271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3.88</w:t>
            </w:r>
          </w:p>
        </w:tc>
        <w:tc>
          <w:tcPr>
            <w:tcW w:w="1240" w:type="dxa"/>
            <w:vAlign w:val="bottom"/>
          </w:tcPr>
          <w:p w14:paraId="0E13E7BC" w14:textId="6E805A4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105.38</w:t>
            </w:r>
          </w:p>
        </w:tc>
        <w:tc>
          <w:tcPr>
            <w:tcW w:w="886" w:type="dxa"/>
            <w:vAlign w:val="bottom"/>
          </w:tcPr>
          <w:p w14:paraId="2CADDF87" w14:textId="2065911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25651BC8" w14:textId="0A63020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105.52</w:t>
            </w:r>
          </w:p>
        </w:tc>
        <w:tc>
          <w:tcPr>
            <w:tcW w:w="886" w:type="dxa"/>
            <w:vAlign w:val="bottom"/>
          </w:tcPr>
          <w:p w14:paraId="32E7840D" w14:textId="44B2A54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76C1A9A1" w14:textId="6B8306A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105.62</w:t>
            </w:r>
          </w:p>
        </w:tc>
      </w:tr>
      <w:tr w:rsidR="00A066DF" w14:paraId="1969A52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47B65"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BDEA072" w14:textId="28CE6EC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76BDE537" w14:textId="2BB91AB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104.62</w:t>
            </w:r>
          </w:p>
        </w:tc>
        <w:tc>
          <w:tcPr>
            <w:tcW w:w="851" w:type="dxa"/>
            <w:vAlign w:val="bottom"/>
          </w:tcPr>
          <w:p w14:paraId="6E0F6AD6" w14:textId="671972E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3.81</w:t>
            </w:r>
          </w:p>
        </w:tc>
        <w:tc>
          <w:tcPr>
            <w:tcW w:w="1240" w:type="dxa"/>
            <w:vAlign w:val="bottom"/>
          </w:tcPr>
          <w:p w14:paraId="60827752" w14:textId="4D133E1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105.41</w:t>
            </w:r>
          </w:p>
        </w:tc>
        <w:tc>
          <w:tcPr>
            <w:tcW w:w="886" w:type="dxa"/>
            <w:vAlign w:val="bottom"/>
          </w:tcPr>
          <w:p w14:paraId="08286E11" w14:textId="737B773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12133D86" w14:textId="135228C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105.62</w:t>
            </w:r>
          </w:p>
        </w:tc>
        <w:tc>
          <w:tcPr>
            <w:tcW w:w="886" w:type="dxa"/>
            <w:vAlign w:val="bottom"/>
          </w:tcPr>
          <w:p w14:paraId="072BEBC4" w14:textId="147C797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3B006684" w14:textId="1CA3AD5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105.73</w:t>
            </w:r>
          </w:p>
        </w:tc>
      </w:tr>
      <w:tr w:rsidR="00A066DF" w14:paraId="224CFA2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F1A2C9"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4FEB5C9" w14:textId="127BCD6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7A90C5C5" w14:textId="77421B3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104.65</w:t>
            </w:r>
          </w:p>
        </w:tc>
        <w:tc>
          <w:tcPr>
            <w:tcW w:w="851" w:type="dxa"/>
            <w:vAlign w:val="bottom"/>
          </w:tcPr>
          <w:p w14:paraId="1F000A09" w14:textId="56598C1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3.74</w:t>
            </w:r>
          </w:p>
        </w:tc>
        <w:tc>
          <w:tcPr>
            <w:tcW w:w="1240" w:type="dxa"/>
            <w:vAlign w:val="bottom"/>
          </w:tcPr>
          <w:p w14:paraId="5F8DAB4C" w14:textId="7640CC8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105.44</w:t>
            </w:r>
          </w:p>
        </w:tc>
        <w:tc>
          <w:tcPr>
            <w:tcW w:w="886" w:type="dxa"/>
            <w:vAlign w:val="bottom"/>
          </w:tcPr>
          <w:p w14:paraId="58F16D02" w14:textId="6298853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3.75</w:t>
            </w:r>
          </w:p>
        </w:tc>
        <w:tc>
          <w:tcPr>
            <w:tcW w:w="1240" w:type="dxa"/>
            <w:vAlign w:val="bottom"/>
          </w:tcPr>
          <w:p w14:paraId="40EFBCDE" w14:textId="51F235E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105.69</w:t>
            </w:r>
          </w:p>
        </w:tc>
        <w:tc>
          <w:tcPr>
            <w:tcW w:w="886" w:type="dxa"/>
            <w:vAlign w:val="bottom"/>
          </w:tcPr>
          <w:p w14:paraId="482D7401" w14:textId="064C21F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12C81EA9" w14:textId="4E3E50C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105.84</w:t>
            </w:r>
          </w:p>
        </w:tc>
      </w:tr>
      <w:tr w:rsidR="00A066DF" w14:paraId="31100EB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24C1CA"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632B619C" w14:textId="32841EA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124C8800" w14:textId="3E1A22A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104.68</w:t>
            </w:r>
          </w:p>
        </w:tc>
        <w:tc>
          <w:tcPr>
            <w:tcW w:w="851" w:type="dxa"/>
            <w:vAlign w:val="bottom"/>
          </w:tcPr>
          <w:p w14:paraId="1D0A11D0" w14:textId="446114F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265A19AD" w14:textId="2EF3DD7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105.47</w:t>
            </w:r>
          </w:p>
        </w:tc>
        <w:tc>
          <w:tcPr>
            <w:tcW w:w="886" w:type="dxa"/>
            <w:vAlign w:val="bottom"/>
          </w:tcPr>
          <w:p w14:paraId="6997D5C4" w14:textId="103B76E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00F0AAD5" w14:textId="540AA4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105.87</w:t>
            </w:r>
          </w:p>
        </w:tc>
        <w:tc>
          <w:tcPr>
            <w:tcW w:w="886" w:type="dxa"/>
            <w:vAlign w:val="bottom"/>
          </w:tcPr>
          <w:p w14:paraId="2BD64CB3" w14:textId="31C0F8B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57494605" w14:textId="47AEB30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r>
      <w:tr w:rsidR="00A066DF" w14:paraId="7DC15B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122D72"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64663E83" w14:textId="1199E02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41790819" w14:textId="0BB06A9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104.74</w:t>
            </w:r>
          </w:p>
        </w:tc>
        <w:tc>
          <w:tcPr>
            <w:tcW w:w="851" w:type="dxa"/>
            <w:vAlign w:val="bottom"/>
          </w:tcPr>
          <w:p w14:paraId="5B387F1F" w14:textId="5B6E3F2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2171B283" w14:textId="5C83161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105.49</w:t>
            </w:r>
          </w:p>
        </w:tc>
        <w:tc>
          <w:tcPr>
            <w:tcW w:w="886" w:type="dxa"/>
            <w:vAlign w:val="bottom"/>
          </w:tcPr>
          <w:p w14:paraId="21DA14CC" w14:textId="544D79A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465C9B58" w14:textId="37621E8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105.90</w:t>
            </w:r>
          </w:p>
        </w:tc>
        <w:tc>
          <w:tcPr>
            <w:tcW w:w="886" w:type="dxa"/>
            <w:vAlign w:val="bottom"/>
          </w:tcPr>
          <w:p w14:paraId="69C05283" w14:textId="531296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122A59BD" w14:textId="1416ABE6"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105.98</w:t>
            </w:r>
          </w:p>
        </w:tc>
      </w:tr>
      <w:tr w:rsidR="00A066DF" w14:paraId="59207F8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E35E9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6B16DB3" w14:textId="573804D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2FCA3C94" w14:textId="09F6CBE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c>
          <w:tcPr>
            <w:tcW w:w="851" w:type="dxa"/>
            <w:vAlign w:val="bottom"/>
          </w:tcPr>
          <w:p w14:paraId="7C82B75A" w14:textId="2F7A1CA1"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3DC103BD" w14:textId="2BF3224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105.52</w:t>
            </w:r>
          </w:p>
        </w:tc>
        <w:tc>
          <w:tcPr>
            <w:tcW w:w="886" w:type="dxa"/>
            <w:vAlign w:val="bottom"/>
          </w:tcPr>
          <w:p w14:paraId="30B92FDF" w14:textId="3B40A73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B6E390E" w14:textId="4A3AD04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c>
          <w:tcPr>
            <w:tcW w:w="886" w:type="dxa"/>
            <w:vAlign w:val="bottom"/>
          </w:tcPr>
          <w:p w14:paraId="5E8FAD05" w14:textId="0B309FF4"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8ED77FA" w14:textId="44CD4B4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106.07</w:t>
            </w:r>
          </w:p>
        </w:tc>
      </w:tr>
      <w:tr w:rsidR="00A066DF" w14:paraId="0B6EC59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C8F904"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F05F748" w14:textId="1B1E090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72EC3D0D" w14:textId="5BF804C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c>
          <w:tcPr>
            <w:tcW w:w="851" w:type="dxa"/>
            <w:vAlign w:val="bottom"/>
          </w:tcPr>
          <w:p w14:paraId="6BEF08E4" w14:textId="7AA9155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4C3505B1" w14:textId="297616C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105.55</w:t>
            </w:r>
          </w:p>
        </w:tc>
        <w:tc>
          <w:tcPr>
            <w:tcW w:w="886" w:type="dxa"/>
            <w:vAlign w:val="bottom"/>
          </w:tcPr>
          <w:p w14:paraId="292842AD" w14:textId="3A5B3DD3"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0892A57E" w14:textId="4D55117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105.96</w:t>
            </w:r>
          </w:p>
        </w:tc>
        <w:tc>
          <w:tcPr>
            <w:tcW w:w="886" w:type="dxa"/>
            <w:vAlign w:val="bottom"/>
          </w:tcPr>
          <w:p w14:paraId="7CE3808D" w14:textId="637506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3EC7A0C0" w14:textId="12CEC462"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106.16</w:t>
            </w:r>
          </w:p>
        </w:tc>
      </w:tr>
      <w:tr w:rsidR="00A066DF" w14:paraId="302E044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ECB2F"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6DE58CAF" w14:textId="6A4C2E32"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1A5301C6" w14:textId="54DB125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104.79</w:t>
            </w:r>
          </w:p>
        </w:tc>
        <w:tc>
          <w:tcPr>
            <w:tcW w:w="851" w:type="dxa"/>
            <w:vAlign w:val="bottom"/>
          </w:tcPr>
          <w:p w14:paraId="7D77C77E" w14:textId="43A3B38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vAlign w:val="bottom"/>
          </w:tcPr>
          <w:p w14:paraId="772D204F" w14:textId="32544069"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105.56</w:t>
            </w:r>
          </w:p>
        </w:tc>
        <w:tc>
          <w:tcPr>
            <w:tcW w:w="886" w:type="dxa"/>
            <w:vAlign w:val="bottom"/>
          </w:tcPr>
          <w:p w14:paraId="193D7A80" w14:textId="595F8983"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3.45</w:t>
            </w:r>
          </w:p>
        </w:tc>
        <w:tc>
          <w:tcPr>
            <w:tcW w:w="1240" w:type="dxa"/>
            <w:vAlign w:val="bottom"/>
          </w:tcPr>
          <w:p w14:paraId="66914774" w14:textId="538B6AE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105.96</w:t>
            </w:r>
          </w:p>
        </w:tc>
        <w:tc>
          <w:tcPr>
            <w:tcW w:w="886" w:type="dxa"/>
            <w:vAlign w:val="bottom"/>
          </w:tcPr>
          <w:p w14:paraId="6E6F2DDD" w14:textId="1B935C1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vAlign w:val="bottom"/>
          </w:tcPr>
          <w:p w14:paraId="3A3F79BC" w14:textId="21509D4C"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106.17</w:t>
            </w:r>
          </w:p>
        </w:tc>
      </w:tr>
      <w:tr w:rsidR="00A066DF" w14:paraId="60375CA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6EF9B"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38030904" w14:textId="07953545"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77DB418" w14:textId="735A7BB9"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104.80</w:t>
            </w:r>
          </w:p>
        </w:tc>
        <w:tc>
          <w:tcPr>
            <w:tcW w:w="851" w:type="dxa"/>
            <w:vAlign w:val="bottom"/>
          </w:tcPr>
          <w:p w14:paraId="5C72EE29" w14:textId="7A2BC3B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vAlign w:val="bottom"/>
          </w:tcPr>
          <w:p w14:paraId="402774E2" w14:textId="6537C280"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105.58</w:t>
            </w:r>
          </w:p>
        </w:tc>
        <w:tc>
          <w:tcPr>
            <w:tcW w:w="886" w:type="dxa"/>
            <w:vAlign w:val="bottom"/>
          </w:tcPr>
          <w:p w14:paraId="44BBE1B6" w14:textId="412B59D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3.39</w:t>
            </w:r>
          </w:p>
        </w:tc>
        <w:tc>
          <w:tcPr>
            <w:tcW w:w="1240" w:type="dxa"/>
            <w:vAlign w:val="bottom"/>
          </w:tcPr>
          <w:p w14:paraId="76CED443" w14:textId="2691F37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105.99</w:t>
            </w:r>
          </w:p>
        </w:tc>
        <w:tc>
          <w:tcPr>
            <w:tcW w:w="886" w:type="dxa"/>
            <w:vAlign w:val="bottom"/>
          </w:tcPr>
          <w:p w14:paraId="77B203AD" w14:textId="7F40A1D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0343EF13" w14:textId="2CAF4134"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106.19</w:t>
            </w:r>
          </w:p>
        </w:tc>
      </w:tr>
      <w:tr w:rsidR="00A066DF" w14:paraId="164A63B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B6291"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lastRenderedPageBreak/>
              <w:t>3968</w:t>
            </w:r>
          </w:p>
        </w:tc>
        <w:tc>
          <w:tcPr>
            <w:tcW w:w="851" w:type="dxa"/>
            <w:vAlign w:val="bottom"/>
          </w:tcPr>
          <w:p w14:paraId="4F313FF9" w14:textId="02294A4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2F70117E" w14:textId="7149614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104.83</w:t>
            </w:r>
          </w:p>
        </w:tc>
        <w:tc>
          <w:tcPr>
            <w:tcW w:w="851" w:type="dxa"/>
            <w:vAlign w:val="bottom"/>
          </w:tcPr>
          <w:p w14:paraId="795BE709" w14:textId="7C005D15"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55BB436C" w14:textId="272D97D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105.61</w:t>
            </w:r>
          </w:p>
        </w:tc>
        <w:tc>
          <w:tcPr>
            <w:tcW w:w="886" w:type="dxa"/>
            <w:vAlign w:val="bottom"/>
          </w:tcPr>
          <w:p w14:paraId="0C166985" w14:textId="372201C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52DABA47" w14:textId="48370A1B"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106.01</w:t>
            </w:r>
          </w:p>
        </w:tc>
        <w:tc>
          <w:tcPr>
            <w:tcW w:w="886" w:type="dxa"/>
            <w:vAlign w:val="bottom"/>
          </w:tcPr>
          <w:p w14:paraId="2C292104" w14:textId="6D8E8E5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40E46D85" w14:textId="5A654480"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106.21</w:t>
            </w:r>
          </w:p>
        </w:tc>
      </w:tr>
      <w:tr w:rsidR="00A066DF" w14:paraId="0982A88C"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DFC8CE"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A276D90" w14:textId="0513075F"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45A30847" w14:textId="2726421B"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104.86</w:t>
            </w:r>
          </w:p>
        </w:tc>
        <w:tc>
          <w:tcPr>
            <w:tcW w:w="851" w:type="dxa"/>
            <w:vAlign w:val="bottom"/>
          </w:tcPr>
          <w:p w14:paraId="1A8152E7" w14:textId="34FFD68E"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6E5629DA" w14:textId="1B27102A"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105.64</w:t>
            </w:r>
          </w:p>
        </w:tc>
        <w:tc>
          <w:tcPr>
            <w:tcW w:w="886" w:type="dxa"/>
            <w:vAlign w:val="bottom"/>
          </w:tcPr>
          <w:p w14:paraId="7A908A66" w14:textId="2EAB922D"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161A7527" w14:textId="028B85C7"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106.05</w:t>
            </w:r>
          </w:p>
        </w:tc>
        <w:tc>
          <w:tcPr>
            <w:tcW w:w="886" w:type="dxa"/>
            <w:vAlign w:val="bottom"/>
          </w:tcPr>
          <w:p w14:paraId="100D03A8" w14:textId="10F8D2B8"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5E51F721" w14:textId="7A01CFD1" w:rsidR="00A066DF" w:rsidRPr="00552EAB" w:rsidRDefault="00A066DF" w:rsidP="00A066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106.25</w:t>
            </w:r>
          </w:p>
        </w:tc>
      </w:tr>
      <w:tr w:rsidR="00A066DF" w14:paraId="7811C1B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88CA7D" w14:textId="77777777" w:rsidR="00A066DF" w:rsidRDefault="00A066DF" w:rsidP="00A066DF">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3ECD1020" w14:textId="460E73DF"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BF0790F" w14:textId="01C2C0C8"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104.91</w:t>
            </w:r>
          </w:p>
        </w:tc>
        <w:tc>
          <w:tcPr>
            <w:tcW w:w="851" w:type="dxa"/>
            <w:vAlign w:val="bottom"/>
          </w:tcPr>
          <w:p w14:paraId="336121B2" w14:textId="55D6DD0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30567D0F" w14:textId="44A3D4CE"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105.67</w:t>
            </w:r>
          </w:p>
        </w:tc>
        <w:tc>
          <w:tcPr>
            <w:tcW w:w="886" w:type="dxa"/>
            <w:vAlign w:val="bottom"/>
          </w:tcPr>
          <w:p w14:paraId="010888A9" w14:textId="0713A27D"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3F6F7790" w14:textId="3D97E036"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106.07</w:t>
            </w:r>
          </w:p>
        </w:tc>
        <w:tc>
          <w:tcPr>
            <w:tcW w:w="886" w:type="dxa"/>
            <w:vAlign w:val="bottom"/>
          </w:tcPr>
          <w:p w14:paraId="324AA3AF" w14:textId="34B8883A"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747643BE" w14:textId="328E85A7" w:rsidR="00A066DF" w:rsidRPr="00552EAB" w:rsidRDefault="00A066DF" w:rsidP="00A066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106.28</w:t>
            </w:r>
          </w:p>
        </w:tc>
      </w:tr>
    </w:tbl>
    <w:p w14:paraId="5C406BE8" w14:textId="0402EBE5" w:rsidR="006530DC" w:rsidRPr="00453431" w:rsidRDefault="006530DC" w:rsidP="006530DC">
      <w:pPr>
        <w:pStyle w:val="Caption"/>
        <w:jc w:val="center"/>
      </w:pPr>
      <w:r>
        <w:t xml:space="preserve">Table </w:t>
      </w:r>
      <w:r>
        <w:fldChar w:fldCharType="begin"/>
      </w:r>
      <w:r>
        <w:instrText xml:space="preserve"> SEQ Table \* ARABIC </w:instrText>
      </w:r>
      <w:r>
        <w:fldChar w:fldCharType="separate"/>
      </w:r>
      <w:r w:rsidR="00CC74BB">
        <w:rPr>
          <w:noProof/>
        </w:rPr>
        <w:t>6</w:t>
      </w:r>
      <w:r>
        <w:fldChar w:fldCharType="end"/>
      </w:r>
      <w:r>
        <w:t>:</w:t>
      </w:r>
      <w:r w:rsidRPr="00453431">
        <w:t xml:space="preserve"> </w:t>
      </w:r>
      <w:r>
        <w:t xml:space="preserve">DPDK Driver – QDMA5.0 PF Forwarding performance test </w:t>
      </w:r>
      <w:proofErr w:type="gramStart"/>
      <w:r>
        <w:t>results</w:t>
      </w:r>
      <w:proofErr w:type="gramEnd"/>
    </w:p>
    <w:p w14:paraId="77ACA053" w14:textId="3097A01D" w:rsidR="006530DC" w:rsidRDefault="006530DC" w:rsidP="006530DC"/>
    <w:p w14:paraId="43E636BA" w14:textId="71CE4E44" w:rsidR="001564B8" w:rsidRDefault="001564B8" w:rsidP="006530DC"/>
    <w:p w14:paraId="129D7899" w14:textId="3E283CA8" w:rsidR="001564B8" w:rsidRDefault="001564B8" w:rsidP="006530DC"/>
    <w:p w14:paraId="28ABBFEA" w14:textId="5FEE4767" w:rsidR="001564B8" w:rsidRDefault="001564B8" w:rsidP="006530DC"/>
    <w:p w14:paraId="53361AA0" w14:textId="5DA84EA7" w:rsidR="001564B8" w:rsidRDefault="001564B8" w:rsidP="006530DC"/>
    <w:p w14:paraId="1CDE5767" w14:textId="18CBD221" w:rsidR="001564B8" w:rsidRDefault="001564B8" w:rsidP="006530DC"/>
    <w:p w14:paraId="5E48E8F2" w14:textId="2E1D6528" w:rsidR="001564B8" w:rsidRDefault="001564B8" w:rsidP="006530DC"/>
    <w:p w14:paraId="38BE6FD2" w14:textId="7CD49F48" w:rsidR="001564B8" w:rsidRDefault="001564B8" w:rsidP="006530DC"/>
    <w:p w14:paraId="03EF7EC0" w14:textId="15DE4D51" w:rsidR="001564B8" w:rsidRDefault="001564B8" w:rsidP="006530DC"/>
    <w:p w14:paraId="0C48CD6F" w14:textId="5FFDC6DB" w:rsidR="001564B8" w:rsidRDefault="001564B8" w:rsidP="006530DC"/>
    <w:p w14:paraId="25C2ADDB" w14:textId="38946C6C" w:rsidR="001564B8" w:rsidRDefault="001564B8" w:rsidP="006530DC"/>
    <w:p w14:paraId="3110381D" w14:textId="564571F2" w:rsidR="001564B8" w:rsidRDefault="001564B8" w:rsidP="006530DC"/>
    <w:p w14:paraId="413140B5" w14:textId="198C39E5" w:rsidR="001564B8" w:rsidRDefault="001564B8" w:rsidP="006530DC"/>
    <w:p w14:paraId="3395CD60" w14:textId="14F4A4C8" w:rsidR="001564B8" w:rsidRDefault="001564B8" w:rsidP="006530DC"/>
    <w:p w14:paraId="08625C62" w14:textId="407ED945" w:rsidR="001564B8" w:rsidRDefault="001564B8" w:rsidP="006530DC"/>
    <w:p w14:paraId="5D61F259" w14:textId="119B28B6" w:rsidR="001564B8" w:rsidRDefault="001564B8" w:rsidP="006530DC"/>
    <w:p w14:paraId="08758292" w14:textId="1F1ED436" w:rsidR="001564B8" w:rsidRDefault="001564B8" w:rsidP="006530DC"/>
    <w:p w14:paraId="7CBFE5CB" w14:textId="68DF9634" w:rsidR="001564B8" w:rsidRDefault="001564B8" w:rsidP="006530DC"/>
    <w:p w14:paraId="649233A9" w14:textId="57D4D460" w:rsidR="001564B8" w:rsidRDefault="001564B8" w:rsidP="006530DC"/>
    <w:p w14:paraId="1AE45BFE" w14:textId="45A9CF14" w:rsidR="001564B8" w:rsidRDefault="001564B8" w:rsidP="006530DC"/>
    <w:p w14:paraId="1E7A07C3" w14:textId="4A8880FB" w:rsidR="001564B8" w:rsidRDefault="001564B8" w:rsidP="006530DC"/>
    <w:p w14:paraId="71C8FF69" w14:textId="46FB645E" w:rsidR="001564B8" w:rsidRDefault="001564B8" w:rsidP="006530DC"/>
    <w:p w14:paraId="3546427D" w14:textId="6371952B" w:rsidR="001564B8" w:rsidRDefault="001564B8" w:rsidP="006530DC"/>
    <w:p w14:paraId="177471B5" w14:textId="693AF37C" w:rsidR="001564B8" w:rsidRDefault="001564B8" w:rsidP="006530DC"/>
    <w:p w14:paraId="159BC7DF" w14:textId="144F781A" w:rsidR="001564B8" w:rsidRDefault="001564B8" w:rsidP="006530DC"/>
    <w:p w14:paraId="47BF38DD" w14:textId="0DF551B3" w:rsidR="001564B8" w:rsidRDefault="001564B8" w:rsidP="006530DC"/>
    <w:p w14:paraId="174C0A95" w14:textId="5B3EC5B4" w:rsidR="001564B8" w:rsidRDefault="001564B8" w:rsidP="006530DC"/>
    <w:p w14:paraId="1233607D" w14:textId="58094392" w:rsidR="001564B8" w:rsidRDefault="001564B8" w:rsidP="006530DC"/>
    <w:p w14:paraId="76721FA9" w14:textId="13359E9E" w:rsidR="001564B8" w:rsidRDefault="001564B8" w:rsidP="006530DC"/>
    <w:p w14:paraId="0B12CF92" w14:textId="6BB1C20B" w:rsidR="001564B8" w:rsidRDefault="001564B8" w:rsidP="006530DC"/>
    <w:p w14:paraId="1D6E0E11" w14:textId="221E7593" w:rsidR="001564B8" w:rsidRDefault="001564B8" w:rsidP="006530DC"/>
    <w:p w14:paraId="05914240" w14:textId="30A74D6B" w:rsidR="001564B8" w:rsidRDefault="001564B8" w:rsidP="006530DC"/>
    <w:p w14:paraId="1D51D63E" w14:textId="6794D03A" w:rsidR="001564B8" w:rsidRDefault="001564B8" w:rsidP="006530DC"/>
    <w:p w14:paraId="53053AC1" w14:textId="0AABD75B" w:rsidR="001564B8" w:rsidRDefault="001564B8" w:rsidP="006530DC"/>
    <w:p w14:paraId="7D717E58" w14:textId="0608F055" w:rsidR="001564B8" w:rsidRDefault="001564B8" w:rsidP="006530DC"/>
    <w:p w14:paraId="1FF891D2" w14:textId="1DFEEDD2" w:rsidR="001564B8" w:rsidRDefault="001564B8" w:rsidP="006530DC"/>
    <w:p w14:paraId="57F66489" w14:textId="227BAE0B" w:rsidR="001564B8" w:rsidRDefault="001564B8" w:rsidP="006530DC"/>
    <w:p w14:paraId="7DD0A067" w14:textId="47A68967" w:rsidR="001564B8" w:rsidRDefault="001564B8" w:rsidP="006530DC"/>
    <w:p w14:paraId="5AF2032B" w14:textId="11705ECB" w:rsidR="001564B8" w:rsidRDefault="001564B8" w:rsidP="006530DC"/>
    <w:p w14:paraId="1EF140E1" w14:textId="2852B4E2" w:rsidR="001564B8" w:rsidRDefault="001564B8" w:rsidP="006530DC"/>
    <w:p w14:paraId="07F1FDF9" w14:textId="69A8F1F3" w:rsidR="001564B8" w:rsidRDefault="001564B8" w:rsidP="006530DC"/>
    <w:p w14:paraId="1156F5D6" w14:textId="5021BE33" w:rsidR="001564B8" w:rsidRDefault="001564B8" w:rsidP="006530DC"/>
    <w:p w14:paraId="398A91DB" w14:textId="140A448B" w:rsidR="001564B8" w:rsidRDefault="001564B8" w:rsidP="006530DC"/>
    <w:p w14:paraId="68F454FF" w14:textId="006DA5F0" w:rsidR="001564B8" w:rsidRDefault="001564B8" w:rsidP="006530DC"/>
    <w:p w14:paraId="09839FDD" w14:textId="19989331" w:rsidR="001564B8" w:rsidRDefault="001564B8" w:rsidP="006530DC"/>
    <w:p w14:paraId="0D537CBC" w14:textId="56E4DD6C" w:rsidR="001564B8" w:rsidRDefault="001564B8" w:rsidP="006530DC"/>
    <w:p w14:paraId="250F655F" w14:textId="5AB0A34F" w:rsidR="001564B8" w:rsidRDefault="001564B8" w:rsidP="006530DC"/>
    <w:p w14:paraId="4575F793" w14:textId="59A78F21" w:rsidR="001564B8" w:rsidRDefault="001564B8" w:rsidP="006530DC"/>
    <w:p w14:paraId="0C2ABED5" w14:textId="5EE79CB0" w:rsidR="001564B8" w:rsidRDefault="001564B8" w:rsidP="006530DC"/>
    <w:p w14:paraId="6D2CD8DB" w14:textId="0CAEE429" w:rsidR="0084765E" w:rsidRPr="006B138F" w:rsidRDefault="0084765E" w:rsidP="0084765E">
      <w:pPr>
        <w:pStyle w:val="Heading4"/>
      </w:pPr>
      <w:r>
        <w:lastRenderedPageBreak/>
        <w:t>V</w:t>
      </w:r>
      <w:r w:rsidRPr="006B138F">
        <w:t>F Performance</w:t>
      </w:r>
    </w:p>
    <w:p w14:paraId="6C882C9D" w14:textId="2C73BE0E" w:rsidR="0084765E" w:rsidRDefault="0084765E" w:rsidP="0084765E">
      <w:pPr>
        <w:pStyle w:val="Heading5"/>
      </w:pPr>
      <w:r w:rsidRPr="006B138F">
        <w:t>ST C2H Performance</w:t>
      </w:r>
    </w:p>
    <w:p w14:paraId="23C0C163" w14:textId="506B3EB6" w:rsidR="0084765E" w:rsidRPr="0084765E" w:rsidRDefault="0084765E" w:rsidP="0084765E">
      <w:r>
        <w:rPr>
          <w:noProof/>
        </w:rPr>
        <w:drawing>
          <wp:inline distT="0" distB="0" distL="0" distR="0" wp14:anchorId="3D51B6BE" wp14:editId="45247B41">
            <wp:extent cx="5943600" cy="3590290"/>
            <wp:effectExtent l="0" t="0" r="0" b="10160"/>
            <wp:docPr id="30" name="Chart 30">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1CF4653" w14:textId="29E8D379" w:rsidR="0084765E" w:rsidRDefault="0084765E" w:rsidP="0084765E">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CC74BB">
        <w:rPr>
          <w:noProof/>
        </w:rPr>
        <w:t>9</w:t>
      </w:r>
      <w:r>
        <w:rPr>
          <w:b w:val="0"/>
          <w:bCs w:val="0"/>
          <w:noProof/>
        </w:rPr>
        <w:fldChar w:fldCharType="end"/>
      </w:r>
      <w:r>
        <w:t xml:space="preserve">: DPDK Driver – QDMA5.0 </w:t>
      </w:r>
      <w:r w:rsidR="001564B8">
        <w:t>V</w:t>
      </w:r>
      <w:r>
        <w:t>F ST C2H performance in Gbps</w:t>
      </w:r>
    </w:p>
    <w:p w14:paraId="10D5C843" w14:textId="72585CA5" w:rsidR="0084765E" w:rsidRDefault="001564B8" w:rsidP="0084765E">
      <w:r>
        <w:rPr>
          <w:noProof/>
        </w:rPr>
        <w:drawing>
          <wp:inline distT="0" distB="0" distL="0" distR="0" wp14:anchorId="42E72372" wp14:editId="1C2D7D7F">
            <wp:extent cx="5943600" cy="3590290"/>
            <wp:effectExtent l="0" t="0" r="0" b="10160"/>
            <wp:docPr id="1" name="Chart 1">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06D869C" w14:textId="7FD09403" w:rsidR="0084765E" w:rsidRDefault="0084765E" w:rsidP="0084765E">
      <w:pPr>
        <w:pStyle w:val="Caption"/>
        <w:tabs>
          <w:tab w:val="left" w:pos="990"/>
        </w:tabs>
        <w:jc w:val="center"/>
      </w:pPr>
      <w:r>
        <w:t xml:space="preserve">Figure </w:t>
      </w:r>
      <w:r>
        <w:fldChar w:fldCharType="begin"/>
      </w:r>
      <w:r>
        <w:instrText xml:space="preserve"> SEQ Figure \* ARABIC </w:instrText>
      </w:r>
      <w:r>
        <w:fldChar w:fldCharType="separate"/>
      </w:r>
      <w:r w:rsidR="00CC74BB">
        <w:rPr>
          <w:noProof/>
        </w:rPr>
        <w:t>10</w:t>
      </w:r>
      <w:r>
        <w:rPr>
          <w:noProof/>
        </w:rPr>
        <w:fldChar w:fldCharType="end"/>
      </w:r>
      <w:r>
        <w:t xml:space="preserve">: DPDK Driver – QDMA5.0 </w:t>
      </w:r>
      <w:r w:rsidR="001564B8">
        <w:t>V</w:t>
      </w:r>
      <w:r>
        <w:t>F ST C2H performance in Mpps</w:t>
      </w:r>
    </w:p>
    <w:p w14:paraId="22B807F0" w14:textId="77777777" w:rsidR="0084765E" w:rsidRPr="006B138F" w:rsidRDefault="0084765E" w:rsidP="0084765E">
      <w:pPr>
        <w:pStyle w:val="Heading5"/>
      </w:pPr>
      <w:r w:rsidRPr="006B138F">
        <w:lastRenderedPageBreak/>
        <w:t xml:space="preserve">ST </w:t>
      </w:r>
      <w:r>
        <w:t>H2C</w:t>
      </w:r>
      <w:r w:rsidRPr="006B138F">
        <w:t xml:space="preserve"> Performance</w:t>
      </w:r>
    </w:p>
    <w:p w14:paraId="09154973" w14:textId="66839A24" w:rsidR="0084765E" w:rsidRDefault="0084765E" w:rsidP="0084765E">
      <w:pPr>
        <w:jc w:val="left"/>
        <w:rPr>
          <w:rFonts w:eastAsiaTheme="majorEastAsia" w:cstheme="majorBidi"/>
          <w:b/>
          <w:color w:val="FF8001"/>
        </w:rPr>
      </w:pPr>
    </w:p>
    <w:p w14:paraId="61BD4CF0" w14:textId="0D28A6AD" w:rsidR="001564B8" w:rsidRDefault="001564B8" w:rsidP="0084765E">
      <w:pPr>
        <w:jc w:val="left"/>
        <w:rPr>
          <w:rFonts w:eastAsiaTheme="majorEastAsia" w:cstheme="majorBidi"/>
          <w:b/>
          <w:color w:val="FF8001"/>
        </w:rPr>
      </w:pPr>
      <w:r>
        <w:rPr>
          <w:noProof/>
        </w:rPr>
        <w:drawing>
          <wp:inline distT="0" distB="0" distL="0" distR="0" wp14:anchorId="6B8EFD62" wp14:editId="544F4524">
            <wp:extent cx="5943600" cy="3597910"/>
            <wp:effectExtent l="0" t="0" r="0" b="2540"/>
            <wp:docPr id="31" name="Chart 31">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48D647D" w14:textId="1015B85B" w:rsidR="0084765E" w:rsidRDefault="0084765E" w:rsidP="0084765E">
      <w:pPr>
        <w:pStyle w:val="Caption"/>
        <w:jc w:val="center"/>
      </w:pPr>
      <w:r>
        <w:t xml:space="preserve">Figure </w:t>
      </w:r>
      <w:r>
        <w:fldChar w:fldCharType="begin"/>
      </w:r>
      <w:r>
        <w:instrText xml:space="preserve"> SEQ Figure \* ARABIC </w:instrText>
      </w:r>
      <w:r>
        <w:fldChar w:fldCharType="separate"/>
      </w:r>
      <w:r w:rsidR="00CC74BB">
        <w:rPr>
          <w:noProof/>
        </w:rPr>
        <w:t>11</w:t>
      </w:r>
      <w:r>
        <w:rPr>
          <w:noProof/>
        </w:rPr>
        <w:fldChar w:fldCharType="end"/>
      </w:r>
      <w:r>
        <w:t xml:space="preserve">: DPDK Driver – QDMA5.0 </w:t>
      </w:r>
      <w:r w:rsidR="001564B8">
        <w:t>V</w:t>
      </w:r>
      <w:r>
        <w:t>F ST H2C Performance in Gbps</w:t>
      </w:r>
    </w:p>
    <w:p w14:paraId="1CFE3A6D" w14:textId="3D132C69" w:rsidR="001564B8" w:rsidRDefault="001564B8" w:rsidP="001564B8">
      <w:r>
        <w:rPr>
          <w:noProof/>
        </w:rPr>
        <w:drawing>
          <wp:inline distT="0" distB="0" distL="0" distR="0" wp14:anchorId="239B9FD9" wp14:editId="4FA9AC57">
            <wp:extent cx="5943600" cy="3597910"/>
            <wp:effectExtent l="0" t="0" r="0" b="2540"/>
            <wp:docPr id="32" name="Chart 32">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9DE6" w14:textId="2D493603" w:rsidR="0084765E" w:rsidRDefault="0084765E" w:rsidP="0084765E">
      <w:pPr>
        <w:pStyle w:val="Caption"/>
        <w:jc w:val="center"/>
      </w:pPr>
      <w:r>
        <w:t xml:space="preserve">Figure </w:t>
      </w:r>
      <w:r>
        <w:fldChar w:fldCharType="begin"/>
      </w:r>
      <w:r>
        <w:instrText xml:space="preserve"> SEQ Figure \* ARABIC </w:instrText>
      </w:r>
      <w:r>
        <w:fldChar w:fldCharType="separate"/>
      </w:r>
      <w:r w:rsidR="00CC74BB">
        <w:rPr>
          <w:noProof/>
        </w:rPr>
        <w:t>12</w:t>
      </w:r>
      <w:r>
        <w:rPr>
          <w:noProof/>
        </w:rPr>
        <w:fldChar w:fldCharType="end"/>
      </w:r>
      <w:r>
        <w:t xml:space="preserve">: DPDK Driver – QDMA5.0 </w:t>
      </w:r>
      <w:r w:rsidR="00013F71">
        <w:t>V</w:t>
      </w:r>
      <w:r>
        <w:t>F ST H2C Performance in Mpps</w:t>
      </w:r>
    </w:p>
    <w:p w14:paraId="0CA11D8D" w14:textId="48F843CE" w:rsidR="00AA3A60" w:rsidRDefault="00E93B2A" w:rsidP="003C6EA8">
      <w:pPr>
        <w:pStyle w:val="Heading3"/>
      </w:pPr>
      <w:r>
        <w:lastRenderedPageBreak/>
        <w:t>QDMA Performance metrics on Intel System</w:t>
      </w:r>
    </w:p>
    <w:p w14:paraId="48251C97" w14:textId="77777777" w:rsidR="001976D8" w:rsidRPr="006B138F" w:rsidRDefault="001976D8" w:rsidP="001976D8">
      <w:pPr>
        <w:pStyle w:val="Heading4"/>
      </w:pPr>
      <w:r w:rsidRPr="006B138F">
        <w:t>PF Performance</w:t>
      </w:r>
    </w:p>
    <w:p w14:paraId="52C6B1C8" w14:textId="774E142B" w:rsidR="001976D8" w:rsidRPr="006B138F" w:rsidRDefault="001976D8" w:rsidP="001976D8">
      <w:pPr>
        <w:pStyle w:val="Heading5"/>
      </w:pPr>
      <w:r w:rsidRPr="006B138F">
        <w:t xml:space="preserve">ST </w:t>
      </w:r>
      <w:r w:rsidR="00670633">
        <w:t>C2H</w:t>
      </w:r>
      <w:r w:rsidRPr="006B138F">
        <w:t xml:space="preserve"> Performance</w:t>
      </w:r>
    </w:p>
    <w:p w14:paraId="2D18EFDC" w14:textId="6E31149D" w:rsidR="00DD6FC4" w:rsidRDefault="00DD6FC4" w:rsidP="00AA3A60">
      <w:pPr>
        <w:pStyle w:val="NormalWeb"/>
        <w:shd w:val="clear" w:color="auto" w:fill="FFFFFF" w:themeFill="background1"/>
        <w:spacing w:line="280" w:lineRule="atLeast"/>
      </w:pPr>
      <w:r>
        <w:rPr>
          <w:noProof/>
        </w:rPr>
        <w:drawing>
          <wp:inline distT="0" distB="0" distL="0" distR="0" wp14:anchorId="6BF0CC82" wp14:editId="3E335E4E">
            <wp:extent cx="5943600" cy="3528695"/>
            <wp:effectExtent l="0" t="0" r="0" b="14605"/>
            <wp:docPr id="57" name="Chart 5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8E779C7" w14:textId="1A5C1DEC" w:rsidR="00AA3A60" w:rsidRDefault="00AA3A60" w:rsidP="00AA3A60">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D43EA1">
        <w:rPr>
          <w:noProof/>
        </w:rPr>
        <w:t>13</w:t>
      </w:r>
      <w:r>
        <w:rPr>
          <w:b w:val="0"/>
          <w:bCs w:val="0"/>
          <w:noProof/>
        </w:rPr>
        <w:fldChar w:fldCharType="end"/>
      </w:r>
      <w:r>
        <w:t>: DPDK Driver – QDMA</w:t>
      </w:r>
      <w:r w:rsidR="006A7F6D">
        <w:t>5</w:t>
      </w:r>
      <w:r>
        <w:t>.0 PF ST C2H performance in Gbps</w:t>
      </w:r>
    </w:p>
    <w:p w14:paraId="73379B23" w14:textId="2631B805" w:rsidR="00AA3A60" w:rsidRDefault="00AA3A60" w:rsidP="00AA3A60">
      <w:pPr>
        <w:rPr>
          <w:rFonts w:ascii="Segoe UI" w:hAnsi="Segoe UI" w:cs="Segoe UI"/>
          <w:b/>
          <w:bCs/>
          <w:color w:val="000000"/>
          <w:sz w:val="22"/>
          <w:szCs w:val="22"/>
        </w:rPr>
      </w:pPr>
    </w:p>
    <w:p w14:paraId="7042D570" w14:textId="4D17DA7B" w:rsidR="00DD6FC4" w:rsidRDefault="00DD6FC4" w:rsidP="00AA3A60">
      <w:pPr>
        <w:rPr>
          <w:rFonts w:ascii="Segoe UI" w:hAnsi="Segoe UI" w:cs="Segoe UI"/>
          <w:b/>
          <w:bCs/>
          <w:color w:val="000000"/>
          <w:sz w:val="22"/>
          <w:szCs w:val="22"/>
        </w:rPr>
      </w:pPr>
    </w:p>
    <w:p w14:paraId="272572BB" w14:textId="1E540297" w:rsidR="00DD6FC4" w:rsidRPr="00F623A4" w:rsidRDefault="00DD6FC4" w:rsidP="00AA3A60">
      <w:pPr>
        <w:rPr>
          <w:rFonts w:ascii="Segoe UI" w:hAnsi="Segoe UI" w:cs="Segoe UI"/>
          <w:b/>
          <w:bCs/>
          <w:color w:val="000000"/>
          <w:sz w:val="22"/>
          <w:szCs w:val="22"/>
        </w:rPr>
      </w:pPr>
      <w:r>
        <w:rPr>
          <w:noProof/>
        </w:rPr>
        <w:lastRenderedPageBreak/>
        <w:drawing>
          <wp:inline distT="0" distB="0" distL="0" distR="0" wp14:anchorId="17F40E09" wp14:editId="6B06397D">
            <wp:extent cx="5943600" cy="3528695"/>
            <wp:effectExtent l="0" t="0" r="0" b="14605"/>
            <wp:docPr id="58" name="Chart 5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747715F" w14:textId="3C4D7D4B"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r w:rsidR="00D43EA1">
        <w:rPr>
          <w:noProof/>
        </w:rPr>
        <w:t>14</w:t>
      </w:r>
      <w:r>
        <w:rPr>
          <w:noProof/>
        </w:rPr>
        <w:fldChar w:fldCharType="end"/>
      </w:r>
      <w:r>
        <w:t>: DPDK Driver – QDMA</w:t>
      </w:r>
      <w:r w:rsidR="006A7F6D">
        <w:t>5</w:t>
      </w:r>
      <w:r>
        <w:t>.0 PF ST C2H performance in Mpps</w:t>
      </w:r>
    </w:p>
    <w:p w14:paraId="4AD51377" w14:textId="17638A3D" w:rsidR="00AA3A60" w:rsidRDefault="00AA3A60" w:rsidP="00AA3A60"/>
    <w:p w14:paraId="1A3EAD58" w14:textId="3E5DA795" w:rsidR="00670633" w:rsidRPr="006B138F" w:rsidRDefault="00670633" w:rsidP="00670633">
      <w:pPr>
        <w:pStyle w:val="Heading5"/>
      </w:pPr>
      <w:r w:rsidRPr="006B138F">
        <w:t xml:space="preserve">ST </w:t>
      </w:r>
      <w:r>
        <w:t>H2C</w:t>
      </w:r>
      <w:r w:rsidRPr="006B138F">
        <w:t xml:space="preserve"> Performance</w:t>
      </w:r>
    </w:p>
    <w:p w14:paraId="60BAF8A9" w14:textId="77777777" w:rsidR="00670633" w:rsidRDefault="00670633" w:rsidP="00AA3A60"/>
    <w:p w14:paraId="120F16C1" w14:textId="0769DAAB" w:rsidR="00DD6FC4" w:rsidRPr="00F623A4" w:rsidRDefault="00DD6FC4" w:rsidP="00AA3A60">
      <w:pPr>
        <w:jc w:val="left"/>
        <w:rPr>
          <w:rFonts w:eastAsiaTheme="majorEastAsia" w:cstheme="majorBidi"/>
          <w:b/>
          <w:color w:val="FF8001"/>
        </w:rPr>
      </w:pPr>
      <w:r>
        <w:rPr>
          <w:noProof/>
        </w:rPr>
        <w:drawing>
          <wp:inline distT="0" distB="0" distL="0" distR="0" wp14:anchorId="5D3F6B62" wp14:editId="70F9389C">
            <wp:extent cx="5943600" cy="3531235"/>
            <wp:effectExtent l="0" t="0" r="0" b="12065"/>
            <wp:docPr id="59" name="Chart 5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21D0FB8" w14:textId="5BF43DD1" w:rsidR="00AA3A60" w:rsidRDefault="00AA3A60" w:rsidP="00AA3A60">
      <w:pPr>
        <w:pStyle w:val="Caption"/>
        <w:jc w:val="center"/>
      </w:pPr>
      <w:r>
        <w:t xml:space="preserve">Figure </w:t>
      </w:r>
      <w:r>
        <w:fldChar w:fldCharType="begin"/>
      </w:r>
      <w:r>
        <w:instrText xml:space="preserve"> SEQ Figure \* ARABIC </w:instrText>
      </w:r>
      <w:r>
        <w:fldChar w:fldCharType="separate"/>
      </w:r>
      <w:r w:rsidR="00D43EA1">
        <w:rPr>
          <w:noProof/>
        </w:rPr>
        <w:t>15</w:t>
      </w:r>
      <w:r>
        <w:rPr>
          <w:noProof/>
        </w:rPr>
        <w:fldChar w:fldCharType="end"/>
      </w:r>
      <w:r>
        <w:t>: DPDK Driver – QDMA</w:t>
      </w:r>
      <w:r w:rsidR="006A7F6D">
        <w:t>5</w:t>
      </w:r>
      <w:r>
        <w:t>.0 PF ST H2C Performance in Gbps</w:t>
      </w:r>
    </w:p>
    <w:p w14:paraId="64B835E0" w14:textId="0099D725" w:rsidR="00DD6FC4" w:rsidRDefault="00DD6FC4" w:rsidP="00AA3A60">
      <w:pPr>
        <w:jc w:val="left"/>
        <w:rPr>
          <w:rFonts w:eastAsiaTheme="majorEastAsia" w:cstheme="majorBidi"/>
          <w:b/>
          <w:color w:val="FF8001"/>
        </w:rPr>
      </w:pPr>
      <w:r>
        <w:rPr>
          <w:noProof/>
        </w:rPr>
        <w:lastRenderedPageBreak/>
        <w:drawing>
          <wp:inline distT="0" distB="0" distL="0" distR="0" wp14:anchorId="45E30315" wp14:editId="23FB17DA">
            <wp:extent cx="5943600" cy="3533775"/>
            <wp:effectExtent l="0" t="0" r="0" b="9525"/>
            <wp:docPr id="60" name="Chart 6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8DF4BAF" w14:textId="77777777" w:rsidR="00B01568" w:rsidRPr="00F623A4" w:rsidRDefault="00B01568" w:rsidP="00AA3A60">
      <w:pPr>
        <w:jc w:val="left"/>
        <w:rPr>
          <w:rFonts w:eastAsiaTheme="majorEastAsia" w:cstheme="majorBidi"/>
          <w:b/>
          <w:color w:val="FF8001"/>
        </w:rPr>
      </w:pPr>
    </w:p>
    <w:p w14:paraId="4D47EFFA" w14:textId="261DD3AC" w:rsidR="00AB23DB" w:rsidRPr="00AB23DB" w:rsidRDefault="00AA3A60" w:rsidP="00B01568">
      <w:pPr>
        <w:jc w:val="center"/>
      </w:pPr>
      <w:r w:rsidRPr="00B01568">
        <w:t xml:space="preserve">Figure </w:t>
      </w:r>
      <w:r>
        <w:rPr>
          <w:szCs w:val="20"/>
        </w:rPr>
        <w:fldChar w:fldCharType="begin"/>
      </w:r>
      <w:r w:rsidRPr="00B01568">
        <w:instrText xml:space="preserve"> SEQ Figure \* ARABIC </w:instrText>
      </w:r>
      <w:r>
        <w:rPr>
          <w:szCs w:val="20"/>
        </w:rPr>
        <w:fldChar w:fldCharType="separate"/>
      </w:r>
      <w:r w:rsidR="00D43EA1">
        <w:rPr>
          <w:noProof/>
        </w:rPr>
        <w:t>16</w:t>
      </w:r>
      <w:r>
        <w:rPr>
          <w:szCs w:val="20"/>
        </w:rPr>
        <w:fldChar w:fldCharType="end"/>
      </w:r>
      <w:r w:rsidRPr="00B01568">
        <w:t>: DPDK Driver – QDMA</w:t>
      </w:r>
      <w:r w:rsidR="006A7F6D" w:rsidRPr="00B01568">
        <w:t>5</w:t>
      </w:r>
      <w:r w:rsidRPr="00B01568">
        <w:t>.0 PF ST H2C Performance in Mpps</w:t>
      </w:r>
    </w:p>
    <w:p w14:paraId="6E99D276" w14:textId="77777777" w:rsidR="00AA3A60" w:rsidRDefault="00AA3A60" w:rsidP="00AA3A60"/>
    <w:p w14:paraId="09E6E653" w14:textId="6A39BD58" w:rsidR="009E644C" w:rsidRPr="006B138F" w:rsidRDefault="009E644C" w:rsidP="009E644C">
      <w:pPr>
        <w:pStyle w:val="Heading5"/>
      </w:pPr>
      <w:r w:rsidRPr="006B138F">
        <w:t xml:space="preserve">ST </w:t>
      </w:r>
      <w:r>
        <w:t>Forwarding</w:t>
      </w:r>
      <w:r w:rsidRPr="006B138F">
        <w:t xml:space="preserve"> Performance</w:t>
      </w:r>
    </w:p>
    <w:p w14:paraId="7080BB2B" w14:textId="3B7E3E47" w:rsidR="006E3887" w:rsidRDefault="006E3887" w:rsidP="00AA3A60">
      <w:pPr>
        <w:rPr>
          <w:rFonts w:eastAsiaTheme="majorEastAsia" w:cstheme="majorBidi"/>
          <w:b/>
          <w:color w:val="FF8001"/>
          <w:sz w:val="24"/>
        </w:rPr>
      </w:pPr>
    </w:p>
    <w:p w14:paraId="79017970" w14:textId="77777777" w:rsidR="009E644C" w:rsidRPr="0049153C" w:rsidRDefault="009E644C" w:rsidP="009E644C">
      <w:pPr>
        <w:jc w:val="center"/>
        <w:rPr>
          <w:rFonts w:ascii="Segoe UI" w:hAnsi="Segoe UI" w:cs="Segoe UI"/>
          <w:sz w:val="14"/>
          <w:szCs w:val="14"/>
        </w:rPr>
      </w:pPr>
      <w:r>
        <w:rPr>
          <w:noProof/>
        </w:rPr>
        <w:drawing>
          <wp:inline distT="0" distB="0" distL="0" distR="0" wp14:anchorId="6394AC99" wp14:editId="59AE4452">
            <wp:extent cx="5943600" cy="3536950"/>
            <wp:effectExtent l="0" t="0" r="0" b="6350"/>
            <wp:docPr id="484" name="Chart 484">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89CC7C8" w14:textId="37E00442" w:rsidR="009E644C" w:rsidRDefault="009E644C" w:rsidP="009E644C">
      <w:pPr>
        <w:pStyle w:val="Caption"/>
        <w:jc w:val="center"/>
      </w:pPr>
      <w:r>
        <w:t xml:space="preserve">Figure </w:t>
      </w:r>
      <w:r>
        <w:fldChar w:fldCharType="begin"/>
      </w:r>
      <w:r>
        <w:instrText xml:space="preserve"> SEQ Figure \* ARABIC </w:instrText>
      </w:r>
      <w:r>
        <w:fldChar w:fldCharType="separate"/>
      </w:r>
      <w:r w:rsidR="00D43EA1">
        <w:rPr>
          <w:noProof/>
        </w:rPr>
        <w:t>17</w:t>
      </w:r>
      <w:r>
        <w:rPr>
          <w:noProof/>
        </w:rPr>
        <w:fldChar w:fldCharType="end"/>
      </w:r>
      <w:r>
        <w:t xml:space="preserve">: DPDK Driver – QDMA5.0 PF Forwarding performance in </w:t>
      </w:r>
      <w:proofErr w:type="gramStart"/>
      <w:r>
        <w:t>Gbps</w:t>
      </w:r>
      <w:proofErr w:type="gramEnd"/>
    </w:p>
    <w:p w14:paraId="41A91481" w14:textId="2108F4AA" w:rsidR="009E644C" w:rsidRPr="0049153C" w:rsidRDefault="009E644C" w:rsidP="009E644C">
      <w:pPr>
        <w:jc w:val="center"/>
        <w:rPr>
          <w:rFonts w:ascii="Segoe UI" w:hAnsi="Segoe UI" w:cs="Segoe UI"/>
          <w:sz w:val="14"/>
          <w:szCs w:val="14"/>
        </w:rPr>
      </w:pPr>
      <w:r>
        <w:rPr>
          <w:noProof/>
        </w:rPr>
        <w:lastRenderedPageBreak/>
        <w:drawing>
          <wp:inline distT="0" distB="0" distL="0" distR="0" wp14:anchorId="0D7FD65C" wp14:editId="7C4F2F5B">
            <wp:extent cx="5943600" cy="3536950"/>
            <wp:effectExtent l="0" t="0" r="0" b="6350"/>
            <wp:docPr id="485" name="Chart 485">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E847255" w14:textId="67FAF153" w:rsidR="009E644C" w:rsidRPr="00007B8F" w:rsidRDefault="009E644C" w:rsidP="009E644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D43EA1">
        <w:rPr>
          <w:noProof/>
        </w:rPr>
        <w:t>18</w:t>
      </w:r>
      <w:r>
        <w:rPr>
          <w:noProof/>
        </w:rPr>
        <w:fldChar w:fldCharType="end"/>
      </w:r>
      <w:r>
        <w:t xml:space="preserve">: DPDK Driver – QDMA5.0 PF Forwarding performance in </w:t>
      </w:r>
      <w:proofErr w:type="gramStart"/>
      <w:r>
        <w:t>Mpps</w:t>
      </w:r>
      <w:proofErr w:type="gramEnd"/>
    </w:p>
    <w:p w14:paraId="0A22D5B6" w14:textId="77777777" w:rsidR="009E644C" w:rsidRDefault="009E644C" w:rsidP="009E644C"/>
    <w:p w14:paraId="756D6EBF" w14:textId="77777777" w:rsidR="009E644C" w:rsidRPr="00BB1908" w:rsidRDefault="009E644C" w:rsidP="009E644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E644C" w14:paraId="28EF9720"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23E881B" w14:textId="77777777" w:rsidR="009E644C" w:rsidRPr="00444C46" w:rsidRDefault="009E644C" w:rsidP="009E3B89">
            <w:pPr>
              <w:rPr>
                <w:color w:val="auto"/>
              </w:rPr>
            </w:pPr>
            <w:r w:rsidRPr="00444C46">
              <w:rPr>
                <w:color w:val="auto"/>
              </w:rPr>
              <w:t>Packet Size (Bytes)</w:t>
            </w:r>
          </w:p>
        </w:tc>
        <w:tc>
          <w:tcPr>
            <w:tcW w:w="2091" w:type="dxa"/>
            <w:gridSpan w:val="2"/>
            <w:vAlign w:val="center"/>
          </w:tcPr>
          <w:p w14:paraId="33F82AE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5291E6FC" w14:textId="77777777" w:rsidR="009E644C" w:rsidRPr="00444C46" w:rsidRDefault="009E644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2573BF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7A38A0F"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7F41E7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7B40A958"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AAD7C1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6C7D95FA"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r>
      <w:tr w:rsidR="009E644C" w14:paraId="6F39F7B2"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0A85717B" w14:textId="77777777" w:rsidR="009E644C" w:rsidRPr="00444C46" w:rsidRDefault="009E644C" w:rsidP="009E3B89"/>
        </w:tc>
        <w:tc>
          <w:tcPr>
            <w:tcW w:w="851" w:type="dxa"/>
            <w:vAlign w:val="center"/>
          </w:tcPr>
          <w:p w14:paraId="3C5F40C5"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448B2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399C0D5F"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9CF0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D4901E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4DA24FA"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FC9578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A306FB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F20294" w14:paraId="0E9CF70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1DE0676B" w14:textId="77777777" w:rsidR="00F20294" w:rsidRDefault="00F20294" w:rsidP="00F20294">
            <w:r>
              <w:rPr>
                <w:rFonts w:ascii="Calibri" w:hAnsi="Calibri" w:cs="Calibri"/>
                <w:b w:val="0"/>
                <w:bCs w:val="0"/>
                <w:color w:val="000000"/>
                <w:sz w:val="22"/>
                <w:szCs w:val="22"/>
              </w:rPr>
              <w:t>64</w:t>
            </w:r>
          </w:p>
        </w:tc>
        <w:tc>
          <w:tcPr>
            <w:tcW w:w="851" w:type="dxa"/>
            <w:vAlign w:val="bottom"/>
          </w:tcPr>
          <w:p w14:paraId="44EC422C" w14:textId="3B1B6FF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83.17</w:t>
            </w:r>
          </w:p>
        </w:tc>
        <w:tc>
          <w:tcPr>
            <w:tcW w:w="1240" w:type="dxa"/>
            <w:vAlign w:val="bottom"/>
          </w:tcPr>
          <w:p w14:paraId="36B364B5" w14:textId="7E99885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42.58</w:t>
            </w:r>
          </w:p>
        </w:tc>
        <w:tc>
          <w:tcPr>
            <w:tcW w:w="851" w:type="dxa"/>
            <w:vAlign w:val="bottom"/>
          </w:tcPr>
          <w:p w14:paraId="1B2B3B9D" w14:textId="58FA8AC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83.09</w:t>
            </w:r>
          </w:p>
        </w:tc>
        <w:tc>
          <w:tcPr>
            <w:tcW w:w="1240" w:type="dxa"/>
            <w:vAlign w:val="bottom"/>
          </w:tcPr>
          <w:p w14:paraId="649AB0ED" w14:textId="17A09CA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42.54</w:t>
            </w:r>
          </w:p>
        </w:tc>
        <w:tc>
          <w:tcPr>
            <w:tcW w:w="886" w:type="dxa"/>
            <w:vAlign w:val="bottom"/>
          </w:tcPr>
          <w:p w14:paraId="1D826B76" w14:textId="25AA0CB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59.53</w:t>
            </w:r>
          </w:p>
        </w:tc>
        <w:tc>
          <w:tcPr>
            <w:tcW w:w="1240" w:type="dxa"/>
            <w:vAlign w:val="bottom"/>
          </w:tcPr>
          <w:p w14:paraId="2F614EE8" w14:textId="539D800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30.48</w:t>
            </w:r>
          </w:p>
        </w:tc>
        <w:tc>
          <w:tcPr>
            <w:tcW w:w="886" w:type="dxa"/>
            <w:vAlign w:val="bottom"/>
          </w:tcPr>
          <w:p w14:paraId="431CE73C" w14:textId="2FF74AF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29.95</w:t>
            </w:r>
          </w:p>
        </w:tc>
        <w:tc>
          <w:tcPr>
            <w:tcW w:w="1240" w:type="dxa"/>
            <w:vAlign w:val="bottom"/>
          </w:tcPr>
          <w:p w14:paraId="46DFB12D" w14:textId="0F34D6F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15.33</w:t>
            </w:r>
          </w:p>
        </w:tc>
      </w:tr>
      <w:tr w:rsidR="00F20294" w14:paraId="1EC69AF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BD5555" w14:textId="77777777" w:rsidR="00F20294" w:rsidRDefault="00F20294" w:rsidP="00F20294">
            <w:r>
              <w:rPr>
                <w:rFonts w:ascii="Calibri" w:hAnsi="Calibri" w:cs="Calibri"/>
                <w:b w:val="0"/>
                <w:bCs w:val="0"/>
                <w:color w:val="000000"/>
                <w:sz w:val="22"/>
                <w:szCs w:val="22"/>
              </w:rPr>
              <w:t>128</w:t>
            </w:r>
          </w:p>
        </w:tc>
        <w:tc>
          <w:tcPr>
            <w:tcW w:w="851" w:type="dxa"/>
            <w:vAlign w:val="bottom"/>
          </w:tcPr>
          <w:p w14:paraId="187F618B" w14:textId="26A306D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63.41</w:t>
            </w:r>
          </w:p>
        </w:tc>
        <w:tc>
          <w:tcPr>
            <w:tcW w:w="1240" w:type="dxa"/>
            <w:vAlign w:val="bottom"/>
          </w:tcPr>
          <w:p w14:paraId="69CDC5CB" w14:textId="630FCA0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64.93</w:t>
            </w:r>
          </w:p>
        </w:tc>
        <w:tc>
          <w:tcPr>
            <w:tcW w:w="851" w:type="dxa"/>
            <w:vAlign w:val="bottom"/>
          </w:tcPr>
          <w:p w14:paraId="1629F4B6" w14:textId="1EA9F70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63.94</w:t>
            </w:r>
          </w:p>
        </w:tc>
        <w:tc>
          <w:tcPr>
            <w:tcW w:w="1240" w:type="dxa"/>
            <w:vAlign w:val="bottom"/>
          </w:tcPr>
          <w:p w14:paraId="629D962C" w14:textId="07A592D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65.47</w:t>
            </w:r>
          </w:p>
        </w:tc>
        <w:tc>
          <w:tcPr>
            <w:tcW w:w="886" w:type="dxa"/>
            <w:vAlign w:val="bottom"/>
          </w:tcPr>
          <w:p w14:paraId="52970EB1" w14:textId="07B718B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55.18</w:t>
            </w:r>
          </w:p>
        </w:tc>
        <w:tc>
          <w:tcPr>
            <w:tcW w:w="1240" w:type="dxa"/>
            <w:vAlign w:val="bottom"/>
          </w:tcPr>
          <w:p w14:paraId="081B8E0C" w14:textId="5C44996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56.51</w:t>
            </w:r>
          </w:p>
        </w:tc>
        <w:tc>
          <w:tcPr>
            <w:tcW w:w="886" w:type="dxa"/>
            <w:vAlign w:val="bottom"/>
          </w:tcPr>
          <w:p w14:paraId="24250B7F" w14:textId="3D03259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28.82</w:t>
            </w:r>
          </w:p>
        </w:tc>
        <w:tc>
          <w:tcPr>
            <w:tcW w:w="1240" w:type="dxa"/>
            <w:vAlign w:val="bottom"/>
          </w:tcPr>
          <w:p w14:paraId="3C36D643" w14:textId="7926671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29.52</w:t>
            </w:r>
          </w:p>
        </w:tc>
      </w:tr>
      <w:tr w:rsidR="00F20294" w14:paraId="05686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349CCC" w14:textId="77777777" w:rsidR="00F20294" w:rsidRDefault="00F20294" w:rsidP="00F20294">
            <w:r>
              <w:rPr>
                <w:rFonts w:ascii="Calibri" w:hAnsi="Calibri" w:cs="Calibri"/>
                <w:b w:val="0"/>
                <w:bCs w:val="0"/>
                <w:color w:val="000000"/>
                <w:sz w:val="22"/>
                <w:szCs w:val="22"/>
              </w:rPr>
              <w:t>192</w:t>
            </w:r>
          </w:p>
        </w:tc>
        <w:tc>
          <w:tcPr>
            <w:tcW w:w="851" w:type="dxa"/>
            <w:vAlign w:val="bottom"/>
          </w:tcPr>
          <w:p w14:paraId="3170237D" w14:textId="574A0AB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47.58</w:t>
            </w:r>
          </w:p>
        </w:tc>
        <w:tc>
          <w:tcPr>
            <w:tcW w:w="1240" w:type="dxa"/>
            <w:vAlign w:val="bottom"/>
          </w:tcPr>
          <w:p w14:paraId="360E4309" w14:textId="6FC6E56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73.08</w:t>
            </w:r>
          </w:p>
        </w:tc>
        <w:tc>
          <w:tcPr>
            <w:tcW w:w="851" w:type="dxa"/>
            <w:vAlign w:val="bottom"/>
          </w:tcPr>
          <w:p w14:paraId="5C2E74D4" w14:textId="7976135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47.64</w:t>
            </w:r>
          </w:p>
        </w:tc>
        <w:tc>
          <w:tcPr>
            <w:tcW w:w="1240" w:type="dxa"/>
            <w:vAlign w:val="bottom"/>
          </w:tcPr>
          <w:p w14:paraId="7D44CA92" w14:textId="75FF57C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73.18</w:t>
            </w:r>
          </w:p>
        </w:tc>
        <w:tc>
          <w:tcPr>
            <w:tcW w:w="886" w:type="dxa"/>
            <w:vAlign w:val="bottom"/>
          </w:tcPr>
          <w:p w14:paraId="531C2FE9" w14:textId="163BA92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47.87</w:t>
            </w:r>
          </w:p>
        </w:tc>
        <w:tc>
          <w:tcPr>
            <w:tcW w:w="1240" w:type="dxa"/>
            <w:vAlign w:val="bottom"/>
          </w:tcPr>
          <w:p w14:paraId="7B66D4A2" w14:textId="4EBCF1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73.53</w:t>
            </w:r>
          </w:p>
        </w:tc>
        <w:tc>
          <w:tcPr>
            <w:tcW w:w="886" w:type="dxa"/>
            <w:vAlign w:val="bottom"/>
          </w:tcPr>
          <w:p w14:paraId="32F846A2" w14:textId="3CC5FF7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26.96</w:t>
            </w:r>
          </w:p>
        </w:tc>
        <w:tc>
          <w:tcPr>
            <w:tcW w:w="1240" w:type="dxa"/>
            <w:vAlign w:val="bottom"/>
          </w:tcPr>
          <w:p w14:paraId="79BA9163" w14:textId="514DC48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41.40</w:t>
            </w:r>
          </w:p>
        </w:tc>
      </w:tr>
      <w:tr w:rsidR="00F20294" w14:paraId="5B0F8E4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D2710" w14:textId="77777777" w:rsidR="00F20294" w:rsidRDefault="00F20294" w:rsidP="00F20294">
            <w:r>
              <w:rPr>
                <w:rFonts w:ascii="Calibri" w:hAnsi="Calibri" w:cs="Calibri"/>
                <w:b w:val="0"/>
                <w:bCs w:val="0"/>
                <w:color w:val="000000"/>
                <w:sz w:val="22"/>
                <w:szCs w:val="22"/>
              </w:rPr>
              <w:t>256</w:t>
            </w:r>
          </w:p>
        </w:tc>
        <w:tc>
          <w:tcPr>
            <w:tcW w:w="851" w:type="dxa"/>
            <w:vAlign w:val="bottom"/>
          </w:tcPr>
          <w:p w14:paraId="54F05419" w14:textId="4E8B146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38.17</w:t>
            </w:r>
          </w:p>
        </w:tc>
        <w:tc>
          <w:tcPr>
            <w:tcW w:w="1240" w:type="dxa"/>
            <w:vAlign w:val="bottom"/>
          </w:tcPr>
          <w:p w14:paraId="22D72145" w14:textId="3C5C9A3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78.17</w:t>
            </w:r>
          </w:p>
        </w:tc>
        <w:tc>
          <w:tcPr>
            <w:tcW w:w="851" w:type="dxa"/>
            <w:vAlign w:val="bottom"/>
          </w:tcPr>
          <w:p w14:paraId="322413E8" w14:textId="41CFF37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38.28</w:t>
            </w:r>
          </w:p>
        </w:tc>
        <w:tc>
          <w:tcPr>
            <w:tcW w:w="1240" w:type="dxa"/>
            <w:vAlign w:val="bottom"/>
          </w:tcPr>
          <w:p w14:paraId="2D1C7BD5" w14:textId="5FD89D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78.39</w:t>
            </w:r>
          </w:p>
        </w:tc>
        <w:tc>
          <w:tcPr>
            <w:tcW w:w="886" w:type="dxa"/>
            <w:vAlign w:val="bottom"/>
          </w:tcPr>
          <w:p w14:paraId="38C757F9" w14:textId="09D4148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38.69</w:t>
            </w:r>
          </w:p>
        </w:tc>
        <w:tc>
          <w:tcPr>
            <w:tcW w:w="1240" w:type="dxa"/>
            <w:vAlign w:val="bottom"/>
          </w:tcPr>
          <w:p w14:paraId="5286AAC5" w14:textId="417A94F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79.24</w:t>
            </w:r>
          </w:p>
        </w:tc>
        <w:tc>
          <w:tcPr>
            <w:tcW w:w="886" w:type="dxa"/>
            <w:vAlign w:val="bottom"/>
          </w:tcPr>
          <w:p w14:paraId="13523411" w14:textId="12E6BB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53A42440" w14:textId="2F78BBD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F20294" w14:paraId="3DA97A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D3251E" w14:textId="77777777" w:rsidR="00F20294" w:rsidRDefault="00F20294" w:rsidP="00F20294">
            <w:r>
              <w:rPr>
                <w:rFonts w:ascii="Calibri" w:hAnsi="Calibri" w:cs="Calibri"/>
                <w:b w:val="0"/>
                <w:bCs w:val="0"/>
                <w:color w:val="000000"/>
                <w:sz w:val="22"/>
                <w:szCs w:val="22"/>
              </w:rPr>
              <w:t>320</w:t>
            </w:r>
          </w:p>
        </w:tc>
        <w:tc>
          <w:tcPr>
            <w:tcW w:w="851" w:type="dxa"/>
            <w:vAlign w:val="bottom"/>
          </w:tcPr>
          <w:p w14:paraId="0543E77D" w14:textId="489ABD8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31.82</w:t>
            </w:r>
          </w:p>
        </w:tc>
        <w:tc>
          <w:tcPr>
            <w:tcW w:w="1240" w:type="dxa"/>
            <w:vAlign w:val="bottom"/>
          </w:tcPr>
          <w:p w14:paraId="191455FE" w14:textId="4794B6C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81.46</w:t>
            </w:r>
          </w:p>
        </w:tc>
        <w:tc>
          <w:tcPr>
            <w:tcW w:w="851" w:type="dxa"/>
            <w:vAlign w:val="bottom"/>
          </w:tcPr>
          <w:p w14:paraId="3C33B1DD" w14:textId="61BC5C4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31.93</w:t>
            </w:r>
          </w:p>
        </w:tc>
        <w:tc>
          <w:tcPr>
            <w:tcW w:w="1240" w:type="dxa"/>
            <w:vAlign w:val="bottom"/>
          </w:tcPr>
          <w:p w14:paraId="263B34CB" w14:textId="1415A69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81.75</w:t>
            </w:r>
          </w:p>
        </w:tc>
        <w:tc>
          <w:tcPr>
            <w:tcW w:w="886" w:type="dxa"/>
            <w:vAlign w:val="bottom"/>
          </w:tcPr>
          <w:p w14:paraId="48650A7D" w14:textId="2823779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32.05</w:t>
            </w:r>
          </w:p>
        </w:tc>
        <w:tc>
          <w:tcPr>
            <w:tcW w:w="1240" w:type="dxa"/>
            <w:vAlign w:val="bottom"/>
          </w:tcPr>
          <w:p w14:paraId="675046D5" w14:textId="16B1A0C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82.05</w:t>
            </w:r>
          </w:p>
        </w:tc>
        <w:tc>
          <w:tcPr>
            <w:tcW w:w="886" w:type="dxa"/>
            <w:vAlign w:val="bottom"/>
          </w:tcPr>
          <w:p w14:paraId="0DBA4907" w14:textId="38A838C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E903762" w14:textId="45CC0B2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F20294" w14:paraId="1446377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B26B3" w14:textId="77777777" w:rsidR="00F20294" w:rsidRDefault="00F20294" w:rsidP="00F20294">
            <w:r>
              <w:rPr>
                <w:rFonts w:ascii="Calibri" w:hAnsi="Calibri" w:cs="Calibri"/>
                <w:b w:val="0"/>
                <w:bCs w:val="0"/>
                <w:color w:val="000000"/>
                <w:sz w:val="22"/>
                <w:szCs w:val="22"/>
              </w:rPr>
              <w:t>384</w:t>
            </w:r>
          </w:p>
        </w:tc>
        <w:tc>
          <w:tcPr>
            <w:tcW w:w="851" w:type="dxa"/>
            <w:vAlign w:val="bottom"/>
          </w:tcPr>
          <w:p w14:paraId="0BC877CC" w14:textId="73651B5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27.32</w:t>
            </w:r>
          </w:p>
        </w:tc>
        <w:tc>
          <w:tcPr>
            <w:tcW w:w="1240" w:type="dxa"/>
            <w:vAlign w:val="bottom"/>
          </w:tcPr>
          <w:p w14:paraId="24A88DA0" w14:textId="2F359E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83.92</w:t>
            </w:r>
          </w:p>
        </w:tc>
        <w:tc>
          <w:tcPr>
            <w:tcW w:w="851" w:type="dxa"/>
            <w:vAlign w:val="bottom"/>
          </w:tcPr>
          <w:p w14:paraId="714DF5A9" w14:textId="122CB1D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27.13</w:t>
            </w:r>
          </w:p>
        </w:tc>
        <w:tc>
          <w:tcPr>
            <w:tcW w:w="1240" w:type="dxa"/>
            <w:vAlign w:val="bottom"/>
          </w:tcPr>
          <w:p w14:paraId="56D6399F" w14:textId="1DA5093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83.34</w:t>
            </w:r>
          </w:p>
        </w:tc>
        <w:tc>
          <w:tcPr>
            <w:tcW w:w="886" w:type="dxa"/>
            <w:vAlign w:val="bottom"/>
          </w:tcPr>
          <w:p w14:paraId="736D71E2" w14:textId="73AF0CA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27.28</w:t>
            </w:r>
          </w:p>
        </w:tc>
        <w:tc>
          <w:tcPr>
            <w:tcW w:w="1240" w:type="dxa"/>
            <w:vAlign w:val="bottom"/>
          </w:tcPr>
          <w:p w14:paraId="48B6E53C" w14:textId="3770912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83.79</w:t>
            </w:r>
          </w:p>
        </w:tc>
        <w:tc>
          <w:tcPr>
            <w:tcW w:w="886" w:type="dxa"/>
            <w:vAlign w:val="bottom"/>
          </w:tcPr>
          <w:p w14:paraId="2B850BA2" w14:textId="28969B9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2A1C21B7" w14:textId="3FD52A1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F20294" w14:paraId="0CC1116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B46E4" w14:textId="77777777" w:rsidR="00F20294" w:rsidRDefault="00F20294" w:rsidP="00F20294">
            <w:r>
              <w:rPr>
                <w:rFonts w:ascii="Calibri" w:hAnsi="Calibri" w:cs="Calibri"/>
                <w:b w:val="0"/>
                <w:bCs w:val="0"/>
                <w:color w:val="000000"/>
                <w:sz w:val="22"/>
                <w:szCs w:val="22"/>
              </w:rPr>
              <w:t>448</w:t>
            </w:r>
          </w:p>
        </w:tc>
        <w:tc>
          <w:tcPr>
            <w:tcW w:w="851" w:type="dxa"/>
            <w:vAlign w:val="bottom"/>
          </w:tcPr>
          <w:p w14:paraId="656B9788" w14:textId="08D7914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23.92</w:t>
            </w:r>
          </w:p>
        </w:tc>
        <w:tc>
          <w:tcPr>
            <w:tcW w:w="1240" w:type="dxa"/>
            <w:vAlign w:val="bottom"/>
          </w:tcPr>
          <w:p w14:paraId="6BA11C2A" w14:textId="3704FDE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85.74</w:t>
            </w:r>
          </w:p>
        </w:tc>
        <w:tc>
          <w:tcPr>
            <w:tcW w:w="851" w:type="dxa"/>
            <w:vAlign w:val="bottom"/>
          </w:tcPr>
          <w:p w14:paraId="1EC25658" w14:textId="57AE3DD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23.85</w:t>
            </w:r>
          </w:p>
        </w:tc>
        <w:tc>
          <w:tcPr>
            <w:tcW w:w="1240" w:type="dxa"/>
            <w:vAlign w:val="bottom"/>
          </w:tcPr>
          <w:p w14:paraId="207734C7" w14:textId="5F5F16F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85.48</w:t>
            </w:r>
          </w:p>
        </w:tc>
        <w:tc>
          <w:tcPr>
            <w:tcW w:w="886" w:type="dxa"/>
            <w:vAlign w:val="bottom"/>
          </w:tcPr>
          <w:p w14:paraId="183082B9" w14:textId="1D85631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23.96</w:t>
            </w:r>
          </w:p>
        </w:tc>
        <w:tc>
          <w:tcPr>
            <w:tcW w:w="1240" w:type="dxa"/>
            <w:vAlign w:val="bottom"/>
          </w:tcPr>
          <w:p w14:paraId="1813B12D" w14:textId="747CA5B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85.86</w:t>
            </w:r>
          </w:p>
        </w:tc>
        <w:tc>
          <w:tcPr>
            <w:tcW w:w="886" w:type="dxa"/>
            <w:vAlign w:val="bottom"/>
          </w:tcPr>
          <w:p w14:paraId="4680C724" w14:textId="34DC726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56487F8" w14:textId="6FBC9A6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F20294" w14:paraId="1D85C11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5943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67D45FEA" w14:textId="50ED508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21.29</w:t>
            </w:r>
          </w:p>
        </w:tc>
        <w:tc>
          <w:tcPr>
            <w:tcW w:w="1240" w:type="dxa"/>
            <w:vAlign w:val="bottom"/>
          </w:tcPr>
          <w:p w14:paraId="597094F5" w14:textId="558D5C0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87.22</w:t>
            </w:r>
          </w:p>
        </w:tc>
        <w:tc>
          <w:tcPr>
            <w:tcW w:w="851" w:type="dxa"/>
            <w:vAlign w:val="bottom"/>
          </w:tcPr>
          <w:p w14:paraId="4F0F6BFF" w14:textId="52886E8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21.27</w:t>
            </w:r>
          </w:p>
        </w:tc>
        <w:tc>
          <w:tcPr>
            <w:tcW w:w="1240" w:type="dxa"/>
            <w:vAlign w:val="bottom"/>
          </w:tcPr>
          <w:p w14:paraId="1DAEEC2E" w14:textId="5E01AE7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87.13</w:t>
            </w:r>
          </w:p>
        </w:tc>
        <w:tc>
          <w:tcPr>
            <w:tcW w:w="886" w:type="dxa"/>
            <w:vAlign w:val="bottom"/>
          </w:tcPr>
          <w:p w14:paraId="5AA772AE" w14:textId="2137767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21.22</w:t>
            </w:r>
          </w:p>
        </w:tc>
        <w:tc>
          <w:tcPr>
            <w:tcW w:w="1240" w:type="dxa"/>
            <w:vAlign w:val="bottom"/>
          </w:tcPr>
          <w:p w14:paraId="64E77279" w14:textId="6CEE013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86.91</w:t>
            </w:r>
          </w:p>
        </w:tc>
        <w:tc>
          <w:tcPr>
            <w:tcW w:w="886" w:type="dxa"/>
            <w:vAlign w:val="bottom"/>
          </w:tcPr>
          <w:p w14:paraId="1E1F7010" w14:textId="081EE0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71AE310" w14:textId="317C70C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F20294" w14:paraId="0885E58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C845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257EBFCD" w14:textId="3B37D91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19.18</w:t>
            </w:r>
          </w:p>
        </w:tc>
        <w:tc>
          <w:tcPr>
            <w:tcW w:w="1240" w:type="dxa"/>
            <w:vAlign w:val="bottom"/>
          </w:tcPr>
          <w:p w14:paraId="0A90D10D" w14:textId="2B10AC4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88.40</w:t>
            </w:r>
          </w:p>
        </w:tc>
        <w:tc>
          <w:tcPr>
            <w:tcW w:w="851" w:type="dxa"/>
            <w:vAlign w:val="bottom"/>
          </w:tcPr>
          <w:p w14:paraId="70B08E53" w14:textId="5704F4B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19.22</w:t>
            </w:r>
          </w:p>
        </w:tc>
        <w:tc>
          <w:tcPr>
            <w:tcW w:w="1240" w:type="dxa"/>
            <w:vAlign w:val="bottom"/>
          </w:tcPr>
          <w:p w14:paraId="4051059B" w14:textId="018FF5A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88.58</w:t>
            </w:r>
          </w:p>
        </w:tc>
        <w:tc>
          <w:tcPr>
            <w:tcW w:w="886" w:type="dxa"/>
            <w:vAlign w:val="bottom"/>
          </w:tcPr>
          <w:p w14:paraId="7F50E418" w14:textId="67C7CE6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19.14</w:t>
            </w:r>
          </w:p>
        </w:tc>
        <w:tc>
          <w:tcPr>
            <w:tcW w:w="1240" w:type="dxa"/>
            <w:vAlign w:val="bottom"/>
          </w:tcPr>
          <w:p w14:paraId="5D4B7649" w14:textId="01B1B3E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88.21</w:t>
            </w:r>
          </w:p>
        </w:tc>
        <w:tc>
          <w:tcPr>
            <w:tcW w:w="886" w:type="dxa"/>
            <w:vAlign w:val="bottom"/>
          </w:tcPr>
          <w:p w14:paraId="3305BB3E" w14:textId="2387D56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7DED0280" w14:textId="0DFE886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F20294" w14:paraId="7ED68B0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C45892"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E86A6AA" w14:textId="688FECB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17.46</w:t>
            </w:r>
          </w:p>
        </w:tc>
        <w:tc>
          <w:tcPr>
            <w:tcW w:w="1240" w:type="dxa"/>
            <w:vAlign w:val="bottom"/>
          </w:tcPr>
          <w:p w14:paraId="3EB4A87E" w14:textId="39AEB01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89.37</w:t>
            </w:r>
          </w:p>
        </w:tc>
        <w:tc>
          <w:tcPr>
            <w:tcW w:w="851" w:type="dxa"/>
            <w:vAlign w:val="bottom"/>
          </w:tcPr>
          <w:p w14:paraId="33B0B06F" w14:textId="742C780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17.48</w:t>
            </w:r>
          </w:p>
        </w:tc>
        <w:tc>
          <w:tcPr>
            <w:tcW w:w="1240" w:type="dxa"/>
            <w:vAlign w:val="bottom"/>
          </w:tcPr>
          <w:p w14:paraId="1C6D50D1" w14:textId="0AD01EB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89.51</w:t>
            </w:r>
          </w:p>
        </w:tc>
        <w:tc>
          <w:tcPr>
            <w:tcW w:w="886" w:type="dxa"/>
            <w:vAlign w:val="bottom"/>
          </w:tcPr>
          <w:p w14:paraId="28C22823" w14:textId="7745265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17.43</w:t>
            </w:r>
          </w:p>
        </w:tc>
        <w:tc>
          <w:tcPr>
            <w:tcW w:w="1240" w:type="dxa"/>
            <w:vAlign w:val="bottom"/>
          </w:tcPr>
          <w:p w14:paraId="3B8A81C2" w14:textId="194FC12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89.22</w:t>
            </w:r>
          </w:p>
        </w:tc>
        <w:tc>
          <w:tcPr>
            <w:tcW w:w="886" w:type="dxa"/>
            <w:vAlign w:val="bottom"/>
          </w:tcPr>
          <w:p w14:paraId="4BA0CE69" w14:textId="2D12C4B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w:t>
            </w:r>
          </w:p>
        </w:tc>
        <w:tc>
          <w:tcPr>
            <w:tcW w:w="1240" w:type="dxa"/>
            <w:vAlign w:val="bottom"/>
          </w:tcPr>
          <w:p w14:paraId="731B714D" w14:textId="78C3037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F20294" w14:paraId="7CDB114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A0C00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F455DD" w14:textId="747A275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16.01</w:t>
            </w:r>
          </w:p>
        </w:tc>
        <w:tc>
          <w:tcPr>
            <w:tcW w:w="1240" w:type="dxa"/>
            <w:vAlign w:val="bottom"/>
          </w:tcPr>
          <w:p w14:paraId="048EE065" w14:textId="7DA5F29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90.18</w:t>
            </w:r>
          </w:p>
        </w:tc>
        <w:tc>
          <w:tcPr>
            <w:tcW w:w="851" w:type="dxa"/>
            <w:vAlign w:val="bottom"/>
          </w:tcPr>
          <w:p w14:paraId="784345C0" w14:textId="690682A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15.99</w:t>
            </w:r>
          </w:p>
        </w:tc>
        <w:tc>
          <w:tcPr>
            <w:tcW w:w="1240" w:type="dxa"/>
            <w:vAlign w:val="bottom"/>
          </w:tcPr>
          <w:p w14:paraId="47D7C665" w14:textId="6D37803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90.08</w:t>
            </w:r>
          </w:p>
        </w:tc>
        <w:tc>
          <w:tcPr>
            <w:tcW w:w="886" w:type="dxa"/>
            <w:vAlign w:val="bottom"/>
          </w:tcPr>
          <w:p w14:paraId="3BE2DD0B" w14:textId="32DCE64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15.96</w:t>
            </w:r>
          </w:p>
        </w:tc>
        <w:tc>
          <w:tcPr>
            <w:tcW w:w="1240" w:type="dxa"/>
            <w:vAlign w:val="bottom"/>
          </w:tcPr>
          <w:p w14:paraId="0946CC5C" w14:textId="23B1779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89.88</w:t>
            </w:r>
          </w:p>
        </w:tc>
        <w:tc>
          <w:tcPr>
            <w:tcW w:w="886" w:type="dxa"/>
            <w:vAlign w:val="bottom"/>
          </w:tcPr>
          <w:p w14:paraId="7C1AA555" w14:textId="441129F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545ABC3" w14:textId="6C6A0E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F20294" w14:paraId="59261B1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3E9C0"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119B53E1" w14:textId="0D44FBA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14.78</w:t>
            </w:r>
          </w:p>
        </w:tc>
        <w:tc>
          <w:tcPr>
            <w:tcW w:w="1240" w:type="dxa"/>
            <w:vAlign w:val="bottom"/>
          </w:tcPr>
          <w:p w14:paraId="0EED8C39" w14:textId="62595AD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51" w:type="dxa"/>
            <w:vAlign w:val="bottom"/>
          </w:tcPr>
          <w:p w14:paraId="4A292400" w14:textId="39D046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14.65</w:t>
            </w:r>
          </w:p>
        </w:tc>
        <w:tc>
          <w:tcPr>
            <w:tcW w:w="1240" w:type="dxa"/>
            <w:vAlign w:val="bottom"/>
          </w:tcPr>
          <w:p w14:paraId="2756DDCE" w14:textId="053F921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86" w:type="dxa"/>
            <w:vAlign w:val="bottom"/>
          </w:tcPr>
          <w:p w14:paraId="4A87FE74" w14:textId="5F7AB8E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14.69</w:t>
            </w:r>
          </w:p>
        </w:tc>
        <w:tc>
          <w:tcPr>
            <w:tcW w:w="1240" w:type="dxa"/>
            <w:vAlign w:val="bottom"/>
          </w:tcPr>
          <w:p w14:paraId="5E398114" w14:textId="6A44DF5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90.25</w:t>
            </w:r>
          </w:p>
        </w:tc>
        <w:tc>
          <w:tcPr>
            <w:tcW w:w="886" w:type="dxa"/>
            <w:vAlign w:val="bottom"/>
          </w:tcPr>
          <w:p w14:paraId="5F19CD68" w14:textId="6184F8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7BE9F342" w14:textId="3BBD3B5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F20294" w14:paraId="215BD56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E9513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02DC7B81" w14:textId="2A77A3B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13.75</w:t>
            </w:r>
          </w:p>
        </w:tc>
        <w:tc>
          <w:tcPr>
            <w:tcW w:w="1240" w:type="dxa"/>
            <w:vAlign w:val="bottom"/>
          </w:tcPr>
          <w:p w14:paraId="5F7AA7E7" w14:textId="18FE898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91.51</w:t>
            </w:r>
          </w:p>
        </w:tc>
        <w:tc>
          <w:tcPr>
            <w:tcW w:w="851" w:type="dxa"/>
            <w:vAlign w:val="bottom"/>
          </w:tcPr>
          <w:p w14:paraId="7F8830EB" w14:textId="061CF9D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13.66</w:t>
            </w:r>
          </w:p>
        </w:tc>
        <w:tc>
          <w:tcPr>
            <w:tcW w:w="1240" w:type="dxa"/>
            <w:vAlign w:val="bottom"/>
          </w:tcPr>
          <w:p w14:paraId="26C99CB6" w14:textId="72D564F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90.93</w:t>
            </w:r>
          </w:p>
        </w:tc>
        <w:tc>
          <w:tcPr>
            <w:tcW w:w="886" w:type="dxa"/>
            <w:vAlign w:val="bottom"/>
          </w:tcPr>
          <w:p w14:paraId="1F8DB6FB" w14:textId="0214A64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13.68</w:t>
            </w:r>
          </w:p>
        </w:tc>
        <w:tc>
          <w:tcPr>
            <w:tcW w:w="1240" w:type="dxa"/>
            <w:vAlign w:val="bottom"/>
          </w:tcPr>
          <w:p w14:paraId="1AB16BE4" w14:textId="6F38515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91.04</w:t>
            </w:r>
          </w:p>
        </w:tc>
        <w:tc>
          <w:tcPr>
            <w:tcW w:w="886" w:type="dxa"/>
            <w:vAlign w:val="bottom"/>
          </w:tcPr>
          <w:p w14:paraId="2384BFDA" w14:textId="452EB67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36C0E69D" w14:textId="65999B9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F20294" w14:paraId="33E4AEA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6850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9F9D7ED" w14:textId="4AD0801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12.83</w:t>
            </w:r>
          </w:p>
        </w:tc>
        <w:tc>
          <w:tcPr>
            <w:tcW w:w="1240" w:type="dxa"/>
            <w:vAlign w:val="bottom"/>
          </w:tcPr>
          <w:p w14:paraId="50DD6109" w14:textId="77EDD17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91.97</w:t>
            </w:r>
          </w:p>
        </w:tc>
        <w:tc>
          <w:tcPr>
            <w:tcW w:w="851" w:type="dxa"/>
            <w:vAlign w:val="bottom"/>
          </w:tcPr>
          <w:p w14:paraId="57E06A1D" w14:textId="20AA0DD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12.83</w:t>
            </w:r>
          </w:p>
        </w:tc>
        <w:tc>
          <w:tcPr>
            <w:tcW w:w="1240" w:type="dxa"/>
            <w:vAlign w:val="bottom"/>
          </w:tcPr>
          <w:p w14:paraId="5753BE30" w14:textId="7F8FFA7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91.95</w:t>
            </w:r>
          </w:p>
        </w:tc>
        <w:tc>
          <w:tcPr>
            <w:tcW w:w="886" w:type="dxa"/>
            <w:vAlign w:val="bottom"/>
          </w:tcPr>
          <w:p w14:paraId="42B4279B" w14:textId="6D3CA1C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12.84</w:t>
            </w:r>
          </w:p>
        </w:tc>
        <w:tc>
          <w:tcPr>
            <w:tcW w:w="1240" w:type="dxa"/>
            <w:vAlign w:val="bottom"/>
          </w:tcPr>
          <w:p w14:paraId="14603BEE" w14:textId="5E95367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92.05</w:t>
            </w:r>
          </w:p>
        </w:tc>
        <w:tc>
          <w:tcPr>
            <w:tcW w:w="886" w:type="dxa"/>
            <w:vAlign w:val="bottom"/>
          </w:tcPr>
          <w:p w14:paraId="4AE7CC0A" w14:textId="2C1AD5D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398B6669" w14:textId="50F3ECA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F20294" w14:paraId="6D2E201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0BF9D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517D1635" w14:textId="3BCEDFA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12.04</w:t>
            </w:r>
          </w:p>
        </w:tc>
        <w:tc>
          <w:tcPr>
            <w:tcW w:w="1240" w:type="dxa"/>
            <w:vAlign w:val="bottom"/>
          </w:tcPr>
          <w:p w14:paraId="46C9CC51" w14:textId="79896D2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92.46</w:t>
            </w:r>
          </w:p>
        </w:tc>
        <w:tc>
          <w:tcPr>
            <w:tcW w:w="851" w:type="dxa"/>
            <w:vAlign w:val="bottom"/>
          </w:tcPr>
          <w:p w14:paraId="46B009D4" w14:textId="36E0DAC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12.08</w:t>
            </w:r>
          </w:p>
        </w:tc>
        <w:tc>
          <w:tcPr>
            <w:tcW w:w="1240" w:type="dxa"/>
            <w:vAlign w:val="bottom"/>
          </w:tcPr>
          <w:p w14:paraId="6A75F204" w14:textId="518804F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92.79</w:t>
            </w:r>
          </w:p>
        </w:tc>
        <w:tc>
          <w:tcPr>
            <w:tcW w:w="886" w:type="dxa"/>
            <w:vAlign w:val="bottom"/>
          </w:tcPr>
          <w:p w14:paraId="49D261CA" w14:textId="4A1725E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12.13</w:t>
            </w:r>
          </w:p>
        </w:tc>
        <w:tc>
          <w:tcPr>
            <w:tcW w:w="1240" w:type="dxa"/>
            <w:vAlign w:val="bottom"/>
          </w:tcPr>
          <w:p w14:paraId="26FE5029" w14:textId="1D5683F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86" w:type="dxa"/>
            <w:vAlign w:val="bottom"/>
          </w:tcPr>
          <w:p w14:paraId="0555FD34" w14:textId="1C8A4E1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4EDF723B" w14:textId="38CA2D2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91.42</w:t>
            </w:r>
          </w:p>
        </w:tc>
      </w:tr>
      <w:tr w:rsidR="00F20294" w14:paraId="218FF88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9115D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1FF1DFC" w14:textId="0A67CA3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11.35</w:t>
            </w:r>
          </w:p>
        </w:tc>
        <w:tc>
          <w:tcPr>
            <w:tcW w:w="1240" w:type="dxa"/>
            <w:vAlign w:val="bottom"/>
          </w:tcPr>
          <w:p w14:paraId="132E40B0" w14:textId="282DC13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92.99</w:t>
            </w:r>
          </w:p>
        </w:tc>
        <w:tc>
          <w:tcPr>
            <w:tcW w:w="851" w:type="dxa"/>
            <w:vAlign w:val="bottom"/>
          </w:tcPr>
          <w:p w14:paraId="7074683E" w14:textId="6B36B61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11.38</w:t>
            </w:r>
          </w:p>
        </w:tc>
        <w:tc>
          <w:tcPr>
            <w:tcW w:w="1240" w:type="dxa"/>
            <w:vAlign w:val="bottom"/>
          </w:tcPr>
          <w:p w14:paraId="3CCFF73A" w14:textId="6A34377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93.19</w:t>
            </w:r>
          </w:p>
        </w:tc>
        <w:tc>
          <w:tcPr>
            <w:tcW w:w="886" w:type="dxa"/>
            <w:vAlign w:val="bottom"/>
          </w:tcPr>
          <w:p w14:paraId="114C4AB5" w14:textId="75164BA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11.44</w:t>
            </w:r>
          </w:p>
        </w:tc>
        <w:tc>
          <w:tcPr>
            <w:tcW w:w="1240" w:type="dxa"/>
            <w:vAlign w:val="bottom"/>
          </w:tcPr>
          <w:p w14:paraId="36DAC50A" w14:textId="1B11585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93.73</w:t>
            </w:r>
          </w:p>
        </w:tc>
        <w:tc>
          <w:tcPr>
            <w:tcW w:w="886" w:type="dxa"/>
            <w:vAlign w:val="bottom"/>
          </w:tcPr>
          <w:p w14:paraId="01C5EED2" w14:textId="00E23F3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2167AE21" w14:textId="3F33791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93.07</w:t>
            </w:r>
          </w:p>
        </w:tc>
      </w:tr>
      <w:tr w:rsidR="00F20294" w14:paraId="78075FF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3E9AB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1BC2AE2F" w14:textId="4AC555B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10.73</w:t>
            </w:r>
          </w:p>
        </w:tc>
        <w:tc>
          <w:tcPr>
            <w:tcW w:w="1240" w:type="dxa"/>
            <w:vAlign w:val="bottom"/>
          </w:tcPr>
          <w:p w14:paraId="16A10809" w14:textId="7E5B516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93.38</w:t>
            </w:r>
          </w:p>
        </w:tc>
        <w:tc>
          <w:tcPr>
            <w:tcW w:w="851" w:type="dxa"/>
            <w:vAlign w:val="bottom"/>
          </w:tcPr>
          <w:p w14:paraId="3ABDF545" w14:textId="2CF3DB4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10.77</w:t>
            </w:r>
          </w:p>
        </w:tc>
        <w:tc>
          <w:tcPr>
            <w:tcW w:w="1240" w:type="dxa"/>
            <w:vAlign w:val="bottom"/>
          </w:tcPr>
          <w:p w14:paraId="24773428" w14:textId="704012F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93.73</w:t>
            </w:r>
          </w:p>
        </w:tc>
        <w:tc>
          <w:tcPr>
            <w:tcW w:w="886" w:type="dxa"/>
            <w:vAlign w:val="bottom"/>
          </w:tcPr>
          <w:p w14:paraId="0C189F14" w14:textId="7361816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10.78</w:t>
            </w:r>
          </w:p>
        </w:tc>
        <w:tc>
          <w:tcPr>
            <w:tcW w:w="1240" w:type="dxa"/>
            <w:vAlign w:val="bottom"/>
          </w:tcPr>
          <w:p w14:paraId="279B6CC0" w14:textId="0376277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93.84</w:t>
            </w:r>
          </w:p>
        </w:tc>
        <w:tc>
          <w:tcPr>
            <w:tcW w:w="886" w:type="dxa"/>
            <w:vAlign w:val="bottom"/>
          </w:tcPr>
          <w:p w14:paraId="10A7DB38" w14:textId="029FF4A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10.86</w:t>
            </w:r>
          </w:p>
        </w:tc>
        <w:tc>
          <w:tcPr>
            <w:tcW w:w="1240" w:type="dxa"/>
            <w:vAlign w:val="bottom"/>
          </w:tcPr>
          <w:p w14:paraId="1291A22D" w14:textId="34B8BF6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94.51</w:t>
            </w:r>
          </w:p>
        </w:tc>
      </w:tr>
      <w:tr w:rsidR="00F20294" w14:paraId="283419D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9EC8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07F42135" w14:textId="0F75BD4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w:t>
            </w:r>
          </w:p>
        </w:tc>
        <w:tc>
          <w:tcPr>
            <w:tcW w:w="1240" w:type="dxa"/>
            <w:vAlign w:val="bottom"/>
          </w:tcPr>
          <w:p w14:paraId="3BAAB523" w14:textId="104E82C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1EF3D31D" w14:textId="2231287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w:t>
            </w:r>
          </w:p>
        </w:tc>
        <w:tc>
          <w:tcPr>
            <w:tcW w:w="1240" w:type="dxa"/>
            <w:vAlign w:val="bottom"/>
          </w:tcPr>
          <w:p w14:paraId="0AF6B962" w14:textId="65236B0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93.88</w:t>
            </w:r>
          </w:p>
        </w:tc>
        <w:tc>
          <w:tcPr>
            <w:tcW w:w="886" w:type="dxa"/>
            <w:vAlign w:val="bottom"/>
          </w:tcPr>
          <w:p w14:paraId="3632A0C5" w14:textId="7EAF870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w:t>
            </w:r>
          </w:p>
        </w:tc>
        <w:tc>
          <w:tcPr>
            <w:tcW w:w="1240" w:type="dxa"/>
            <w:vAlign w:val="bottom"/>
          </w:tcPr>
          <w:p w14:paraId="4F4E79EF" w14:textId="66D4ECB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94.15</w:t>
            </w:r>
          </w:p>
        </w:tc>
        <w:tc>
          <w:tcPr>
            <w:tcW w:w="886" w:type="dxa"/>
            <w:vAlign w:val="bottom"/>
          </w:tcPr>
          <w:p w14:paraId="10A8B3E6" w14:textId="4D7A66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w:t>
            </w:r>
          </w:p>
        </w:tc>
        <w:tc>
          <w:tcPr>
            <w:tcW w:w="1240" w:type="dxa"/>
            <w:vAlign w:val="bottom"/>
          </w:tcPr>
          <w:p w14:paraId="330A2B83" w14:textId="2E944CD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94.78</w:t>
            </w:r>
          </w:p>
        </w:tc>
      </w:tr>
      <w:tr w:rsidR="00F20294" w14:paraId="2223DAB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CFC0A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lastRenderedPageBreak/>
              <w:t>1216</w:t>
            </w:r>
          </w:p>
        </w:tc>
        <w:tc>
          <w:tcPr>
            <w:tcW w:w="851" w:type="dxa"/>
            <w:vAlign w:val="bottom"/>
          </w:tcPr>
          <w:p w14:paraId="4A1F341E" w14:textId="32EBDD7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w:t>
            </w:r>
          </w:p>
        </w:tc>
        <w:tc>
          <w:tcPr>
            <w:tcW w:w="1240" w:type="dxa"/>
            <w:vAlign w:val="bottom"/>
          </w:tcPr>
          <w:p w14:paraId="2A1F2E34" w14:textId="2EFC0C7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94.27</w:t>
            </w:r>
          </w:p>
        </w:tc>
        <w:tc>
          <w:tcPr>
            <w:tcW w:w="851" w:type="dxa"/>
            <w:vAlign w:val="bottom"/>
          </w:tcPr>
          <w:p w14:paraId="093C496D" w14:textId="52EA0AA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w:t>
            </w:r>
          </w:p>
        </w:tc>
        <w:tc>
          <w:tcPr>
            <w:tcW w:w="1240" w:type="dxa"/>
            <w:vAlign w:val="bottom"/>
          </w:tcPr>
          <w:p w14:paraId="68D9877A" w14:textId="1ACF119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94.32</w:t>
            </w:r>
          </w:p>
        </w:tc>
        <w:tc>
          <w:tcPr>
            <w:tcW w:w="886" w:type="dxa"/>
            <w:vAlign w:val="bottom"/>
          </w:tcPr>
          <w:p w14:paraId="7C2F4BF4" w14:textId="2EDBA2D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w:t>
            </w:r>
          </w:p>
        </w:tc>
        <w:tc>
          <w:tcPr>
            <w:tcW w:w="1240" w:type="dxa"/>
            <w:vAlign w:val="bottom"/>
          </w:tcPr>
          <w:p w14:paraId="3D81BA6A" w14:textId="118A760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94.65</w:t>
            </w:r>
          </w:p>
        </w:tc>
        <w:tc>
          <w:tcPr>
            <w:tcW w:w="886" w:type="dxa"/>
            <w:vAlign w:val="bottom"/>
          </w:tcPr>
          <w:p w14:paraId="34D94834" w14:textId="6BBDA63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w:t>
            </w:r>
          </w:p>
        </w:tc>
        <w:tc>
          <w:tcPr>
            <w:tcW w:w="1240" w:type="dxa"/>
            <w:vAlign w:val="bottom"/>
          </w:tcPr>
          <w:p w14:paraId="0EB3C89D" w14:textId="0A543C8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95.44</w:t>
            </w:r>
          </w:p>
        </w:tc>
      </w:tr>
      <w:tr w:rsidR="00F20294" w14:paraId="234C42C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8A9AB6"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645E1819" w14:textId="1D9BAAF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9.24</w:t>
            </w:r>
          </w:p>
        </w:tc>
        <w:tc>
          <w:tcPr>
            <w:tcW w:w="1240" w:type="dxa"/>
            <w:vAlign w:val="bottom"/>
          </w:tcPr>
          <w:p w14:paraId="08CF6B13" w14:textId="167835D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94.62</w:t>
            </w:r>
          </w:p>
        </w:tc>
        <w:tc>
          <w:tcPr>
            <w:tcW w:w="851" w:type="dxa"/>
            <w:vAlign w:val="bottom"/>
          </w:tcPr>
          <w:p w14:paraId="184B7246" w14:textId="77A6EBE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w:t>
            </w:r>
          </w:p>
        </w:tc>
        <w:tc>
          <w:tcPr>
            <w:tcW w:w="1240" w:type="dxa"/>
            <w:vAlign w:val="bottom"/>
          </w:tcPr>
          <w:p w14:paraId="216BAE04" w14:textId="14E394D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94.72</w:t>
            </w:r>
          </w:p>
        </w:tc>
        <w:tc>
          <w:tcPr>
            <w:tcW w:w="886" w:type="dxa"/>
            <w:vAlign w:val="bottom"/>
          </w:tcPr>
          <w:p w14:paraId="3AFF86FA" w14:textId="3B0395E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w:t>
            </w:r>
          </w:p>
        </w:tc>
        <w:tc>
          <w:tcPr>
            <w:tcW w:w="1240" w:type="dxa"/>
            <w:vAlign w:val="bottom"/>
          </w:tcPr>
          <w:p w14:paraId="77E9EF25" w14:textId="07DE0DC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95.11</w:t>
            </w:r>
          </w:p>
        </w:tc>
        <w:tc>
          <w:tcPr>
            <w:tcW w:w="886" w:type="dxa"/>
            <w:vAlign w:val="bottom"/>
          </w:tcPr>
          <w:p w14:paraId="648865D6" w14:textId="659EA6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w:t>
            </w:r>
          </w:p>
        </w:tc>
        <w:tc>
          <w:tcPr>
            <w:tcW w:w="1240" w:type="dxa"/>
            <w:vAlign w:val="bottom"/>
          </w:tcPr>
          <w:p w14:paraId="5FB7A545" w14:textId="5CA1F26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r>
      <w:tr w:rsidR="00F20294" w14:paraId="5EA6928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B7A2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07B0A08" w14:textId="77FAC14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w:t>
            </w:r>
          </w:p>
        </w:tc>
        <w:tc>
          <w:tcPr>
            <w:tcW w:w="1240" w:type="dxa"/>
            <w:vAlign w:val="bottom"/>
          </w:tcPr>
          <w:p w14:paraId="7B3CAE24" w14:textId="1CB51F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94.99</w:t>
            </w:r>
          </w:p>
        </w:tc>
        <w:tc>
          <w:tcPr>
            <w:tcW w:w="851" w:type="dxa"/>
            <w:vAlign w:val="bottom"/>
          </w:tcPr>
          <w:p w14:paraId="61F1A817" w14:textId="59B4CAD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8.85</w:t>
            </w:r>
          </w:p>
        </w:tc>
        <w:tc>
          <w:tcPr>
            <w:tcW w:w="1240" w:type="dxa"/>
            <w:vAlign w:val="bottom"/>
          </w:tcPr>
          <w:p w14:paraId="0ECA74DE" w14:textId="79D1F00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86" w:type="dxa"/>
            <w:vAlign w:val="bottom"/>
          </w:tcPr>
          <w:p w14:paraId="07F21B74" w14:textId="1399CF4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6E13EA75" w14:textId="6CC3907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95.45</w:t>
            </w:r>
          </w:p>
        </w:tc>
        <w:tc>
          <w:tcPr>
            <w:tcW w:w="886" w:type="dxa"/>
            <w:vAlign w:val="bottom"/>
          </w:tcPr>
          <w:p w14:paraId="0D1688FC" w14:textId="125D0BD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vAlign w:val="bottom"/>
          </w:tcPr>
          <w:p w14:paraId="3491F667" w14:textId="4BDC8B6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96.16</w:t>
            </w:r>
          </w:p>
        </w:tc>
      </w:tr>
      <w:tr w:rsidR="00F20294" w14:paraId="6CAB8BC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F247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723705FA" w14:textId="69D5FB8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8.46</w:t>
            </w:r>
          </w:p>
        </w:tc>
        <w:tc>
          <w:tcPr>
            <w:tcW w:w="1240" w:type="dxa"/>
            <w:vAlign w:val="bottom"/>
          </w:tcPr>
          <w:p w14:paraId="43ED47B9" w14:textId="6B89B21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95.34</w:t>
            </w:r>
          </w:p>
        </w:tc>
        <w:tc>
          <w:tcPr>
            <w:tcW w:w="851" w:type="dxa"/>
            <w:vAlign w:val="bottom"/>
          </w:tcPr>
          <w:p w14:paraId="00E56073" w14:textId="07D696B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8.48</w:t>
            </w:r>
          </w:p>
        </w:tc>
        <w:tc>
          <w:tcPr>
            <w:tcW w:w="1240" w:type="dxa"/>
            <w:vAlign w:val="bottom"/>
          </w:tcPr>
          <w:p w14:paraId="7AB1BFE4" w14:textId="05F1C99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95.56</w:t>
            </w:r>
          </w:p>
        </w:tc>
        <w:tc>
          <w:tcPr>
            <w:tcW w:w="886" w:type="dxa"/>
            <w:vAlign w:val="bottom"/>
          </w:tcPr>
          <w:p w14:paraId="101B7CCD" w14:textId="0EB197E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098F83F1" w14:textId="2589104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c>
          <w:tcPr>
            <w:tcW w:w="886" w:type="dxa"/>
            <w:vAlign w:val="bottom"/>
          </w:tcPr>
          <w:p w14:paraId="61C56241" w14:textId="169B229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8.55</w:t>
            </w:r>
          </w:p>
        </w:tc>
        <w:tc>
          <w:tcPr>
            <w:tcW w:w="1240" w:type="dxa"/>
            <w:vAlign w:val="bottom"/>
          </w:tcPr>
          <w:p w14:paraId="6C57502C" w14:textId="66DD5E5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96.27</w:t>
            </w:r>
          </w:p>
        </w:tc>
      </w:tr>
      <w:tr w:rsidR="00F20294" w14:paraId="1B88F6F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E9C2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D584614" w14:textId="511EC34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0E852790" w14:textId="1C819B6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95.64</w:t>
            </w:r>
          </w:p>
        </w:tc>
        <w:tc>
          <w:tcPr>
            <w:tcW w:w="851" w:type="dxa"/>
            <w:vAlign w:val="bottom"/>
          </w:tcPr>
          <w:p w14:paraId="254B7EEE" w14:textId="4E60A09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8.14</w:t>
            </w:r>
          </w:p>
        </w:tc>
        <w:tc>
          <w:tcPr>
            <w:tcW w:w="1240" w:type="dxa"/>
            <w:vAlign w:val="bottom"/>
          </w:tcPr>
          <w:p w14:paraId="5C512C1A" w14:textId="27CF23F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95.84</w:t>
            </w:r>
          </w:p>
        </w:tc>
        <w:tc>
          <w:tcPr>
            <w:tcW w:w="886" w:type="dxa"/>
            <w:vAlign w:val="bottom"/>
          </w:tcPr>
          <w:p w14:paraId="3115D1C4" w14:textId="4E1D733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8.16</w:t>
            </w:r>
          </w:p>
        </w:tc>
        <w:tc>
          <w:tcPr>
            <w:tcW w:w="1240" w:type="dxa"/>
            <w:vAlign w:val="bottom"/>
          </w:tcPr>
          <w:p w14:paraId="2D1D0A65" w14:textId="1642236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96.14</w:t>
            </w:r>
          </w:p>
        </w:tc>
        <w:tc>
          <w:tcPr>
            <w:tcW w:w="886" w:type="dxa"/>
            <w:vAlign w:val="bottom"/>
          </w:tcPr>
          <w:p w14:paraId="4E249563" w14:textId="588B20F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8.21</w:t>
            </w:r>
          </w:p>
        </w:tc>
        <w:tc>
          <w:tcPr>
            <w:tcW w:w="1240" w:type="dxa"/>
            <w:vAlign w:val="bottom"/>
          </w:tcPr>
          <w:p w14:paraId="6C83E8DA" w14:textId="5578FA9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96.67</w:t>
            </w:r>
          </w:p>
        </w:tc>
      </w:tr>
      <w:tr w:rsidR="00F20294" w14:paraId="2904C84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785B97"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45EB095" w14:textId="243764B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4FA9205D" w14:textId="3332CAA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95.94</w:t>
            </w:r>
          </w:p>
        </w:tc>
        <w:tc>
          <w:tcPr>
            <w:tcW w:w="851" w:type="dxa"/>
            <w:vAlign w:val="bottom"/>
          </w:tcPr>
          <w:p w14:paraId="264B80A1" w14:textId="6BFD2D2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7.83</w:t>
            </w:r>
          </w:p>
        </w:tc>
        <w:tc>
          <w:tcPr>
            <w:tcW w:w="1240" w:type="dxa"/>
            <w:vAlign w:val="bottom"/>
          </w:tcPr>
          <w:p w14:paraId="39926918" w14:textId="50A43F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96.18</w:t>
            </w:r>
          </w:p>
        </w:tc>
        <w:tc>
          <w:tcPr>
            <w:tcW w:w="886" w:type="dxa"/>
            <w:vAlign w:val="bottom"/>
          </w:tcPr>
          <w:p w14:paraId="40D697EF" w14:textId="5AD9562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7.85</w:t>
            </w:r>
          </w:p>
        </w:tc>
        <w:tc>
          <w:tcPr>
            <w:tcW w:w="1240" w:type="dxa"/>
            <w:vAlign w:val="bottom"/>
          </w:tcPr>
          <w:p w14:paraId="038F79FA" w14:textId="0253DA7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96.42</w:t>
            </w:r>
          </w:p>
        </w:tc>
        <w:tc>
          <w:tcPr>
            <w:tcW w:w="886" w:type="dxa"/>
            <w:vAlign w:val="bottom"/>
          </w:tcPr>
          <w:p w14:paraId="3247309B" w14:textId="6C7CBEA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7.91</w:t>
            </w:r>
          </w:p>
        </w:tc>
        <w:tc>
          <w:tcPr>
            <w:tcW w:w="1240" w:type="dxa"/>
            <w:vAlign w:val="bottom"/>
          </w:tcPr>
          <w:p w14:paraId="70207A68" w14:textId="1D3305B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97.21</w:t>
            </w:r>
          </w:p>
        </w:tc>
      </w:tr>
      <w:tr w:rsidR="00F20294" w14:paraId="7203A3F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8496E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749EC5FB" w14:textId="7C1EE6F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7.52</w:t>
            </w:r>
          </w:p>
        </w:tc>
        <w:tc>
          <w:tcPr>
            <w:tcW w:w="1240" w:type="dxa"/>
            <w:vAlign w:val="bottom"/>
          </w:tcPr>
          <w:p w14:paraId="0A1E1DC1" w14:textId="3E95508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96.20</w:t>
            </w:r>
          </w:p>
        </w:tc>
        <w:tc>
          <w:tcPr>
            <w:tcW w:w="851" w:type="dxa"/>
            <w:vAlign w:val="bottom"/>
          </w:tcPr>
          <w:p w14:paraId="40683A6C" w14:textId="6AB9ED6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7.55</w:t>
            </w:r>
          </w:p>
        </w:tc>
        <w:tc>
          <w:tcPr>
            <w:tcW w:w="1240" w:type="dxa"/>
            <w:vAlign w:val="bottom"/>
          </w:tcPr>
          <w:p w14:paraId="79961BBF" w14:textId="4829EF7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96.70</w:t>
            </w:r>
          </w:p>
        </w:tc>
        <w:tc>
          <w:tcPr>
            <w:tcW w:w="886" w:type="dxa"/>
            <w:vAlign w:val="bottom"/>
          </w:tcPr>
          <w:p w14:paraId="0EB3586A" w14:textId="5ECADBD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7.56</w:t>
            </w:r>
          </w:p>
        </w:tc>
        <w:tc>
          <w:tcPr>
            <w:tcW w:w="1240" w:type="dxa"/>
            <w:vAlign w:val="bottom"/>
          </w:tcPr>
          <w:p w14:paraId="11538EE3" w14:textId="65F0D0B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96.77</w:t>
            </w:r>
          </w:p>
        </w:tc>
        <w:tc>
          <w:tcPr>
            <w:tcW w:w="886" w:type="dxa"/>
            <w:vAlign w:val="bottom"/>
          </w:tcPr>
          <w:p w14:paraId="4D9D4CAB" w14:textId="08AC0B5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7.61</w:t>
            </w:r>
          </w:p>
        </w:tc>
        <w:tc>
          <w:tcPr>
            <w:tcW w:w="1240" w:type="dxa"/>
            <w:vAlign w:val="bottom"/>
          </w:tcPr>
          <w:p w14:paraId="26930A6C" w14:textId="496E3B0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97.43</w:t>
            </w:r>
          </w:p>
        </w:tc>
      </w:tr>
      <w:tr w:rsidR="00F20294" w14:paraId="501E5CD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B5B5D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60E9A41" w14:textId="488E831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19408795" w14:textId="013ECEB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96.41</w:t>
            </w:r>
          </w:p>
        </w:tc>
        <w:tc>
          <w:tcPr>
            <w:tcW w:w="851" w:type="dxa"/>
            <w:vAlign w:val="bottom"/>
          </w:tcPr>
          <w:p w14:paraId="5B9E1C0B" w14:textId="79D5B07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5BA6C5AF" w14:textId="0BD451E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96.80</w:t>
            </w:r>
          </w:p>
        </w:tc>
        <w:tc>
          <w:tcPr>
            <w:tcW w:w="886" w:type="dxa"/>
            <w:vAlign w:val="bottom"/>
          </w:tcPr>
          <w:p w14:paraId="27FAB5CC" w14:textId="2761113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7.28</w:t>
            </w:r>
          </w:p>
        </w:tc>
        <w:tc>
          <w:tcPr>
            <w:tcW w:w="1240" w:type="dxa"/>
            <w:vAlign w:val="bottom"/>
          </w:tcPr>
          <w:p w14:paraId="581D2A2D" w14:textId="62849D6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96.96</w:t>
            </w:r>
          </w:p>
        </w:tc>
        <w:tc>
          <w:tcPr>
            <w:tcW w:w="886" w:type="dxa"/>
            <w:vAlign w:val="bottom"/>
          </w:tcPr>
          <w:p w14:paraId="71E7DCBB" w14:textId="4B3B61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7.33</w:t>
            </w:r>
          </w:p>
        </w:tc>
        <w:tc>
          <w:tcPr>
            <w:tcW w:w="1240" w:type="dxa"/>
            <w:vAlign w:val="bottom"/>
          </w:tcPr>
          <w:p w14:paraId="670BF0B6" w14:textId="24DB72A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97.58</w:t>
            </w:r>
          </w:p>
        </w:tc>
      </w:tr>
      <w:tr w:rsidR="00F20294" w14:paraId="753BC2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DCA56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6C35A6F" w14:textId="1E47030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2F711643" w14:textId="618D187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96.73</w:t>
            </w:r>
          </w:p>
        </w:tc>
        <w:tc>
          <w:tcPr>
            <w:tcW w:w="851" w:type="dxa"/>
            <w:vAlign w:val="bottom"/>
          </w:tcPr>
          <w:p w14:paraId="206FDC30" w14:textId="15E048A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7.05</w:t>
            </w:r>
          </w:p>
        </w:tc>
        <w:tc>
          <w:tcPr>
            <w:tcW w:w="1240" w:type="dxa"/>
            <w:vAlign w:val="bottom"/>
          </w:tcPr>
          <w:p w14:paraId="7E5EDABA" w14:textId="6B56715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97.45</w:t>
            </w:r>
          </w:p>
        </w:tc>
        <w:tc>
          <w:tcPr>
            <w:tcW w:w="886" w:type="dxa"/>
            <w:vAlign w:val="bottom"/>
          </w:tcPr>
          <w:p w14:paraId="17FA01BE" w14:textId="51DD33D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7.03</w:t>
            </w:r>
          </w:p>
        </w:tc>
        <w:tc>
          <w:tcPr>
            <w:tcW w:w="1240" w:type="dxa"/>
            <w:vAlign w:val="bottom"/>
          </w:tcPr>
          <w:p w14:paraId="6D21865A" w14:textId="149778D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97.23</w:t>
            </w:r>
          </w:p>
        </w:tc>
        <w:tc>
          <w:tcPr>
            <w:tcW w:w="886" w:type="dxa"/>
            <w:vAlign w:val="bottom"/>
          </w:tcPr>
          <w:p w14:paraId="3A2C0A9B" w14:textId="401ADF8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7.08</w:t>
            </w:r>
          </w:p>
        </w:tc>
        <w:tc>
          <w:tcPr>
            <w:tcW w:w="1240" w:type="dxa"/>
            <w:vAlign w:val="bottom"/>
          </w:tcPr>
          <w:p w14:paraId="469FA2F7" w14:textId="11CB4FB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97.86</w:t>
            </w:r>
          </w:p>
        </w:tc>
      </w:tr>
      <w:tr w:rsidR="00F20294" w14:paraId="18ED0D4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A4BAB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A9B4683" w14:textId="254B49C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51ECCF21" w14:textId="7CF1AE0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96.93</w:t>
            </w:r>
          </w:p>
        </w:tc>
        <w:tc>
          <w:tcPr>
            <w:tcW w:w="851" w:type="dxa"/>
            <w:vAlign w:val="bottom"/>
          </w:tcPr>
          <w:p w14:paraId="04D30008" w14:textId="584F42B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6.81</w:t>
            </w:r>
          </w:p>
        </w:tc>
        <w:tc>
          <w:tcPr>
            <w:tcW w:w="1240" w:type="dxa"/>
            <w:vAlign w:val="bottom"/>
          </w:tcPr>
          <w:p w14:paraId="2DB4DA9F" w14:textId="6E47FF4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0E33C395" w14:textId="2E1B35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6.80</w:t>
            </w:r>
          </w:p>
        </w:tc>
        <w:tc>
          <w:tcPr>
            <w:tcW w:w="1240" w:type="dxa"/>
            <w:vAlign w:val="bottom"/>
          </w:tcPr>
          <w:p w14:paraId="72E2D8FB" w14:textId="1203DD0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97.52</w:t>
            </w:r>
          </w:p>
        </w:tc>
        <w:tc>
          <w:tcPr>
            <w:tcW w:w="886" w:type="dxa"/>
            <w:vAlign w:val="bottom"/>
          </w:tcPr>
          <w:p w14:paraId="03AB1BAF" w14:textId="61FE0E7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6.85</w:t>
            </w:r>
          </w:p>
        </w:tc>
        <w:tc>
          <w:tcPr>
            <w:tcW w:w="1240" w:type="dxa"/>
            <w:vAlign w:val="bottom"/>
          </w:tcPr>
          <w:p w14:paraId="5651BDD9" w14:textId="3FBDAC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98.18</w:t>
            </w:r>
          </w:p>
        </w:tc>
      </w:tr>
      <w:tr w:rsidR="00F20294" w14:paraId="124EC7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23B975"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4A8E94B8" w14:textId="545A404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6.54</w:t>
            </w:r>
          </w:p>
        </w:tc>
        <w:tc>
          <w:tcPr>
            <w:tcW w:w="1240" w:type="dxa"/>
            <w:vAlign w:val="bottom"/>
          </w:tcPr>
          <w:p w14:paraId="5AEC412A" w14:textId="5EAF464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97.11</w:t>
            </w:r>
          </w:p>
        </w:tc>
        <w:tc>
          <w:tcPr>
            <w:tcW w:w="851" w:type="dxa"/>
            <w:vAlign w:val="bottom"/>
          </w:tcPr>
          <w:p w14:paraId="348CDECC" w14:textId="73BE8A5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1B4BF93A" w14:textId="5B1A63B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97.56</w:t>
            </w:r>
          </w:p>
        </w:tc>
        <w:tc>
          <w:tcPr>
            <w:tcW w:w="886" w:type="dxa"/>
            <w:vAlign w:val="bottom"/>
          </w:tcPr>
          <w:p w14:paraId="4CA4D3A0" w14:textId="64D0C01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6.58</w:t>
            </w:r>
          </w:p>
        </w:tc>
        <w:tc>
          <w:tcPr>
            <w:tcW w:w="1240" w:type="dxa"/>
            <w:vAlign w:val="bottom"/>
          </w:tcPr>
          <w:p w14:paraId="6A578BBF" w14:textId="3943E26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3B990A6F" w14:textId="6A7CDB1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6.62</w:t>
            </w:r>
          </w:p>
        </w:tc>
        <w:tc>
          <w:tcPr>
            <w:tcW w:w="1240" w:type="dxa"/>
            <w:vAlign w:val="bottom"/>
          </w:tcPr>
          <w:p w14:paraId="79321B50" w14:textId="6A7EF5C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r>
      <w:tr w:rsidR="00F20294" w14:paraId="0ACCBEF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55860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302BAB7" w14:textId="25605CE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6.33</w:t>
            </w:r>
          </w:p>
        </w:tc>
        <w:tc>
          <w:tcPr>
            <w:tcW w:w="1240" w:type="dxa"/>
            <w:vAlign w:val="bottom"/>
          </w:tcPr>
          <w:p w14:paraId="0AC1DD1E" w14:textId="0528AB2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97.23</w:t>
            </w:r>
          </w:p>
        </w:tc>
        <w:tc>
          <w:tcPr>
            <w:tcW w:w="851" w:type="dxa"/>
            <w:vAlign w:val="bottom"/>
          </w:tcPr>
          <w:p w14:paraId="4A4C8B2F" w14:textId="6FCD359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6.37</w:t>
            </w:r>
          </w:p>
        </w:tc>
        <w:tc>
          <w:tcPr>
            <w:tcW w:w="1240" w:type="dxa"/>
            <w:vAlign w:val="bottom"/>
          </w:tcPr>
          <w:p w14:paraId="75846842" w14:textId="1E708AF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97.92</w:t>
            </w:r>
          </w:p>
        </w:tc>
        <w:tc>
          <w:tcPr>
            <w:tcW w:w="886" w:type="dxa"/>
            <w:vAlign w:val="bottom"/>
          </w:tcPr>
          <w:p w14:paraId="73A0922D" w14:textId="3765510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6.37</w:t>
            </w:r>
          </w:p>
        </w:tc>
        <w:tc>
          <w:tcPr>
            <w:tcW w:w="1240" w:type="dxa"/>
            <w:vAlign w:val="bottom"/>
          </w:tcPr>
          <w:p w14:paraId="7214BF42" w14:textId="7C50BF5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20FA2B02" w14:textId="52ED091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6.41</w:t>
            </w:r>
          </w:p>
        </w:tc>
        <w:tc>
          <w:tcPr>
            <w:tcW w:w="1240" w:type="dxa"/>
            <w:vAlign w:val="bottom"/>
          </w:tcPr>
          <w:p w14:paraId="3850B216" w14:textId="23A862F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98.38</w:t>
            </w:r>
          </w:p>
        </w:tc>
      </w:tr>
      <w:tr w:rsidR="00F20294" w14:paraId="00A7A40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C72D26"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531BEAB6" w14:textId="7CD8C87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71083523" w14:textId="043AACF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97.42</w:t>
            </w:r>
          </w:p>
        </w:tc>
        <w:tc>
          <w:tcPr>
            <w:tcW w:w="851" w:type="dxa"/>
            <w:vAlign w:val="bottom"/>
          </w:tcPr>
          <w:p w14:paraId="62EB6491" w14:textId="2E8DDEE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6.18</w:t>
            </w:r>
          </w:p>
        </w:tc>
        <w:tc>
          <w:tcPr>
            <w:tcW w:w="1240" w:type="dxa"/>
            <w:vAlign w:val="bottom"/>
          </w:tcPr>
          <w:p w14:paraId="7B7DFB65" w14:textId="5E8F3E7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2B224109" w14:textId="44E22EE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5C25CD1C" w14:textId="40C8479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313A9905" w14:textId="6A82C97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6.20</w:t>
            </w:r>
          </w:p>
        </w:tc>
        <w:tc>
          <w:tcPr>
            <w:tcW w:w="1240" w:type="dxa"/>
            <w:vAlign w:val="bottom"/>
          </w:tcPr>
          <w:p w14:paraId="300D133C" w14:textId="0DEA292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98.42</w:t>
            </w:r>
          </w:p>
        </w:tc>
      </w:tr>
      <w:tr w:rsidR="00F20294" w14:paraId="115A009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4CD2C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303FBAAC" w14:textId="23900A3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5.95</w:t>
            </w:r>
          </w:p>
        </w:tc>
        <w:tc>
          <w:tcPr>
            <w:tcW w:w="1240" w:type="dxa"/>
            <w:vAlign w:val="bottom"/>
          </w:tcPr>
          <w:p w14:paraId="17E92045" w14:textId="5A0A699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97.51</w:t>
            </w:r>
          </w:p>
        </w:tc>
        <w:tc>
          <w:tcPr>
            <w:tcW w:w="851" w:type="dxa"/>
            <w:vAlign w:val="bottom"/>
          </w:tcPr>
          <w:p w14:paraId="6587AAFD" w14:textId="13AD70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20B7A765" w14:textId="385CC2F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98.04</w:t>
            </w:r>
          </w:p>
        </w:tc>
        <w:tc>
          <w:tcPr>
            <w:tcW w:w="886" w:type="dxa"/>
            <w:vAlign w:val="bottom"/>
          </w:tcPr>
          <w:p w14:paraId="409D8E5B" w14:textId="342DC74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776B0987" w14:textId="5E702D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86" w:type="dxa"/>
            <w:vAlign w:val="bottom"/>
          </w:tcPr>
          <w:p w14:paraId="60598364" w14:textId="3677BBB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6.02</w:t>
            </w:r>
          </w:p>
        </w:tc>
        <w:tc>
          <w:tcPr>
            <w:tcW w:w="1240" w:type="dxa"/>
            <w:vAlign w:val="bottom"/>
          </w:tcPr>
          <w:p w14:paraId="65127D33" w14:textId="6B397B3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98.60</w:t>
            </w:r>
          </w:p>
        </w:tc>
      </w:tr>
      <w:tr w:rsidR="00F20294" w14:paraId="552B296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6873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50F00D4" w14:textId="67E50A2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5.79</w:t>
            </w:r>
          </w:p>
        </w:tc>
        <w:tc>
          <w:tcPr>
            <w:tcW w:w="1240" w:type="dxa"/>
            <w:vAlign w:val="bottom"/>
          </w:tcPr>
          <w:p w14:paraId="5B9FC4C4" w14:textId="5C822C0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97.81</w:t>
            </w:r>
          </w:p>
        </w:tc>
        <w:tc>
          <w:tcPr>
            <w:tcW w:w="851" w:type="dxa"/>
            <w:vAlign w:val="bottom"/>
          </w:tcPr>
          <w:p w14:paraId="1B4C87DE" w14:textId="7FC69E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5.81</w:t>
            </w:r>
          </w:p>
        </w:tc>
        <w:tc>
          <w:tcPr>
            <w:tcW w:w="1240" w:type="dxa"/>
            <w:vAlign w:val="bottom"/>
          </w:tcPr>
          <w:p w14:paraId="6205225E" w14:textId="59B1104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98.16</w:t>
            </w:r>
          </w:p>
        </w:tc>
        <w:tc>
          <w:tcPr>
            <w:tcW w:w="886" w:type="dxa"/>
            <w:vAlign w:val="bottom"/>
          </w:tcPr>
          <w:p w14:paraId="7A045E5D" w14:textId="5B41EE1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14A51D69" w14:textId="107DFFF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98.05</w:t>
            </w:r>
          </w:p>
        </w:tc>
        <w:tc>
          <w:tcPr>
            <w:tcW w:w="886" w:type="dxa"/>
            <w:vAlign w:val="bottom"/>
          </w:tcPr>
          <w:p w14:paraId="1D65EFEE" w14:textId="2A691B0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5.84</w:t>
            </w:r>
          </w:p>
        </w:tc>
        <w:tc>
          <w:tcPr>
            <w:tcW w:w="1240" w:type="dxa"/>
            <w:vAlign w:val="bottom"/>
          </w:tcPr>
          <w:p w14:paraId="6AB24C6F" w14:textId="1738896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r>
      <w:tr w:rsidR="00F20294" w14:paraId="210A353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DFF72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721AAAB3" w14:textId="58C2F45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5.64</w:t>
            </w:r>
          </w:p>
        </w:tc>
        <w:tc>
          <w:tcPr>
            <w:tcW w:w="1240" w:type="dxa"/>
            <w:vAlign w:val="bottom"/>
          </w:tcPr>
          <w:p w14:paraId="04139323" w14:textId="08E02F1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98.21</w:t>
            </w:r>
          </w:p>
        </w:tc>
        <w:tc>
          <w:tcPr>
            <w:tcW w:w="851" w:type="dxa"/>
            <w:vAlign w:val="bottom"/>
          </w:tcPr>
          <w:p w14:paraId="7E004DCC" w14:textId="01AC9F4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5.62</w:t>
            </w:r>
          </w:p>
        </w:tc>
        <w:tc>
          <w:tcPr>
            <w:tcW w:w="1240" w:type="dxa"/>
            <w:vAlign w:val="bottom"/>
          </w:tcPr>
          <w:p w14:paraId="6CB59221" w14:textId="78C9EEE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86" w:type="dxa"/>
            <w:vAlign w:val="bottom"/>
          </w:tcPr>
          <w:p w14:paraId="0CB3E21E" w14:textId="0B56D9C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5.63</w:t>
            </w:r>
          </w:p>
        </w:tc>
        <w:tc>
          <w:tcPr>
            <w:tcW w:w="1240" w:type="dxa"/>
            <w:vAlign w:val="bottom"/>
          </w:tcPr>
          <w:p w14:paraId="6BF6628D" w14:textId="4CD1FE0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98.09</w:t>
            </w:r>
          </w:p>
        </w:tc>
        <w:tc>
          <w:tcPr>
            <w:tcW w:w="886" w:type="dxa"/>
            <w:vAlign w:val="bottom"/>
          </w:tcPr>
          <w:p w14:paraId="662FAA44" w14:textId="1D3E69D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5.66</w:t>
            </w:r>
          </w:p>
        </w:tc>
        <w:tc>
          <w:tcPr>
            <w:tcW w:w="1240" w:type="dxa"/>
            <w:vAlign w:val="bottom"/>
          </w:tcPr>
          <w:p w14:paraId="4DA3D409" w14:textId="6EFB221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98.61</w:t>
            </w:r>
          </w:p>
        </w:tc>
      </w:tr>
      <w:tr w:rsidR="00F20294" w14:paraId="04C587F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9221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68D2698" w14:textId="4A23E78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5.47</w:t>
            </w:r>
          </w:p>
        </w:tc>
        <w:tc>
          <w:tcPr>
            <w:tcW w:w="1240" w:type="dxa"/>
            <w:vAlign w:val="bottom"/>
          </w:tcPr>
          <w:p w14:paraId="600E5A14" w14:textId="1B7C16D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98.10</w:t>
            </w:r>
          </w:p>
        </w:tc>
        <w:tc>
          <w:tcPr>
            <w:tcW w:w="851" w:type="dxa"/>
            <w:vAlign w:val="bottom"/>
          </w:tcPr>
          <w:p w14:paraId="21A28856" w14:textId="5666E0B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5.46</w:t>
            </w:r>
          </w:p>
        </w:tc>
        <w:tc>
          <w:tcPr>
            <w:tcW w:w="1240" w:type="dxa"/>
            <w:vAlign w:val="bottom"/>
          </w:tcPr>
          <w:p w14:paraId="73550143" w14:textId="75DFB4F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97.93</w:t>
            </w:r>
          </w:p>
        </w:tc>
        <w:tc>
          <w:tcPr>
            <w:tcW w:w="886" w:type="dxa"/>
            <w:vAlign w:val="bottom"/>
          </w:tcPr>
          <w:p w14:paraId="1F1E661F" w14:textId="1DED1B0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5.48</w:t>
            </w:r>
          </w:p>
        </w:tc>
        <w:tc>
          <w:tcPr>
            <w:tcW w:w="1240" w:type="dxa"/>
            <w:vAlign w:val="bottom"/>
          </w:tcPr>
          <w:p w14:paraId="6C40739F" w14:textId="2F0A1A3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98.11</w:t>
            </w:r>
          </w:p>
        </w:tc>
        <w:tc>
          <w:tcPr>
            <w:tcW w:w="886" w:type="dxa"/>
            <w:vAlign w:val="bottom"/>
          </w:tcPr>
          <w:p w14:paraId="7FA09C16" w14:textId="7E6FC4A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5.51</w:t>
            </w:r>
          </w:p>
        </w:tc>
        <w:tc>
          <w:tcPr>
            <w:tcW w:w="1240" w:type="dxa"/>
            <w:vAlign w:val="bottom"/>
          </w:tcPr>
          <w:p w14:paraId="4F90E59D" w14:textId="3357634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r>
      <w:tr w:rsidR="00F20294" w14:paraId="61A9DAE6"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FEA11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B77DC2E" w14:textId="5E76C61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5.32</w:t>
            </w:r>
          </w:p>
        </w:tc>
        <w:tc>
          <w:tcPr>
            <w:tcW w:w="1240" w:type="dxa"/>
            <w:vAlign w:val="bottom"/>
          </w:tcPr>
          <w:p w14:paraId="5046BA36" w14:textId="028535D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98.05</w:t>
            </w:r>
          </w:p>
        </w:tc>
        <w:tc>
          <w:tcPr>
            <w:tcW w:w="851" w:type="dxa"/>
            <w:vAlign w:val="bottom"/>
          </w:tcPr>
          <w:p w14:paraId="446279DE" w14:textId="43C7FE1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5.31</w:t>
            </w:r>
          </w:p>
        </w:tc>
        <w:tc>
          <w:tcPr>
            <w:tcW w:w="1240" w:type="dxa"/>
            <w:vAlign w:val="bottom"/>
          </w:tcPr>
          <w:p w14:paraId="10EA01BC" w14:textId="222F456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97.88</w:t>
            </w:r>
          </w:p>
        </w:tc>
        <w:tc>
          <w:tcPr>
            <w:tcW w:w="886" w:type="dxa"/>
            <w:vAlign w:val="bottom"/>
          </w:tcPr>
          <w:p w14:paraId="7C5132BB" w14:textId="2C31D74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5.33</w:t>
            </w:r>
          </w:p>
        </w:tc>
        <w:tc>
          <w:tcPr>
            <w:tcW w:w="1240" w:type="dxa"/>
            <w:vAlign w:val="bottom"/>
          </w:tcPr>
          <w:p w14:paraId="52141AEE" w14:textId="319CB67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c>
          <w:tcPr>
            <w:tcW w:w="886" w:type="dxa"/>
            <w:vAlign w:val="bottom"/>
          </w:tcPr>
          <w:p w14:paraId="685A04FC" w14:textId="20D75F0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5.35</w:t>
            </w:r>
          </w:p>
        </w:tc>
        <w:tc>
          <w:tcPr>
            <w:tcW w:w="1240" w:type="dxa"/>
            <w:vAlign w:val="bottom"/>
          </w:tcPr>
          <w:p w14:paraId="607E204C" w14:textId="3A88B17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r>
      <w:tr w:rsidR="00F20294" w14:paraId="61E3E6F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3F9AD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F2442E2" w14:textId="0D995CB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5.15</w:t>
            </w:r>
          </w:p>
        </w:tc>
        <w:tc>
          <w:tcPr>
            <w:tcW w:w="1240" w:type="dxa"/>
            <w:vAlign w:val="bottom"/>
          </w:tcPr>
          <w:p w14:paraId="6D26BFF3" w14:textId="4B70072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51" w:type="dxa"/>
            <w:vAlign w:val="bottom"/>
          </w:tcPr>
          <w:p w14:paraId="029EC40B" w14:textId="6A6A890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5.17</w:t>
            </w:r>
          </w:p>
        </w:tc>
        <w:tc>
          <w:tcPr>
            <w:tcW w:w="1240" w:type="dxa"/>
            <w:vAlign w:val="bottom"/>
          </w:tcPr>
          <w:p w14:paraId="1FD389BA" w14:textId="0A870F4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97.89</w:t>
            </w:r>
          </w:p>
        </w:tc>
        <w:tc>
          <w:tcPr>
            <w:tcW w:w="886" w:type="dxa"/>
            <w:vAlign w:val="bottom"/>
          </w:tcPr>
          <w:p w14:paraId="1157731A" w14:textId="0F1D419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5.15</w:t>
            </w:r>
          </w:p>
        </w:tc>
        <w:tc>
          <w:tcPr>
            <w:tcW w:w="1240" w:type="dxa"/>
            <w:vAlign w:val="bottom"/>
          </w:tcPr>
          <w:p w14:paraId="62E75E59" w14:textId="641141E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611B551F" w14:textId="01658A3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5.18</w:t>
            </w:r>
          </w:p>
        </w:tc>
        <w:tc>
          <w:tcPr>
            <w:tcW w:w="1240" w:type="dxa"/>
            <w:vAlign w:val="bottom"/>
          </w:tcPr>
          <w:p w14:paraId="709D6977" w14:textId="290D538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98.07</w:t>
            </w:r>
          </w:p>
        </w:tc>
      </w:tr>
      <w:tr w:rsidR="00F20294" w14:paraId="6539F77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1FE7B1"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06087554" w14:textId="4F86601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0D89CD18" w14:textId="23CF089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51" w:type="dxa"/>
            <w:vAlign w:val="bottom"/>
          </w:tcPr>
          <w:p w14:paraId="7A8DC052" w14:textId="1417838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B18093E" w14:textId="7A622F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54276850" w14:textId="706A4CE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4.99</w:t>
            </w:r>
          </w:p>
        </w:tc>
        <w:tc>
          <w:tcPr>
            <w:tcW w:w="1240" w:type="dxa"/>
            <w:vAlign w:val="bottom"/>
          </w:tcPr>
          <w:p w14:paraId="06D9A845" w14:textId="0519539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97.08</w:t>
            </w:r>
          </w:p>
        </w:tc>
        <w:tc>
          <w:tcPr>
            <w:tcW w:w="886" w:type="dxa"/>
            <w:vAlign w:val="bottom"/>
          </w:tcPr>
          <w:p w14:paraId="6719256C" w14:textId="2F73AD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5.01</w:t>
            </w:r>
          </w:p>
        </w:tc>
        <w:tc>
          <w:tcPr>
            <w:tcW w:w="1240" w:type="dxa"/>
            <w:vAlign w:val="bottom"/>
          </w:tcPr>
          <w:p w14:paraId="4ABD8F94" w14:textId="7F49994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r>
      <w:tr w:rsidR="00F20294" w14:paraId="5FF7481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D7236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0776602B" w14:textId="7122735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4.90</w:t>
            </w:r>
          </w:p>
        </w:tc>
        <w:tc>
          <w:tcPr>
            <w:tcW w:w="1240" w:type="dxa"/>
            <w:vAlign w:val="bottom"/>
          </w:tcPr>
          <w:p w14:paraId="6354102F" w14:textId="588838E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51" w:type="dxa"/>
            <w:vAlign w:val="bottom"/>
          </w:tcPr>
          <w:p w14:paraId="2AFDCE9E" w14:textId="651D651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4.89</w:t>
            </w:r>
          </w:p>
        </w:tc>
        <w:tc>
          <w:tcPr>
            <w:tcW w:w="1240" w:type="dxa"/>
            <w:vAlign w:val="bottom"/>
          </w:tcPr>
          <w:p w14:paraId="65EC3A52" w14:textId="23B97C8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97.66</w:t>
            </w:r>
          </w:p>
        </w:tc>
        <w:tc>
          <w:tcPr>
            <w:tcW w:w="886" w:type="dxa"/>
            <w:vAlign w:val="bottom"/>
          </w:tcPr>
          <w:p w14:paraId="32863B19" w14:textId="3914BD8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629609B8" w14:textId="37A8B5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97.45</w:t>
            </w:r>
          </w:p>
        </w:tc>
        <w:tc>
          <w:tcPr>
            <w:tcW w:w="886" w:type="dxa"/>
            <w:vAlign w:val="bottom"/>
          </w:tcPr>
          <w:p w14:paraId="30FFB74E" w14:textId="03D8D0E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5D27EE8C" w14:textId="458A776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r>
      <w:tr w:rsidR="00F20294" w14:paraId="683BAC0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94EB3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810E03E" w14:textId="51AF573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6A7791FF" w14:textId="7CFCDA4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98.20</w:t>
            </w:r>
          </w:p>
        </w:tc>
        <w:tc>
          <w:tcPr>
            <w:tcW w:w="851" w:type="dxa"/>
            <w:vAlign w:val="bottom"/>
          </w:tcPr>
          <w:p w14:paraId="0828DDEC" w14:textId="33BB68F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4.78</w:t>
            </w:r>
          </w:p>
        </w:tc>
        <w:tc>
          <w:tcPr>
            <w:tcW w:w="1240" w:type="dxa"/>
            <w:vAlign w:val="bottom"/>
          </w:tcPr>
          <w:p w14:paraId="22D66AFF" w14:textId="1DEB78D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97.80</w:t>
            </w:r>
          </w:p>
        </w:tc>
        <w:tc>
          <w:tcPr>
            <w:tcW w:w="886" w:type="dxa"/>
            <w:vAlign w:val="bottom"/>
          </w:tcPr>
          <w:p w14:paraId="16D37E53" w14:textId="6BB7400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4.77</w:t>
            </w:r>
          </w:p>
        </w:tc>
        <w:tc>
          <w:tcPr>
            <w:tcW w:w="1240" w:type="dxa"/>
            <w:vAlign w:val="bottom"/>
          </w:tcPr>
          <w:p w14:paraId="4AA1E6C8" w14:textId="5E49B91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97.75</w:t>
            </w:r>
          </w:p>
        </w:tc>
        <w:tc>
          <w:tcPr>
            <w:tcW w:w="886" w:type="dxa"/>
            <w:vAlign w:val="bottom"/>
          </w:tcPr>
          <w:p w14:paraId="401F5C13" w14:textId="2FD41ED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0E1C2171" w14:textId="6C13D49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98.33</w:t>
            </w:r>
          </w:p>
        </w:tc>
      </w:tr>
      <w:tr w:rsidR="00F20294" w14:paraId="11F8740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43DA1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4A138C9C" w14:textId="4EB118C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4.67</w:t>
            </w:r>
          </w:p>
        </w:tc>
        <w:tc>
          <w:tcPr>
            <w:tcW w:w="1240" w:type="dxa"/>
            <w:vAlign w:val="bottom"/>
          </w:tcPr>
          <w:p w14:paraId="6B062319" w14:textId="0B4EAB2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98.10</w:t>
            </w:r>
          </w:p>
        </w:tc>
        <w:tc>
          <w:tcPr>
            <w:tcW w:w="851" w:type="dxa"/>
            <w:vAlign w:val="bottom"/>
          </w:tcPr>
          <w:p w14:paraId="657D5B88" w14:textId="37B778A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152D6E83" w14:textId="6D87F7F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97.83</w:t>
            </w:r>
          </w:p>
        </w:tc>
        <w:tc>
          <w:tcPr>
            <w:tcW w:w="886" w:type="dxa"/>
            <w:vAlign w:val="bottom"/>
          </w:tcPr>
          <w:p w14:paraId="0AF565F8" w14:textId="701F320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4.64</w:t>
            </w:r>
          </w:p>
        </w:tc>
        <w:tc>
          <w:tcPr>
            <w:tcW w:w="1240" w:type="dxa"/>
            <w:vAlign w:val="bottom"/>
          </w:tcPr>
          <w:p w14:paraId="03558E6C" w14:textId="4D4D88A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97.49</w:t>
            </w:r>
          </w:p>
        </w:tc>
        <w:tc>
          <w:tcPr>
            <w:tcW w:w="886" w:type="dxa"/>
            <w:vAlign w:val="bottom"/>
          </w:tcPr>
          <w:p w14:paraId="044588F9" w14:textId="77AF7D7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4.68</w:t>
            </w:r>
          </w:p>
        </w:tc>
        <w:tc>
          <w:tcPr>
            <w:tcW w:w="1240" w:type="dxa"/>
            <w:vAlign w:val="bottom"/>
          </w:tcPr>
          <w:p w14:paraId="7AA473B9" w14:textId="4FCF1F0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r>
      <w:tr w:rsidR="00F20294" w14:paraId="5CB145B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88C34F"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0B96419" w14:textId="7B0FFDD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5341E7FA" w14:textId="6408335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98.20</w:t>
            </w:r>
          </w:p>
        </w:tc>
        <w:tc>
          <w:tcPr>
            <w:tcW w:w="851" w:type="dxa"/>
            <w:vAlign w:val="bottom"/>
          </w:tcPr>
          <w:p w14:paraId="226D33F2" w14:textId="149C176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4.59</w:t>
            </w:r>
          </w:p>
        </w:tc>
        <w:tc>
          <w:tcPr>
            <w:tcW w:w="1240" w:type="dxa"/>
            <w:vAlign w:val="bottom"/>
          </w:tcPr>
          <w:p w14:paraId="526E8163" w14:textId="143FD3F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98.66</w:t>
            </w:r>
          </w:p>
        </w:tc>
        <w:tc>
          <w:tcPr>
            <w:tcW w:w="886" w:type="dxa"/>
            <w:vAlign w:val="bottom"/>
          </w:tcPr>
          <w:p w14:paraId="74668ED3" w14:textId="77CF952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4.56</w:t>
            </w:r>
          </w:p>
        </w:tc>
        <w:tc>
          <w:tcPr>
            <w:tcW w:w="1240" w:type="dxa"/>
            <w:vAlign w:val="bottom"/>
          </w:tcPr>
          <w:p w14:paraId="1D822905" w14:textId="328079D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98.02</w:t>
            </w:r>
          </w:p>
        </w:tc>
        <w:tc>
          <w:tcPr>
            <w:tcW w:w="886" w:type="dxa"/>
            <w:vAlign w:val="bottom"/>
          </w:tcPr>
          <w:p w14:paraId="256C5BBE" w14:textId="226D73F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4.59</w:t>
            </w:r>
          </w:p>
        </w:tc>
        <w:tc>
          <w:tcPr>
            <w:tcW w:w="1240" w:type="dxa"/>
            <w:vAlign w:val="bottom"/>
          </w:tcPr>
          <w:p w14:paraId="490840F8" w14:textId="57E589A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98.63</w:t>
            </w:r>
          </w:p>
        </w:tc>
      </w:tr>
      <w:tr w:rsidR="00F20294" w14:paraId="2794C6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CCF665"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D1543E7" w14:textId="2F8A8E8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23DACC23" w14:textId="29A71B8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51" w:type="dxa"/>
            <w:vAlign w:val="bottom"/>
          </w:tcPr>
          <w:p w14:paraId="1BD61EAD" w14:textId="433A8C8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0063A306" w14:textId="6FB33E2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98.71</w:t>
            </w:r>
          </w:p>
        </w:tc>
        <w:tc>
          <w:tcPr>
            <w:tcW w:w="886" w:type="dxa"/>
            <w:vAlign w:val="bottom"/>
          </w:tcPr>
          <w:p w14:paraId="0971DE4C" w14:textId="7199EC2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7069B72A" w14:textId="05CDDFC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22A4BF42" w14:textId="5C06CDA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254A1F05" w14:textId="1BDDFA0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r>
      <w:tr w:rsidR="00F20294" w14:paraId="242064F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7B09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35EA2D2" w14:textId="718BA8E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4.39</w:t>
            </w:r>
          </w:p>
        </w:tc>
        <w:tc>
          <w:tcPr>
            <w:tcW w:w="1240" w:type="dxa"/>
            <w:vAlign w:val="bottom"/>
          </w:tcPr>
          <w:p w14:paraId="6098FF78" w14:textId="0AD6D77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98.96</w:t>
            </w:r>
          </w:p>
        </w:tc>
        <w:tc>
          <w:tcPr>
            <w:tcW w:w="851" w:type="dxa"/>
            <w:vAlign w:val="bottom"/>
          </w:tcPr>
          <w:p w14:paraId="688D8CBC" w14:textId="382D12A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195D08F4" w14:textId="4A63A04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98.45</w:t>
            </w:r>
          </w:p>
        </w:tc>
        <w:tc>
          <w:tcPr>
            <w:tcW w:w="886" w:type="dxa"/>
            <w:vAlign w:val="bottom"/>
          </w:tcPr>
          <w:p w14:paraId="212D2766" w14:textId="39069A0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w:t>
            </w:r>
          </w:p>
        </w:tc>
        <w:tc>
          <w:tcPr>
            <w:tcW w:w="1240" w:type="dxa"/>
            <w:vAlign w:val="bottom"/>
          </w:tcPr>
          <w:p w14:paraId="5C4D34B7" w14:textId="460FA10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98.64</w:t>
            </w:r>
          </w:p>
        </w:tc>
        <w:tc>
          <w:tcPr>
            <w:tcW w:w="886" w:type="dxa"/>
            <w:vAlign w:val="bottom"/>
          </w:tcPr>
          <w:p w14:paraId="18EC4752" w14:textId="0C0B7FD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3B78CB6A" w14:textId="2DCC85E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r>
      <w:tr w:rsidR="00F20294" w14:paraId="15EA688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CD5DA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68F6D72" w14:textId="15DAFB5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w:t>
            </w:r>
          </w:p>
        </w:tc>
        <w:tc>
          <w:tcPr>
            <w:tcW w:w="1240" w:type="dxa"/>
            <w:vAlign w:val="bottom"/>
          </w:tcPr>
          <w:p w14:paraId="67667FB6" w14:textId="6F15B60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98.93</w:t>
            </w:r>
          </w:p>
        </w:tc>
        <w:tc>
          <w:tcPr>
            <w:tcW w:w="851" w:type="dxa"/>
            <w:vAlign w:val="bottom"/>
          </w:tcPr>
          <w:p w14:paraId="623E4607" w14:textId="34311F5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0A115D61" w14:textId="6B089C6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5737F5C1" w14:textId="4D4F8EA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w:t>
            </w:r>
          </w:p>
        </w:tc>
        <w:tc>
          <w:tcPr>
            <w:tcW w:w="1240" w:type="dxa"/>
            <w:vAlign w:val="bottom"/>
          </w:tcPr>
          <w:p w14:paraId="18DBCAB4" w14:textId="60A05B8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98.76</w:t>
            </w:r>
          </w:p>
        </w:tc>
        <w:tc>
          <w:tcPr>
            <w:tcW w:w="886" w:type="dxa"/>
            <w:vAlign w:val="bottom"/>
          </w:tcPr>
          <w:p w14:paraId="42FC09D9" w14:textId="303439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4.31</w:t>
            </w:r>
          </w:p>
        </w:tc>
        <w:tc>
          <w:tcPr>
            <w:tcW w:w="1240" w:type="dxa"/>
            <w:vAlign w:val="bottom"/>
          </w:tcPr>
          <w:p w14:paraId="5A1294FC" w14:textId="1A3AAA3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r>
      <w:tr w:rsidR="00F20294" w14:paraId="6E3AD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B7F859"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18BF6638" w14:textId="0CE9CBA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01C13DCD" w14:textId="2EF4AEF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c>
          <w:tcPr>
            <w:tcW w:w="851" w:type="dxa"/>
            <w:vAlign w:val="bottom"/>
          </w:tcPr>
          <w:p w14:paraId="6D6C9193" w14:textId="5B8CB09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7919A5C5" w14:textId="4466239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98.62</w:t>
            </w:r>
          </w:p>
        </w:tc>
        <w:tc>
          <w:tcPr>
            <w:tcW w:w="886" w:type="dxa"/>
            <w:vAlign w:val="bottom"/>
          </w:tcPr>
          <w:p w14:paraId="67F96096" w14:textId="0020788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64FB5B97" w14:textId="02E55FA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86" w:type="dxa"/>
            <w:vAlign w:val="bottom"/>
          </w:tcPr>
          <w:p w14:paraId="19F5AEC9" w14:textId="5E9231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4.22</w:t>
            </w:r>
          </w:p>
        </w:tc>
        <w:tc>
          <w:tcPr>
            <w:tcW w:w="1240" w:type="dxa"/>
            <w:vAlign w:val="bottom"/>
          </w:tcPr>
          <w:p w14:paraId="013F2353" w14:textId="57A0E70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99.43</w:t>
            </w:r>
          </w:p>
        </w:tc>
      </w:tr>
      <w:tr w:rsidR="00F20294" w14:paraId="41C391C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D11072"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C70D249" w14:textId="0037316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7F40116F" w14:textId="7BE908C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98.75</w:t>
            </w:r>
          </w:p>
        </w:tc>
        <w:tc>
          <w:tcPr>
            <w:tcW w:w="851" w:type="dxa"/>
            <w:vAlign w:val="bottom"/>
          </w:tcPr>
          <w:p w14:paraId="57E9C423" w14:textId="3F60469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3E165373" w14:textId="1D704CF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98.77</w:t>
            </w:r>
          </w:p>
        </w:tc>
        <w:tc>
          <w:tcPr>
            <w:tcW w:w="886" w:type="dxa"/>
            <w:vAlign w:val="bottom"/>
          </w:tcPr>
          <w:p w14:paraId="798C295B" w14:textId="78BCC76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w:t>
            </w:r>
          </w:p>
        </w:tc>
        <w:tc>
          <w:tcPr>
            <w:tcW w:w="1240" w:type="dxa"/>
            <w:vAlign w:val="bottom"/>
          </w:tcPr>
          <w:p w14:paraId="111B8C4F" w14:textId="349285C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86" w:type="dxa"/>
            <w:vAlign w:val="bottom"/>
          </w:tcPr>
          <w:p w14:paraId="68E27D1A" w14:textId="29846E1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4.14</w:t>
            </w:r>
          </w:p>
        </w:tc>
        <w:tc>
          <w:tcPr>
            <w:tcW w:w="1240" w:type="dxa"/>
            <w:vAlign w:val="bottom"/>
          </w:tcPr>
          <w:p w14:paraId="53E63672" w14:textId="52CB083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99.56</w:t>
            </w:r>
          </w:p>
        </w:tc>
      </w:tr>
      <w:tr w:rsidR="00F20294" w14:paraId="0B41F0E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BB4088"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8A74359" w14:textId="606EB419"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23CF920A" w14:textId="3602AC5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51" w:type="dxa"/>
            <w:vAlign w:val="bottom"/>
          </w:tcPr>
          <w:p w14:paraId="6D2241E7" w14:textId="6B81A4C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56472491" w14:textId="78459C4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98.84</w:t>
            </w:r>
          </w:p>
        </w:tc>
        <w:tc>
          <w:tcPr>
            <w:tcW w:w="886" w:type="dxa"/>
            <w:vAlign w:val="bottom"/>
          </w:tcPr>
          <w:p w14:paraId="0252AD04" w14:textId="7D3ABDF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4.03</w:t>
            </w:r>
          </w:p>
        </w:tc>
        <w:tc>
          <w:tcPr>
            <w:tcW w:w="1240" w:type="dxa"/>
            <w:vAlign w:val="bottom"/>
          </w:tcPr>
          <w:p w14:paraId="38C419DE" w14:textId="7423A29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99.03</w:t>
            </w:r>
          </w:p>
        </w:tc>
        <w:tc>
          <w:tcPr>
            <w:tcW w:w="886" w:type="dxa"/>
            <w:vAlign w:val="bottom"/>
          </w:tcPr>
          <w:p w14:paraId="562121F5" w14:textId="5880C0E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4.06</w:t>
            </w:r>
          </w:p>
        </w:tc>
        <w:tc>
          <w:tcPr>
            <w:tcW w:w="1240" w:type="dxa"/>
            <w:vAlign w:val="bottom"/>
          </w:tcPr>
          <w:p w14:paraId="50208959" w14:textId="5206698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r>
      <w:tr w:rsidR="00F20294" w14:paraId="72E7525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C39206"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8C5F4A8" w14:textId="12001D1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7D4789E6" w14:textId="1F9A246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51" w:type="dxa"/>
            <w:vAlign w:val="bottom"/>
          </w:tcPr>
          <w:p w14:paraId="3C823796" w14:textId="679AC1B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6A9B5938" w14:textId="21888BD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98.92</w:t>
            </w:r>
          </w:p>
        </w:tc>
        <w:tc>
          <w:tcPr>
            <w:tcW w:w="886" w:type="dxa"/>
            <w:vAlign w:val="bottom"/>
          </w:tcPr>
          <w:p w14:paraId="64BAB07A" w14:textId="5197A00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3.95</w:t>
            </w:r>
          </w:p>
        </w:tc>
        <w:tc>
          <w:tcPr>
            <w:tcW w:w="1240" w:type="dxa"/>
            <w:vAlign w:val="bottom"/>
          </w:tcPr>
          <w:p w14:paraId="6911312D" w14:textId="1620CC7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99.15</w:t>
            </w:r>
          </w:p>
        </w:tc>
        <w:tc>
          <w:tcPr>
            <w:tcW w:w="886" w:type="dxa"/>
            <w:vAlign w:val="bottom"/>
          </w:tcPr>
          <w:p w14:paraId="53988B06" w14:textId="5E750F2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1E1A52CD" w14:textId="5B0AB06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99.77</w:t>
            </w:r>
          </w:p>
        </w:tc>
      </w:tr>
      <w:tr w:rsidR="00F20294" w14:paraId="26F9FB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EEBF0"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01BE144F" w14:textId="2967F25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741DBE10" w14:textId="77734FF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99.04</w:t>
            </w:r>
          </w:p>
        </w:tc>
        <w:tc>
          <w:tcPr>
            <w:tcW w:w="851" w:type="dxa"/>
            <w:vAlign w:val="bottom"/>
          </w:tcPr>
          <w:p w14:paraId="341161D4" w14:textId="3706E4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w:t>
            </w:r>
          </w:p>
        </w:tc>
        <w:tc>
          <w:tcPr>
            <w:tcW w:w="1240" w:type="dxa"/>
            <w:vAlign w:val="bottom"/>
          </w:tcPr>
          <w:p w14:paraId="19E2CFB8" w14:textId="0E694DF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99.05</w:t>
            </w:r>
          </w:p>
        </w:tc>
        <w:tc>
          <w:tcPr>
            <w:tcW w:w="886" w:type="dxa"/>
            <w:vAlign w:val="bottom"/>
          </w:tcPr>
          <w:p w14:paraId="2D47872F" w14:textId="40E1FB0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3.88</w:t>
            </w:r>
          </w:p>
        </w:tc>
        <w:tc>
          <w:tcPr>
            <w:tcW w:w="1240" w:type="dxa"/>
            <w:vAlign w:val="bottom"/>
          </w:tcPr>
          <w:p w14:paraId="2C19D88A" w14:textId="03512D8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7694DE07" w14:textId="4BD2E53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8169FB7" w14:textId="441DB21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F20294" w14:paraId="1506106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44B77B"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6A3FC7B7" w14:textId="13C7B87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2BDDB61C" w14:textId="1DD0B58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c>
          <w:tcPr>
            <w:tcW w:w="851" w:type="dxa"/>
            <w:vAlign w:val="bottom"/>
          </w:tcPr>
          <w:p w14:paraId="73A028F6" w14:textId="1E6D340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62504892" w14:textId="78E0993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c>
          <w:tcPr>
            <w:tcW w:w="886" w:type="dxa"/>
            <w:vAlign w:val="bottom"/>
          </w:tcPr>
          <w:p w14:paraId="3CFCF5C3" w14:textId="38687CB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w:t>
            </w:r>
          </w:p>
        </w:tc>
        <w:tc>
          <w:tcPr>
            <w:tcW w:w="1240" w:type="dxa"/>
            <w:vAlign w:val="bottom"/>
          </w:tcPr>
          <w:p w14:paraId="4F6D02D2" w14:textId="5C4C594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99.35</w:t>
            </w:r>
          </w:p>
        </w:tc>
        <w:tc>
          <w:tcPr>
            <w:tcW w:w="886" w:type="dxa"/>
            <w:vAlign w:val="bottom"/>
          </w:tcPr>
          <w:p w14:paraId="241208FC" w14:textId="74B15D7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3.82</w:t>
            </w:r>
          </w:p>
        </w:tc>
        <w:tc>
          <w:tcPr>
            <w:tcW w:w="1240" w:type="dxa"/>
            <w:vAlign w:val="bottom"/>
          </w:tcPr>
          <w:p w14:paraId="62EF6517" w14:textId="4245D3F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99.80</w:t>
            </w:r>
          </w:p>
        </w:tc>
      </w:tr>
      <w:tr w:rsidR="00F20294" w14:paraId="72779BE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AF17BB"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C2E2724" w14:textId="6FFB5E3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41A0717C" w14:textId="6AD1491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98.92</w:t>
            </w:r>
          </w:p>
        </w:tc>
        <w:tc>
          <w:tcPr>
            <w:tcW w:w="851" w:type="dxa"/>
            <w:vAlign w:val="bottom"/>
          </w:tcPr>
          <w:p w14:paraId="432E80FB" w14:textId="5E71863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6A16FC57" w14:textId="5B623AA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c>
          <w:tcPr>
            <w:tcW w:w="886" w:type="dxa"/>
            <w:vAlign w:val="bottom"/>
          </w:tcPr>
          <w:p w14:paraId="0EDB89AC" w14:textId="1B850FF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3.73</w:t>
            </w:r>
          </w:p>
        </w:tc>
        <w:tc>
          <w:tcPr>
            <w:tcW w:w="1240" w:type="dxa"/>
            <w:vAlign w:val="bottom"/>
          </w:tcPr>
          <w:p w14:paraId="173D4CD3" w14:textId="7809CC5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99.41</w:t>
            </w:r>
          </w:p>
        </w:tc>
        <w:tc>
          <w:tcPr>
            <w:tcW w:w="886" w:type="dxa"/>
            <w:vAlign w:val="bottom"/>
          </w:tcPr>
          <w:p w14:paraId="25B8FD1E" w14:textId="535B147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44D31FCC" w14:textId="0BE108F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100.02</w:t>
            </w:r>
          </w:p>
        </w:tc>
      </w:tr>
      <w:tr w:rsidR="00F20294" w14:paraId="52D78D1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A552C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E664070" w14:textId="1959CF9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w:t>
            </w:r>
          </w:p>
        </w:tc>
        <w:tc>
          <w:tcPr>
            <w:tcW w:w="1240" w:type="dxa"/>
            <w:vAlign w:val="bottom"/>
          </w:tcPr>
          <w:p w14:paraId="63C2EAEB" w14:textId="79EF09D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99.29</w:t>
            </w:r>
          </w:p>
        </w:tc>
        <w:tc>
          <w:tcPr>
            <w:tcW w:w="851" w:type="dxa"/>
            <w:vAlign w:val="bottom"/>
          </w:tcPr>
          <w:p w14:paraId="47BB184E" w14:textId="443618F6"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w:t>
            </w:r>
          </w:p>
        </w:tc>
        <w:tc>
          <w:tcPr>
            <w:tcW w:w="1240" w:type="dxa"/>
            <w:vAlign w:val="bottom"/>
          </w:tcPr>
          <w:p w14:paraId="6FA0477E" w14:textId="62700B2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72E3A0D6" w14:textId="5AC1180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3.67</w:t>
            </w:r>
          </w:p>
        </w:tc>
        <w:tc>
          <w:tcPr>
            <w:tcW w:w="1240" w:type="dxa"/>
            <w:vAlign w:val="bottom"/>
          </w:tcPr>
          <w:p w14:paraId="219E1985" w14:textId="2AF1046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4945CCD2" w14:textId="682DE83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3.69</w:t>
            </w:r>
          </w:p>
        </w:tc>
        <w:tc>
          <w:tcPr>
            <w:tcW w:w="1240" w:type="dxa"/>
            <w:vAlign w:val="bottom"/>
          </w:tcPr>
          <w:p w14:paraId="15CF7566" w14:textId="5320BC1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100.14</w:t>
            </w:r>
          </w:p>
        </w:tc>
      </w:tr>
      <w:tr w:rsidR="00F20294" w14:paraId="6F38EA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4D812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62618DE9" w14:textId="257E113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538E196E" w14:textId="625A812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c>
          <w:tcPr>
            <w:tcW w:w="851" w:type="dxa"/>
            <w:vAlign w:val="bottom"/>
          </w:tcPr>
          <w:p w14:paraId="0D727F7C" w14:textId="6A68655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7C916872" w14:textId="7F67C64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99.37</w:t>
            </w:r>
          </w:p>
        </w:tc>
        <w:tc>
          <w:tcPr>
            <w:tcW w:w="886" w:type="dxa"/>
            <w:vAlign w:val="bottom"/>
          </w:tcPr>
          <w:p w14:paraId="7160EAA7" w14:textId="3CC43E2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3.60</w:t>
            </w:r>
          </w:p>
        </w:tc>
        <w:tc>
          <w:tcPr>
            <w:tcW w:w="1240" w:type="dxa"/>
            <w:vAlign w:val="bottom"/>
          </w:tcPr>
          <w:p w14:paraId="2E16F1A5" w14:textId="7B42419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99.57</w:t>
            </w:r>
          </w:p>
        </w:tc>
        <w:tc>
          <w:tcPr>
            <w:tcW w:w="886" w:type="dxa"/>
            <w:vAlign w:val="bottom"/>
          </w:tcPr>
          <w:p w14:paraId="41410CDA" w14:textId="4433240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7796CCBA" w14:textId="29DCEDE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r>
      <w:tr w:rsidR="00F20294" w14:paraId="38CD418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9BC9A4"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493A1C5" w14:textId="7066AB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5EB1F2E2" w14:textId="4519D0F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51" w:type="dxa"/>
            <w:vAlign w:val="bottom"/>
          </w:tcPr>
          <w:p w14:paraId="6BBFACBA" w14:textId="4203A6F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3352599A" w14:textId="4B2DA09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79443080" w14:textId="4F9053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3.54</w:t>
            </w:r>
          </w:p>
        </w:tc>
        <w:tc>
          <w:tcPr>
            <w:tcW w:w="1240" w:type="dxa"/>
            <w:vAlign w:val="bottom"/>
          </w:tcPr>
          <w:p w14:paraId="48058A3F" w14:textId="37DC740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99.67</w:t>
            </w:r>
          </w:p>
        </w:tc>
        <w:tc>
          <w:tcPr>
            <w:tcW w:w="886" w:type="dxa"/>
            <w:vAlign w:val="bottom"/>
          </w:tcPr>
          <w:p w14:paraId="17957485" w14:textId="78FB1A4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3.56</w:t>
            </w:r>
          </w:p>
        </w:tc>
        <w:tc>
          <w:tcPr>
            <w:tcW w:w="1240" w:type="dxa"/>
            <w:vAlign w:val="bottom"/>
          </w:tcPr>
          <w:p w14:paraId="5BA3DFCA" w14:textId="1B9FF3E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r>
      <w:tr w:rsidR="00F20294" w14:paraId="3B5806B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584052"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5A866EE" w14:textId="2DD1A66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78816377" w14:textId="0A719F9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51" w:type="dxa"/>
            <w:vAlign w:val="bottom"/>
          </w:tcPr>
          <w:p w14:paraId="16D1D67A" w14:textId="212A64E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0B1DBEBF" w14:textId="3076161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99.49</w:t>
            </w:r>
          </w:p>
        </w:tc>
        <w:tc>
          <w:tcPr>
            <w:tcW w:w="886" w:type="dxa"/>
            <w:vAlign w:val="bottom"/>
          </w:tcPr>
          <w:p w14:paraId="0F2B5040" w14:textId="6EE220B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3.48</w:t>
            </w:r>
          </w:p>
        </w:tc>
        <w:tc>
          <w:tcPr>
            <w:tcW w:w="1240" w:type="dxa"/>
            <w:vAlign w:val="bottom"/>
          </w:tcPr>
          <w:p w14:paraId="0BB256D5" w14:textId="1F5C601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86" w:type="dxa"/>
            <w:vAlign w:val="bottom"/>
          </w:tcPr>
          <w:p w14:paraId="53B9E9F7" w14:textId="542B226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3.50</w:t>
            </w:r>
          </w:p>
        </w:tc>
        <w:tc>
          <w:tcPr>
            <w:tcW w:w="1240" w:type="dxa"/>
            <w:vAlign w:val="bottom"/>
          </w:tcPr>
          <w:p w14:paraId="1E51989A" w14:textId="625C290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100.40</w:t>
            </w:r>
          </w:p>
        </w:tc>
      </w:tr>
      <w:tr w:rsidR="00F20294" w14:paraId="71C34BB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05775D"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BC0F410" w14:textId="5EEABD6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145FFC61" w14:textId="44044F3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99.77</w:t>
            </w:r>
          </w:p>
        </w:tc>
        <w:tc>
          <w:tcPr>
            <w:tcW w:w="851" w:type="dxa"/>
            <w:vAlign w:val="bottom"/>
          </w:tcPr>
          <w:p w14:paraId="4161E4AA" w14:textId="726E74D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638E15E9" w14:textId="3D39953E"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99.57</w:t>
            </w:r>
          </w:p>
        </w:tc>
        <w:tc>
          <w:tcPr>
            <w:tcW w:w="886" w:type="dxa"/>
            <w:vAlign w:val="bottom"/>
          </w:tcPr>
          <w:p w14:paraId="5CEB88C6" w14:textId="740DD3C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2EAFACE" w14:textId="35DF8F5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99.85</w:t>
            </w:r>
          </w:p>
        </w:tc>
        <w:tc>
          <w:tcPr>
            <w:tcW w:w="886" w:type="dxa"/>
            <w:vAlign w:val="bottom"/>
          </w:tcPr>
          <w:p w14:paraId="1BA499BD" w14:textId="15D3ADC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3.44</w:t>
            </w:r>
          </w:p>
        </w:tc>
        <w:tc>
          <w:tcPr>
            <w:tcW w:w="1240" w:type="dxa"/>
            <w:vAlign w:val="bottom"/>
          </w:tcPr>
          <w:p w14:paraId="14AAA687" w14:textId="049FAC8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r>
      <w:tr w:rsidR="00F20294" w14:paraId="4E5A4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3D11B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DDE3A2D" w14:textId="6E71D4E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516ACB4E" w14:textId="7460491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99.96</w:t>
            </w:r>
          </w:p>
        </w:tc>
        <w:tc>
          <w:tcPr>
            <w:tcW w:w="851" w:type="dxa"/>
            <w:vAlign w:val="bottom"/>
          </w:tcPr>
          <w:p w14:paraId="09064C07" w14:textId="12865F43"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519F501B" w14:textId="651F4A2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67D0F20D" w14:textId="5183A96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55E2B92F" w14:textId="5C8A40BD"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c>
          <w:tcPr>
            <w:tcW w:w="886" w:type="dxa"/>
            <w:vAlign w:val="bottom"/>
          </w:tcPr>
          <w:p w14:paraId="75E71F74" w14:textId="74BD5A8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3.38</w:t>
            </w:r>
          </w:p>
        </w:tc>
        <w:tc>
          <w:tcPr>
            <w:tcW w:w="1240" w:type="dxa"/>
            <w:vAlign w:val="bottom"/>
          </w:tcPr>
          <w:p w14:paraId="3EAEAE1C" w14:textId="7CAB1BA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100.50</w:t>
            </w:r>
          </w:p>
        </w:tc>
      </w:tr>
      <w:tr w:rsidR="00F20294" w14:paraId="41599A4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CBC2C"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A2BDE0A" w14:textId="2001F871"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2FF221CA" w14:textId="2CE0320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100.13</w:t>
            </w:r>
          </w:p>
        </w:tc>
        <w:tc>
          <w:tcPr>
            <w:tcW w:w="851" w:type="dxa"/>
            <w:vAlign w:val="bottom"/>
          </w:tcPr>
          <w:p w14:paraId="77071B65" w14:textId="4801557F"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66B2E9CD" w14:textId="7C6CCA2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99.72</w:t>
            </w:r>
          </w:p>
        </w:tc>
        <w:tc>
          <w:tcPr>
            <w:tcW w:w="886" w:type="dxa"/>
            <w:vAlign w:val="bottom"/>
          </w:tcPr>
          <w:p w14:paraId="78C03DE7" w14:textId="4306C25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0213BE5C" w14:textId="3EE2677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100.02</w:t>
            </w:r>
          </w:p>
        </w:tc>
        <w:tc>
          <w:tcPr>
            <w:tcW w:w="886" w:type="dxa"/>
            <w:vAlign w:val="bottom"/>
          </w:tcPr>
          <w:p w14:paraId="4A7A7137" w14:textId="1F475E64"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565621C0" w14:textId="4B509043"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r>
      <w:tr w:rsidR="00F20294" w14:paraId="6578129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80028A"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AEE27D3" w14:textId="06A4BC0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D7A8C43" w14:textId="2FECCF9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100.01</w:t>
            </w:r>
          </w:p>
        </w:tc>
        <w:tc>
          <w:tcPr>
            <w:tcW w:w="851" w:type="dxa"/>
            <w:vAlign w:val="bottom"/>
          </w:tcPr>
          <w:p w14:paraId="4163D289" w14:textId="7639BFE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2D90B6B3" w14:textId="749524E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99.78</w:t>
            </w:r>
          </w:p>
        </w:tc>
        <w:tc>
          <w:tcPr>
            <w:tcW w:w="886" w:type="dxa"/>
            <w:vAlign w:val="bottom"/>
          </w:tcPr>
          <w:p w14:paraId="23BDBE35" w14:textId="755A48F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136AE2D" w14:textId="0EA8A4D7"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100.04</w:t>
            </w:r>
          </w:p>
        </w:tc>
        <w:tc>
          <w:tcPr>
            <w:tcW w:w="886" w:type="dxa"/>
            <w:vAlign w:val="bottom"/>
          </w:tcPr>
          <w:p w14:paraId="69C4D3A7" w14:textId="0FFCD85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3EF8AFAB" w14:textId="6CBB35FA"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100.69</w:t>
            </w:r>
          </w:p>
        </w:tc>
      </w:tr>
      <w:tr w:rsidR="00F20294" w14:paraId="75AA41A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DA157"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6AD35DD2" w14:textId="78CE1C2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49C32B9D" w14:textId="2AE5073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5F6CF648" w14:textId="2083E7C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72311699" w14:textId="18B54B79"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86" w:type="dxa"/>
            <w:vAlign w:val="bottom"/>
          </w:tcPr>
          <w:p w14:paraId="603CE1BE" w14:textId="23AEF365"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1AAD2119" w14:textId="76C886B2"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100.14</w:t>
            </w:r>
          </w:p>
        </w:tc>
        <w:tc>
          <w:tcPr>
            <w:tcW w:w="886" w:type="dxa"/>
            <w:vAlign w:val="bottom"/>
          </w:tcPr>
          <w:p w14:paraId="7EDB8535" w14:textId="7204CD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3.23</w:t>
            </w:r>
          </w:p>
        </w:tc>
        <w:tc>
          <w:tcPr>
            <w:tcW w:w="1240" w:type="dxa"/>
            <w:vAlign w:val="bottom"/>
          </w:tcPr>
          <w:p w14:paraId="46924D3F" w14:textId="6512974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100.76</w:t>
            </w:r>
          </w:p>
        </w:tc>
      </w:tr>
      <w:tr w:rsidR="00F20294" w14:paraId="2DDB837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48BD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lastRenderedPageBreak/>
              <w:t>3968</w:t>
            </w:r>
          </w:p>
        </w:tc>
        <w:tc>
          <w:tcPr>
            <w:tcW w:w="851" w:type="dxa"/>
            <w:vAlign w:val="bottom"/>
          </w:tcPr>
          <w:p w14:paraId="06967721" w14:textId="1619F1B0"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5564D84C" w14:textId="2F535CC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99.52</w:t>
            </w:r>
          </w:p>
        </w:tc>
        <w:tc>
          <w:tcPr>
            <w:tcW w:w="851" w:type="dxa"/>
            <w:vAlign w:val="bottom"/>
          </w:tcPr>
          <w:p w14:paraId="18CAB500" w14:textId="7F603FB8"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3.15</w:t>
            </w:r>
          </w:p>
        </w:tc>
        <w:tc>
          <w:tcPr>
            <w:tcW w:w="1240" w:type="dxa"/>
            <w:vAlign w:val="bottom"/>
          </w:tcPr>
          <w:p w14:paraId="338E8F3A" w14:textId="7E1D122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99.89</w:t>
            </w:r>
          </w:p>
        </w:tc>
        <w:tc>
          <w:tcPr>
            <w:tcW w:w="886" w:type="dxa"/>
            <w:vAlign w:val="bottom"/>
          </w:tcPr>
          <w:p w14:paraId="7F196FD2" w14:textId="09BC294F"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DE3BDA2" w14:textId="05E45C8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100.17</w:t>
            </w:r>
          </w:p>
        </w:tc>
        <w:tc>
          <w:tcPr>
            <w:tcW w:w="886" w:type="dxa"/>
            <w:vAlign w:val="bottom"/>
          </w:tcPr>
          <w:p w14:paraId="74EEAA84" w14:textId="3D3D91E6"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031092C7" w14:textId="1542688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100.81</w:t>
            </w:r>
          </w:p>
        </w:tc>
      </w:tr>
      <w:tr w:rsidR="00F20294" w14:paraId="5FA3D09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4FDF73"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83C207B" w14:textId="7C599C5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65B7097D" w14:textId="2C1BA2FA"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99.47</w:t>
            </w:r>
          </w:p>
        </w:tc>
        <w:tc>
          <w:tcPr>
            <w:tcW w:w="851" w:type="dxa"/>
            <w:vAlign w:val="bottom"/>
          </w:tcPr>
          <w:p w14:paraId="39F3F573" w14:textId="2A79620B"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3.10</w:t>
            </w:r>
          </w:p>
        </w:tc>
        <w:tc>
          <w:tcPr>
            <w:tcW w:w="1240" w:type="dxa"/>
            <w:vAlign w:val="bottom"/>
          </w:tcPr>
          <w:p w14:paraId="5F1C0BFA" w14:textId="3C4F7BE0"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52044F6F" w14:textId="12897758"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3.11</w:t>
            </w:r>
          </w:p>
        </w:tc>
        <w:tc>
          <w:tcPr>
            <w:tcW w:w="1240" w:type="dxa"/>
            <w:vAlign w:val="bottom"/>
          </w:tcPr>
          <w:p w14:paraId="0A683875" w14:textId="24BE058D"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5B4A9FE4" w14:textId="7E12FF97"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3.12</w:t>
            </w:r>
          </w:p>
        </w:tc>
        <w:tc>
          <w:tcPr>
            <w:tcW w:w="1240" w:type="dxa"/>
            <w:vAlign w:val="bottom"/>
          </w:tcPr>
          <w:p w14:paraId="58E4E14B" w14:textId="2FB0751C" w:rsidR="00F20294" w:rsidRPr="00552EAB" w:rsidRDefault="00F20294" w:rsidP="00F2029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100.79</w:t>
            </w:r>
          </w:p>
        </w:tc>
      </w:tr>
      <w:tr w:rsidR="00F20294" w14:paraId="0DC8D29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8507BE" w14:textId="77777777" w:rsidR="00F20294" w:rsidRDefault="00F20294" w:rsidP="00F20294">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4C86DF49" w14:textId="14D09B2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3.03</w:t>
            </w:r>
          </w:p>
        </w:tc>
        <w:tc>
          <w:tcPr>
            <w:tcW w:w="1240" w:type="dxa"/>
            <w:vAlign w:val="bottom"/>
          </w:tcPr>
          <w:p w14:paraId="6D30D67F" w14:textId="3B481262"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51" w:type="dxa"/>
            <w:vAlign w:val="bottom"/>
          </w:tcPr>
          <w:p w14:paraId="05A1C452" w14:textId="0DB2FE91"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3.05</w:t>
            </w:r>
          </w:p>
        </w:tc>
        <w:tc>
          <w:tcPr>
            <w:tcW w:w="1240" w:type="dxa"/>
            <w:vAlign w:val="bottom"/>
          </w:tcPr>
          <w:p w14:paraId="29F52CC5" w14:textId="5050224E"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99.97</w:t>
            </w:r>
          </w:p>
        </w:tc>
        <w:tc>
          <w:tcPr>
            <w:tcW w:w="886" w:type="dxa"/>
            <w:vAlign w:val="bottom"/>
          </w:tcPr>
          <w:p w14:paraId="3DC35723" w14:textId="3EB434EC"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3.06</w:t>
            </w:r>
          </w:p>
        </w:tc>
        <w:tc>
          <w:tcPr>
            <w:tcW w:w="1240" w:type="dxa"/>
            <w:vAlign w:val="bottom"/>
          </w:tcPr>
          <w:p w14:paraId="09F29DD4" w14:textId="28E7C4A5"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100.31</w:t>
            </w:r>
          </w:p>
        </w:tc>
        <w:tc>
          <w:tcPr>
            <w:tcW w:w="886" w:type="dxa"/>
            <w:vAlign w:val="bottom"/>
          </w:tcPr>
          <w:p w14:paraId="3B9D85C3" w14:textId="39E4384B"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25216913" w14:textId="1F896EE4" w:rsidR="00F20294" w:rsidRPr="00552EAB" w:rsidRDefault="00F20294" w:rsidP="00F202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100.97</w:t>
            </w:r>
          </w:p>
        </w:tc>
      </w:tr>
    </w:tbl>
    <w:p w14:paraId="75280AAA" w14:textId="169C0C10" w:rsidR="009E644C" w:rsidRDefault="009E644C" w:rsidP="00B01568">
      <w:pPr>
        <w:jc w:val="center"/>
        <w:rPr>
          <w:rFonts w:eastAsiaTheme="majorEastAsia" w:cstheme="majorBidi"/>
          <w:b/>
          <w:color w:val="FF8001"/>
          <w:sz w:val="24"/>
        </w:rPr>
      </w:pPr>
      <w:r>
        <w:t xml:space="preserve">Table </w:t>
      </w:r>
      <w:r>
        <w:rPr>
          <w:b/>
          <w:bCs/>
          <w:szCs w:val="20"/>
        </w:rPr>
        <w:fldChar w:fldCharType="begin"/>
      </w:r>
      <w:r>
        <w:instrText xml:space="preserve"> SEQ Table \* ARABIC </w:instrText>
      </w:r>
      <w:r>
        <w:rPr>
          <w:b/>
          <w:bCs/>
          <w:szCs w:val="20"/>
        </w:rPr>
        <w:fldChar w:fldCharType="separate"/>
      </w:r>
      <w:r w:rsidR="00D43EA1">
        <w:rPr>
          <w:noProof/>
        </w:rPr>
        <w:t>7</w:t>
      </w:r>
      <w:r>
        <w:rPr>
          <w:b/>
          <w:bCs/>
          <w:szCs w:val="20"/>
        </w:rPr>
        <w:fldChar w:fldCharType="end"/>
      </w:r>
      <w:r>
        <w:t>:</w:t>
      </w:r>
      <w:r w:rsidRPr="00453431">
        <w:t xml:space="preserve"> </w:t>
      </w:r>
      <w:r>
        <w:t xml:space="preserve">DPDK Driver – QDMA5.0 PF Forwarding performance test </w:t>
      </w:r>
      <w:proofErr w:type="gramStart"/>
      <w:r>
        <w:t>results</w:t>
      </w:r>
      <w:proofErr w:type="gramEnd"/>
    </w:p>
    <w:p w14:paraId="01EEA07B" w14:textId="2E5A3463" w:rsidR="009E644C" w:rsidRDefault="009E644C" w:rsidP="00AA3A60">
      <w:pPr>
        <w:rPr>
          <w:rFonts w:eastAsiaTheme="majorEastAsia" w:cstheme="majorBidi"/>
          <w:b/>
          <w:color w:val="FF8001"/>
          <w:sz w:val="24"/>
        </w:rPr>
      </w:pPr>
    </w:p>
    <w:p w14:paraId="5598935A" w14:textId="5959D848" w:rsidR="00013F71" w:rsidRDefault="00013F71" w:rsidP="00AA3A60">
      <w:pPr>
        <w:rPr>
          <w:rFonts w:eastAsiaTheme="majorEastAsia" w:cstheme="majorBidi"/>
          <w:b/>
          <w:color w:val="FF8001"/>
          <w:sz w:val="24"/>
        </w:rPr>
      </w:pPr>
    </w:p>
    <w:p w14:paraId="66CB3445" w14:textId="1CA12D69" w:rsidR="00013F71" w:rsidRDefault="00013F71" w:rsidP="00AA3A60">
      <w:pPr>
        <w:rPr>
          <w:rFonts w:eastAsiaTheme="majorEastAsia" w:cstheme="majorBidi"/>
          <w:b/>
          <w:color w:val="FF8001"/>
          <w:sz w:val="24"/>
        </w:rPr>
      </w:pPr>
    </w:p>
    <w:p w14:paraId="6E57CFA9" w14:textId="39C68147" w:rsidR="00013F71" w:rsidRDefault="00013F71" w:rsidP="00AA3A60">
      <w:pPr>
        <w:rPr>
          <w:rFonts w:eastAsiaTheme="majorEastAsia" w:cstheme="majorBidi"/>
          <w:b/>
          <w:color w:val="FF8001"/>
          <w:sz w:val="24"/>
        </w:rPr>
      </w:pPr>
    </w:p>
    <w:p w14:paraId="0F5A5670" w14:textId="17B2D1C5" w:rsidR="00013F71" w:rsidRDefault="00013F71" w:rsidP="00AA3A60">
      <w:pPr>
        <w:rPr>
          <w:rFonts w:eastAsiaTheme="majorEastAsia" w:cstheme="majorBidi"/>
          <w:b/>
          <w:color w:val="FF8001"/>
          <w:sz w:val="24"/>
        </w:rPr>
      </w:pPr>
    </w:p>
    <w:p w14:paraId="42262631" w14:textId="4C940569" w:rsidR="00013F71" w:rsidRDefault="00013F71" w:rsidP="00AA3A60">
      <w:pPr>
        <w:rPr>
          <w:rFonts w:eastAsiaTheme="majorEastAsia" w:cstheme="majorBidi"/>
          <w:b/>
          <w:color w:val="FF8001"/>
          <w:sz w:val="24"/>
        </w:rPr>
      </w:pPr>
    </w:p>
    <w:p w14:paraId="65A05E4A" w14:textId="544E3238" w:rsidR="00013F71" w:rsidRDefault="00013F71" w:rsidP="00AA3A60">
      <w:pPr>
        <w:rPr>
          <w:rFonts w:eastAsiaTheme="majorEastAsia" w:cstheme="majorBidi"/>
          <w:b/>
          <w:color w:val="FF8001"/>
          <w:sz w:val="24"/>
        </w:rPr>
      </w:pPr>
    </w:p>
    <w:p w14:paraId="56E9796A" w14:textId="55E3C700" w:rsidR="00013F71" w:rsidRDefault="00013F71" w:rsidP="00AA3A60">
      <w:pPr>
        <w:rPr>
          <w:rFonts w:eastAsiaTheme="majorEastAsia" w:cstheme="majorBidi"/>
          <w:b/>
          <w:color w:val="FF8001"/>
          <w:sz w:val="24"/>
        </w:rPr>
      </w:pPr>
    </w:p>
    <w:p w14:paraId="1E562FA2" w14:textId="6B6E0B27" w:rsidR="00013F71" w:rsidRDefault="00013F71" w:rsidP="00AA3A60">
      <w:pPr>
        <w:rPr>
          <w:rFonts w:eastAsiaTheme="majorEastAsia" w:cstheme="majorBidi"/>
          <w:b/>
          <w:color w:val="FF8001"/>
          <w:sz w:val="24"/>
        </w:rPr>
      </w:pPr>
    </w:p>
    <w:p w14:paraId="77AEC4EF" w14:textId="06C60914" w:rsidR="00013F71" w:rsidRDefault="00013F71" w:rsidP="00AA3A60">
      <w:pPr>
        <w:rPr>
          <w:rFonts w:eastAsiaTheme="majorEastAsia" w:cstheme="majorBidi"/>
          <w:b/>
          <w:color w:val="FF8001"/>
          <w:sz w:val="24"/>
        </w:rPr>
      </w:pPr>
    </w:p>
    <w:p w14:paraId="7656E84E" w14:textId="7F1AE055" w:rsidR="00013F71" w:rsidRDefault="00013F71" w:rsidP="00AA3A60">
      <w:pPr>
        <w:rPr>
          <w:rFonts w:eastAsiaTheme="majorEastAsia" w:cstheme="majorBidi"/>
          <w:b/>
          <w:color w:val="FF8001"/>
          <w:sz w:val="24"/>
        </w:rPr>
      </w:pPr>
    </w:p>
    <w:p w14:paraId="451D2194" w14:textId="099DF89F" w:rsidR="00013F71" w:rsidRDefault="00013F71" w:rsidP="00AA3A60">
      <w:pPr>
        <w:rPr>
          <w:rFonts w:eastAsiaTheme="majorEastAsia" w:cstheme="majorBidi"/>
          <w:b/>
          <w:color w:val="FF8001"/>
          <w:sz w:val="24"/>
        </w:rPr>
      </w:pPr>
    </w:p>
    <w:p w14:paraId="0C5794AD" w14:textId="16EF6B12" w:rsidR="00013F71" w:rsidRDefault="00013F71" w:rsidP="00AA3A60">
      <w:pPr>
        <w:rPr>
          <w:rFonts w:eastAsiaTheme="majorEastAsia" w:cstheme="majorBidi"/>
          <w:b/>
          <w:color w:val="FF8001"/>
          <w:sz w:val="24"/>
        </w:rPr>
      </w:pPr>
    </w:p>
    <w:p w14:paraId="79EB4A2F" w14:textId="5289D333" w:rsidR="00013F71" w:rsidRDefault="00013F71" w:rsidP="00AA3A60">
      <w:pPr>
        <w:rPr>
          <w:rFonts w:eastAsiaTheme="majorEastAsia" w:cstheme="majorBidi"/>
          <w:b/>
          <w:color w:val="FF8001"/>
          <w:sz w:val="24"/>
        </w:rPr>
      </w:pPr>
    </w:p>
    <w:p w14:paraId="0C783B8C" w14:textId="7B913289" w:rsidR="00013F71" w:rsidRDefault="00013F71" w:rsidP="00AA3A60">
      <w:pPr>
        <w:rPr>
          <w:rFonts w:eastAsiaTheme="majorEastAsia" w:cstheme="majorBidi"/>
          <w:b/>
          <w:color w:val="FF8001"/>
          <w:sz w:val="24"/>
        </w:rPr>
      </w:pPr>
    </w:p>
    <w:p w14:paraId="0C4CB951" w14:textId="766E2287" w:rsidR="00013F71" w:rsidRDefault="00013F71" w:rsidP="00AA3A60">
      <w:pPr>
        <w:rPr>
          <w:rFonts w:eastAsiaTheme="majorEastAsia" w:cstheme="majorBidi"/>
          <w:b/>
          <w:color w:val="FF8001"/>
          <w:sz w:val="24"/>
        </w:rPr>
      </w:pPr>
    </w:p>
    <w:p w14:paraId="7A2F8788" w14:textId="0C6F5B3B" w:rsidR="00013F71" w:rsidRDefault="00013F71" w:rsidP="00AA3A60">
      <w:pPr>
        <w:rPr>
          <w:rFonts w:eastAsiaTheme="majorEastAsia" w:cstheme="majorBidi"/>
          <w:b/>
          <w:color w:val="FF8001"/>
          <w:sz w:val="24"/>
        </w:rPr>
      </w:pPr>
    </w:p>
    <w:p w14:paraId="270B8C6D" w14:textId="0116E899" w:rsidR="00013F71" w:rsidRDefault="00013F71" w:rsidP="00AA3A60">
      <w:pPr>
        <w:rPr>
          <w:rFonts w:eastAsiaTheme="majorEastAsia" w:cstheme="majorBidi"/>
          <w:b/>
          <w:color w:val="FF8001"/>
          <w:sz w:val="24"/>
        </w:rPr>
      </w:pPr>
    </w:p>
    <w:p w14:paraId="66E5F57E" w14:textId="1F07E0A8" w:rsidR="00013F71" w:rsidRDefault="00013F71" w:rsidP="00AA3A60">
      <w:pPr>
        <w:rPr>
          <w:rFonts w:eastAsiaTheme="majorEastAsia" w:cstheme="majorBidi"/>
          <w:b/>
          <w:color w:val="FF8001"/>
          <w:sz w:val="24"/>
        </w:rPr>
      </w:pPr>
    </w:p>
    <w:p w14:paraId="0C4251F8" w14:textId="674F4EC3" w:rsidR="00013F71" w:rsidRDefault="00013F71" w:rsidP="00AA3A60">
      <w:pPr>
        <w:rPr>
          <w:rFonts w:eastAsiaTheme="majorEastAsia" w:cstheme="majorBidi"/>
          <w:b/>
          <w:color w:val="FF8001"/>
          <w:sz w:val="24"/>
        </w:rPr>
      </w:pPr>
    </w:p>
    <w:p w14:paraId="688D8D77" w14:textId="19790D63" w:rsidR="00013F71" w:rsidRDefault="00013F71" w:rsidP="00AA3A60">
      <w:pPr>
        <w:rPr>
          <w:rFonts w:eastAsiaTheme="majorEastAsia" w:cstheme="majorBidi"/>
          <w:b/>
          <w:color w:val="FF8001"/>
          <w:sz w:val="24"/>
        </w:rPr>
      </w:pPr>
    </w:p>
    <w:p w14:paraId="54034BCE" w14:textId="1D800A8F" w:rsidR="00013F71" w:rsidRDefault="00013F71" w:rsidP="00AA3A60">
      <w:pPr>
        <w:rPr>
          <w:rFonts w:eastAsiaTheme="majorEastAsia" w:cstheme="majorBidi"/>
          <w:b/>
          <w:color w:val="FF8001"/>
          <w:sz w:val="24"/>
        </w:rPr>
      </w:pPr>
    </w:p>
    <w:p w14:paraId="5421D8EE" w14:textId="318BF927" w:rsidR="00013F71" w:rsidRDefault="00013F71" w:rsidP="00AA3A60">
      <w:pPr>
        <w:rPr>
          <w:rFonts w:eastAsiaTheme="majorEastAsia" w:cstheme="majorBidi"/>
          <w:b/>
          <w:color w:val="FF8001"/>
          <w:sz w:val="24"/>
        </w:rPr>
      </w:pPr>
    </w:p>
    <w:p w14:paraId="61E22D13" w14:textId="3CE81EEC" w:rsidR="00013F71" w:rsidRDefault="00013F71" w:rsidP="00AA3A60">
      <w:pPr>
        <w:rPr>
          <w:rFonts w:eastAsiaTheme="majorEastAsia" w:cstheme="majorBidi"/>
          <w:b/>
          <w:color w:val="FF8001"/>
          <w:sz w:val="24"/>
        </w:rPr>
      </w:pPr>
    </w:p>
    <w:p w14:paraId="2FF72897" w14:textId="37DCEF10" w:rsidR="00013F71" w:rsidRDefault="00013F71" w:rsidP="00AA3A60">
      <w:pPr>
        <w:rPr>
          <w:rFonts w:eastAsiaTheme="majorEastAsia" w:cstheme="majorBidi"/>
          <w:b/>
          <w:color w:val="FF8001"/>
          <w:sz w:val="24"/>
        </w:rPr>
      </w:pPr>
    </w:p>
    <w:p w14:paraId="31CC1A38" w14:textId="7E16B546" w:rsidR="00013F71" w:rsidRDefault="00013F71" w:rsidP="00AA3A60">
      <w:pPr>
        <w:rPr>
          <w:rFonts w:eastAsiaTheme="majorEastAsia" w:cstheme="majorBidi"/>
          <w:b/>
          <w:color w:val="FF8001"/>
          <w:sz w:val="24"/>
        </w:rPr>
      </w:pPr>
    </w:p>
    <w:p w14:paraId="483543F4" w14:textId="3E7CB57E" w:rsidR="00013F71" w:rsidRDefault="00013F71" w:rsidP="00AA3A60">
      <w:pPr>
        <w:rPr>
          <w:rFonts w:eastAsiaTheme="majorEastAsia" w:cstheme="majorBidi"/>
          <w:b/>
          <w:color w:val="FF8001"/>
          <w:sz w:val="24"/>
        </w:rPr>
      </w:pPr>
    </w:p>
    <w:p w14:paraId="514B720C" w14:textId="566316F1" w:rsidR="00013F71" w:rsidRDefault="00013F71" w:rsidP="00AA3A60">
      <w:pPr>
        <w:rPr>
          <w:rFonts w:eastAsiaTheme="majorEastAsia" w:cstheme="majorBidi"/>
          <w:b/>
          <w:color w:val="FF8001"/>
          <w:sz w:val="24"/>
        </w:rPr>
      </w:pPr>
    </w:p>
    <w:p w14:paraId="3273FA90" w14:textId="26602614" w:rsidR="00013F71" w:rsidRDefault="00013F71" w:rsidP="00AA3A60">
      <w:pPr>
        <w:rPr>
          <w:rFonts w:eastAsiaTheme="majorEastAsia" w:cstheme="majorBidi"/>
          <w:b/>
          <w:color w:val="FF8001"/>
          <w:sz w:val="24"/>
        </w:rPr>
      </w:pPr>
    </w:p>
    <w:p w14:paraId="51A196D8" w14:textId="3F24C48B" w:rsidR="00013F71" w:rsidRDefault="00013F71" w:rsidP="00AA3A60">
      <w:pPr>
        <w:rPr>
          <w:rFonts w:eastAsiaTheme="majorEastAsia" w:cstheme="majorBidi"/>
          <w:b/>
          <w:color w:val="FF8001"/>
          <w:sz w:val="24"/>
        </w:rPr>
      </w:pPr>
    </w:p>
    <w:p w14:paraId="0094EDCE" w14:textId="6C739B20" w:rsidR="00013F71" w:rsidRDefault="00013F71" w:rsidP="00AA3A60">
      <w:pPr>
        <w:rPr>
          <w:rFonts w:eastAsiaTheme="majorEastAsia" w:cstheme="majorBidi"/>
          <w:b/>
          <w:color w:val="FF8001"/>
          <w:sz w:val="24"/>
        </w:rPr>
      </w:pPr>
    </w:p>
    <w:p w14:paraId="2A1309AC" w14:textId="3766D1D8" w:rsidR="00013F71" w:rsidRDefault="00013F71" w:rsidP="00AA3A60">
      <w:pPr>
        <w:rPr>
          <w:rFonts w:eastAsiaTheme="majorEastAsia" w:cstheme="majorBidi"/>
          <w:b/>
          <w:color w:val="FF8001"/>
          <w:sz w:val="24"/>
        </w:rPr>
      </w:pPr>
    </w:p>
    <w:p w14:paraId="7E8D1472" w14:textId="05565679" w:rsidR="00013F71" w:rsidRDefault="00013F71" w:rsidP="00AA3A60">
      <w:pPr>
        <w:rPr>
          <w:rFonts w:eastAsiaTheme="majorEastAsia" w:cstheme="majorBidi"/>
          <w:b/>
          <w:color w:val="FF8001"/>
          <w:sz w:val="24"/>
        </w:rPr>
      </w:pPr>
    </w:p>
    <w:p w14:paraId="5C401993" w14:textId="22221065" w:rsidR="00013F71" w:rsidRDefault="00013F71" w:rsidP="00AA3A60">
      <w:pPr>
        <w:rPr>
          <w:rFonts w:eastAsiaTheme="majorEastAsia" w:cstheme="majorBidi"/>
          <w:b/>
          <w:color w:val="FF8001"/>
          <w:sz w:val="24"/>
        </w:rPr>
      </w:pPr>
    </w:p>
    <w:p w14:paraId="0FDBAD10" w14:textId="798B0564" w:rsidR="00013F71" w:rsidRDefault="00013F71" w:rsidP="00AA3A60">
      <w:pPr>
        <w:rPr>
          <w:rFonts w:eastAsiaTheme="majorEastAsia" w:cstheme="majorBidi"/>
          <w:b/>
          <w:color w:val="FF8001"/>
          <w:sz w:val="24"/>
        </w:rPr>
      </w:pPr>
    </w:p>
    <w:p w14:paraId="655AD193" w14:textId="6826E52B" w:rsidR="00013F71" w:rsidRDefault="00013F71" w:rsidP="00AA3A60">
      <w:pPr>
        <w:rPr>
          <w:rFonts w:eastAsiaTheme="majorEastAsia" w:cstheme="majorBidi"/>
          <w:b/>
          <w:color w:val="FF8001"/>
          <w:sz w:val="24"/>
        </w:rPr>
      </w:pPr>
    </w:p>
    <w:p w14:paraId="37328A9F" w14:textId="28FCD419" w:rsidR="00013F71" w:rsidRDefault="00013F71" w:rsidP="00AA3A60">
      <w:pPr>
        <w:rPr>
          <w:rFonts w:eastAsiaTheme="majorEastAsia" w:cstheme="majorBidi"/>
          <w:b/>
          <w:color w:val="FF8001"/>
          <w:sz w:val="24"/>
        </w:rPr>
      </w:pPr>
    </w:p>
    <w:p w14:paraId="066190DD" w14:textId="67FF103A" w:rsidR="00013F71" w:rsidRDefault="00013F71" w:rsidP="00AA3A60">
      <w:pPr>
        <w:rPr>
          <w:rFonts w:eastAsiaTheme="majorEastAsia" w:cstheme="majorBidi"/>
          <w:b/>
          <w:color w:val="FF8001"/>
          <w:sz w:val="24"/>
        </w:rPr>
      </w:pPr>
    </w:p>
    <w:p w14:paraId="3F1E65C6" w14:textId="0C333B91" w:rsidR="00013F71" w:rsidRDefault="00013F71" w:rsidP="00AA3A60">
      <w:pPr>
        <w:rPr>
          <w:rFonts w:eastAsiaTheme="majorEastAsia" w:cstheme="majorBidi"/>
          <w:b/>
          <w:color w:val="FF8001"/>
          <w:sz w:val="24"/>
        </w:rPr>
      </w:pPr>
    </w:p>
    <w:p w14:paraId="2480ECF7" w14:textId="010F778E" w:rsidR="00013F71" w:rsidRDefault="00013F71" w:rsidP="00AA3A60">
      <w:pPr>
        <w:rPr>
          <w:rFonts w:eastAsiaTheme="majorEastAsia" w:cstheme="majorBidi"/>
          <w:b/>
          <w:color w:val="FF8001"/>
          <w:sz w:val="24"/>
        </w:rPr>
      </w:pPr>
    </w:p>
    <w:p w14:paraId="0C832026" w14:textId="77777777" w:rsidR="00013F71" w:rsidRPr="006B138F" w:rsidRDefault="00013F71" w:rsidP="00013F71">
      <w:pPr>
        <w:pStyle w:val="Heading4"/>
      </w:pPr>
      <w:r>
        <w:lastRenderedPageBreak/>
        <w:t>V</w:t>
      </w:r>
      <w:r w:rsidRPr="006B138F">
        <w:t>F Performance</w:t>
      </w:r>
    </w:p>
    <w:p w14:paraId="1D751ADD" w14:textId="5638711A" w:rsidR="00013F71" w:rsidRDefault="00013F71" w:rsidP="00013F71">
      <w:pPr>
        <w:pStyle w:val="Heading5"/>
      </w:pPr>
      <w:r w:rsidRPr="006B138F">
        <w:t>ST C2H Performance</w:t>
      </w:r>
    </w:p>
    <w:p w14:paraId="4E57DE1E" w14:textId="51BAB6E7" w:rsidR="00071708" w:rsidRDefault="00071708" w:rsidP="00071708">
      <w:r>
        <w:rPr>
          <w:noProof/>
        </w:rPr>
        <w:drawing>
          <wp:inline distT="0" distB="0" distL="0" distR="0" wp14:anchorId="03079742" wp14:editId="65FF515A">
            <wp:extent cx="5943600" cy="3590290"/>
            <wp:effectExtent l="0" t="0" r="0" b="10160"/>
            <wp:docPr id="37" name="Chart 3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38AFAEB" w14:textId="226DC4C2" w:rsidR="00013F71" w:rsidRDefault="00013F71" w:rsidP="00013F71">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D43EA1">
        <w:rPr>
          <w:noProof/>
        </w:rPr>
        <w:t>19</w:t>
      </w:r>
      <w:r>
        <w:rPr>
          <w:b w:val="0"/>
          <w:bCs w:val="0"/>
          <w:noProof/>
        </w:rPr>
        <w:fldChar w:fldCharType="end"/>
      </w:r>
      <w:r>
        <w:t>: DPDK Driver – QDMA5.0 VF ST C2H performance in Gbps</w:t>
      </w:r>
    </w:p>
    <w:p w14:paraId="3573223B" w14:textId="3B5466CA" w:rsidR="00071708" w:rsidRPr="00071708" w:rsidRDefault="00071708" w:rsidP="00071708">
      <w:r>
        <w:rPr>
          <w:noProof/>
        </w:rPr>
        <w:drawing>
          <wp:inline distT="0" distB="0" distL="0" distR="0" wp14:anchorId="2FF830E5" wp14:editId="4D123E66">
            <wp:extent cx="5943600" cy="3590290"/>
            <wp:effectExtent l="0" t="0" r="0" b="10160"/>
            <wp:docPr id="38" name="Chart 3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3EFE0C0" w14:textId="37E66AD3" w:rsidR="00013F71" w:rsidRDefault="00013F71" w:rsidP="00013F71">
      <w:pPr>
        <w:pStyle w:val="Caption"/>
        <w:tabs>
          <w:tab w:val="left" w:pos="990"/>
        </w:tabs>
        <w:jc w:val="center"/>
      </w:pPr>
      <w:r>
        <w:t xml:space="preserve">Figure </w:t>
      </w:r>
      <w:r>
        <w:fldChar w:fldCharType="begin"/>
      </w:r>
      <w:r>
        <w:instrText xml:space="preserve"> SEQ Figure \* ARABIC </w:instrText>
      </w:r>
      <w:r>
        <w:fldChar w:fldCharType="separate"/>
      </w:r>
      <w:r w:rsidR="00D43EA1">
        <w:rPr>
          <w:noProof/>
        </w:rPr>
        <w:t>20</w:t>
      </w:r>
      <w:r>
        <w:rPr>
          <w:noProof/>
        </w:rPr>
        <w:fldChar w:fldCharType="end"/>
      </w:r>
      <w:r>
        <w:t>: DPDK Driver – QDMA5.0 VF ST C2H performance in Mpps</w:t>
      </w:r>
    </w:p>
    <w:p w14:paraId="648DFDB7" w14:textId="77777777" w:rsidR="00013F71" w:rsidRPr="006B138F" w:rsidRDefault="00013F71" w:rsidP="00013F71">
      <w:pPr>
        <w:pStyle w:val="Heading5"/>
      </w:pPr>
      <w:r w:rsidRPr="006B138F">
        <w:lastRenderedPageBreak/>
        <w:t xml:space="preserve">ST </w:t>
      </w:r>
      <w:r>
        <w:t>H2C</w:t>
      </w:r>
      <w:r w:rsidRPr="006B138F">
        <w:t xml:space="preserve"> Performance</w:t>
      </w:r>
    </w:p>
    <w:p w14:paraId="364B38C3" w14:textId="00FC9574" w:rsidR="00013F71" w:rsidRDefault="00013F71" w:rsidP="00013F71">
      <w:pPr>
        <w:jc w:val="left"/>
        <w:rPr>
          <w:rFonts w:eastAsiaTheme="majorEastAsia" w:cstheme="majorBidi"/>
          <w:b/>
          <w:color w:val="FF8001"/>
        </w:rPr>
      </w:pPr>
    </w:p>
    <w:p w14:paraId="74FE3DA8" w14:textId="30750B63" w:rsidR="00955DC1" w:rsidRDefault="00955DC1" w:rsidP="00013F71">
      <w:pPr>
        <w:jc w:val="left"/>
        <w:rPr>
          <w:rFonts w:eastAsiaTheme="majorEastAsia" w:cstheme="majorBidi"/>
          <w:b/>
          <w:color w:val="FF8001"/>
        </w:rPr>
      </w:pPr>
      <w:r>
        <w:rPr>
          <w:noProof/>
        </w:rPr>
        <w:drawing>
          <wp:inline distT="0" distB="0" distL="0" distR="0" wp14:anchorId="1542A01F" wp14:editId="020BBC11">
            <wp:extent cx="5943600" cy="3597910"/>
            <wp:effectExtent l="0" t="0" r="0" b="2540"/>
            <wp:docPr id="39" name="Chart 3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7A25C7B" w14:textId="4F8766B7" w:rsidR="00013F71" w:rsidRDefault="00013F71" w:rsidP="00013F71">
      <w:pPr>
        <w:pStyle w:val="Caption"/>
        <w:jc w:val="center"/>
      </w:pPr>
      <w:r>
        <w:t xml:space="preserve">Figure </w:t>
      </w:r>
      <w:r>
        <w:fldChar w:fldCharType="begin"/>
      </w:r>
      <w:r>
        <w:instrText xml:space="preserve"> SEQ Figure \* ARABIC </w:instrText>
      </w:r>
      <w:r>
        <w:fldChar w:fldCharType="separate"/>
      </w:r>
      <w:r w:rsidR="00D43EA1">
        <w:rPr>
          <w:noProof/>
        </w:rPr>
        <w:t>21</w:t>
      </w:r>
      <w:r>
        <w:rPr>
          <w:noProof/>
        </w:rPr>
        <w:fldChar w:fldCharType="end"/>
      </w:r>
      <w:r>
        <w:t>: DPDK Driver – QDMA5.0 VF ST H2C Performance in Gbps</w:t>
      </w:r>
    </w:p>
    <w:p w14:paraId="683CFDC5" w14:textId="311442D4" w:rsidR="00955DC1" w:rsidRDefault="00955DC1" w:rsidP="00955DC1">
      <w:r>
        <w:rPr>
          <w:noProof/>
        </w:rPr>
        <w:drawing>
          <wp:inline distT="0" distB="0" distL="0" distR="0" wp14:anchorId="71548632" wp14:editId="08E4236E">
            <wp:extent cx="5943600" cy="3597910"/>
            <wp:effectExtent l="0" t="0" r="0" b="2540"/>
            <wp:docPr id="40" name="Chart 4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A2CCF02" w14:textId="135C336B" w:rsidR="00013F71" w:rsidRDefault="00013F71" w:rsidP="00013F71">
      <w:pPr>
        <w:pStyle w:val="Caption"/>
        <w:jc w:val="center"/>
      </w:pPr>
      <w:r>
        <w:t xml:space="preserve">Figure </w:t>
      </w:r>
      <w:r>
        <w:fldChar w:fldCharType="begin"/>
      </w:r>
      <w:r>
        <w:instrText xml:space="preserve"> SEQ Figure \* ARABIC </w:instrText>
      </w:r>
      <w:r>
        <w:fldChar w:fldCharType="separate"/>
      </w:r>
      <w:r w:rsidR="00D43EA1">
        <w:rPr>
          <w:noProof/>
        </w:rPr>
        <w:t>22</w:t>
      </w:r>
      <w:r>
        <w:rPr>
          <w:noProof/>
        </w:rPr>
        <w:fldChar w:fldCharType="end"/>
      </w:r>
      <w:r>
        <w:t xml:space="preserve">: DPDK Driver – QDMA5.0 </w:t>
      </w:r>
      <w:r w:rsidR="002A6BCD">
        <w:t>V</w:t>
      </w:r>
      <w:r>
        <w:t>F ST H2C Performance in Mpps</w:t>
      </w:r>
    </w:p>
    <w:p w14:paraId="224A3615" w14:textId="0BCEC9DE" w:rsidR="00F623A4" w:rsidRDefault="00922EAC" w:rsidP="00F623A4">
      <w:pPr>
        <w:pStyle w:val="Heading2"/>
        <w:rPr>
          <w:rFonts w:eastAsia="Times New Roman"/>
        </w:rPr>
      </w:pPr>
      <w:r>
        <w:br w:type="page"/>
      </w:r>
      <w:r w:rsidR="00F623A4">
        <w:rPr>
          <w:rFonts w:eastAsia="Times New Roman"/>
        </w:rPr>
        <w:lastRenderedPageBreak/>
        <w:t>Latency Measurements</w:t>
      </w:r>
    </w:p>
    <w:p w14:paraId="140983D8" w14:textId="77777777" w:rsidR="00F623A4" w:rsidRDefault="00F623A4" w:rsidP="00F623A4">
      <w:r>
        <w:rPr>
          <w:color w:val="000000" w:themeColor="text1"/>
        </w:rPr>
        <w:t xml:space="preserve">The provided Reference Design and </w:t>
      </w:r>
      <w:proofErr w:type="spellStart"/>
      <w:r>
        <w:rPr>
          <w:color w:val="000000" w:themeColor="text1"/>
        </w:rPr>
        <w:t>Bitfile</w:t>
      </w:r>
      <w:proofErr w:type="spellEnd"/>
      <w:r>
        <w:rPr>
          <w:color w:val="000000" w:themeColor="text1"/>
        </w:rPr>
        <w:t xml:space="preserv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 xml:space="preserve">once the </w:t>
      </w:r>
      <w:proofErr w:type="spellStart"/>
      <w:r>
        <w:t>testpmd</w:t>
      </w:r>
      <w:proofErr w:type="spellEnd"/>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w:t>
      </w:r>
      <w:proofErr w:type="gramStart"/>
      <w:r>
        <w:t>presented</w:t>
      </w:r>
      <w:proofErr w:type="gramEnd"/>
      <w:r>
        <w:t xml:space="preserve">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proofErr w:type="spellStart"/>
      <w:r w:rsidRPr="003D3BAC">
        <w:rPr>
          <w:b/>
        </w:rPr>
        <w:t>Max_latency</w:t>
      </w:r>
      <w:proofErr w:type="spellEnd"/>
      <w:r>
        <w:t>: Max latency number measured within the measurement window.</w:t>
      </w:r>
    </w:p>
    <w:p w14:paraId="0FD2B9A8" w14:textId="77777777" w:rsidR="00F623A4" w:rsidRDefault="00F623A4" w:rsidP="00F623A4">
      <w:pPr>
        <w:pStyle w:val="ListParagraph"/>
        <w:numPr>
          <w:ilvl w:val="0"/>
          <w:numId w:val="37"/>
        </w:numPr>
      </w:pPr>
      <w:proofErr w:type="spellStart"/>
      <w:r w:rsidRPr="003D3BAC">
        <w:rPr>
          <w:b/>
        </w:rPr>
        <w:t>Min_latency</w:t>
      </w:r>
      <w:proofErr w:type="spellEnd"/>
      <w:r w:rsidRPr="003D3BAC">
        <w:rPr>
          <w:b/>
        </w:rPr>
        <w:t>:</w:t>
      </w:r>
      <w:r>
        <w:t xml:space="preserve"> Min latency number measured within the measurement window.</w:t>
      </w:r>
    </w:p>
    <w:p w14:paraId="22291283" w14:textId="77777777" w:rsidR="00F623A4" w:rsidRDefault="00F623A4" w:rsidP="00F623A4">
      <w:pPr>
        <w:pStyle w:val="ListParagraph"/>
        <w:numPr>
          <w:ilvl w:val="0"/>
          <w:numId w:val="37"/>
        </w:numPr>
      </w:pPr>
      <w:proofErr w:type="spellStart"/>
      <w:r w:rsidRPr="003D3BAC">
        <w:rPr>
          <w:b/>
        </w:rPr>
        <w:t>Sum_latency</w:t>
      </w:r>
      <w:proofErr w:type="spellEnd"/>
      <w:r w:rsidRPr="003D3BAC">
        <w:rPr>
          <w:b/>
        </w:rPr>
        <w:t>:</w:t>
      </w:r>
      <w:r>
        <w:t xml:space="preserve"> Sum of all latency numbers measured within the measurement window.</w:t>
      </w:r>
    </w:p>
    <w:p w14:paraId="1CB7F313" w14:textId="77777777" w:rsidR="00F623A4" w:rsidRDefault="00F623A4" w:rsidP="00F623A4">
      <w:pPr>
        <w:pStyle w:val="ListParagraph"/>
        <w:numPr>
          <w:ilvl w:val="0"/>
          <w:numId w:val="37"/>
        </w:numPr>
      </w:pPr>
      <w:proofErr w:type="spellStart"/>
      <w:r w:rsidRPr="003D3BAC">
        <w:rPr>
          <w:b/>
        </w:rPr>
        <w:t>Pkt_rcvd</w:t>
      </w:r>
      <w:proofErr w:type="spellEnd"/>
      <w:r w:rsidRPr="003D3BAC">
        <w:rPr>
          <w:b/>
        </w:rPr>
        <w:t>:</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w:t>
      </w:r>
      <w:proofErr w:type="spellStart"/>
      <w:r>
        <w:t>sum_latency</w:t>
      </w:r>
      <w:proofErr w:type="spellEnd"/>
      <w:r>
        <w:t xml:space="preserve"> divided by </w:t>
      </w:r>
      <w:proofErr w:type="spellStart"/>
      <w:r>
        <w:t>pkt_rcvd</w:t>
      </w:r>
      <w:proofErr w:type="spellEnd"/>
      <w:r>
        <w:t>.</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w:t>
      </w:r>
      <w:proofErr w:type="spellStart"/>
      <w:r>
        <w:t>M</w:t>
      </w:r>
      <w:r w:rsidRPr="00FB2F10">
        <w:t>ax_latency</w:t>
      </w:r>
      <w:proofErr w:type="spellEnd"/>
      <w:r w:rsidRPr="00FB2F10">
        <w:t xml:space="preserve"> [63:32]</w:t>
      </w:r>
    </w:p>
    <w:p w14:paraId="325DE806" w14:textId="77777777" w:rsidR="00F623A4" w:rsidRDefault="00F623A4" w:rsidP="00F623A4">
      <w:pPr>
        <w:pStyle w:val="ListParagraph"/>
        <w:numPr>
          <w:ilvl w:val="0"/>
          <w:numId w:val="38"/>
        </w:numPr>
      </w:pPr>
      <w:r w:rsidRPr="003D3BAC">
        <w:rPr>
          <w:b/>
        </w:rPr>
        <w:t>0x10C:</w:t>
      </w:r>
      <w:r>
        <w:t xml:space="preserve"> </w:t>
      </w:r>
      <w:proofErr w:type="spellStart"/>
      <w:r>
        <w:t>M</w:t>
      </w:r>
      <w:r w:rsidRPr="00FB2F10">
        <w:t>ax_latency</w:t>
      </w:r>
      <w:proofErr w:type="spellEnd"/>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w:t>
      </w:r>
      <w:proofErr w:type="spellStart"/>
      <w:r>
        <w:t>M</w:t>
      </w:r>
      <w:r w:rsidRPr="00FB2F10">
        <w:t>in_latency</w:t>
      </w:r>
      <w:proofErr w:type="spellEnd"/>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w:t>
      </w:r>
      <w:proofErr w:type="spellStart"/>
      <w:r>
        <w:t>M</w:t>
      </w:r>
      <w:r w:rsidRPr="00FB2F10">
        <w:t>in_latency</w:t>
      </w:r>
      <w:proofErr w:type="spellEnd"/>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w:t>
      </w:r>
      <w:proofErr w:type="spellStart"/>
      <w:r>
        <w:t>S</w:t>
      </w:r>
      <w:r w:rsidRPr="00FB2F10">
        <w:t>um_latency</w:t>
      </w:r>
      <w:proofErr w:type="spellEnd"/>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w:t>
      </w:r>
      <w:proofErr w:type="spellStart"/>
      <w:r>
        <w:t>S</w:t>
      </w:r>
      <w:r w:rsidRPr="00FB2F10">
        <w:t>um_latency</w:t>
      </w:r>
      <w:proofErr w:type="spellEnd"/>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w:t>
      </w:r>
      <w:proofErr w:type="spellStart"/>
      <w:r>
        <w:t>P</w:t>
      </w:r>
      <w:r w:rsidRPr="00FB2F10">
        <w:t>kt_rcvd</w:t>
      </w:r>
      <w:proofErr w:type="spellEnd"/>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w:t>
      </w:r>
      <w:proofErr w:type="spellStart"/>
      <w:r>
        <w:t>P</w:t>
      </w:r>
      <w:r w:rsidRPr="00FB2F10">
        <w:t>kt_rcvd</w:t>
      </w:r>
      <w:proofErr w:type="spellEnd"/>
      <w:r>
        <w:t xml:space="preserve"> </w:t>
      </w:r>
      <w:r w:rsidRPr="00FB2F10">
        <w:t>[31:0]</w:t>
      </w:r>
    </w:p>
    <w:p w14:paraId="04D223BE" w14:textId="0B2EC80A" w:rsidR="008111A3" w:rsidRDefault="008111A3">
      <w:pPr>
        <w:jc w:val="left"/>
      </w:pPr>
      <w:r>
        <w:br w:type="page"/>
      </w:r>
    </w:p>
    <w:p w14:paraId="7239B156" w14:textId="24222EFF" w:rsidR="009A413F" w:rsidRDefault="009A413F" w:rsidP="009A413F">
      <w:pPr>
        <w:pStyle w:val="Heading2"/>
      </w:pPr>
      <w:r>
        <w:lastRenderedPageBreak/>
        <w:t xml:space="preserve">Linux </w:t>
      </w:r>
      <w:r w:rsidR="00E229B4">
        <w:t xml:space="preserve">Kernel Reference </w:t>
      </w:r>
      <w:r>
        <w:t>Driver</w:t>
      </w:r>
      <w:bookmarkEnd w:id="12"/>
    </w:p>
    <w:p w14:paraId="327350C3" w14:textId="608388C4" w:rsidR="00042818" w:rsidRDefault="00042818" w:rsidP="00042818">
      <w:bookmarkStart w:id="13" w:name="_Hlk525905246"/>
      <w:bookmarkStart w:id="14" w:name="_Toc525570792"/>
      <w:r>
        <w:t>The data below are collected with indirect interrupt (i.e., interrupt aggregation) mode.</w:t>
      </w:r>
    </w:p>
    <w:p w14:paraId="3122BF17" w14:textId="3D3690A5" w:rsidR="00C446BB" w:rsidRDefault="00C446BB" w:rsidP="00042818"/>
    <w:bookmarkEnd w:id="13"/>
    <w:p w14:paraId="1E61624C" w14:textId="0B85DAB8" w:rsidR="00042818" w:rsidRDefault="009A413F" w:rsidP="00042818">
      <w:pPr>
        <w:pStyle w:val="Heading3"/>
      </w:pPr>
      <w:r w:rsidRPr="00042818">
        <w:t xml:space="preserve">Streaming </w:t>
      </w:r>
      <w:r w:rsidR="00181840" w:rsidRPr="00042818">
        <w:t xml:space="preserve">Mode </w:t>
      </w:r>
      <w:bookmarkEnd w:id="14"/>
      <w:r w:rsidR="00181840" w:rsidRPr="00042818">
        <w:t>Performance</w:t>
      </w:r>
    </w:p>
    <w:p w14:paraId="2947411B" w14:textId="1F7A3B4B" w:rsidR="002952CD" w:rsidRDefault="002952CD" w:rsidP="002952CD">
      <w:pPr>
        <w:jc w:val="left"/>
        <w:rPr>
          <w:rFonts w:cs="Arial"/>
          <w:szCs w:val="20"/>
        </w:rPr>
      </w:pPr>
      <w:r>
        <w:t xml:space="preserve">The </w:t>
      </w:r>
      <w:proofErr w:type="spellStart"/>
      <w:r>
        <w:t>dma</w:t>
      </w:r>
      <w:proofErr w:type="spellEnd"/>
      <w:r>
        <w:t xml:space="preserve">-perf config files used for the below streaming mode tests are </w:t>
      </w:r>
      <w:r>
        <w:rPr>
          <w:rFonts w:cs="Arial"/>
          <w:szCs w:val="20"/>
        </w:rPr>
        <w:t xml:space="preserve">part of the </w:t>
      </w:r>
      <w:proofErr w:type="spellStart"/>
      <w:r>
        <w:rPr>
          <w:rFonts w:cs="Arial"/>
          <w:szCs w:val="20"/>
        </w:rPr>
        <w:t>linux</w:t>
      </w:r>
      <w:proofErr w:type="spellEnd"/>
      <w:r>
        <w:rPr>
          <w:rFonts w:cs="Arial"/>
          <w:szCs w:val="20"/>
        </w:rPr>
        <w:t xml:space="preserve"> reference kernel driver source, hosted at GitHub </w:t>
      </w:r>
      <w:hyperlink r:id="rId48" w:history="1">
        <w:r w:rsidRPr="002D10C7">
          <w:rPr>
            <w:rStyle w:val="Hyperlink"/>
            <w:rFonts w:cs="Arial"/>
            <w:szCs w:val="20"/>
          </w:rPr>
          <w:t>https://github.com/Xilinx/dma_ip_drivers</w:t>
        </w:r>
      </w:hyperlink>
      <w:r>
        <w:rPr>
          <w:rFonts w:cs="Arial"/>
          <w:szCs w:val="20"/>
        </w:rPr>
        <w:t>, under directory QDMA/</w:t>
      </w:r>
      <w:proofErr w:type="spellStart"/>
      <w:r>
        <w:rPr>
          <w:rFonts w:cs="Arial"/>
          <w:szCs w:val="20"/>
        </w:rPr>
        <w:t>linux</w:t>
      </w:r>
      <w:proofErr w:type="spellEnd"/>
      <w:r>
        <w:rPr>
          <w:rFonts w:cs="Arial"/>
          <w:szCs w:val="20"/>
        </w:rPr>
        <w:t>-kernel/</w:t>
      </w:r>
      <w:r w:rsidRPr="008C1FD1">
        <w:rPr>
          <w:rFonts w:cs="Arial"/>
          <w:szCs w:val="20"/>
        </w:rPr>
        <w:t>apps</w:t>
      </w:r>
      <w:r>
        <w:rPr>
          <w:rFonts w:cs="Arial"/>
          <w:szCs w:val="20"/>
        </w:rPr>
        <w:t>/</w:t>
      </w:r>
      <w:proofErr w:type="spellStart"/>
      <w:r w:rsidRPr="008C1FD1">
        <w:rPr>
          <w:rFonts w:cs="Arial"/>
          <w:szCs w:val="20"/>
        </w:rPr>
        <w:t>dma</w:t>
      </w:r>
      <w:proofErr w:type="spellEnd"/>
      <w:r w:rsidRPr="008C1FD1">
        <w:rPr>
          <w:rFonts w:cs="Arial"/>
          <w:szCs w:val="20"/>
        </w:rPr>
        <w:t>-perf</w:t>
      </w:r>
      <w:r>
        <w:rPr>
          <w:rFonts w:cs="Arial"/>
          <w:szCs w:val="20"/>
        </w:rPr>
        <w:t>/</w:t>
      </w:r>
      <w:proofErr w:type="spellStart"/>
      <w:r w:rsidRPr="008C1FD1">
        <w:rPr>
          <w:rFonts w:cs="Arial"/>
          <w:szCs w:val="20"/>
        </w:rPr>
        <w:t>dmaperf_config</w:t>
      </w:r>
      <w:proofErr w:type="spellEnd"/>
    </w:p>
    <w:p w14:paraId="2D998259" w14:textId="77777777" w:rsidR="002952CD" w:rsidRDefault="002952CD" w:rsidP="002952CD">
      <w:pPr>
        <w:jc w:val="left"/>
        <w:rPr>
          <w:rFonts w:cs="Arial"/>
          <w:szCs w:val="20"/>
        </w:rPr>
      </w:pPr>
    </w:p>
    <w:p w14:paraId="752A6C7E" w14:textId="77777777" w:rsidR="002952CD" w:rsidRPr="0001355D" w:rsidRDefault="002952CD" w:rsidP="002952CD">
      <w:pPr>
        <w:pStyle w:val="ListParagraph"/>
        <w:numPr>
          <w:ilvl w:val="0"/>
          <w:numId w:val="44"/>
        </w:numPr>
        <w:rPr>
          <w:rFonts w:cs="Arial"/>
          <w:szCs w:val="20"/>
        </w:rPr>
      </w:pPr>
      <w:bookmarkStart w:id="15" w:name="_Hlk50454764"/>
      <w:r w:rsidRPr="0001355D">
        <w:rPr>
          <w:rFonts w:cs="Arial"/>
          <w:szCs w:val="20"/>
        </w:rPr>
        <w:t>C2H unidirectional: st-c2h-pfetch</w:t>
      </w:r>
      <w:r>
        <w:rPr>
          <w:rFonts w:cs="Arial"/>
          <w:szCs w:val="20"/>
        </w:rPr>
        <w:t>1</w:t>
      </w:r>
      <w:r w:rsidRPr="0001355D">
        <w:rPr>
          <w:rFonts w:cs="Arial"/>
          <w:szCs w:val="20"/>
        </w:rPr>
        <w:t>.zip</w:t>
      </w:r>
    </w:p>
    <w:p w14:paraId="779107A5" w14:textId="77777777" w:rsidR="002952CD" w:rsidRPr="0001355D" w:rsidRDefault="002952CD" w:rsidP="002952CD">
      <w:pPr>
        <w:pStyle w:val="ListParagraph"/>
        <w:numPr>
          <w:ilvl w:val="0"/>
          <w:numId w:val="44"/>
        </w:numPr>
        <w:rPr>
          <w:rFonts w:cs="Arial"/>
          <w:szCs w:val="20"/>
        </w:rPr>
      </w:pPr>
      <w:r w:rsidRPr="0001355D">
        <w:rPr>
          <w:rFonts w:cs="Arial"/>
          <w:szCs w:val="20"/>
        </w:rPr>
        <w:t>H2C unidirectional: st-h2c.zip</w:t>
      </w:r>
    </w:p>
    <w:p w14:paraId="11DF381C" w14:textId="77777777" w:rsidR="002952CD" w:rsidRPr="0001355D" w:rsidRDefault="002952CD" w:rsidP="002952CD">
      <w:pPr>
        <w:pStyle w:val="ListParagraph"/>
        <w:numPr>
          <w:ilvl w:val="0"/>
          <w:numId w:val="44"/>
        </w:numPr>
        <w:rPr>
          <w:rFonts w:cs="Arial"/>
          <w:szCs w:val="20"/>
        </w:rPr>
      </w:pPr>
      <w:r w:rsidRPr="0001355D">
        <w:rPr>
          <w:rFonts w:cs="Arial"/>
          <w:szCs w:val="20"/>
        </w:rPr>
        <w:t>C2H &amp; H2C bi-directional: st-bi.zip</w:t>
      </w:r>
    </w:p>
    <w:bookmarkEnd w:id="15"/>
    <w:p w14:paraId="7DAE783A" w14:textId="3B7844B1" w:rsidR="002952CD" w:rsidRDefault="002952CD" w:rsidP="002952CD"/>
    <w:p w14:paraId="0FF00ED3" w14:textId="5ED086C0" w:rsidR="002952CD" w:rsidRPr="002952CD" w:rsidRDefault="00FA7CEE" w:rsidP="001B0148">
      <w:pPr>
        <w:pStyle w:val="Heading4"/>
      </w:pPr>
      <w:r>
        <w:t>QDMA Performance metrics on AMD System</w:t>
      </w:r>
    </w:p>
    <w:p w14:paraId="45784D61" w14:textId="2B947061" w:rsidR="004D79A4" w:rsidRDefault="00377982" w:rsidP="001B0148">
      <w:pPr>
        <w:pStyle w:val="Heading5"/>
      </w:pPr>
      <w:r>
        <w:t xml:space="preserve">PF </w:t>
      </w:r>
      <w:r w:rsidRPr="00FA7CEE">
        <w:t>Performance</w:t>
      </w:r>
    </w:p>
    <w:p w14:paraId="4E6606E1" w14:textId="4AB9C0FC" w:rsidR="004D79A4" w:rsidRDefault="00FA7CEE" w:rsidP="004D79A4">
      <w:r>
        <w:rPr>
          <w:noProof/>
        </w:rPr>
        <w:drawing>
          <wp:inline distT="0" distB="0" distL="0" distR="0" wp14:anchorId="4C7605C5" wp14:editId="65F26A67">
            <wp:extent cx="5943600" cy="3698240"/>
            <wp:effectExtent l="0" t="0" r="0" b="16510"/>
            <wp:docPr id="486" name="Chart 486">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7FA4C3F" w14:textId="7DF8B990" w:rsidR="004D79A4" w:rsidRDefault="004A59FA" w:rsidP="0019519F">
      <w:pPr>
        <w:pStyle w:val="Caption"/>
        <w:jc w:val="center"/>
      </w:pPr>
      <w:r>
        <w:t xml:space="preserve">Figure </w:t>
      </w:r>
      <w:r>
        <w:fldChar w:fldCharType="begin"/>
      </w:r>
      <w:r>
        <w:instrText xml:space="preserve"> SEQ Figure \* ARABIC </w:instrText>
      </w:r>
      <w:r>
        <w:fldChar w:fldCharType="separate"/>
      </w:r>
      <w:r w:rsidR="00D43EA1">
        <w:rPr>
          <w:noProof/>
        </w:rPr>
        <w:t>23</w:t>
      </w:r>
      <w:r>
        <w:fldChar w:fldCharType="end"/>
      </w:r>
      <w:r>
        <w:t xml:space="preserve">: </w:t>
      </w:r>
      <w:r w:rsidRPr="005B028C">
        <w:t>Linux Kernel Reference Driver – QDMA</w:t>
      </w:r>
      <w:r w:rsidR="006A7F6D">
        <w:t>5</w:t>
      </w:r>
      <w:r w:rsidRPr="005B028C">
        <w:t>.0 ST C2H Unidirectional Performance</w:t>
      </w:r>
    </w:p>
    <w:p w14:paraId="5661FD2B" w14:textId="639C5DC7" w:rsidR="00922EAC" w:rsidRDefault="00922EAC" w:rsidP="00940A29">
      <w:pPr>
        <w:keepNext/>
      </w:pPr>
      <w:r w:rsidRPr="00922EAC">
        <w:rPr>
          <w:noProof/>
        </w:rPr>
        <w:lastRenderedPageBreak/>
        <w:t xml:space="preserve"> </w:t>
      </w:r>
      <w:r w:rsidR="00FA7CEE">
        <w:rPr>
          <w:noProof/>
        </w:rPr>
        <w:drawing>
          <wp:inline distT="0" distB="0" distL="0" distR="0" wp14:anchorId="660D9AD0" wp14:editId="64DE14EF">
            <wp:extent cx="5943600" cy="3707130"/>
            <wp:effectExtent l="0" t="0" r="0" b="7620"/>
            <wp:docPr id="487" name="Chart 487">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0A46162" w14:textId="08A73EC5" w:rsidR="004D79A4" w:rsidRDefault="00922EAC" w:rsidP="0019519F">
      <w:pPr>
        <w:pStyle w:val="Caption"/>
        <w:jc w:val="center"/>
      </w:pPr>
      <w:r>
        <w:t xml:space="preserve">Figure </w:t>
      </w:r>
      <w:r>
        <w:fldChar w:fldCharType="begin"/>
      </w:r>
      <w:r>
        <w:instrText xml:space="preserve"> SEQ Figure \* ARABIC </w:instrText>
      </w:r>
      <w:r>
        <w:fldChar w:fldCharType="separate"/>
      </w:r>
      <w:r w:rsidR="00D43EA1">
        <w:rPr>
          <w:noProof/>
        </w:rPr>
        <w:t>24</w:t>
      </w:r>
      <w:r>
        <w:fldChar w:fldCharType="end"/>
      </w:r>
      <w:r>
        <w:t xml:space="preserve"> </w:t>
      </w:r>
      <w:r w:rsidRPr="00884BCA">
        <w:t>Linux Kernel Reference Driver – QDMA</w:t>
      </w:r>
      <w:r w:rsidR="006A7F6D">
        <w:t>5</w:t>
      </w:r>
      <w:r w:rsidRPr="00884BCA">
        <w:t>.0 ST H2C Unidirectional performance</w:t>
      </w:r>
    </w:p>
    <w:p w14:paraId="3DE4CCCB" w14:textId="175EF2EB" w:rsidR="004D79A4" w:rsidRDefault="004D79A4" w:rsidP="004D79A4"/>
    <w:p w14:paraId="18761B48" w14:textId="77777777" w:rsidR="0099656F" w:rsidRDefault="0099656F" w:rsidP="0099656F">
      <w:r>
        <w:t xml:space="preserve">The above H2C graph shows the QDMA IP can achieve line rate at small packet size (with 8 queues). When </w:t>
      </w:r>
      <w:proofErr w:type="gramStart"/>
      <w:r>
        <w:t>less</w:t>
      </w:r>
      <w:proofErr w:type="gramEnd"/>
      <w:r>
        <w:t xml:space="preserve">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3099D466" w14:textId="060164EA" w:rsidR="0099656F" w:rsidRDefault="0099656F" w:rsidP="004D79A4"/>
    <w:p w14:paraId="7E890A9E" w14:textId="77777777" w:rsidR="0099656F" w:rsidRDefault="0099656F" w:rsidP="004D79A4"/>
    <w:p w14:paraId="229221F2" w14:textId="5F82C31A" w:rsidR="004D79A4" w:rsidRDefault="00922EAC" w:rsidP="004D79A4">
      <w:r w:rsidRPr="00922EAC">
        <w:rPr>
          <w:noProof/>
        </w:rPr>
        <w:lastRenderedPageBreak/>
        <w:t xml:space="preserve"> </w:t>
      </w:r>
      <w:r w:rsidR="00FA7CEE">
        <w:rPr>
          <w:noProof/>
        </w:rPr>
        <w:drawing>
          <wp:inline distT="0" distB="0" distL="0" distR="0" wp14:anchorId="5F9C7252" wp14:editId="586EA93E">
            <wp:extent cx="5943600" cy="3710305"/>
            <wp:effectExtent l="0" t="0" r="0" b="4445"/>
            <wp:docPr id="488" name="Chart 488">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CD842D2" w14:textId="49C4340D" w:rsidR="004D79A4" w:rsidRDefault="003E7C95" w:rsidP="0019519F">
      <w:pPr>
        <w:pStyle w:val="Caption"/>
        <w:jc w:val="center"/>
      </w:pPr>
      <w:r>
        <w:t xml:space="preserve">Figure </w:t>
      </w:r>
      <w:r>
        <w:fldChar w:fldCharType="begin"/>
      </w:r>
      <w:r>
        <w:instrText xml:space="preserve"> SEQ Figure \* ARABIC </w:instrText>
      </w:r>
      <w:r>
        <w:fldChar w:fldCharType="separate"/>
      </w:r>
      <w:r w:rsidR="00D43EA1">
        <w:rPr>
          <w:noProof/>
        </w:rPr>
        <w:t>25</w:t>
      </w:r>
      <w:r>
        <w:fldChar w:fldCharType="end"/>
      </w:r>
      <w:r>
        <w:t xml:space="preserve">: </w:t>
      </w:r>
      <w:r w:rsidRPr="008A27CA">
        <w:t xml:space="preserve">Linux Kernel Reference Driver </w:t>
      </w:r>
      <w:r w:rsidR="006A7F6D">
        <w:t>–</w:t>
      </w:r>
      <w:r w:rsidRPr="008A27CA">
        <w:t xml:space="preserve"> QDMA</w:t>
      </w:r>
      <w:r w:rsidR="006A7F6D">
        <w:t>5</w:t>
      </w:r>
      <w:r w:rsidRPr="008A27CA">
        <w:t>.0 ST combined performance with Bidirectional traffic</w:t>
      </w:r>
    </w:p>
    <w:p w14:paraId="07A6288B" w14:textId="0C6E0B8E" w:rsidR="0099656F" w:rsidRDefault="0099656F" w:rsidP="0099656F"/>
    <w:p w14:paraId="674C59AA" w14:textId="20247916" w:rsidR="0099656F" w:rsidRPr="002952CD" w:rsidRDefault="0099656F" w:rsidP="002952CD">
      <w:r>
        <w:t xml:space="preserve">Bi-directional ST performance numbers are taken </w:t>
      </w:r>
      <w:r w:rsidRPr="00FC0158">
        <w:t>with traffic being enabled in both H2C a</w:t>
      </w:r>
      <w:r>
        <w:t>nd C2H direction simultaneously.</w:t>
      </w:r>
      <w:r>
        <w:br w:type="page"/>
      </w:r>
    </w:p>
    <w:p w14:paraId="74BDFCC2" w14:textId="77777777" w:rsidR="0099656F" w:rsidRPr="0099656F" w:rsidRDefault="0099656F" w:rsidP="0099656F"/>
    <w:p w14:paraId="775C4548" w14:textId="313662E0" w:rsidR="004D79A4" w:rsidRDefault="00377982" w:rsidP="001B0148">
      <w:pPr>
        <w:pStyle w:val="Heading5"/>
      </w:pPr>
      <w:r>
        <w:t>VF Performance</w:t>
      </w:r>
    </w:p>
    <w:p w14:paraId="53BF1B77" w14:textId="06C6A791" w:rsidR="0094348E" w:rsidRDefault="00235FF1" w:rsidP="0094348E">
      <w:r w:rsidRPr="00235FF1">
        <w:rPr>
          <w:noProof/>
        </w:rPr>
        <w:t xml:space="preserve"> </w:t>
      </w:r>
      <w:r>
        <w:rPr>
          <w:noProof/>
        </w:rPr>
        <w:drawing>
          <wp:inline distT="0" distB="0" distL="0" distR="0" wp14:anchorId="02ED5837" wp14:editId="2F3DEF7C">
            <wp:extent cx="5943600" cy="3698240"/>
            <wp:effectExtent l="0" t="0" r="0" b="16510"/>
            <wp:docPr id="108" name="Chart 108">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2AE0899" w14:textId="4BEA1475" w:rsidR="00735DDF" w:rsidRDefault="003E7C95" w:rsidP="0019519F">
      <w:pPr>
        <w:pStyle w:val="Caption"/>
        <w:jc w:val="center"/>
      </w:pPr>
      <w:r>
        <w:t xml:space="preserve">Figure </w:t>
      </w:r>
      <w:r>
        <w:rPr>
          <w:b w:val="0"/>
          <w:bCs w:val="0"/>
        </w:rPr>
        <w:fldChar w:fldCharType="begin"/>
      </w:r>
      <w:r>
        <w:instrText xml:space="preserve"> SEQ Figure \* ARABIC </w:instrText>
      </w:r>
      <w:r>
        <w:rPr>
          <w:b w:val="0"/>
          <w:bCs w:val="0"/>
        </w:rPr>
        <w:fldChar w:fldCharType="separate"/>
      </w:r>
      <w:r w:rsidR="00D43EA1">
        <w:rPr>
          <w:noProof/>
        </w:rPr>
        <w:t>26</w:t>
      </w:r>
      <w:r>
        <w:rPr>
          <w:b w:val="0"/>
          <w:bCs w:val="0"/>
        </w:rPr>
        <w:fldChar w:fldCharType="end"/>
      </w:r>
      <w:r>
        <w:t xml:space="preserve">: </w:t>
      </w:r>
      <w:r w:rsidRPr="000D37BA">
        <w:t>Linux Kernel Reference Driver – QDMA</w:t>
      </w:r>
      <w:r w:rsidR="006A7F6D">
        <w:t>5</w:t>
      </w:r>
      <w:r w:rsidRPr="000D37BA">
        <w:t>.</w:t>
      </w:r>
      <w:r w:rsidR="00922EAC">
        <w:t>0</w:t>
      </w:r>
      <w:r w:rsidRPr="000D37BA">
        <w:t xml:space="preserve"> ST </w:t>
      </w:r>
      <w:r w:rsidR="00940A29">
        <w:t xml:space="preserve">VF </w:t>
      </w:r>
      <w:r w:rsidRPr="000D37BA">
        <w:t>C2H Unidirectional Performance</w:t>
      </w:r>
    </w:p>
    <w:p w14:paraId="4CFA7293" w14:textId="55B7B87A" w:rsidR="00735DDF" w:rsidRDefault="00922EAC">
      <w:r w:rsidRPr="00922EAC">
        <w:rPr>
          <w:noProof/>
        </w:rPr>
        <w:lastRenderedPageBreak/>
        <w:t xml:space="preserve"> </w:t>
      </w:r>
      <w:r w:rsidR="00235FF1" w:rsidRPr="00235FF1">
        <w:rPr>
          <w:noProof/>
        </w:rPr>
        <w:t xml:space="preserve"> </w:t>
      </w:r>
      <w:r w:rsidR="00235FF1">
        <w:rPr>
          <w:noProof/>
        </w:rPr>
        <w:drawing>
          <wp:inline distT="0" distB="0" distL="0" distR="0" wp14:anchorId="207C62E3" wp14:editId="43627767">
            <wp:extent cx="5943600" cy="3709670"/>
            <wp:effectExtent l="0" t="0" r="0" b="5080"/>
            <wp:docPr id="109" name="Chart 109">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3D00A4D" w14:textId="77BB62CD" w:rsidR="003E7C95" w:rsidRDefault="003E7C95" w:rsidP="0019519F">
      <w:pPr>
        <w:pStyle w:val="Caption"/>
        <w:jc w:val="center"/>
      </w:pPr>
      <w:r>
        <w:t xml:space="preserve">Figure </w:t>
      </w:r>
      <w:r>
        <w:fldChar w:fldCharType="begin"/>
      </w:r>
      <w:r>
        <w:instrText xml:space="preserve"> SEQ Figure \* ARABIC </w:instrText>
      </w:r>
      <w:r>
        <w:fldChar w:fldCharType="separate"/>
      </w:r>
      <w:r w:rsidR="00D43EA1">
        <w:rPr>
          <w:noProof/>
        </w:rPr>
        <w:t>27</w:t>
      </w:r>
      <w:r>
        <w:fldChar w:fldCharType="end"/>
      </w:r>
      <w:r>
        <w:t xml:space="preserve">: </w:t>
      </w:r>
      <w:r w:rsidRPr="00CB29C2">
        <w:t>Linux Kernel Reference Driver – QDMA</w:t>
      </w:r>
      <w:r w:rsidR="006A7F6D">
        <w:t>5</w:t>
      </w:r>
      <w:r w:rsidRPr="00CB29C2">
        <w:t>.</w:t>
      </w:r>
      <w:r w:rsidR="00922EAC">
        <w:t>0</w:t>
      </w:r>
      <w:r w:rsidRPr="00CB29C2">
        <w:t xml:space="preserve"> ST </w:t>
      </w:r>
      <w:r w:rsidR="00940A29">
        <w:t xml:space="preserve">VF </w:t>
      </w:r>
      <w:r w:rsidRPr="00CB29C2">
        <w:t>H</w:t>
      </w:r>
      <w:r>
        <w:t>2C</w:t>
      </w:r>
      <w:r w:rsidRPr="00CB29C2">
        <w:t xml:space="preserve"> Unidirectional Performance</w:t>
      </w:r>
    </w:p>
    <w:p w14:paraId="2A880F2D" w14:textId="3EF65F86" w:rsidR="003E7C95" w:rsidRPr="003E7C95" w:rsidRDefault="003E7C95" w:rsidP="003E7C95">
      <w:pPr>
        <w:jc w:val="center"/>
        <w:rPr>
          <w:rFonts w:cs="Arial"/>
          <w:b/>
          <w:szCs w:val="20"/>
        </w:rPr>
      </w:pPr>
    </w:p>
    <w:p w14:paraId="3ABC3F20" w14:textId="7235171A" w:rsidR="00575D8B" w:rsidRDefault="0082001A" w:rsidP="00575D8B">
      <w:r>
        <w:t>T</w:t>
      </w:r>
      <w:r w:rsidR="00575D8B">
        <w:t>he above H2C graph shows the QDM</w:t>
      </w:r>
      <w:r w:rsidR="00355960">
        <w:t xml:space="preserve">A IP can achieve line rate at </w:t>
      </w:r>
      <w:r w:rsidR="00575D8B">
        <w:t xml:space="preserve">small packet size (with 8 queues). </w:t>
      </w:r>
      <w:r w:rsidR="00355960">
        <w:t>When</w:t>
      </w:r>
      <w:r>
        <w:t xml:space="preserve"> </w:t>
      </w:r>
      <w:proofErr w:type="gramStart"/>
      <w:r>
        <w:t>less</w:t>
      </w:r>
      <w:proofErr w:type="gramEnd"/>
      <w:r w:rsidR="00355960">
        <w:t xml:space="preserve"> number of queues are involved the results are not optimal because th</w:t>
      </w:r>
      <w:r>
        <w:t>ere are not enough IO requests in flight to fill the pipeline, especially in the single queue scenario.</w:t>
      </w:r>
      <w:r w:rsidR="00355960">
        <w:t xml:space="preserve"> </w:t>
      </w:r>
      <w:r w:rsidR="00575D8B">
        <w:t>The “</w:t>
      </w:r>
      <w:proofErr w:type="spellStart"/>
      <w:r w:rsidR="001F7F92">
        <w:t>dma</w:t>
      </w:r>
      <w:proofErr w:type="spellEnd"/>
      <w:r w:rsidR="001B7BB4">
        <w:t>-</w:t>
      </w:r>
      <w:r w:rsidR="001F7F92">
        <w:t>perf</w:t>
      </w:r>
      <w:r w:rsidR="00575D8B">
        <w:t>”</w:t>
      </w:r>
      <w:r>
        <w:t xml:space="preserve"> tool and the driver are still being optimized for these cases</w:t>
      </w:r>
      <w:r w:rsidR="00575D8B">
        <w:t xml:space="preserve">. </w:t>
      </w:r>
    </w:p>
    <w:p w14:paraId="22B401D0" w14:textId="19C40B2D" w:rsidR="00B13AC0" w:rsidRDefault="00922EAC" w:rsidP="00317FE7">
      <w:pPr>
        <w:pStyle w:val="NormalWeb"/>
        <w:shd w:val="clear" w:color="auto" w:fill="FFFFFF" w:themeFill="background1"/>
        <w:spacing w:line="280" w:lineRule="atLeast"/>
        <w:jc w:val="center"/>
        <w:rPr>
          <w:rFonts w:ascii="Arial" w:hAnsi="Arial" w:cs="Arial"/>
          <w:sz w:val="20"/>
          <w:szCs w:val="20"/>
        </w:rPr>
      </w:pPr>
      <w:r w:rsidRPr="00922EAC">
        <w:rPr>
          <w:noProof/>
        </w:rPr>
        <w:lastRenderedPageBreak/>
        <w:t xml:space="preserve"> </w:t>
      </w:r>
      <w:r w:rsidR="00F20933">
        <w:rPr>
          <w:noProof/>
        </w:rPr>
        <w:drawing>
          <wp:inline distT="0" distB="0" distL="0" distR="0" wp14:anchorId="3AF8A50C" wp14:editId="2DD33FA2">
            <wp:extent cx="5943600" cy="3710305"/>
            <wp:effectExtent l="0" t="0" r="0" b="4445"/>
            <wp:docPr id="110" name="Chart 110">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CE677D2" w14:textId="688CCF9B" w:rsidR="002A5991" w:rsidRDefault="00176432" w:rsidP="0019519F">
      <w:pPr>
        <w:pStyle w:val="Caption"/>
        <w:jc w:val="center"/>
      </w:pPr>
      <w:r>
        <w:t xml:space="preserve">Figure </w:t>
      </w:r>
      <w:r>
        <w:fldChar w:fldCharType="begin"/>
      </w:r>
      <w:r>
        <w:instrText xml:space="preserve"> SEQ Figure \* ARABIC </w:instrText>
      </w:r>
      <w:r>
        <w:fldChar w:fldCharType="separate"/>
      </w:r>
      <w:r w:rsidR="00D43EA1">
        <w:rPr>
          <w:noProof/>
        </w:rPr>
        <w:t>28</w:t>
      </w:r>
      <w:r>
        <w:fldChar w:fldCharType="end"/>
      </w:r>
      <w:r>
        <w:t xml:space="preserve">: </w:t>
      </w:r>
      <w:r w:rsidRPr="00831E93">
        <w:t xml:space="preserve">Linux Kernel Reference Driver – </w:t>
      </w:r>
      <w:r w:rsidR="00922EAC">
        <w:t>QDMA</w:t>
      </w:r>
      <w:r w:rsidR="006A7F6D">
        <w:t>5</w:t>
      </w:r>
      <w:r w:rsidR="00922EAC">
        <w:t>.0</w:t>
      </w:r>
      <w:r w:rsidRPr="00831E93">
        <w:t xml:space="preserve"> ST</w:t>
      </w:r>
      <w:r w:rsidR="00940A29">
        <w:t xml:space="preserve"> VF</w:t>
      </w:r>
      <w:r w:rsidRPr="00831E93">
        <w:t xml:space="preserve"> combined performance with Bidirectional </w:t>
      </w:r>
      <w:proofErr w:type="gramStart"/>
      <w:r w:rsidRPr="00831E93">
        <w:t>traffic</w:t>
      </w:r>
      <w:proofErr w:type="gramEnd"/>
    </w:p>
    <w:p w14:paraId="4D9BC723" w14:textId="77777777" w:rsidR="00176432" w:rsidRPr="00176432" w:rsidRDefault="00176432" w:rsidP="00176432"/>
    <w:p w14:paraId="3E7E6945" w14:textId="3F26C1D2" w:rsidR="00042818" w:rsidRDefault="00042818" w:rsidP="0001355D">
      <w:r>
        <w:t xml:space="preserve">Bi-directional ST performance numbers are taken </w:t>
      </w:r>
      <w:r w:rsidRPr="00FC0158">
        <w:t>with traffic being enabled in both H2C a</w:t>
      </w:r>
      <w:r>
        <w:t>nd C2H direction simultaneously.</w:t>
      </w:r>
    </w:p>
    <w:p w14:paraId="20BF4558" w14:textId="2B5D1161" w:rsidR="00042818" w:rsidRDefault="00042818" w:rsidP="00042818"/>
    <w:p w14:paraId="7B003E88" w14:textId="0F4AC9B0" w:rsidR="00FA7CEE" w:rsidRDefault="00FA7CEE" w:rsidP="00FA7CEE">
      <w:pPr>
        <w:pStyle w:val="Heading4"/>
      </w:pPr>
      <w:bookmarkStart w:id="16" w:name="_Toc525570793"/>
      <w:r>
        <w:lastRenderedPageBreak/>
        <w:t>QDMA Performance metrics on Intel System</w:t>
      </w:r>
    </w:p>
    <w:p w14:paraId="6B6E97A1" w14:textId="1B4FCF9C" w:rsidR="00FA7CEE" w:rsidRDefault="00FA7CEE" w:rsidP="00FA7CEE">
      <w:pPr>
        <w:pStyle w:val="Heading5"/>
      </w:pPr>
      <w:r>
        <w:t>PF Performance</w:t>
      </w:r>
    </w:p>
    <w:p w14:paraId="690D1C7B" w14:textId="77777777" w:rsidR="00FA7CEE" w:rsidRDefault="00FA7CEE" w:rsidP="00FA7CEE">
      <w:r>
        <w:rPr>
          <w:noProof/>
        </w:rPr>
        <w:drawing>
          <wp:inline distT="0" distB="0" distL="0" distR="0" wp14:anchorId="01447AF2" wp14:editId="3B2D46FE">
            <wp:extent cx="5943600" cy="3698240"/>
            <wp:effectExtent l="0" t="0" r="0" b="16510"/>
            <wp:docPr id="492" name="Chart 49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70A8528" w14:textId="77135AE6" w:rsidR="00FA7CEE" w:rsidRDefault="00D43EA1" w:rsidP="00FA7CEE">
      <w:pPr>
        <w:pStyle w:val="Caption"/>
        <w:jc w:val="center"/>
      </w:pPr>
      <w:r>
        <w:t xml:space="preserve">Figure </w:t>
      </w:r>
      <w:r>
        <w:fldChar w:fldCharType="begin"/>
      </w:r>
      <w:r>
        <w:instrText xml:space="preserve"> SEQ Figure \* ARABIC </w:instrText>
      </w:r>
      <w:r>
        <w:fldChar w:fldCharType="separate"/>
      </w:r>
      <w:r>
        <w:rPr>
          <w:noProof/>
        </w:rPr>
        <w:t>29</w:t>
      </w:r>
      <w:r>
        <w:fldChar w:fldCharType="end"/>
      </w:r>
      <w:r>
        <w:t xml:space="preserve">: </w:t>
      </w:r>
      <w:r w:rsidR="00FA7CEE" w:rsidRPr="005B028C">
        <w:t>Linux Kernel Reference Driver – QDMA</w:t>
      </w:r>
      <w:r w:rsidR="00FA7CEE">
        <w:t>5</w:t>
      </w:r>
      <w:r w:rsidR="00FA7CEE" w:rsidRPr="005B028C">
        <w:t>.0 ST C2H Unidirectional Performance</w:t>
      </w:r>
    </w:p>
    <w:p w14:paraId="29A32DA5" w14:textId="3E3BB316" w:rsidR="00FA7CEE" w:rsidRDefault="00FA7CEE" w:rsidP="00FA7CEE">
      <w:pPr>
        <w:keepNext/>
      </w:pPr>
      <w:r>
        <w:rPr>
          <w:noProof/>
        </w:rPr>
        <w:lastRenderedPageBreak/>
        <w:drawing>
          <wp:inline distT="0" distB="0" distL="0" distR="0" wp14:anchorId="53095724" wp14:editId="2860CF5B">
            <wp:extent cx="5943600" cy="3709670"/>
            <wp:effectExtent l="0" t="0" r="0" b="5080"/>
            <wp:docPr id="493" name="Chart 49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741ACBCF" w14:textId="5796EE00" w:rsidR="00FA7CEE" w:rsidRDefault="00D43EA1" w:rsidP="00FA7CEE">
      <w:pPr>
        <w:pStyle w:val="Caption"/>
        <w:jc w:val="center"/>
      </w:pPr>
      <w:r>
        <w:t xml:space="preserve">Figure </w:t>
      </w:r>
      <w:r>
        <w:fldChar w:fldCharType="begin"/>
      </w:r>
      <w:r>
        <w:instrText xml:space="preserve"> SEQ Figure \* ARABIC </w:instrText>
      </w:r>
      <w:r>
        <w:fldChar w:fldCharType="separate"/>
      </w:r>
      <w:r>
        <w:rPr>
          <w:noProof/>
        </w:rPr>
        <w:t>30</w:t>
      </w:r>
      <w:r>
        <w:fldChar w:fldCharType="end"/>
      </w:r>
      <w:r>
        <w:t xml:space="preserve">: </w:t>
      </w:r>
      <w:r w:rsidR="00FA7CEE" w:rsidRPr="00884BCA">
        <w:t>Linux Kernel Reference Driver – QDMA</w:t>
      </w:r>
      <w:r w:rsidR="00FA7CEE">
        <w:t>5</w:t>
      </w:r>
      <w:r w:rsidR="00FA7CEE" w:rsidRPr="00884BCA">
        <w:t>.0 ST H2C Unidirectional performance</w:t>
      </w:r>
    </w:p>
    <w:p w14:paraId="4309BF3B" w14:textId="77777777" w:rsidR="00FA7CEE" w:rsidRDefault="00FA7CEE" w:rsidP="00FA7CEE"/>
    <w:p w14:paraId="67FA1E29" w14:textId="77777777" w:rsidR="00FA7CEE" w:rsidRDefault="00FA7CEE" w:rsidP="00FA7CEE">
      <w:r>
        <w:t xml:space="preserve">The above H2C graph shows the QDMA IP can achieve line rate at small packet size (with 8 queues). When </w:t>
      </w:r>
      <w:proofErr w:type="gramStart"/>
      <w:r>
        <w:t>less</w:t>
      </w:r>
      <w:proofErr w:type="gramEnd"/>
      <w:r>
        <w:t xml:space="preserve">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01640209" w14:textId="77777777" w:rsidR="00FA7CEE" w:rsidRDefault="00FA7CEE" w:rsidP="00FA7CEE"/>
    <w:p w14:paraId="74AEBF66" w14:textId="77777777" w:rsidR="00FA7CEE" w:rsidRDefault="00FA7CEE" w:rsidP="00FA7CEE"/>
    <w:p w14:paraId="6EF1ABBB" w14:textId="1352177B" w:rsidR="00FA7CEE" w:rsidRDefault="00FA7CEE" w:rsidP="00FA7CEE">
      <w:r>
        <w:rPr>
          <w:noProof/>
        </w:rPr>
        <w:lastRenderedPageBreak/>
        <w:drawing>
          <wp:inline distT="0" distB="0" distL="0" distR="0" wp14:anchorId="24FF9048" wp14:editId="7B4ED2CC">
            <wp:extent cx="5943600" cy="3710305"/>
            <wp:effectExtent l="0" t="0" r="0" b="4445"/>
            <wp:docPr id="494" name="Chart 49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8561E18" w14:textId="6FAFA02B" w:rsidR="00FA7CEE" w:rsidRDefault="00D43EA1" w:rsidP="00FA7CEE">
      <w:pPr>
        <w:pStyle w:val="Caption"/>
        <w:jc w:val="center"/>
      </w:pPr>
      <w:r>
        <w:t xml:space="preserve">Figure </w:t>
      </w:r>
      <w:r>
        <w:fldChar w:fldCharType="begin"/>
      </w:r>
      <w:r>
        <w:instrText xml:space="preserve"> SEQ Figure \* ARABIC </w:instrText>
      </w:r>
      <w:r>
        <w:fldChar w:fldCharType="separate"/>
      </w:r>
      <w:r>
        <w:rPr>
          <w:noProof/>
        </w:rPr>
        <w:t>31</w:t>
      </w:r>
      <w:r>
        <w:fldChar w:fldCharType="end"/>
      </w:r>
      <w:r>
        <w:t xml:space="preserve">: </w:t>
      </w:r>
      <w:r w:rsidR="00FA7CEE" w:rsidRPr="008A27CA">
        <w:t xml:space="preserve">Linux Kernel Reference Driver </w:t>
      </w:r>
      <w:r w:rsidR="00FA7CEE">
        <w:t>–</w:t>
      </w:r>
      <w:r w:rsidR="00FA7CEE" w:rsidRPr="008A27CA">
        <w:t xml:space="preserve"> QDMA</w:t>
      </w:r>
      <w:r w:rsidR="00FA7CEE">
        <w:t>5</w:t>
      </w:r>
      <w:r w:rsidR="00FA7CEE" w:rsidRPr="008A27CA">
        <w:t>.0 ST combined performance with Bidirectional traffic</w:t>
      </w:r>
    </w:p>
    <w:p w14:paraId="2ACD4D9F" w14:textId="77777777" w:rsidR="00FA7CEE" w:rsidRDefault="00FA7CEE" w:rsidP="00FA7CEE"/>
    <w:p w14:paraId="21278A81" w14:textId="77777777" w:rsidR="00FA7CEE" w:rsidRPr="002952CD" w:rsidRDefault="00FA7CEE" w:rsidP="00FA7CEE">
      <w:r>
        <w:t xml:space="preserve">Bi-directional ST performance numbers are taken </w:t>
      </w:r>
      <w:r w:rsidRPr="00FC0158">
        <w:t>with traffic being enabled in both H2C a</w:t>
      </w:r>
      <w:r>
        <w:t>nd C2H direction simultaneously.</w:t>
      </w:r>
      <w:r>
        <w:br w:type="page"/>
      </w:r>
    </w:p>
    <w:p w14:paraId="69B6F0C9" w14:textId="77777777" w:rsidR="00FA7CEE" w:rsidRDefault="00FA7CEE" w:rsidP="00FA7CEE">
      <w:pPr>
        <w:pStyle w:val="Heading5"/>
      </w:pPr>
      <w:r>
        <w:lastRenderedPageBreak/>
        <w:t>VF Performance</w:t>
      </w:r>
    </w:p>
    <w:p w14:paraId="2A405092" w14:textId="03FA1E47" w:rsidR="00FA7CEE" w:rsidRDefault="001117B7" w:rsidP="00FA7CEE">
      <w:r>
        <w:rPr>
          <w:noProof/>
        </w:rPr>
        <w:drawing>
          <wp:inline distT="0" distB="0" distL="0" distR="0" wp14:anchorId="067DA7FF" wp14:editId="4A16521B">
            <wp:extent cx="5943600" cy="3698240"/>
            <wp:effectExtent l="0" t="0" r="0" b="16510"/>
            <wp:docPr id="101" name="Chart 10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005FCD0E" w14:textId="24DAE9FD" w:rsidR="00FA7CEE" w:rsidRDefault="00D43EA1" w:rsidP="00FA7CEE">
      <w:pPr>
        <w:pStyle w:val="Caption"/>
        <w:jc w:val="center"/>
      </w:pPr>
      <w:r>
        <w:t xml:space="preserve">Figure </w:t>
      </w:r>
      <w:r>
        <w:fldChar w:fldCharType="begin"/>
      </w:r>
      <w:r>
        <w:instrText xml:space="preserve"> SEQ Figure \* ARABIC </w:instrText>
      </w:r>
      <w:r>
        <w:fldChar w:fldCharType="separate"/>
      </w:r>
      <w:r>
        <w:rPr>
          <w:noProof/>
        </w:rPr>
        <w:t>32</w:t>
      </w:r>
      <w:r>
        <w:fldChar w:fldCharType="end"/>
      </w:r>
      <w:r>
        <w:t xml:space="preserve">: </w:t>
      </w:r>
      <w:r w:rsidR="00FA7CEE" w:rsidRPr="000D37BA">
        <w:t>Linux Kernel Reference Driver – QDMA</w:t>
      </w:r>
      <w:r w:rsidR="00FA7CEE">
        <w:t>5</w:t>
      </w:r>
      <w:r w:rsidR="00FA7CEE" w:rsidRPr="000D37BA">
        <w:t>.</w:t>
      </w:r>
      <w:r w:rsidR="00FA7CEE">
        <w:t>0</w:t>
      </w:r>
      <w:r w:rsidR="00FA7CEE" w:rsidRPr="000D37BA">
        <w:t xml:space="preserve"> ST </w:t>
      </w:r>
      <w:r w:rsidR="00FA7CEE">
        <w:t xml:space="preserve">VF </w:t>
      </w:r>
      <w:r w:rsidR="00FA7CEE" w:rsidRPr="000D37BA">
        <w:t>C2H Unidirectional Performance</w:t>
      </w:r>
    </w:p>
    <w:p w14:paraId="764A47A8" w14:textId="4F5B7DE8" w:rsidR="00FA7CEE" w:rsidRDefault="001117B7" w:rsidP="00FA7CEE">
      <w:r>
        <w:rPr>
          <w:noProof/>
        </w:rPr>
        <w:drawing>
          <wp:inline distT="0" distB="0" distL="0" distR="0" wp14:anchorId="681E9678" wp14:editId="0580A45D">
            <wp:extent cx="5943600" cy="3709670"/>
            <wp:effectExtent l="0" t="0" r="0" b="5080"/>
            <wp:docPr id="102" name="Chart 102">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1AABF35E" w14:textId="7A5019C5" w:rsidR="00FA7CEE" w:rsidRDefault="00D43EA1" w:rsidP="00FA7CEE">
      <w:pPr>
        <w:pStyle w:val="Caption"/>
        <w:jc w:val="center"/>
      </w:pPr>
      <w:r>
        <w:t xml:space="preserve">Figure </w:t>
      </w:r>
      <w:r>
        <w:fldChar w:fldCharType="begin"/>
      </w:r>
      <w:r>
        <w:instrText xml:space="preserve"> SEQ Figure \* ARABIC </w:instrText>
      </w:r>
      <w:r>
        <w:fldChar w:fldCharType="separate"/>
      </w:r>
      <w:r>
        <w:rPr>
          <w:noProof/>
        </w:rPr>
        <w:t>33</w:t>
      </w:r>
      <w:r>
        <w:fldChar w:fldCharType="end"/>
      </w:r>
      <w:r>
        <w:t xml:space="preserve">: </w:t>
      </w:r>
      <w:r w:rsidR="00FA7CEE" w:rsidRPr="00CB29C2">
        <w:t>Linux Kernel Reference Driver – QDMA</w:t>
      </w:r>
      <w:r w:rsidR="00FA7CEE">
        <w:t>5</w:t>
      </w:r>
      <w:r w:rsidR="00FA7CEE" w:rsidRPr="00CB29C2">
        <w:t>.</w:t>
      </w:r>
      <w:r w:rsidR="00FA7CEE">
        <w:t>0</w:t>
      </w:r>
      <w:r w:rsidR="00FA7CEE" w:rsidRPr="00CB29C2">
        <w:t xml:space="preserve"> ST </w:t>
      </w:r>
      <w:r w:rsidR="00FA7CEE">
        <w:t xml:space="preserve">VF </w:t>
      </w:r>
      <w:r w:rsidR="00FA7CEE" w:rsidRPr="00CB29C2">
        <w:t>H</w:t>
      </w:r>
      <w:r w:rsidR="00FA7CEE">
        <w:t>2C</w:t>
      </w:r>
      <w:r w:rsidR="00FA7CEE" w:rsidRPr="00CB29C2">
        <w:t xml:space="preserve"> Unidirectional Performance</w:t>
      </w:r>
    </w:p>
    <w:p w14:paraId="51A41E43" w14:textId="77777777" w:rsidR="00FA7CEE" w:rsidRPr="003E7C95" w:rsidRDefault="00FA7CEE" w:rsidP="00FA7CEE">
      <w:pPr>
        <w:jc w:val="center"/>
        <w:rPr>
          <w:rFonts w:cs="Arial"/>
          <w:b/>
          <w:szCs w:val="20"/>
        </w:rPr>
      </w:pPr>
    </w:p>
    <w:p w14:paraId="2029C443" w14:textId="77777777" w:rsidR="00FA7CEE" w:rsidRDefault="00FA7CEE" w:rsidP="00FA7CEE">
      <w:r>
        <w:t xml:space="preserve">The above H2C graph shows the QDMA IP can achieve line rate at small packet size (with 8 queues). When </w:t>
      </w:r>
      <w:proofErr w:type="gramStart"/>
      <w:r>
        <w:t>less</w:t>
      </w:r>
      <w:proofErr w:type="gramEnd"/>
      <w:r>
        <w:t xml:space="preserve">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7D5B0299" w14:textId="5A378FE5" w:rsidR="00FA7CEE" w:rsidRDefault="003232D4" w:rsidP="00FA7CEE">
      <w:pPr>
        <w:pStyle w:val="NormalWeb"/>
        <w:shd w:val="clear" w:color="auto" w:fill="FFFFFF" w:themeFill="background1"/>
        <w:spacing w:line="280" w:lineRule="atLeast"/>
        <w:jc w:val="center"/>
        <w:rPr>
          <w:rFonts w:ascii="Arial" w:hAnsi="Arial" w:cs="Arial"/>
          <w:sz w:val="20"/>
          <w:szCs w:val="20"/>
        </w:rPr>
      </w:pPr>
      <w:r>
        <w:rPr>
          <w:noProof/>
        </w:rPr>
        <w:drawing>
          <wp:inline distT="0" distB="0" distL="0" distR="0" wp14:anchorId="502D6628" wp14:editId="7A101482">
            <wp:extent cx="5943600" cy="3710305"/>
            <wp:effectExtent l="0" t="0" r="0" b="4445"/>
            <wp:docPr id="106" name="Chart 106">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sidR="00FA7CEE" w:rsidRPr="00922EAC">
        <w:rPr>
          <w:noProof/>
        </w:rPr>
        <w:t xml:space="preserve"> </w:t>
      </w:r>
    </w:p>
    <w:p w14:paraId="277F93A1" w14:textId="774D4DFD" w:rsidR="00FA7CEE" w:rsidRDefault="00D43EA1" w:rsidP="00FA7CEE">
      <w:pPr>
        <w:pStyle w:val="Caption"/>
        <w:jc w:val="center"/>
      </w:pPr>
      <w:r>
        <w:t xml:space="preserve">Figure </w:t>
      </w:r>
      <w:r>
        <w:fldChar w:fldCharType="begin"/>
      </w:r>
      <w:r>
        <w:instrText xml:space="preserve"> SEQ Figure \* ARABIC </w:instrText>
      </w:r>
      <w:r>
        <w:fldChar w:fldCharType="separate"/>
      </w:r>
      <w:r>
        <w:rPr>
          <w:noProof/>
        </w:rPr>
        <w:t>34</w:t>
      </w:r>
      <w:r>
        <w:fldChar w:fldCharType="end"/>
      </w:r>
      <w:r>
        <w:t xml:space="preserve">: </w:t>
      </w:r>
      <w:r w:rsidR="00FA7CEE" w:rsidRPr="00831E93">
        <w:t xml:space="preserve">Linux Kernel Reference Driver – </w:t>
      </w:r>
      <w:r w:rsidR="00FA7CEE">
        <w:t>QDMA5.0</w:t>
      </w:r>
      <w:r w:rsidR="00FA7CEE" w:rsidRPr="00831E93">
        <w:t xml:space="preserve"> ST</w:t>
      </w:r>
      <w:r w:rsidR="00FA7CEE">
        <w:t xml:space="preserve"> VF</w:t>
      </w:r>
      <w:r w:rsidR="00FA7CEE" w:rsidRPr="00831E93">
        <w:t xml:space="preserve"> combined performance with Bidirectional </w:t>
      </w:r>
      <w:proofErr w:type="gramStart"/>
      <w:r w:rsidR="00FA7CEE" w:rsidRPr="00831E93">
        <w:t>traffic</w:t>
      </w:r>
      <w:proofErr w:type="gramEnd"/>
    </w:p>
    <w:p w14:paraId="644F5EA1" w14:textId="77777777" w:rsidR="00FA7CEE" w:rsidRPr="00176432" w:rsidRDefault="00FA7CEE" w:rsidP="00FA7CEE"/>
    <w:p w14:paraId="53EE29D8" w14:textId="77777777" w:rsidR="00FA7CEE" w:rsidRDefault="00FA7CEE" w:rsidP="00FA7CEE">
      <w:r>
        <w:t xml:space="preserve">Bi-directional ST performance numbers are taken </w:t>
      </w:r>
      <w:r w:rsidRPr="00FC0158">
        <w:t>with traffic being enabled in both H2C a</w:t>
      </w:r>
      <w:r>
        <w:t>nd C2H direction simultaneously.</w:t>
      </w:r>
    </w:p>
    <w:p w14:paraId="72C817C3" w14:textId="77777777" w:rsidR="00FA7CEE" w:rsidRDefault="00FA7CEE" w:rsidP="00FA7CEE"/>
    <w:p w14:paraId="5FDC59A8" w14:textId="2D6839F9" w:rsidR="00FA7CEE" w:rsidRDefault="00FA7CEE" w:rsidP="00FA7CEE"/>
    <w:p w14:paraId="1284D76F" w14:textId="0D4965DD" w:rsidR="00E84DEA" w:rsidRDefault="00E84DEA" w:rsidP="00FA7CEE"/>
    <w:p w14:paraId="53D58D06" w14:textId="429012CB" w:rsidR="00E84DEA" w:rsidRDefault="00E84DEA" w:rsidP="00FA7CEE"/>
    <w:p w14:paraId="2C2DDA00" w14:textId="76110D2F" w:rsidR="00E84DEA" w:rsidRDefault="00E84DEA" w:rsidP="00FA7CEE"/>
    <w:p w14:paraId="0733C674" w14:textId="685105B6" w:rsidR="00E84DEA" w:rsidRDefault="00E84DEA" w:rsidP="00FA7CEE"/>
    <w:p w14:paraId="07551274" w14:textId="65B19EDD" w:rsidR="00E84DEA" w:rsidRDefault="00E84DEA" w:rsidP="00FA7CEE"/>
    <w:p w14:paraId="6A28835C" w14:textId="2F446306" w:rsidR="00E84DEA" w:rsidRDefault="00E84DEA" w:rsidP="00FA7CEE"/>
    <w:p w14:paraId="6D97A7A8" w14:textId="6E07C6FF" w:rsidR="00E84DEA" w:rsidRDefault="00E84DEA" w:rsidP="00FA7CEE"/>
    <w:p w14:paraId="3B6A254A" w14:textId="72255D13" w:rsidR="00E84DEA" w:rsidRDefault="00E84DEA" w:rsidP="00FA7CEE"/>
    <w:p w14:paraId="1E708FE6" w14:textId="5F4D36E8" w:rsidR="00E84DEA" w:rsidRDefault="00E84DEA" w:rsidP="00FA7CEE"/>
    <w:p w14:paraId="30403FA5" w14:textId="2BD65CDB" w:rsidR="00E84DEA" w:rsidRDefault="00E84DEA" w:rsidP="00FA7CEE"/>
    <w:p w14:paraId="59B51513" w14:textId="12F659BD" w:rsidR="00E84DEA" w:rsidRDefault="00E84DEA" w:rsidP="00FA7CEE"/>
    <w:p w14:paraId="0FDD675A" w14:textId="3BD2AA4F" w:rsidR="00E84DEA" w:rsidRDefault="00E84DEA" w:rsidP="00FA7CEE"/>
    <w:p w14:paraId="1BDC5E89" w14:textId="77777777" w:rsidR="00E84DEA" w:rsidRPr="00FA7CEE" w:rsidRDefault="00E84DEA" w:rsidP="00FA7CEE"/>
    <w:p w14:paraId="4BE902CF" w14:textId="70CF0175" w:rsidR="009A413F" w:rsidRDefault="002952CD" w:rsidP="00026D15">
      <w:pPr>
        <w:pStyle w:val="Heading3"/>
      </w:pPr>
      <w:r>
        <w:lastRenderedPageBreak/>
        <w:t>M</w:t>
      </w:r>
      <w:r w:rsidR="009A413F" w:rsidRPr="00E229B4">
        <w:t xml:space="preserve">emory Mapped </w:t>
      </w:r>
      <w:r w:rsidR="00181840">
        <w:t>Mode Performance</w:t>
      </w:r>
      <w:bookmarkEnd w:id="16"/>
      <w:r w:rsidR="0088739A">
        <w:t xml:space="preserve"> BRAM Design</w:t>
      </w:r>
    </w:p>
    <w:p w14:paraId="5F0BF4A2" w14:textId="40852DE7" w:rsidR="00362008" w:rsidRDefault="00362008" w:rsidP="00362008">
      <w:bookmarkStart w:id="17" w:name="_Toc525561727"/>
      <w:bookmarkStart w:id="18" w:name="_Toc525570927"/>
      <w:bookmarkStart w:id="19" w:name="_Toc525571013"/>
      <w:r>
        <w:t xml:space="preserve">The data below are collected with BRAM. If </w:t>
      </w:r>
      <w:r w:rsidR="00A74D42">
        <w:t xml:space="preserve">using DDR </w:t>
      </w:r>
      <w:proofErr w:type="gramStart"/>
      <w:r w:rsidR="00A74D42">
        <w:t>memory</w:t>
      </w:r>
      <w:proofErr w:type="gramEnd"/>
      <w:r>
        <w:t xml:space="preserve"> the memory controller overhead</w:t>
      </w:r>
      <w:r w:rsidR="00A74D42">
        <w:t xml:space="preserve"> needs to be taken into consideration.</w:t>
      </w:r>
    </w:p>
    <w:p w14:paraId="503EC78A" w14:textId="1379E40F" w:rsidR="00CD1E82" w:rsidRDefault="00CD1E82" w:rsidP="00362008"/>
    <w:p w14:paraId="0CBA5674" w14:textId="218DDEF0" w:rsidR="00CD1E82" w:rsidRDefault="00CD1E82" w:rsidP="00CD1E82">
      <w:pPr>
        <w:jc w:val="left"/>
        <w:rPr>
          <w:rFonts w:cs="Arial"/>
          <w:szCs w:val="20"/>
        </w:rPr>
      </w:pPr>
      <w:r>
        <w:t xml:space="preserve">The </w:t>
      </w:r>
      <w:proofErr w:type="spellStart"/>
      <w:r>
        <w:t>dma</w:t>
      </w:r>
      <w:proofErr w:type="spellEnd"/>
      <w:r>
        <w:t xml:space="preserve">-perf config files used for the above memory-map mode tests are </w:t>
      </w:r>
      <w:r>
        <w:rPr>
          <w:rFonts w:cs="Arial"/>
          <w:szCs w:val="20"/>
        </w:rPr>
        <w:t xml:space="preserve">part of the </w:t>
      </w:r>
      <w:proofErr w:type="spellStart"/>
      <w:r>
        <w:rPr>
          <w:rFonts w:cs="Arial"/>
          <w:szCs w:val="20"/>
        </w:rPr>
        <w:t>linux</w:t>
      </w:r>
      <w:proofErr w:type="spellEnd"/>
      <w:r>
        <w:rPr>
          <w:rFonts w:cs="Arial"/>
          <w:szCs w:val="20"/>
        </w:rPr>
        <w:t xml:space="preserve"> reference kernel driver source, hosted at GitHub </w:t>
      </w:r>
      <w:hyperlink r:id="rId61" w:history="1">
        <w:r w:rsidRPr="002D10C7">
          <w:rPr>
            <w:rStyle w:val="Hyperlink"/>
            <w:rFonts w:cs="Arial"/>
            <w:szCs w:val="20"/>
          </w:rPr>
          <w:t>https://github.com/Xilinx/dma_ip_drivers</w:t>
        </w:r>
      </w:hyperlink>
      <w:r>
        <w:rPr>
          <w:rFonts w:cs="Arial"/>
          <w:szCs w:val="20"/>
        </w:rPr>
        <w:t>, under directory QDMA/</w:t>
      </w:r>
      <w:proofErr w:type="spellStart"/>
      <w:r>
        <w:rPr>
          <w:rFonts w:cs="Arial"/>
          <w:szCs w:val="20"/>
        </w:rPr>
        <w:t>linux</w:t>
      </w:r>
      <w:proofErr w:type="spellEnd"/>
      <w:r>
        <w:rPr>
          <w:rFonts w:cs="Arial"/>
          <w:szCs w:val="20"/>
        </w:rPr>
        <w:t>-kernel/</w:t>
      </w:r>
      <w:r w:rsidR="008C1FD1" w:rsidRPr="008C1FD1">
        <w:rPr>
          <w:rFonts w:cs="Arial"/>
          <w:szCs w:val="20"/>
        </w:rPr>
        <w:t>apps</w:t>
      </w:r>
      <w:r w:rsidR="008C1FD1">
        <w:rPr>
          <w:rFonts w:cs="Arial"/>
          <w:szCs w:val="20"/>
        </w:rPr>
        <w:t>/</w:t>
      </w:r>
      <w:proofErr w:type="spellStart"/>
      <w:r w:rsidR="008C1FD1" w:rsidRPr="008C1FD1">
        <w:rPr>
          <w:rFonts w:cs="Arial"/>
          <w:szCs w:val="20"/>
        </w:rPr>
        <w:t>dma</w:t>
      </w:r>
      <w:proofErr w:type="spellEnd"/>
      <w:r w:rsidR="008C1FD1" w:rsidRPr="008C1FD1">
        <w:rPr>
          <w:rFonts w:cs="Arial"/>
          <w:szCs w:val="20"/>
        </w:rPr>
        <w:t>-perf</w:t>
      </w:r>
      <w:r w:rsidR="008C1FD1">
        <w:rPr>
          <w:rFonts w:cs="Arial"/>
          <w:szCs w:val="20"/>
        </w:rPr>
        <w:t>/</w:t>
      </w:r>
      <w:proofErr w:type="spellStart"/>
      <w:r w:rsidR="008C1FD1" w:rsidRPr="008C1FD1">
        <w:rPr>
          <w:rFonts w:cs="Arial"/>
          <w:szCs w:val="20"/>
        </w:rPr>
        <w:t>dmaperf_config</w:t>
      </w:r>
      <w:proofErr w:type="spellEnd"/>
      <w:r>
        <w:rPr>
          <w:rFonts w:cs="Arial"/>
          <w:szCs w:val="20"/>
        </w:rPr>
        <w:t>:</w:t>
      </w:r>
    </w:p>
    <w:p w14:paraId="639350B1" w14:textId="77777777" w:rsidR="00CD1E82" w:rsidRDefault="00CD1E82" w:rsidP="00CD1E82">
      <w:pPr>
        <w:jc w:val="left"/>
        <w:rPr>
          <w:rFonts w:cs="Arial"/>
          <w:szCs w:val="20"/>
        </w:rPr>
      </w:pPr>
    </w:p>
    <w:p w14:paraId="258B8B1E"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7564B831"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33FB15C7" w14:textId="77777777" w:rsidR="00CD1E82" w:rsidRPr="00584C62" w:rsidRDefault="00CD1E82" w:rsidP="00CD1E82">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79CC02B0" w14:textId="65D0EB09" w:rsidR="003D2242" w:rsidRDefault="003D2242" w:rsidP="003D2242">
      <w:pPr>
        <w:pStyle w:val="Heading4"/>
      </w:pPr>
      <w:r>
        <w:t>QDMA Performance metrics on AMD System</w:t>
      </w:r>
    </w:p>
    <w:p w14:paraId="55F4472F" w14:textId="77777777" w:rsidR="003D2242" w:rsidRDefault="003D2242" w:rsidP="003D2242">
      <w:pPr>
        <w:pStyle w:val="Heading5"/>
      </w:pPr>
      <w:r>
        <w:t>PF Performance</w:t>
      </w:r>
    </w:p>
    <w:p w14:paraId="202A34A5" w14:textId="21413DFC" w:rsidR="003D2242" w:rsidRDefault="003D2242" w:rsidP="003D2242">
      <w:r>
        <w:rPr>
          <w:noProof/>
        </w:rPr>
        <w:drawing>
          <wp:inline distT="0" distB="0" distL="0" distR="0" wp14:anchorId="5EF3A7F7" wp14:editId="31E9389F">
            <wp:extent cx="5943600" cy="3717290"/>
            <wp:effectExtent l="0" t="0" r="0" b="16510"/>
            <wp:docPr id="510" name="Chart 5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E326CC5" w14:textId="2925F11D" w:rsidR="003D2242" w:rsidRDefault="00D43EA1" w:rsidP="003D2242">
      <w:pPr>
        <w:pStyle w:val="Caption"/>
        <w:jc w:val="center"/>
        <w:rPr>
          <w:noProof/>
        </w:rPr>
      </w:pPr>
      <w:r>
        <w:t xml:space="preserve">Figure </w:t>
      </w:r>
      <w:r>
        <w:fldChar w:fldCharType="begin"/>
      </w:r>
      <w:r>
        <w:instrText xml:space="preserve"> SEQ Figure \* ARABIC </w:instrText>
      </w:r>
      <w:r>
        <w:fldChar w:fldCharType="separate"/>
      </w:r>
      <w:r>
        <w:rPr>
          <w:noProof/>
        </w:rPr>
        <w:t>35</w:t>
      </w:r>
      <w:r>
        <w:fldChar w:fldCharType="end"/>
      </w:r>
      <w:r>
        <w:t xml:space="preserve">: </w:t>
      </w:r>
      <w:r w:rsidR="003D2242" w:rsidRPr="00036C5A">
        <w:t xml:space="preserve">Linux Kernel Reference Driver –QDMA </w:t>
      </w:r>
      <w:r w:rsidR="003D2242">
        <w:t>5</w:t>
      </w:r>
      <w:r w:rsidR="003D2242" w:rsidRPr="00036C5A">
        <w:t>.0 BRAM design MM C2H unidirectional performance</w:t>
      </w:r>
      <w:r w:rsidR="003D2242" w:rsidRPr="00DF23F6">
        <w:rPr>
          <w:noProof/>
        </w:rPr>
        <w:t xml:space="preserve"> </w:t>
      </w:r>
    </w:p>
    <w:p w14:paraId="3F837857" w14:textId="7E12565C" w:rsidR="003D2242" w:rsidRPr="00AF1467" w:rsidRDefault="003D2242" w:rsidP="003D2242">
      <w:r>
        <w:rPr>
          <w:noProof/>
        </w:rPr>
        <w:lastRenderedPageBreak/>
        <w:drawing>
          <wp:inline distT="0" distB="0" distL="0" distR="0" wp14:anchorId="20881005" wp14:editId="3F15F575">
            <wp:extent cx="5943600" cy="3717290"/>
            <wp:effectExtent l="0" t="0" r="0" b="16510"/>
            <wp:docPr id="511" name="Chart 5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31AC72FB" w14:textId="79C4F2F5" w:rsidR="003D2242" w:rsidRDefault="00D43EA1" w:rsidP="003D2242">
      <w:pPr>
        <w:pStyle w:val="Caption"/>
        <w:jc w:val="center"/>
      </w:pPr>
      <w:r>
        <w:t xml:space="preserve">Figure </w:t>
      </w:r>
      <w:r>
        <w:fldChar w:fldCharType="begin"/>
      </w:r>
      <w:r>
        <w:instrText xml:space="preserve"> SEQ Figure \* ARABIC </w:instrText>
      </w:r>
      <w:r>
        <w:fldChar w:fldCharType="separate"/>
      </w:r>
      <w:r>
        <w:rPr>
          <w:noProof/>
        </w:rPr>
        <w:t>36</w:t>
      </w:r>
      <w:r>
        <w:fldChar w:fldCharType="end"/>
      </w:r>
      <w:r>
        <w:t xml:space="preserve">: </w:t>
      </w:r>
      <w:r w:rsidR="003D2242" w:rsidRPr="00011408">
        <w:t>Linux Kernel Reference Driver – QDMA</w:t>
      </w:r>
      <w:r w:rsidR="003D2242">
        <w:t>5</w:t>
      </w:r>
      <w:r w:rsidR="003D2242" w:rsidRPr="00011408">
        <w:t>.0 BRAM design MM H2C unidirectional performance</w:t>
      </w:r>
    </w:p>
    <w:p w14:paraId="3FC3C4B3" w14:textId="77777777" w:rsidR="003D2242" w:rsidRDefault="003D2242" w:rsidP="003D2242"/>
    <w:p w14:paraId="545DE5BC" w14:textId="13FB709E" w:rsidR="003D2242" w:rsidRDefault="003D2242" w:rsidP="003D2242">
      <w:r w:rsidRPr="00DF23F6">
        <w:rPr>
          <w:noProof/>
        </w:rPr>
        <w:lastRenderedPageBreak/>
        <w:t xml:space="preserve"> </w:t>
      </w:r>
      <w:r>
        <w:rPr>
          <w:noProof/>
        </w:rPr>
        <w:drawing>
          <wp:inline distT="0" distB="0" distL="0" distR="0" wp14:anchorId="301C1F30" wp14:editId="00D1625B">
            <wp:extent cx="5943600" cy="3717290"/>
            <wp:effectExtent l="0" t="0" r="0" b="16510"/>
            <wp:docPr id="96" name="Chart 9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31434DEA" w14:textId="7BEE7CB7" w:rsidR="003D2242" w:rsidRPr="001B4572" w:rsidRDefault="00D43EA1" w:rsidP="003D2242">
      <w:pPr>
        <w:pStyle w:val="Caption"/>
        <w:jc w:val="center"/>
      </w:pPr>
      <w:r>
        <w:t xml:space="preserve">Figure </w:t>
      </w:r>
      <w:r>
        <w:fldChar w:fldCharType="begin"/>
      </w:r>
      <w:r>
        <w:instrText xml:space="preserve"> SEQ Figure \* ARABIC </w:instrText>
      </w:r>
      <w:r>
        <w:fldChar w:fldCharType="separate"/>
      </w:r>
      <w:r>
        <w:rPr>
          <w:noProof/>
        </w:rPr>
        <w:t>37</w:t>
      </w:r>
      <w:r>
        <w:fldChar w:fldCharType="end"/>
      </w:r>
      <w:r>
        <w:t xml:space="preserve">: </w:t>
      </w:r>
      <w:r w:rsidR="003D2242" w:rsidRPr="008E411D">
        <w:t xml:space="preserve">Linux Kernel Reference Driver – QDMA </w:t>
      </w:r>
      <w:r w:rsidR="003D2242">
        <w:t>5</w:t>
      </w:r>
      <w:r w:rsidR="003D2242" w:rsidRPr="008E411D">
        <w:t>.0 BRAM design MM combined bidirectional performance</w:t>
      </w:r>
    </w:p>
    <w:p w14:paraId="7E10E411" w14:textId="77777777" w:rsidR="003D2242" w:rsidRDefault="003D2242" w:rsidP="003D2242">
      <w:r>
        <w:t xml:space="preserve">Bi-directional MM performance numbers are taken </w:t>
      </w:r>
      <w:r w:rsidRPr="00FC0158">
        <w:t>with traffic being enabled in both H2C a</w:t>
      </w:r>
      <w:r>
        <w:t>nd C2H direction simultaneously.</w:t>
      </w:r>
    </w:p>
    <w:p w14:paraId="690A6D1D" w14:textId="77777777" w:rsidR="003D2242" w:rsidRDefault="003D2242" w:rsidP="003D2242">
      <w:pPr>
        <w:jc w:val="left"/>
      </w:pPr>
      <w:r>
        <w:br w:type="page"/>
      </w:r>
    </w:p>
    <w:p w14:paraId="5008E500" w14:textId="77777777" w:rsidR="003D2242" w:rsidRDefault="003D2242" w:rsidP="003D2242">
      <w:pPr>
        <w:pStyle w:val="Heading5"/>
        <w:rPr>
          <w:noProof/>
        </w:rPr>
      </w:pPr>
      <w:r>
        <w:lastRenderedPageBreak/>
        <w:t>VF Performance</w:t>
      </w:r>
      <w:r w:rsidRPr="00DF23F6">
        <w:rPr>
          <w:noProof/>
        </w:rPr>
        <w:t xml:space="preserve"> </w:t>
      </w:r>
    </w:p>
    <w:p w14:paraId="00460752" w14:textId="1E9E24E2" w:rsidR="003D2242" w:rsidRDefault="001B3052" w:rsidP="003D2242">
      <w:r w:rsidRPr="001B3052">
        <w:rPr>
          <w:noProof/>
        </w:rPr>
        <w:t xml:space="preserve"> </w:t>
      </w:r>
      <w:r>
        <w:rPr>
          <w:noProof/>
        </w:rPr>
        <w:drawing>
          <wp:inline distT="0" distB="0" distL="0" distR="0" wp14:anchorId="0E863A3E" wp14:editId="69B6C9C0">
            <wp:extent cx="5943600" cy="3717290"/>
            <wp:effectExtent l="0" t="0" r="0" b="16510"/>
            <wp:docPr id="504" name="Chart 50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199391DC" w14:textId="7C367D90" w:rsidR="003D2242" w:rsidRDefault="003D2242" w:rsidP="003D2242">
      <w:pPr>
        <w:rPr>
          <w:noProof/>
        </w:rPr>
      </w:pPr>
      <w:r w:rsidRPr="00940A29">
        <w:t xml:space="preserve">Figure </w:t>
      </w:r>
      <w:r w:rsidRPr="00940A29">
        <w:fldChar w:fldCharType="begin"/>
      </w:r>
      <w:r w:rsidRPr="00940A29">
        <w:instrText xml:space="preserve"> SEQ Figure \* ARABIC </w:instrText>
      </w:r>
      <w:r w:rsidRPr="00940A29">
        <w:fldChar w:fldCharType="separate"/>
      </w:r>
      <w:r w:rsidR="00D43EA1">
        <w:rPr>
          <w:noProof/>
        </w:rPr>
        <w:t>38</w:t>
      </w:r>
      <w:r w:rsidRPr="00940A29">
        <w:fldChar w:fldCharType="end"/>
      </w:r>
      <w:r w:rsidRPr="00940A29">
        <w:t>: Linux Kernel Reference Driver –QDMA</w:t>
      </w:r>
      <w:r>
        <w:t xml:space="preserve">5.0 VF </w:t>
      </w:r>
      <w:r w:rsidRPr="00940A29">
        <w:t>BRAM design MM C2H unidirectional performance</w:t>
      </w:r>
      <w:r w:rsidRPr="00940A29">
        <w:rPr>
          <w:noProof/>
        </w:rPr>
        <w:t xml:space="preserve"> </w:t>
      </w:r>
    </w:p>
    <w:p w14:paraId="4D4F59D2" w14:textId="683FE195" w:rsidR="003D2242" w:rsidRPr="00940A29" w:rsidRDefault="001B3052" w:rsidP="003D2242">
      <w:pPr>
        <w:jc w:val="center"/>
      </w:pPr>
      <w:r w:rsidRPr="001B3052">
        <w:rPr>
          <w:noProof/>
        </w:rPr>
        <w:t xml:space="preserve"> </w:t>
      </w:r>
      <w:r>
        <w:rPr>
          <w:noProof/>
        </w:rPr>
        <w:drawing>
          <wp:inline distT="0" distB="0" distL="0" distR="0" wp14:anchorId="5167FD1D" wp14:editId="794195D9">
            <wp:extent cx="5943600" cy="3717290"/>
            <wp:effectExtent l="0" t="0" r="0" b="16510"/>
            <wp:docPr id="505" name="Chart 50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sidR="00D43EA1" w:rsidRPr="00D43EA1">
        <w:t xml:space="preserve"> </w:t>
      </w:r>
      <w:r w:rsidR="00D43EA1">
        <w:lastRenderedPageBreak/>
        <w:t xml:space="preserve">Figure </w:t>
      </w:r>
      <w:r w:rsidR="00D43EA1">
        <w:fldChar w:fldCharType="begin"/>
      </w:r>
      <w:r w:rsidR="00D43EA1">
        <w:instrText xml:space="preserve"> SEQ Figure \* ARABIC </w:instrText>
      </w:r>
      <w:r w:rsidR="00D43EA1">
        <w:fldChar w:fldCharType="separate"/>
      </w:r>
      <w:r w:rsidR="00D43EA1">
        <w:rPr>
          <w:noProof/>
        </w:rPr>
        <w:t>39</w:t>
      </w:r>
      <w:r w:rsidR="00D43EA1">
        <w:fldChar w:fldCharType="end"/>
      </w:r>
      <w:r w:rsidR="00D43EA1">
        <w:t xml:space="preserve">: </w:t>
      </w:r>
      <w:r w:rsidR="003D2242" w:rsidRPr="00940A29">
        <w:rPr>
          <w:b/>
        </w:rPr>
        <w:t>Linux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7835BEA2" w14:textId="4BE151CF" w:rsidR="003D2242" w:rsidRDefault="003D2242" w:rsidP="003D2242">
      <w:r w:rsidRPr="00940A29">
        <w:rPr>
          <w:noProof/>
        </w:rPr>
        <w:t xml:space="preserve"> </w:t>
      </w:r>
      <w:r w:rsidR="000C5B74" w:rsidRPr="000C5B74">
        <w:rPr>
          <w:noProof/>
        </w:rPr>
        <w:t xml:space="preserve"> </w:t>
      </w:r>
      <w:r w:rsidR="000C5B74">
        <w:rPr>
          <w:noProof/>
        </w:rPr>
        <w:drawing>
          <wp:inline distT="0" distB="0" distL="0" distR="0" wp14:anchorId="751E4452" wp14:editId="20D8751B">
            <wp:extent cx="5943600" cy="3717290"/>
            <wp:effectExtent l="0" t="0" r="0" b="16510"/>
            <wp:docPr id="506" name="Chart 50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40DF4E1A" w14:textId="1B486B4E" w:rsidR="003D224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Pr>
          <w:noProof/>
        </w:rPr>
        <w:t>40</w:t>
      </w:r>
      <w:r w:rsidRPr="00940A29">
        <w:fldChar w:fldCharType="end"/>
      </w:r>
      <w:r>
        <w:t xml:space="preserve">: </w:t>
      </w:r>
      <w:r w:rsidR="003D2242" w:rsidRPr="000E4E1D">
        <w:t xml:space="preserve">Linux Kernel Reference Driver – QDMA </w:t>
      </w:r>
      <w:r w:rsidR="005C22C3">
        <w:t>5</w:t>
      </w:r>
      <w:r w:rsidR="003D2242">
        <w:t>.0</w:t>
      </w:r>
      <w:r w:rsidR="003D2242" w:rsidRPr="000E4E1D">
        <w:t xml:space="preserve"> </w:t>
      </w:r>
      <w:r w:rsidR="003D2242">
        <w:t xml:space="preserve">VF </w:t>
      </w:r>
      <w:r w:rsidR="003D2242" w:rsidRPr="000E4E1D">
        <w:t>BRAM design MM combined bidirectional performance</w:t>
      </w:r>
    </w:p>
    <w:p w14:paraId="51C42205" w14:textId="77777777" w:rsidR="003D2242" w:rsidRDefault="003D2242" w:rsidP="003D2242"/>
    <w:p w14:paraId="6C5A0D34" w14:textId="77777777" w:rsidR="003D2242" w:rsidRDefault="003D2242" w:rsidP="003D2242">
      <w:r>
        <w:t xml:space="preserve">Bi-directional MM performance numbers are taken </w:t>
      </w:r>
      <w:r w:rsidRPr="00FC0158">
        <w:t>with traffic being enabled in both H2C a</w:t>
      </w:r>
      <w:r>
        <w:t>nd C2H direction simultaneously.</w:t>
      </w:r>
    </w:p>
    <w:p w14:paraId="55B9799A" w14:textId="77777777" w:rsidR="003D2242" w:rsidRDefault="003D2242" w:rsidP="003D2242"/>
    <w:p w14:paraId="1AD5A7EA" w14:textId="77777777" w:rsidR="003D2242" w:rsidRPr="003D2242" w:rsidRDefault="003D2242" w:rsidP="001B0148"/>
    <w:p w14:paraId="1370A7EB" w14:textId="0BE1E705" w:rsidR="003D2242" w:rsidRPr="002952CD" w:rsidRDefault="003D2242" w:rsidP="003D2242">
      <w:pPr>
        <w:pStyle w:val="Heading4"/>
      </w:pPr>
      <w:r>
        <w:lastRenderedPageBreak/>
        <w:t>QDMA Performance metrics on Intel System</w:t>
      </w:r>
    </w:p>
    <w:p w14:paraId="32BB8382" w14:textId="1D1528CA" w:rsidR="003D2242" w:rsidRDefault="003D2242" w:rsidP="003D2242">
      <w:pPr>
        <w:pStyle w:val="Heading5"/>
      </w:pPr>
      <w:r>
        <w:t>PF Performance</w:t>
      </w:r>
    </w:p>
    <w:p w14:paraId="5EB0DE5A" w14:textId="77777777" w:rsidR="003D2242" w:rsidRDefault="003D2242" w:rsidP="003D2242">
      <w:r>
        <w:rPr>
          <w:noProof/>
        </w:rPr>
        <w:drawing>
          <wp:inline distT="0" distB="0" distL="0" distR="0" wp14:anchorId="6CD28C2E" wp14:editId="6458AFAE">
            <wp:extent cx="5943600" cy="3717290"/>
            <wp:effectExtent l="0" t="0" r="0" b="16510"/>
            <wp:docPr id="498" name="Chart 49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424F1184" w14:textId="5BE54D67" w:rsidR="003D2242" w:rsidRDefault="00D43EA1" w:rsidP="003D2242">
      <w:pPr>
        <w:pStyle w:val="Caption"/>
        <w:jc w:val="center"/>
        <w:rPr>
          <w:noProof/>
        </w:rPr>
      </w:pPr>
      <w:r w:rsidRPr="00940A29">
        <w:t xml:space="preserve">Figure </w:t>
      </w:r>
      <w:r w:rsidRPr="00940A29">
        <w:fldChar w:fldCharType="begin"/>
      </w:r>
      <w:r w:rsidRPr="00940A29">
        <w:instrText xml:space="preserve"> SEQ Figure \* ARABIC </w:instrText>
      </w:r>
      <w:r w:rsidRPr="00940A29">
        <w:fldChar w:fldCharType="separate"/>
      </w:r>
      <w:r>
        <w:rPr>
          <w:noProof/>
        </w:rPr>
        <w:t>41</w:t>
      </w:r>
      <w:r w:rsidRPr="00940A29">
        <w:fldChar w:fldCharType="end"/>
      </w:r>
      <w:r>
        <w:t xml:space="preserve">: </w:t>
      </w:r>
      <w:r w:rsidR="003D2242" w:rsidRPr="00036C5A">
        <w:t xml:space="preserve">Linux Kernel Reference Driver –QDMA </w:t>
      </w:r>
      <w:r w:rsidR="003D2242">
        <w:t>5</w:t>
      </w:r>
      <w:r w:rsidR="003D2242" w:rsidRPr="00036C5A">
        <w:t>.0 BRAM design MM C2H unidirectional performance</w:t>
      </w:r>
      <w:r w:rsidR="003D2242" w:rsidRPr="00DF23F6">
        <w:rPr>
          <w:noProof/>
        </w:rPr>
        <w:t xml:space="preserve"> </w:t>
      </w:r>
    </w:p>
    <w:p w14:paraId="6E5FC13A" w14:textId="77777777" w:rsidR="003D2242" w:rsidRPr="00AF1467" w:rsidRDefault="003D2242" w:rsidP="003D2242">
      <w:r>
        <w:rPr>
          <w:noProof/>
        </w:rPr>
        <w:lastRenderedPageBreak/>
        <w:drawing>
          <wp:inline distT="0" distB="0" distL="0" distR="0" wp14:anchorId="39588080" wp14:editId="1346839F">
            <wp:extent cx="5943600" cy="3717290"/>
            <wp:effectExtent l="0" t="0" r="0" b="16510"/>
            <wp:docPr id="499" name="Chart 49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6A84CAD3" w14:textId="57BAE10E" w:rsidR="003D224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Pr>
          <w:noProof/>
        </w:rPr>
        <w:t>42</w:t>
      </w:r>
      <w:r w:rsidRPr="00940A29">
        <w:fldChar w:fldCharType="end"/>
      </w:r>
      <w:r w:rsidR="003D2242">
        <w:t xml:space="preserve">: </w:t>
      </w:r>
      <w:r w:rsidR="003D2242" w:rsidRPr="00011408">
        <w:t>Linux Kernel Reference Driver – QDMA</w:t>
      </w:r>
      <w:r w:rsidR="003D2242">
        <w:t>5</w:t>
      </w:r>
      <w:r w:rsidR="003D2242" w:rsidRPr="00011408">
        <w:t>.0 BRAM design MM H2C unidirectional performance</w:t>
      </w:r>
    </w:p>
    <w:p w14:paraId="0365EB21" w14:textId="77777777" w:rsidR="003D2242" w:rsidRDefault="003D2242" w:rsidP="003D2242"/>
    <w:p w14:paraId="77FA08BB" w14:textId="77777777" w:rsidR="003D2242" w:rsidRDefault="003D2242" w:rsidP="003D2242">
      <w:r w:rsidRPr="00DF23F6">
        <w:rPr>
          <w:noProof/>
        </w:rPr>
        <w:lastRenderedPageBreak/>
        <w:t xml:space="preserve"> </w:t>
      </w:r>
      <w:r>
        <w:rPr>
          <w:noProof/>
        </w:rPr>
        <w:drawing>
          <wp:inline distT="0" distB="0" distL="0" distR="0" wp14:anchorId="13342B6E" wp14:editId="5372C512">
            <wp:extent cx="5943600" cy="3717290"/>
            <wp:effectExtent l="0" t="0" r="0" b="16510"/>
            <wp:docPr id="500" name="Chart 50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4E2DF388" w14:textId="76FED405" w:rsidR="003D2242" w:rsidRPr="001B457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Pr>
          <w:noProof/>
        </w:rPr>
        <w:t>43</w:t>
      </w:r>
      <w:r w:rsidRPr="00940A29">
        <w:fldChar w:fldCharType="end"/>
      </w:r>
      <w:r w:rsidR="003D2242">
        <w:t xml:space="preserve">: </w:t>
      </w:r>
      <w:r w:rsidR="003D2242" w:rsidRPr="008E411D">
        <w:t xml:space="preserve">Linux Kernel Reference Driver – QDMA </w:t>
      </w:r>
      <w:r w:rsidR="003D2242">
        <w:t>5</w:t>
      </w:r>
      <w:r w:rsidR="003D2242" w:rsidRPr="008E411D">
        <w:t>.0 BRAM design MM combined bidirectional performance</w:t>
      </w:r>
    </w:p>
    <w:p w14:paraId="53E47D26" w14:textId="77777777" w:rsidR="003D2242" w:rsidRDefault="003D2242" w:rsidP="003D2242">
      <w:r>
        <w:t xml:space="preserve">Bi-directional MM performance numbers are taken </w:t>
      </w:r>
      <w:r w:rsidRPr="00FC0158">
        <w:t>with traffic being enabled in both H2C a</w:t>
      </w:r>
      <w:r>
        <w:t>nd C2H direction simultaneously.</w:t>
      </w:r>
    </w:p>
    <w:p w14:paraId="7FA20559" w14:textId="77777777" w:rsidR="003D2242" w:rsidRDefault="003D2242" w:rsidP="003D2242">
      <w:pPr>
        <w:jc w:val="left"/>
      </w:pPr>
      <w:r>
        <w:br w:type="page"/>
      </w:r>
    </w:p>
    <w:p w14:paraId="05B432C7" w14:textId="77777777" w:rsidR="003D2242" w:rsidRDefault="003D2242" w:rsidP="003D2242">
      <w:pPr>
        <w:pStyle w:val="Heading5"/>
        <w:rPr>
          <w:noProof/>
        </w:rPr>
      </w:pPr>
      <w:r>
        <w:lastRenderedPageBreak/>
        <w:t>VF Performance</w:t>
      </w:r>
      <w:r w:rsidRPr="00DF23F6">
        <w:rPr>
          <w:noProof/>
        </w:rPr>
        <w:t xml:space="preserve"> </w:t>
      </w:r>
    </w:p>
    <w:p w14:paraId="6D0CB11D" w14:textId="454C34C3" w:rsidR="003D2242" w:rsidRDefault="000C5B74" w:rsidP="003D2242">
      <w:r w:rsidRPr="000C5B74">
        <w:rPr>
          <w:noProof/>
        </w:rPr>
        <w:t xml:space="preserve"> </w:t>
      </w:r>
      <w:r>
        <w:rPr>
          <w:noProof/>
        </w:rPr>
        <w:drawing>
          <wp:inline distT="0" distB="0" distL="0" distR="0" wp14:anchorId="594C74EB" wp14:editId="6B16D363">
            <wp:extent cx="5943600" cy="3717290"/>
            <wp:effectExtent l="0" t="0" r="0" b="16510"/>
            <wp:docPr id="507" name="Chart 50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1AF3A7EA" w14:textId="545DD31F" w:rsidR="003D2242" w:rsidRDefault="00D43EA1" w:rsidP="003D2242">
      <w:pPr>
        <w:rPr>
          <w:noProof/>
        </w:rPr>
      </w:pPr>
      <w:r w:rsidRPr="00940A29">
        <w:t xml:space="preserve">Figure </w:t>
      </w:r>
      <w:r w:rsidRPr="00940A29">
        <w:fldChar w:fldCharType="begin"/>
      </w:r>
      <w:r w:rsidRPr="00940A29">
        <w:instrText xml:space="preserve"> SEQ Figure \* ARABIC </w:instrText>
      </w:r>
      <w:r w:rsidRPr="00940A29">
        <w:fldChar w:fldCharType="separate"/>
      </w:r>
      <w:r>
        <w:rPr>
          <w:noProof/>
        </w:rPr>
        <w:t>44</w:t>
      </w:r>
      <w:r w:rsidRPr="00940A29">
        <w:fldChar w:fldCharType="end"/>
      </w:r>
      <w:r>
        <w:t xml:space="preserve">: </w:t>
      </w:r>
      <w:r w:rsidR="003D2242" w:rsidRPr="00940A29">
        <w:t>Linux Kernel Reference Driver –QDMA</w:t>
      </w:r>
      <w:r w:rsidR="003D2242">
        <w:t xml:space="preserve">5.0 VF </w:t>
      </w:r>
      <w:r w:rsidR="003D2242" w:rsidRPr="00940A29">
        <w:t>BRAM design MM C2H unidirectional performance</w:t>
      </w:r>
      <w:r w:rsidR="003D2242" w:rsidRPr="00940A29">
        <w:rPr>
          <w:noProof/>
        </w:rPr>
        <w:t xml:space="preserve"> </w:t>
      </w:r>
    </w:p>
    <w:p w14:paraId="107D7196" w14:textId="210B1D38" w:rsidR="003D2242" w:rsidRPr="00940A29" w:rsidRDefault="000C5B74" w:rsidP="003D2242">
      <w:pPr>
        <w:jc w:val="center"/>
      </w:pPr>
      <w:r w:rsidRPr="000C5B74">
        <w:rPr>
          <w:noProof/>
        </w:rPr>
        <w:t xml:space="preserve"> </w:t>
      </w:r>
      <w:r>
        <w:rPr>
          <w:noProof/>
        </w:rPr>
        <w:drawing>
          <wp:inline distT="0" distB="0" distL="0" distR="0" wp14:anchorId="484FA40F" wp14:editId="14072234">
            <wp:extent cx="5943600" cy="3717290"/>
            <wp:effectExtent l="0" t="0" r="0" b="16510"/>
            <wp:docPr id="508" name="Chart 50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sidR="00D43EA1" w:rsidRPr="00D43EA1">
        <w:t xml:space="preserve"> </w:t>
      </w:r>
      <w:r w:rsidR="00D43EA1" w:rsidRPr="00D43EA1">
        <w:rPr>
          <w:b/>
          <w:bCs/>
        </w:rPr>
        <w:lastRenderedPageBreak/>
        <w:t xml:space="preserve">Figure </w:t>
      </w:r>
      <w:r w:rsidR="00D43EA1" w:rsidRPr="00D43EA1">
        <w:rPr>
          <w:b/>
          <w:bCs/>
        </w:rPr>
        <w:fldChar w:fldCharType="begin"/>
      </w:r>
      <w:r w:rsidR="00D43EA1" w:rsidRPr="00D43EA1">
        <w:rPr>
          <w:b/>
          <w:bCs/>
        </w:rPr>
        <w:instrText xml:space="preserve"> SEQ Figure \* ARABIC </w:instrText>
      </w:r>
      <w:r w:rsidR="00D43EA1" w:rsidRPr="00D43EA1">
        <w:rPr>
          <w:b/>
          <w:bCs/>
        </w:rPr>
        <w:fldChar w:fldCharType="separate"/>
      </w:r>
      <w:r w:rsidR="00D43EA1">
        <w:rPr>
          <w:b/>
          <w:bCs/>
          <w:noProof/>
        </w:rPr>
        <w:t>45</w:t>
      </w:r>
      <w:r w:rsidR="00D43EA1" w:rsidRPr="00D43EA1">
        <w:rPr>
          <w:b/>
          <w:bCs/>
        </w:rPr>
        <w:fldChar w:fldCharType="end"/>
      </w:r>
      <w:r w:rsidR="003D2242" w:rsidRPr="00D43EA1">
        <w:rPr>
          <w:b/>
          <w:bCs/>
        </w:rPr>
        <w:t>: Linux</w:t>
      </w:r>
      <w:r w:rsidR="003D2242" w:rsidRPr="00940A29">
        <w:rPr>
          <w:b/>
        </w:rPr>
        <w:t xml:space="preserve">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377B3619" w14:textId="63E2DCE3" w:rsidR="003D2242" w:rsidRDefault="003D2242" w:rsidP="003D2242">
      <w:r w:rsidRPr="00940A29">
        <w:rPr>
          <w:noProof/>
        </w:rPr>
        <w:t xml:space="preserve"> </w:t>
      </w:r>
      <w:r w:rsidR="00C74E9B" w:rsidRPr="00C74E9B">
        <w:rPr>
          <w:noProof/>
        </w:rPr>
        <w:t xml:space="preserve"> </w:t>
      </w:r>
      <w:r w:rsidR="00C02BD6" w:rsidRPr="00C02BD6">
        <w:rPr>
          <w:noProof/>
        </w:rPr>
        <w:t xml:space="preserve"> </w:t>
      </w:r>
      <w:r w:rsidR="00C02BD6">
        <w:rPr>
          <w:noProof/>
        </w:rPr>
        <w:drawing>
          <wp:inline distT="0" distB="0" distL="0" distR="0" wp14:anchorId="697F5506" wp14:editId="3A75B570">
            <wp:extent cx="5943600" cy="3717290"/>
            <wp:effectExtent l="0" t="0" r="0" b="16510"/>
            <wp:docPr id="107" name="Chart 10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0CD7362D" w14:textId="7D049487" w:rsidR="003D2242" w:rsidRDefault="00D43EA1" w:rsidP="003D2242">
      <w:pPr>
        <w:pStyle w:val="Caption"/>
        <w:jc w:val="center"/>
      </w:pPr>
      <w:r w:rsidRPr="00940A29">
        <w:t xml:space="preserve">Figure </w:t>
      </w:r>
      <w:r w:rsidRPr="00940A29">
        <w:fldChar w:fldCharType="begin"/>
      </w:r>
      <w:r w:rsidRPr="00940A29">
        <w:instrText xml:space="preserve"> SEQ Figure \* ARABIC </w:instrText>
      </w:r>
      <w:r w:rsidRPr="00940A29">
        <w:fldChar w:fldCharType="separate"/>
      </w:r>
      <w:r>
        <w:rPr>
          <w:noProof/>
        </w:rPr>
        <w:t>46</w:t>
      </w:r>
      <w:r w:rsidRPr="00940A29">
        <w:fldChar w:fldCharType="end"/>
      </w:r>
      <w:r w:rsidR="003D2242">
        <w:t xml:space="preserve">: </w:t>
      </w:r>
      <w:r w:rsidR="003D2242" w:rsidRPr="000E4E1D">
        <w:t xml:space="preserve">Linux Kernel Reference Driver – QDMA </w:t>
      </w:r>
      <w:r w:rsidR="005C22C3">
        <w:t>5</w:t>
      </w:r>
      <w:r w:rsidR="003D2242">
        <w:t>.0</w:t>
      </w:r>
      <w:r w:rsidR="003D2242" w:rsidRPr="000E4E1D">
        <w:t xml:space="preserve"> </w:t>
      </w:r>
      <w:r w:rsidR="003D2242">
        <w:t xml:space="preserve">VF </w:t>
      </w:r>
      <w:r w:rsidR="003D2242" w:rsidRPr="000E4E1D">
        <w:t>BRAM design MM combined bidirectional performance</w:t>
      </w:r>
    </w:p>
    <w:p w14:paraId="37460EB3" w14:textId="77777777" w:rsidR="003D2242" w:rsidRDefault="003D2242" w:rsidP="003D2242"/>
    <w:p w14:paraId="15AEC544" w14:textId="77777777" w:rsidR="003D2242" w:rsidRDefault="003D2242" w:rsidP="003D2242">
      <w:r>
        <w:t xml:space="preserve">Bi-directional MM performance numbers are taken </w:t>
      </w:r>
      <w:r w:rsidRPr="00FC0158">
        <w:t>with traffic being enabled in both H2C a</w:t>
      </w:r>
      <w:r>
        <w:t>nd C2H direction simultaneously.</w:t>
      </w:r>
    </w:p>
    <w:p w14:paraId="462ECEA4" w14:textId="497DB93D" w:rsidR="00CD1E82" w:rsidRDefault="00CD1E82" w:rsidP="00362008"/>
    <w:p w14:paraId="7738443B" w14:textId="11AE493D" w:rsidR="002952CD" w:rsidRDefault="002952CD" w:rsidP="00362008"/>
    <w:p w14:paraId="663C7091" w14:textId="37B7487D" w:rsidR="002952CD" w:rsidRDefault="002952CD" w:rsidP="00362008"/>
    <w:p w14:paraId="0D64A6C6" w14:textId="46E797C6" w:rsidR="002952CD" w:rsidRDefault="002952CD" w:rsidP="00362008"/>
    <w:p w14:paraId="3DB659A7" w14:textId="4B64442F" w:rsidR="00EF7EDA" w:rsidRDefault="00EF7EDA" w:rsidP="00362008"/>
    <w:p w14:paraId="6098A679" w14:textId="4671BCDF" w:rsidR="00EF7EDA" w:rsidRDefault="00EF7EDA" w:rsidP="00362008"/>
    <w:p w14:paraId="1467919A" w14:textId="620681E2" w:rsidR="00EF7EDA" w:rsidRDefault="00EF7EDA" w:rsidP="00362008"/>
    <w:p w14:paraId="2EB1B084" w14:textId="4857B700" w:rsidR="00EF7EDA" w:rsidRDefault="00EF7EDA" w:rsidP="00362008"/>
    <w:p w14:paraId="68145630" w14:textId="7D6D7F85" w:rsidR="00EF7EDA" w:rsidRDefault="00EF7EDA" w:rsidP="00362008"/>
    <w:p w14:paraId="6CC217BC" w14:textId="2E942FC1" w:rsidR="00EF7EDA" w:rsidRDefault="00EF7EDA" w:rsidP="00362008"/>
    <w:p w14:paraId="05F8DD27" w14:textId="5755A3B8" w:rsidR="00EF7EDA" w:rsidRDefault="00EF7EDA" w:rsidP="00362008"/>
    <w:p w14:paraId="0B76B691" w14:textId="1BBB191E" w:rsidR="00EF7EDA" w:rsidRDefault="00EF7EDA" w:rsidP="00362008"/>
    <w:p w14:paraId="73BF5A8E" w14:textId="29229420" w:rsidR="00EF7EDA" w:rsidRDefault="00EF7EDA" w:rsidP="00362008"/>
    <w:p w14:paraId="2E996652" w14:textId="10211A69" w:rsidR="00EF7EDA" w:rsidRDefault="00EF7EDA" w:rsidP="00362008"/>
    <w:p w14:paraId="60FEF45A" w14:textId="7DFF2E65" w:rsidR="00EF7EDA" w:rsidRDefault="00EF7EDA" w:rsidP="00362008"/>
    <w:p w14:paraId="41A3CCC1" w14:textId="77777777" w:rsidR="00EF7EDA" w:rsidRDefault="00EF7EDA" w:rsidP="00362008"/>
    <w:bookmarkEnd w:id="17"/>
    <w:bookmarkEnd w:id="18"/>
    <w:bookmarkEnd w:id="19"/>
    <w:p w14:paraId="45BC6DDB" w14:textId="261B058C" w:rsidR="00DA356B" w:rsidRDefault="00DA356B" w:rsidP="008F7550">
      <w:pPr>
        <w:pStyle w:val="Heading1"/>
      </w:pPr>
      <w:r>
        <w:lastRenderedPageBreak/>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 xml:space="preserve">The bi-directional performance should be expected to be lower than </w:t>
      </w:r>
      <w:proofErr w:type="spellStart"/>
      <w:r>
        <w:t>uni</w:t>
      </w:r>
      <w:proofErr w:type="spellEnd"/>
      <w:r>
        <w:t>-directional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20" w:name="bookmark17"/>
      <w:r>
        <w:t>References</w:t>
      </w:r>
      <w:bookmarkEnd w:id="20"/>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6FD086F9" w:rsidR="00DA356B" w:rsidRPr="00E7233D" w:rsidRDefault="00094E07" w:rsidP="00E952DD">
      <w:pPr>
        <w:pStyle w:val="ListParagraph"/>
        <w:numPr>
          <w:ilvl w:val="0"/>
          <w:numId w:val="27"/>
        </w:numPr>
      </w:pPr>
      <w:hyperlink r:id="rId74" w:history="1">
        <w:r w:rsidR="0064363F">
          <w:rPr>
            <w:rStyle w:val="Hyperlink"/>
          </w:rPr>
          <w:t>QDMA Subsystem for PCI Express v5.0 - PG302</w:t>
        </w:r>
      </w:hyperlink>
    </w:p>
    <w:p w14:paraId="66FF5F3B" w14:textId="2DD70268" w:rsidR="00DA356B" w:rsidRPr="00E952DD" w:rsidRDefault="00094E07" w:rsidP="00E952DD">
      <w:pPr>
        <w:pStyle w:val="ListParagraph"/>
        <w:numPr>
          <w:ilvl w:val="0"/>
          <w:numId w:val="27"/>
        </w:numPr>
        <w:rPr>
          <w:rStyle w:val="Hyperlink"/>
          <w:color w:val="000000"/>
        </w:rPr>
      </w:pPr>
      <w:hyperlink r:id="rId75" w:history="1">
        <w:proofErr w:type="spellStart"/>
        <w:r w:rsidR="00DA356B" w:rsidRPr="00E7233D">
          <w:rPr>
            <w:rStyle w:val="Hyperlink"/>
          </w:rPr>
          <w:t>dpdk-pktgen</w:t>
        </w:r>
        <w:proofErr w:type="spellEnd"/>
        <w:r w:rsidR="00DA356B" w:rsidRPr="00E7233D">
          <w:rPr>
            <w:rStyle w:val="Hyperlink"/>
          </w:rPr>
          <w:t xml:space="preserve"> application</w:t>
        </w:r>
      </w:hyperlink>
    </w:p>
    <w:p w14:paraId="0F12B1EC" w14:textId="39956A8C" w:rsidR="00DA356B" w:rsidRDefault="00094E07" w:rsidP="00DA356B">
      <w:pPr>
        <w:pStyle w:val="ListParagraph"/>
        <w:numPr>
          <w:ilvl w:val="0"/>
          <w:numId w:val="27"/>
        </w:numPr>
      </w:pPr>
      <w:hyperlink r:id="rId76" w:history="1">
        <w:r w:rsidR="00DA356B" w:rsidRPr="00A249AB">
          <w:rPr>
            <w:rStyle w:val="Hyperlink"/>
          </w:rPr>
          <w:t>UltraScale+ Devices Integrated Block for PCI Express v1.3</w:t>
        </w:r>
      </w:hyperlink>
    </w:p>
    <w:sectPr w:rsidR="00DA356B" w:rsidSect="007F7C03">
      <w:headerReference w:type="even" r:id="rId77"/>
      <w:headerReference w:type="default" r:id="rId78"/>
      <w:footerReference w:type="even" r:id="rId79"/>
      <w:footerReference w:type="default" r:id="rId80"/>
      <w:headerReference w:type="first" r:id="rId81"/>
      <w:footerReference w:type="first" r:id="rId82"/>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1BA6" w14:textId="77777777" w:rsidR="008943EC" w:rsidRDefault="008943EC">
      <w:r>
        <w:separator/>
      </w:r>
    </w:p>
  </w:endnote>
  <w:endnote w:type="continuationSeparator" w:id="0">
    <w:p w14:paraId="2E860DA3" w14:textId="77777777" w:rsidR="008943EC" w:rsidRDefault="0089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2C8424AD" w:rsidR="004810B7" w:rsidRDefault="004810B7" w:rsidP="00D43566">
    <w:pPr>
      <w:pStyle w:val="Footer"/>
      <w:jc w:val="center"/>
      <w:rPr>
        <w:rFonts w:cs="Arial"/>
        <w:color w:val="000000"/>
      </w:rPr>
    </w:pPr>
    <w:bookmarkStart w:id="21" w:name="XILINX1FooterEvenPages"/>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1"/>
  <w:p w14:paraId="35C5F9C2" w14:textId="526B20EA" w:rsidR="004810B7" w:rsidRPr="005D2A9D" w:rsidRDefault="00094E07"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647FD2F8" w:rsidR="004810B7" w:rsidRDefault="004810B7" w:rsidP="000E4205">
    <w:pPr>
      <w:pStyle w:val="Footer"/>
      <w:jc w:val="center"/>
      <w:rPr>
        <w:rFonts w:cs="Arial"/>
        <w:color w:val="000000"/>
      </w:rPr>
    </w:pPr>
    <w:bookmarkStart w:id="22" w:name="XILINX1FooterPrimary"/>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2"/>
  <w:p w14:paraId="326FA697" w14:textId="0B2736DC" w:rsidR="004810B7" w:rsidRPr="005D2A9D" w:rsidRDefault="00094E07"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16CD50EF" w:rsidR="004810B7" w:rsidRDefault="004810B7" w:rsidP="000E4205">
    <w:pPr>
      <w:pStyle w:val="Footer"/>
      <w:jc w:val="center"/>
      <w:rPr>
        <w:rFonts w:cs="Arial"/>
        <w:color w:val="000000"/>
      </w:rPr>
    </w:pPr>
    <w:bookmarkStart w:id="23" w:name="XILINX1FooterFirstPage"/>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3"/>
  <w:p w14:paraId="4C857071" w14:textId="20B27A28" w:rsidR="004810B7" w:rsidRPr="009571CD" w:rsidRDefault="00094E07"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D700" w14:textId="77777777" w:rsidR="008943EC" w:rsidRDefault="008943EC">
      <w:r>
        <w:separator/>
      </w:r>
    </w:p>
  </w:footnote>
  <w:footnote w:type="continuationSeparator" w:id="0">
    <w:p w14:paraId="737C40DC" w14:textId="77777777" w:rsidR="008943EC" w:rsidRDefault="0089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5574DAA7">
              <wp:simplePos x="0" y="0"/>
              <wp:positionH relativeFrom="page">
                <wp:posOffset>0</wp:posOffset>
              </wp:positionH>
              <wp:positionV relativeFrom="page">
                <wp:posOffset>190500</wp:posOffset>
              </wp:positionV>
              <wp:extent cx="7772400" cy="252095"/>
              <wp:effectExtent l="0" t="0" r="0" b="14605"/>
              <wp:wrapNone/>
              <wp:docPr id="24" name="MSIPCM54a24e058bbf3cb5d2993f29" descr="{&quot;HashCode&quot;:-1055977054,&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6BCF173F" w:rsidR="00560434" w:rsidRPr="00B01CAA" w:rsidRDefault="00B01CAA" w:rsidP="00B01CAA">
                          <w:pPr>
                            <w:jc w:val="left"/>
                            <w:rPr>
                              <w:rFonts w:cs="Arial"/>
                              <w:color w:val="008000"/>
                            </w:rPr>
                          </w:pPr>
                          <w:r w:rsidRPr="00B01CAA">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54a24e058bbf3cb5d2993f29" o:spid="_x0000_s1121" type="#_x0000_t202" alt="{&quot;HashCode&quot;:-1055977054,&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6BCF173F" w:rsidR="00560434" w:rsidRPr="00B01CAA" w:rsidRDefault="00B01CAA" w:rsidP="00B01CAA">
                    <w:pPr>
                      <w:jc w:val="left"/>
                      <w:rPr>
                        <w:rFonts w:cs="Arial"/>
                        <w:color w:val="008000"/>
                      </w:rPr>
                    </w:pPr>
                    <w:r w:rsidRPr="00B01CAA">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094E07"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60799" behindDoc="0" locked="0" layoutInCell="0" allowOverlap="1" wp14:anchorId="157375D7" wp14:editId="49794B77">
              <wp:simplePos x="0" y="0"/>
              <wp:positionH relativeFrom="page">
                <wp:posOffset>0</wp:posOffset>
              </wp:positionH>
              <wp:positionV relativeFrom="page">
                <wp:posOffset>190500</wp:posOffset>
              </wp:positionV>
              <wp:extent cx="7772400" cy="252095"/>
              <wp:effectExtent l="0" t="0" r="0" b="14605"/>
              <wp:wrapNone/>
              <wp:docPr id="20" name="MSIPCM51b4437b8a5b584edb00397a"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62E0569C" w:rsidR="00560434" w:rsidRPr="00B01CAA" w:rsidRDefault="00B01CAA" w:rsidP="00B01CAA">
                          <w:pPr>
                            <w:jc w:val="left"/>
                            <w:rPr>
                              <w:rFonts w:cs="Arial"/>
                              <w:color w:val="008000"/>
                            </w:rPr>
                          </w:pPr>
                          <w:r w:rsidRPr="00B01CAA">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51b4437b8a5b584edb00397a" o:spid="_x0000_s1122" type="#_x0000_t202" alt="{&quot;HashCode&quot;:-1055977054,&quot;Height&quot;:792.0,&quot;Width&quot;:612.0,&quot;Placement&quot;:&quot;Header&quot;,&quot;Index&quot;:&quot;Primary&quot;,&quot;Section&quot;:1,&quot;Top&quot;:0.0,&quot;Left&quot;:0.0}" style="position:absolute;left:0;text-align:left;margin-left:0;margin-top:15pt;width:612pt;height:19.85pt;z-index:25166079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62E0569C" w:rsidR="00560434" w:rsidRPr="00B01CAA" w:rsidRDefault="00B01CAA" w:rsidP="00B01CAA">
                    <w:pPr>
                      <w:jc w:val="left"/>
                      <w:rPr>
                        <w:rFonts w:cs="Arial"/>
                        <w:color w:val="008000"/>
                      </w:rPr>
                    </w:pPr>
                    <w:r w:rsidRPr="00B01CAA">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094E07">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1055" behindDoc="0" locked="0" layoutInCell="0" allowOverlap="1" wp14:anchorId="5F6FF451" wp14:editId="425E8908">
              <wp:simplePos x="0" y="0"/>
              <wp:positionH relativeFrom="page">
                <wp:posOffset>0</wp:posOffset>
              </wp:positionH>
              <wp:positionV relativeFrom="page">
                <wp:posOffset>190500</wp:posOffset>
              </wp:positionV>
              <wp:extent cx="7772400" cy="252095"/>
              <wp:effectExtent l="0" t="0" r="0" b="14605"/>
              <wp:wrapNone/>
              <wp:docPr id="21" name="MSIPCM50a94dde840a487515592cb7" descr="{&quot;HashCode&quot;:-1055977054,&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341B6848" w:rsidR="00560434" w:rsidRPr="00B01CAA" w:rsidRDefault="00B01CAA" w:rsidP="00B01CAA">
                          <w:pPr>
                            <w:jc w:val="left"/>
                            <w:rPr>
                              <w:rFonts w:cs="Arial"/>
                              <w:color w:val="008000"/>
                            </w:rPr>
                          </w:pPr>
                          <w:r w:rsidRPr="00B01CAA">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50a94dde840a487515592cb7" o:spid="_x0000_s1123" type="#_x0000_t202" alt="{&quot;HashCode&quot;:-1055977054,&quot;Height&quot;:792.0,&quot;Width&quot;:612.0,&quot;Placement&quot;:&quot;Header&quot;,&quot;Index&quot;:&quot;FirstPage&quot;,&quot;Section&quot;:1,&quot;Top&quot;:0.0,&quot;Left&quot;:0.0}" style="position:absolute;left:0;text-align:left;margin-left:0;margin-top:15pt;width:612pt;height:19.85pt;z-index:25166105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341B6848" w:rsidR="00560434" w:rsidRPr="00B01CAA" w:rsidRDefault="00B01CAA" w:rsidP="00B01CAA">
                    <w:pPr>
                      <w:jc w:val="left"/>
                      <w:rPr>
                        <w:rFonts w:cs="Arial"/>
                        <w:color w:val="008000"/>
                      </w:rPr>
                    </w:pPr>
                    <w:r w:rsidRPr="00B01CAA">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094E07"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QdiI0MDQ0NDcyUdpeDU4uLM/DyQAqNaABpwpocsAAAA"/>
  </w:docVars>
  <w:rsids>
    <w:rsidRoot w:val="00ED192D"/>
    <w:rsid w:val="000000BF"/>
    <w:rsid w:val="0000143B"/>
    <w:rsid w:val="000014A7"/>
    <w:rsid w:val="000028BE"/>
    <w:rsid w:val="00002FCC"/>
    <w:rsid w:val="0000374C"/>
    <w:rsid w:val="00004259"/>
    <w:rsid w:val="00005B71"/>
    <w:rsid w:val="00005C35"/>
    <w:rsid w:val="00006D01"/>
    <w:rsid w:val="00006DDD"/>
    <w:rsid w:val="00006FD3"/>
    <w:rsid w:val="000100DD"/>
    <w:rsid w:val="00013000"/>
    <w:rsid w:val="0001355D"/>
    <w:rsid w:val="00013F71"/>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47FA3"/>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1708"/>
    <w:rsid w:val="00072144"/>
    <w:rsid w:val="00073AB8"/>
    <w:rsid w:val="00073B8A"/>
    <w:rsid w:val="00073F52"/>
    <w:rsid w:val="0007475E"/>
    <w:rsid w:val="00074944"/>
    <w:rsid w:val="00074D13"/>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3027"/>
    <w:rsid w:val="00093629"/>
    <w:rsid w:val="0009437C"/>
    <w:rsid w:val="00094961"/>
    <w:rsid w:val="00094E07"/>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52DC"/>
    <w:rsid w:val="000C5A89"/>
    <w:rsid w:val="000C5B74"/>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58"/>
    <w:rsid w:val="000E66E2"/>
    <w:rsid w:val="000E719E"/>
    <w:rsid w:val="000F1101"/>
    <w:rsid w:val="000F1A26"/>
    <w:rsid w:val="000F1D62"/>
    <w:rsid w:val="000F2FA2"/>
    <w:rsid w:val="000F355E"/>
    <w:rsid w:val="000F368E"/>
    <w:rsid w:val="000F3D6D"/>
    <w:rsid w:val="000F4432"/>
    <w:rsid w:val="000F4609"/>
    <w:rsid w:val="000F4A21"/>
    <w:rsid w:val="000F63A6"/>
    <w:rsid w:val="000F7A4A"/>
    <w:rsid w:val="000F7BC9"/>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17B7"/>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564B8"/>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17B7"/>
    <w:rsid w:val="00192A9D"/>
    <w:rsid w:val="001943E1"/>
    <w:rsid w:val="001947A0"/>
    <w:rsid w:val="0019519F"/>
    <w:rsid w:val="00195EC1"/>
    <w:rsid w:val="0019621A"/>
    <w:rsid w:val="001968FE"/>
    <w:rsid w:val="00196A80"/>
    <w:rsid w:val="00196E5B"/>
    <w:rsid w:val="001976D8"/>
    <w:rsid w:val="00197AB7"/>
    <w:rsid w:val="001A0666"/>
    <w:rsid w:val="001A097A"/>
    <w:rsid w:val="001A0D58"/>
    <w:rsid w:val="001A100A"/>
    <w:rsid w:val="001A1369"/>
    <w:rsid w:val="001A242A"/>
    <w:rsid w:val="001A295F"/>
    <w:rsid w:val="001A3051"/>
    <w:rsid w:val="001A4915"/>
    <w:rsid w:val="001A504E"/>
    <w:rsid w:val="001A5245"/>
    <w:rsid w:val="001A5261"/>
    <w:rsid w:val="001A72F4"/>
    <w:rsid w:val="001A7783"/>
    <w:rsid w:val="001A7D8B"/>
    <w:rsid w:val="001B0148"/>
    <w:rsid w:val="001B04F2"/>
    <w:rsid w:val="001B1E6B"/>
    <w:rsid w:val="001B1FD3"/>
    <w:rsid w:val="001B3019"/>
    <w:rsid w:val="001B3052"/>
    <w:rsid w:val="001B3C8B"/>
    <w:rsid w:val="001B3D53"/>
    <w:rsid w:val="001B3E3F"/>
    <w:rsid w:val="001B4572"/>
    <w:rsid w:val="001B4F3C"/>
    <w:rsid w:val="001B749A"/>
    <w:rsid w:val="001B7BB4"/>
    <w:rsid w:val="001B7CF8"/>
    <w:rsid w:val="001C0AF7"/>
    <w:rsid w:val="001C0D0A"/>
    <w:rsid w:val="001C1B68"/>
    <w:rsid w:val="001C2041"/>
    <w:rsid w:val="001C2982"/>
    <w:rsid w:val="001C38D2"/>
    <w:rsid w:val="001C3F2E"/>
    <w:rsid w:val="001C4EC1"/>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141"/>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5FF1"/>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23E"/>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6BCD"/>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4049"/>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79A"/>
    <w:rsid w:val="00317896"/>
    <w:rsid w:val="00317DFA"/>
    <w:rsid w:val="00317FE7"/>
    <w:rsid w:val="003208B5"/>
    <w:rsid w:val="003210DE"/>
    <w:rsid w:val="003215CE"/>
    <w:rsid w:val="003232D4"/>
    <w:rsid w:val="00324465"/>
    <w:rsid w:val="0032447E"/>
    <w:rsid w:val="00326142"/>
    <w:rsid w:val="00326D6E"/>
    <w:rsid w:val="003305A2"/>
    <w:rsid w:val="00331155"/>
    <w:rsid w:val="00331D37"/>
    <w:rsid w:val="00331E2C"/>
    <w:rsid w:val="00332268"/>
    <w:rsid w:val="00334802"/>
    <w:rsid w:val="00334EE2"/>
    <w:rsid w:val="003355CC"/>
    <w:rsid w:val="003366C8"/>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6950"/>
    <w:rsid w:val="00366B63"/>
    <w:rsid w:val="0036700F"/>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6C21"/>
    <w:rsid w:val="003A75D2"/>
    <w:rsid w:val="003A7D2D"/>
    <w:rsid w:val="003B0467"/>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C6EA8"/>
    <w:rsid w:val="003D09A3"/>
    <w:rsid w:val="003D09D4"/>
    <w:rsid w:val="003D1297"/>
    <w:rsid w:val="003D14E9"/>
    <w:rsid w:val="003D18C4"/>
    <w:rsid w:val="003D1B4B"/>
    <w:rsid w:val="003D2242"/>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21D"/>
    <w:rsid w:val="00401558"/>
    <w:rsid w:val="004020C0"/>
    <w:rsid w:val="00402289"/>
    <w:rsid w:val="00404206"/>
    <w:rsid w:val="00404243"/>
    <w:rsid w:val="00404C5B"/>
    <w:rsid w:val="00406093"/>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673A"/>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DFC"/>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24BE"/>
    <w:rsid w:val="004A3D7A"/>
    <w:rsid w:val="004A543B"/>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5B6"/>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513"/>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21"/>
    <w:rsid w:val="0050679E"/>
    <w:rsid w:val="0050724B"/>
    <w:rsid w:val="005072FE"/>
    <w:rsid w:val="00511594"/>
    <w:rsid w:val="00511B6D"/>
    <w:rsid w:val="00511DF8"/>
    <w:rsid w:val="00512756"/>
    <w:rsid w:val="00512811"/>
    <w:rsid w:val="00512B0D"/>
    <w:rsid w:val="00512C3B"/>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97A14"/>
    <w:rsid w:val="00597A16"/>
    <w:rsid w:val="005A114B"/>
    <w:rsid w:val="005A126F"/>
    <w:rsid w:val="005A15EE"/>
    <w:rsid w:val="005A1C4B"/>
    <w:rsid w:val="005A24F6"/>
    <w:rsid w:val="005A2801"/>
    <w:rsid w:val="005A3182"/>
    <w:rsid w:val="005A48D0"/>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2C3"/>
    <w:rsid w:val="005C269A"/>
    <w:rsid w:val="005C2D44"/>
    <w:rsid w:val="005C3FF7"/>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301C"/>
    <w:rsid w:val="0060484B"/>
    <w:rsid w:val="00604F9A"/>
    <w:rsid w:val="00605CD2"/>
    <w:rsid w:val="006072CC"/>
    <w:rsid w:val="00607E3A"/>
    <w:rsid w:val="0061119C"/>
    <w:rsid w:val="00611FF6"/>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A4B"/>
    <w:rsid w:val="006530DC"/>
    <w:rsid w:val="00653403"/>
    <w:rsid w:val="00653A25"/>
    <w:rsid w:val="00653D81"/>
    <w:rsid w:val="00654E6C"/>
    <w:rsid w:val="006554E9"/>
    <w:rsid w:val="006574E7"/>
    <w:rsid w:val="00657595"/>
    <w:rsid w:val="00657A0A"/>
    <w:rsid w:val="0066014C"/>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633"/>
    <w:rsid w:val="00670E42"/>
    <w:rsid w:val="006714D6"/>
    <w:rsid w:val="00672339"/>
    <w:rsid w:val="0067278A"/>
    <w:rsid w:val="00672F60"/>
    <w:rsid w:val="00674199"/>
    <w:rsid w:val="006741FC"/>
    <w:rsid w:val="0067472D"/>
    <w:rsid w:val="00674C24"/>
    <w:rsid w:val="00675607"/>
    <w:rsid w:val="006761B6"/>
    <w:rsid w:val="00677E3C"/>
    <w:rsid w:val="0068021A"/>
    <w:rsid w:val="00680AE4"/>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FF2"/>
    <w:rsid w:val="006A4C3D"/>
    <w:rsid w:val="006A4D76"/>
    <w:rsid w:val="006A57D9"/>
    <w:rsid w:val="006A5C22"/>
    <w:rsid w:val="006A7CB6"/>
    <w:rsid w:val="006A7F6D"/>
    <w:rsid w:val="006B0226"/>
    <w:rsid w:val="006B138F"/>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E0FBD"/>
    <w:rsid w:val="006E34D8"/>
    <w:rsid w:val="006E3887"/>
    <w:rsid w:val="006E4382"/>
    <w:rsid w:val="006E58C5"/>
    <w:rsid w:val="006E6FEB"/>
    <w:rsid w:val="006F1D63"/>
    <w:rsid w:val="006F2218"/>
    <w:rsid w:val="006F29B8"/>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41CF6"/>
    <w:rsid w:val="007424BC"/>
    <w:rsid w:val="0074272A"/>
    <w:rsid w:val="00742B21"/>
    <w:rsid w:val="00743735"/>
    <w:rsid w:val="0074668C"/>
    <w:rsid w:val="007476F5"/>
    <w:rsid w:val="00747E01"/>
    <w:rsid w:val="0075044E"/>
    <w:rsid w:val="007508A1"/>
    <w:rsid w:val="00750BB2"/>
    <w:rsid w:val="0075344F"/>
    <w:rsid w:val="00755B15"/>
    <w:rsid w:val="00756371"/>
    <w:rsid w:val="0076089A"/>
    <w:rsid w:val="0076097C"/>
    <w:rsid w:val="00761858"/>
    <w:rsid w:val="00762CB1"/>
    <w:rsid w:val="0076482A"/>
    <w:rsid w:val="00764BD5"/>
    <w:rsid w:val="00765475"/>
    <w:rsid w:val="00765B70"/>
    <w:rsid w:val="00766B8C"/>
    <w:rsid w:val="0076747E"/>
    <w:rsid w:val="00767497"/>
    <w:rsid w:val="007676CC"/>
    <w:rsid w:val="0077317B"/>
    <w:rsid w:val="00773EB0"/>
    <w:rsid w:val="00774777"/>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4BD1"/>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65E"/>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2C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43EC"/>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CD2"/>
    <w:rsid w:val="008C0F50"/>
    <w:rsid w:val="008C1FD1"/>
    <w:rsid w:val="008C242E"/>
    <w:rsid w:val="008C4780"/>
    <w:rsid w:val="008C4F23"/>
    <w:rsid w:val="008C5948"/>
    <w:rsid w:val="008C688D"/>
    <w:rsid w:val="008C7F3B"/>
    <w:rsid w:val="008D0BA5"/>
    <w:rsid w:val="008D10EC"/>
    <w:rsid w:val="008D1308"/>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5DC1"/>
    <w:rsid w:val="00956665"/>
    <w:rsid w:val="00956CBF"/>
    <w:rsid w:val="009571CD"/>
    <w:rsid w:val="0095733B"/>
    <w:rsid w:val="009614FE"/>
    <w:rsid w:val="00961887"/>
    <w:rsid w:val="009622E0"/>
    <w:rsid w:val="009630D7"/>
    <w:rsid w:val="009638DF"/>
    <w:rsid w:val="00964CE2"/>
    <w:rsid w:val="009653B2"/>
    <w:rsid w:val="0096624C"/>
    <w:rsid w:val="00966DDF"/>
    <w:rsid w:val="00967012"/>
    <w:rsid w:val="0096743C"/>
    <w:rsid w:val="00967AC8"/>
    <w:rsid w:val="009709CB"/>
    <w:rsid w:val="00970CA1"/>
    <w:rsid w:val="00971263"/>
    <w:rsid w:val="00971393"/>
    <w:rsid w:val="009725E4"/>
    <w:rsid w:val="009730B8"/>
    <w:rsid w:val="0097366E"/>
    <w:rsid w:val="00973BD1"/>
    <w:rsid w:val="009749E8"/>
    <w:rsid w:val="00974F6F"/>
    <w:rsid w:val="00975369"/>
    <w:rsid w:val="0097604B"/>
    <w:rsid w:val="00977D9F"/>
    <w:rsid w:val="00980F31"/>
    <w:rsid w:val="00980FAA"/>
    <w:rsid w:val="00982430"/>
    <w:rsid w:val="00982978"/>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D09"/>
    <w:rsid w:val="009D2F36"/>
    <w:rsid w:val="009D30FB"/>
    <w:rsid w:val="009D3456"/>
    <w:rsid w:val="009D37DD"/>
    <w:rsid w:val="009D553F"/>
    <w:rsid w:val="009D622C"/>
    <w:rsid w:val="009D6BCD"/>
    <w:rsid w:val="009D75C4"/>
    <w:rsid w:val="009D7D0D"/>
    <w:rsid w:val="009E01F2"/>
    <w:rsid w:val="009E21D2"/>
    <w:rsid w:val="009E5688"/>
    <w:rsid w:val="009E644C"/>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E9E"/>
    <w:rsid w:val="00A06611"/>
    <w:rsid w:val="00A066DF"/>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48F2"/>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64D"/>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1C50"/>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0A0"/>
    <w:rsid w:val="00A876C7"/>
    <w:rsid w:val="00A91A3B"/>
    <w:rsid w:val="00A91AA9"/>
    <w:rsid w:val="00A91EB7"/>
    <w:rsid w:val="00A92323"/>
    <w:rsid w:val="00A93B19"/>
    <w:rsid w:val="00A94799"/>
    <w:rsid w:val="00A94A4A"/>
    <w:rsid w:val="00A9524C"/>
    <w:rsid w:val="00A95E0B"/>
    <w:rsid w:val="00A96370"/>
    <w:rsid w:val="00A963F5"/>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568"/>
    <w:rsid w:val="00B0162F"/>
    <w:rsid w:val="00B01CAA"/>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38E"/>
    <w:rsid w:val="00B119AE"/>
    <w:rsid w:val="00B11B16"/>
    <w:rsid w:val="00B12396"/>
    <w:rsid w:val="00B12A76"/>
    <w:rsid w:val="00B130E9"/>
    <w:rsid w:val="00B13AC0"/>
    <w:rsid w:val="00B13EB7"/>
    <w:rsid w:val="00B13FAA"/>
    <w:rsid w:val="00B14DD4"/>
    <w:rsid w:val="00B165AD"/>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371C3"/>
    <w:rsid w:val="00B37A3B"/>
    <w:rsid w:val="00B40102"/>
    <w:rsid w:val="00B41244"/>
    <w:rsid w:val="00B4167A"/>
    <w:rsid w:val="00B41D5A"/>
    <w:rsid w:val="00B42AF8"/>
    <w:rsid w:val="00B42DEB"/>
    <w:rsid w:val="00B42F85"/>
    <w:rsid w:val="00B440CB"/>
    <w:rsid w:val="00B44D2E"/>
    <w:rsid w:val="00B452A6"/>
    <w:rsid w:val="00B46744"/>
    <w:rsid w:val="00B5100C"/>
    <w:rsid w:val="00B516A6"/>
    <w:rsid w:val="00B51D6E"/>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105"/>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2D7"/>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6823"/>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2BD6"/>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20"/>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4E9B"/>
    <w:rsid w:val="00C754E1"/>
    <w:rsid w:val="00C75782"/>
    <w:rsid w:val="00C76524"/>
    <w:rsid w:val="00C7751B"/>
    <w:rsid w:val="00C77C0D"/>
    <w:rsid w:val="00C81608"/>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4BB"/>
    <w:rsid w:val="00CC7E67"/>
    <w:rsid w:val="00CD0453"/>
    <w:rsid w:val="00CD0664"/>
    <w:rsid w:val="00CD1E82"/>
    <w:rsid w:val="00CD3EBA"/>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6A8E"/>
    <w:rsid w:val="00D378E9"/>
    <w:rsid w:val="00D402E8"/>
    <w:rsid w:val="00D4046E"/>
    <w:rsid w:val="00D4093D"/>
    <w:rsid w:val="00D41A1A"/>
    <w:rsid w:val="00D41DB6"/>
    <w:rsid w:val="00D420BD"/>
    <w:rsid w:val="00D43566"/>
    <w:rsid w:val="00D437AF"/>
    <w:rsid w:val="00D43EA1"/>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1BDF"/>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42F5"/>
    <w:rsid w:val="00D961A0"/>
    <w:rsid w:val="00D96470"/>
    <w:rsid w:val="00D9715F"/>
    <w:rsid w:val="00D9735A"/>
    <w:rsid w:val="00D978AF"/>
    <w:rsid w:val="00D97FCB"/>
    <w:rsid w:val="00DA0B16"/>
    <w:rsid w:val="00DA145D"/>
    <w:rsid w:val="00DA1A57"/>
    <w:rsid w:val="00DA2232"/>
    <w:rsid w:val="00DA333F"/>
    <w:rsid w:val="00DA356B"/>
    <w:rsid w:val="00DA43E8"/>
    <w:rsid w:val="00DA6422"/>
    <w:rsid w:val="00DA6728"/>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47B"/>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17718"/>
    <w:rsid w:val="00E221FD"/>
    <w:rsid w:val="00E229B4"/>
    <w:rsid w:val="00E22C65"/>
    <w:rsid w:val="00E22E06"/>
    <w:rsid w:val="00E24219"/>
    <w:rsid w:val="00E258EC"/>
    <w:rsid w:val="00E25CE0"/>
    <w:rsid w:val="00E267FA"/>
    <w:rsid w:val="00E26B22"/>
    <w:rsid w:val="00E312AD"/>
    <w:rsid w:val="00E3266C"/>
    <w:rsid w:val="00E33365"/>
    <w:rsid w:val="00E34328"/>
    <w:rsid w:val="00E366E8"/>
    <w:rsid w:val="00E36770"/>
    <w:rsid w:val="00E37BFA"/>
    <w:rsid w:val="00E37EBC"/>
    <w:rsid w:val="00E407B8"/>
    <w:rsid w:val="00E40AA1"/>
    <w:rsid w:val="00E40D39"/>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4DEA"/>
    <w:rsid w:val="00E859DC"/>
    <w:rsid w:val="00E85A82"/>
    <w:rsid w:val="00E85D76"/>
    <w:rsid w:val="00E861F7"/>
    <w:rsid w:val="00E90697"/>
    <w:rsid w:val="00E916C1"/>
    <w:rsid w:val="00E91985"/>
    <w:rsid w:val="00E92317"/>
    <w:rsid w:val="00E92CC3"/>
    <w:rsid w:val="00E9326D"/>
    <w:rsid w:val="00E93B2A"/>
    <w:rsid w:val="00E93F5A"/>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D192D"/>
    <w:rsid w:val="00ED2008"/>
    <w:rsid w:val="00ED21BD"/>
    <w:rsid w:val="00ED35EC"/>
    <w:rsid w:val="00ED36C0"/>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EF7EDA"/>
    <w:rsid w:val="00F00C19"/>
    <w:rsid w:val="00F011AB"/>
    <w:rsid w:val="00F025DA"/>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294"/>
    <w:rsid w:val="00F20933"/>
    <w:rsid w:val="00F20CCC"/>
    <w:rsid w:val="00F20FD7"/>
    <w:rsid w:val="00F21B82"/>
    <w:rsid w:val="00F244F5"/>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6D"/>
    <w:rsid w:val="00F861CE"/>
    <w:rsid w:val="00F871A4"/>
    <w:rsid w:val="00F87938"/>
    <w:rsid w:val="00F87A2E"/>
    <w:rsid w:val="00F87D64"/>
    <w:rsid w:val="00F9060D"/>
    <w:rsid w:val="00F9069C"/>
    <w:rsid w:val="00F92BCD"/>
    <w:rsid w:val="00F937CC"/>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A7CEE"/>
    <w:rsid w:val="00FB011C"/>
    <w:rsid w:val="00FB0154"/>
    <w:rsid w:val="00FB0B03"/>
    <w:rsid w:val="00FB206A"/>
    <w:rsid w:val="00FB2094"/>
    <w:rsid w:val="00FB25FE"/>
    <w:rsid w:val="00FB4F15"/>
    <w:rsid w:val="00FB4F4D"/>
    <w:rsid w:val="00FB4F4E"/>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 w:type="character" w:styleId="IntenseEmphasis">
    <w:name w:val="Intense Emphasis"/>
    <w:basedOn w:val="DefaultParagraphFont"/>
    <w:uiPriority w:val="21"/>
    <w:qFormat/>
    <w:rsid w:val="004A24B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xilinx.com/content/dam/xilinx/support/documents/ip_documentation/qdma/v5_0/pg302-qdma.pdf" TargetMode="External"/><Relationship Id="rId42" Type="http://schemas.openxmlformats.org/officeDocument/2006/relationships/chart" Target="charts/chart15.xml"/><Relationship Id="rId47" Type="http://schemas.openxmlformats.org/officeDocument/2006/relationships/chart" Target="charts/chart20.xml"/><Relationship Id="rId63" Type="http://schemas.openxmlformats.org/officeDocument/2006/relationships/chart" Target="charts/chart34.xml"/><Relationship Id="rId68" Type="http://schemas.openxmlformats.org/officeDocument/2006/relationships/chart" Target="charts/chart39.xml"/><Relationship Id="rId84" Type="http://schemas.openxmlformats.org/officeDocument/2006/relationships/theme" Target="theme/theme1.xml"/><Relationship Id="rId16" Type="http://schemas.openxmlformats.org/officeDocument/2006/relationships/hyperlink" Target="https://www.xilinx.com/support/answers/70928.html" TargetMode="External"/><Relationship Id="rId11" Type="http://schemas.openxmlformats.org/officeDocument/2006/relationships/endnotes" Target="endnotes.xml"/><Relationship Id="rId32" Type="http://schemas.openxmlformats.org/officeDocument/2006/relationships/chart" Target="charts/chart5.xml"/><Relationship Id="rId37" Type="http://schemas.openxmlformats.org/officeDocument/2006/relationships/chart" Target="charts/chart10.xml"/><Relationship Id="rId53" Type="http://schemas.openxmlformats.org/officeDocument/2006/relationships/chart" Target="charts/chart25.xml"/><Relationship Id="rId58" Type="http://schemas.openxmlformats.org/officeDocument/2006/relationships/chart" Target="charts/chart30.xml"/><Relationship Id="rId74" Type="http://schemas.openxmlformats.org/officeDocument/2006/relationships/hyperlink" Target="https://www.xilinx.com/content/dam/xilinx/support/documents/ip_documentation/qdma/v5_0/pg302-qdma.pdf" TargetMode="External"/><Relationship Id="rId79"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hyperlink" Target="https://github.com/Xilinx/dma_ip_drivers" TargetMode="External"/><Relationship Id="rId82" Type="http://schemas.openxmlformats.org/officeDocument/2006/relationships/footer" Target="footer3.xml"/><Relationship Id="rId19" Type="http://schemas.openxmlformats.org/officeDocument/2006/relationships/hyperlink" Target="https://xilinx.github.io/dma_ip_drivers/master/QDMA/DPDK/html/index.html" TargetMode="External"/><Relationship Id="rId14" Type="http://schemas.openxmlformats.org/officeDocument/2006/relationships/hyperlink" Target="https://github.com/Xilinx/dma_ip_drivers/" TargetMode="External"/><Relationship Id="rId22" Type="http://schemas.openxmlformats.org/officeDocument/2006/relationships/hyperlink" Target="https://xilinx.github.io/dma_ip_drivers/master/QDMA/linux-kernel/html/index.html" TargetMode="External"/><Relationship Id="rId27" Type="http://schemas.openxmlformats.org/officeDocument/2006/relationships/image" Target="media/image5.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chart" Target="charts/chart16.xml"/><Relationship Id="rId48" Type="http://schemas.openxmlformats.org/officeDocument/2006/relationships/hyperlink" Target="https://github.com/Xilinx/dma_ip_drivers" TargetMode="External"/><Relationship Id="rId56" Type="http://schemas.openxmlformats.org/officeDocument/2006/relationships/chart" Target="charts/chart28.xml"/><Relationship Id="rId64" Type="http://schemas.openxmlformats.org/officeDocument/2006/relationships/chart" Target="charts/chart35.xml"/><Relationship Id="rId69" Type="http://schemas.openxmlformats.org/officeDocument/2006/relationships/chart" Target="charts/chart40.xml"/><Relationship Id="rId77"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chart" Target="charts/chart23.xml"/><Relationship Id="rId72" Type="http://schemas.openxmlformats.org/officeDocument/2006/relationships/chart" Target="charts/chart43.xml"/><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xilinx.com/support/answers/71453.html" TargetMode="External"/><Relationship Id="rId17" Type="http://schemas.openxmlformats.org/officeDocument/2006/relationships/hyperlink" Target="https://www.xilinx.com/content/dam/xilinx/support/documents/ip_documentation/qdma/v5_0/pg302-qdma.pdf" TargetMode="External"/><Relationship Id="rId25" Type="http://schemas.openxmlformats.org/officeDocument/2006/relationships/image" Target="media/image3.png"/><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chart" Target="charts/chart19.xml"/><Relationship Id="rId59" Type="http://schemas.openxmlformats.org/officeDocument/2006/relationships/chart" Target="charts/chart31.xml"/><Relationship Id="rId67" Type="http://schemas.openxmlformats.org/officeDocument/2006/relationships/chart" Target="charts/chart38.xml"/><Relationship Id="rId20" Type="http://schemas.openxmlformats.org/officeDocument/2006/relationships/hyperlink" Target="https://www.xilinx.com/content/dam/xilinx/support/documents/ip_documentation/qdma/v5_0/pg302-qdma.pdf" TargetMode="External"/><Relationship Id="rId41" Type="http://schemas.openxmlformats.org/officeDocument/2006/relationships/chart" Target="charts/chart14.xml"/><Relationship Id="rId54" Type="http://schemas.openxmlformats.org/officeDocument/2006/relationships/chart" Target="charts/chart26.xml"/><Relationship Id="rId62" Type="http://schemas.openxmlformats.org/officeDocument/2006/relationships/chart" Target="charts/chart33.xml"/><Relationship Id="rId70" Type="http://schemas.openxmlformats.org/officeDocument/2006/relationships/chart" Target="charts/chart41.xml"/><Relationship Id="rId75" Type="http://schemas.openxmlformats.org/officeDocument/2006/relationships/hyperlink" Target="http://git.dpdk.org/apps/pktgen-dpdk/tag/?h=pktgen-22.04.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xilinx.com/support/answers/70927.html" TargetMode="Externa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chart" Target="charts/chart21.xml"/><Relationship Id="rId57" Type="http://schemas.openxmlformats.org/officeDocument/2006/relationships/chart" Target="charts/chart29.xml"/><Relationship Id="rId10" Type="http://schemas.openxmlformats.org/officeDocument/2006/relationships/footnotes" Target="footnotes.xml"/><Relationship Id="rId31" Type="http://schemas.openxmlformats.org/officeDocument/2006/relationships/chart" Target="charts/chart4.xml"/><Relationship Id="rId44" Type="http://schemas.openxmlformats.org/officeDocument/2006/relationships/chart" Target="charts/chart17.xml"/><Relationship Id="rId52" Type="http://schemas.openxmlformats.org/officeDocument/2006/relationships/chart" Target="charts/chart24.xml"/><Relationship Id="rId60" Type="http://schemas.openxmlformats.org/officeDocument/2006/relationships/chart" Target="charts/chart32.xml"/><Relationship Id="rId65" Type="http://schemas.openxmlformats.org/officeDocument/2006/relationships/chart" Target="charts/chart36.xml"/><Relationship Id="rId73" Type="http://schemas.openxmlformats.org/officeDocument/2006/relationships/chart" Target="charts/chart44.xm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xilinx.com/content/dam/xilinx/support/documents/ip_documentation/qdma/v5_0/pg302-qdma.pdf" TargetMode="External"/><Relationship Id="rId18" Type="http://schemas.openxmlformats.org/officeDocument/2006/relationships/hyperlink" Target="https://xilinx.github.io/dma_ip_drivers/master/QDMA/linux-kernel/html/index.html" TargetMode="Externa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chart" Target="charts/chart22.xml"/><Relationship Id="rId55" Type="http://schemas.openxmlformats.org/officeDocument/2006/relationships/chart" Target="charts/chart27.xml"/><Relationship Id="rId76" Type="http://schemas.openxmlformats.org/officeDocument/2006/relationships/hyperlink" Target="https://www.xilinx.com/support/documentation/ip_documentation/pcie4_uscale_plus/v1_3/pg213-pcie4-ultrascale-plus.pdf" TargetMode="External"/><Relationship Id="rId7" Type="http://schemas.openxmlformats.org/officeDocument/2006/relationships/styles" Target="styles.xml"/><Relationship Id="rId71" Type="http://schemas.openxmlformats.org/officeDocument/2006/relationships/chart" Target="charts/chart42.xml"/><Relationship Id="rId2" Type="http://schemas.openxmlformats.org/officeDocument/2006/relationships/customXml" Target="../customXml/item2.xml"/><Relationship Id="rId29" Type="http://schemas.openxmlformats.org/officeDocument/2006/relationships/chart" Target="charts/chart2.xml"/><Relationship Id="rId24" Type="http://schemas.openxmlformats.org/officeDocument/2006/relationships/image" Target="media/image2.png"/><Relationship Id="rId40" Type="http://schemas.openxmlformats.org/officeDocument/2006/relationships/chart" Target="charts/chart13.xml"/><Relationship Id="rId45" Type="http://schemas.openxmlformats.org/officeDocument/2006/relationships/chart" Target="charts/chart18.xml"/><Relationship Id="rId66" Type="http://schemas.openxmlformats.org/officeDocument/2006/relationships/chart" Target="charts/chart37.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amd_lab5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intel_lab46.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intel_lab46.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intel_lab46.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intel_lab46.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bidir%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raghusha\Documents\qdma_perf_result_xhdipdslab52_vm_st_bidir.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bidir.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bidir.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bidir.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bidir%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bidir.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mm_bram_bidir.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amd_lab5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amd_lab5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qdma5.0\dpdk_22_11_vf_performance_amd_lab5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73.143000000000001</c:v>
                </c:pt>
                <c:pt idx="8">
                  <c:v>76.8</c:v>
                </c:pt>
                <c:pt idx="9">
                  <c:v>80</c:v>
                </c:pt>
                <c:pt idx="10">
                  <c:v>82.822999999999993</c:v>
                </c:pt>
                <c:pt idx="11">
                  <c:v>85.332999999999998</c:v>
                </c:pt>
                <c:pt idx="12">
                  <c:v>87.578000000000003</c:v>
                </c:pt>
                <c:pt idx="13">
                  <c:v>89.6</c:v>
                </c:pt>
                <c:pt idx="14">
                  <c:v>91.427999999999997</c:v>
                </c:pt>
                <c:pt idx="15">
                  <c:v>93.09</c:v>
                </c:pt>
                <c:pt idx="16">
                  <c:v>94.608000000000004</c:v>
                </c:pt>
                <c:pt idx="17">
                  <c:v>95.998999999999995</c:v>
                </c:pt>
                <c:pt idx="18">
                  <c:v>97.28</c:v>
                </c:pt>
                <c:pt idx="19">
                  <c:v>98.460999999999999</c:v>
                </c:pt>
                <c:pt idx="20">
                  <c:v>99.555000000000007</c:v>
                </c:pt>
                <c:pt idx="21">
                  <c:v>100.571</c:v>
                </c:pt>
                <c:pt idx="22">
                  <c:v>101.517</c:v>
                </c:pt>
                <c:pt idx="23">
                  <c:v>102.399</c:v>
                </c:pt>
                <c:pt idx="24">
                  <c:v>103.22499999999999</c:v>
                </c:pt>
                <c:pt idx="25">
                  <c:v>103.999</c:v>
                </c:pt>
                <c:pt idx="26">
                  <c:v>104.727</c:v>
                </c:pt>
                <c:pt idx="27">
                  <c:v>105.411</c:v>
                </c:pt>
                <c:pt idx="28">
                  <c:v>106.057</c:v>
                </c:pt>
                <c:pt idx="29">
                  <c:v>106.666</c:v>
                </c:pt>
                <c:pt idx="30">
                  <c:v>107.24299999999999</c:v>
                </c:pt>
                <c:pt idx="31">
                  <c:v>107.789</c:v>
                </c:pt>
                <c:pt idx="32">
                  <c:v>108.307</c:v>
                </c:pt>
                <c:pt idx="33">
                  <c:v>108.8</c:v>
                </c:pt>
                <c:pt idx="34">
                  <c:v>109.268</c:v>
                </c:pt>
                <c:pt idx="35">
                  <c:v>109.714</c:v>
                </c:pt>
                <c:pt idx="36">
                  <c:v>110.139</c:v>
                </c:pt>
                <c:pt idx="37">
                  <c:v>110.545</c:v>
                </c:pt>
                <c:pt idx="38">
                  <c:v>110.93300000000001</c:v>
                </c:pt>
                <c:pt idx="39">
                  <c:v>111.304</c:v>
                </c:pt>
                <c:pt idx="40">
                  <c:v>111.65900000000001</c:v>
                </c:pt>
                <c:pt idx="41">
                  <c:v>111.999</c:v>
                </c:pt>
                <c:pt idx="42">
                  <c:v>112.32599999999999</c:v>
                </c:pt>
                <c:pt idx="43">
                  <c:v>112.64</c:v>
                </c:pt>
                <c:pt idx="44">
                  <c:v>112.589</c:v>
                </c:pt>
                <c:pt idx="45">
                  <c:v>112.84699999999999</c:v>
                </c:pt>
                <c:pt idx="46">
                  <c:v>113.129</c:v>
                </c:pt>
                <c:pt idx="47">
                  <c:v>113.146</c:v>
                </c:pt>
                <c:pt idx="48">
                  <c:v>112.866</c:v>
                </c:pt>
                <c:pt idx="49">
                  <c:v>112.76600000000001</c:v>
                </c:pt>
                <c:pt idx="50">
                  <c:v>113.408</c:v>
                </c:pt>
                <c:pt idx="51">
                  <c:v>113.53400000000001</c:v>
                </c:pt>
                <c:pt idx="52">
                  <c:v>113.389</c:v>
                </c:pt>
                <c:pt idx="53">
                  <c:v>113.16</c:v>
                </c:pt>
                <c:pt idx="54">
                  <c:v>113.187</c:v>
                </c:pt>
                <c:pt idx="55">
                  <c:v>113.706</c:v>
                </c:pt>
                <c:pt idx="56">
                  <c:v>113.988</c:v>
                </c:pt>
                <c:pt idx="57">
                  <c:v>113.861</c:v>
                </c:pt>
                <c:pt idx="58">
                  <c:v>113.637</c:v>
                </c:pt>
                <c:pt idx="59">
                  <c:v>113.42</c:v>
                </c:pt>
                <c:pt idx="60">
                  <c:v>113.464</c:v>
                </c:pt>
                <c:pt idx="61">
                  <c:v>113.86799999999999</c:v>
                </c:pt>
                <c:pt idx="62">
                  <c:v>114.27200000000001</c:v>
                </c:pt>
                <c:pt idx="63">
                  <c:v>114.419</c:v>
                </c:pt>
              </c:numCache>
            </c:numRef>
          </c:val>
          <c:smooth val="0"/>
          <c:extLst>
            <c:ext xmlns:c16="http://schemas.microsoft.com/office/drawing/2014/chart" uri="{C3380CC4-5D6E-409C-BE32-E72D297353CC}">
              <c16:uniqueId val="{00000000-93A0-435F-9D0E-EA890DFA8EDD}"/>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94.001999999999995</c:v>
                </c:pt>
                <c:pt idx="4">
                  <c:v>96.096999999999994</c:v>
                </c:pt>
                <c:pt idx="5">
                  <c:v>99.188999999999993</c:v>
                </c:pt>
                <c:pt idx="6">
                  <c:v>100.447</c:v>
                </c:pt>
                <c:pt idx="7">
                  <c:v>101.84699999999999</c:v>
                </c:pt>
                <c:pt idx="8">
                  <c:v>103.032</c:v>
                </c:pt>
                <c:pt idx="9">
                  <c:v>103.905</c:v>
                </c:pt>
                <c:pt idx="10">
                  <c:v>104.45699999999999</c:v>
                </c:pt>
                <c:pt idx="11">
                  <c:v>104.78700000000001</c:v>
                </c:pt>
                <c:pt idx="12">
                  <c:v>105.218</c:v>
                </c:pt>
                <c:pt idx="13">
                  <c:v>105.593</c:v>
                </c:pt>
                <c:pt idx="14">
                  <c:v>106.193</c:v>
                </c:pt>
                <c:pt idx="15">
                  <c:v>106.87</c:v>
                </c:pt>
                <c:pt idx="16">
                  <c:v>107.46299999999999</c:v>
                </c:pt>
                <c:pt idx="17">
                  <c:v>107.959</c:v>
                </c:pt>
                <c:pt idx="18">
                  <c:v>108.358</c:v>
                </c:pt>
                <c:pt idx="19">
                  <c:v>108.625</c:v>
                </c:pt>
                <c:pt idx="20">
                  <c:v>108.535</c:v>
                </c:pt>
                <c:pt idx="21">
                  <c:v>108.59699999999999</c:v>
                </c:pt>
                <c:pt idx="22">
                  <c:v>109.09</c:v>
                </c:pt>
                <c:pt idx="23">
                  <c:v>109.36199999999999</c:v>
                </c:pt>
                <c:pt idx="24">
                  <c:v>109.503</c:v>
                </c:pt>
                <c:pt idx="25">
                  <c:v>109.818</c:v>
                </c:pt>
                <c:pt idx="26">
                  <c:v>109.947</c:v>
                </c:pt>
                <c:pt idx="27">
                  <c:v>110.4</c:v>
                </c:pt>
                <c:pt idx="28">
                  <c:v>110.783</c:v>
                </c:pt>
                <c:pt idx="29">
                  <c:v>111.11</c:v>
                </c:pt>
                <c:pt idx="30">
                  <c:v>111.249</c:v>
                </c:pt>
                <c:pt idx="31">
                  <c:v>111.36199999999999</c:v>
                </c:pt>
                <c:pt idx="32">
                  <c:v>111.5</c:v>
                </c:pt>
                <c:pt idx="33">
                  <c:v>111.55</c:v>
                </c:pt>
                <c:pt idx="34">
                  <c:v>111.816</c:v>
                </c:pt>
                <c:pt idx="35">
                  <c:v>111.88200000000001</c:v>
                </c:pt>
                <c:pt idx="36">
                  <c:v>112.167</c:v>
                </c:pt>
                <c:pt idx="37">
                  <c:v>112.22</c:v>
                </c:pt>
                <c:pt idx="38">
                  <c:v>112.187</c:v>
                </c:pt>
                <c:pt idx="39">
                  <c:v>112.404</c:v>
                </c:pt>
                <c:pt idx="40">
                  <c:v>112.32599999999999</c:v>
                </c:pt>
                <c:pt idx="41">
                  <c:v>112.349</c:v>
                </c:pt>
                <c:pt idx="42">
                  <c:v>112.636</c:v>
                </c:pt>
                <c:pt idx="43">
                  <c:v>112.589</c:v>
                </c:pt>
                <c:pt idx="44">
                  <c:v>112.52</c:v>
                </c:pt>
                <c:pt idx="45">
                  <c:v>112.782</c:v>
                </c:pt>
                <c:pt idx="46">
                  <c:v>113.086</c:v>
                </c:pt>
                <c:pt idx="47">
                  <c:v>113.04</c:v>
                </c:pt>
                <c:pt idx="48">
                  <c:v>112.804</c:v>
                </c:pt>
                <c:pt idx="49">
                  <c:v>112.729</c:v>
                </c:pt>
                <c:pt idx="50">
                  <c:v>113.337</c:v>
                </c:pt>
                <c:pt idx="51">
                  <c:v>113.44199999999999</c:v>
                </c:pt>
                <c:pt idx="52">
                  <c:v>113.322</c:v>
                </c:pt>
                <c:pt idx="53">
                  <c:v>113.119</c:v>
                </c:pt>
                <c:pt idx="54">
                  <c:v>113.126</c:v>
                </c:pt>
                <c:pt idx="55">
                  <c:v>113.634</c:v>
                </c:pt>
                <c:pt idx="56">
                  <c:v>113.913</c:v>
                </c:pt>
                <c:pt idx="57">
                  <c:v>113.747</c:v>
                </c:pt>
                <c:pt idx="58">
                  <c:v>113.536</c:v>
                </c:pt>
                <c:pt idx="59">
                  <c:v>113.363</c:v>
                </c:pt>
                <c:pt idx="60">
                  <c:v>113.43</c:v>
                </c:pt>
                <c:pt idx="61">
                  <c:v>113.81100000000001</c:v>
                </c:pt>
                <c:pt idx="62">
                  <c:v>114.191</c:v>
                </c:pt>
                <c:pt idx="63">
                  <c:v>114.346</c:v>
                </c:pt>
              </c:numCache>
            </c:numRef>
          </c:val>
          <c:smooth val="0"/>
          <c:extLst>
            <c:ext xmlns:c16="http://schemas.microsoft.com/office/drawing/2014/chart" uri="{C3380CC4-5D6E-409C-BE32-E72D297353CC}">
              <c16:uniqueId val="{00000001-93A0-435F-9D0E-EA890DFA8EDD}"/>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42.656999999999996</c:v>
                </c:pt>
                <c:pt idx="1">
                  <c:v>75.213999999999999</c:v>
                </c:pt>
                <c:pt idx="2">
                  <c:v>88.323999999999998</c:v>
                </c:pt>
                <c:pt idx="3">
                  <c:v>93.405000000000001</c:v>
                </c:pt>
                <c:pt idx="4">
                  <c:v>96.751000000000005</c:v>
                </c:pt>
                <c:pt idx="5">
                  <c:v>98.680999999999997</c:v>
                </c:pt>
                <c:pt idx="6">
                  <c:v>99.748999999999995</c:v>
                </c:pt>
                <c:pt idx="7">
                  <c:v>101.197</c:v>
                </c:pt>
                <c:pt idx="8">
                  <c:v>102.455</c:v>
                </c:pt>
                <c:pt idx="9">
                  <c:v>103.401</c:v>
                </c:pt>
                <c:pt idx="10">
                  <c:v>103.80500000000001</c:v>
                </c:pt>
                <c:pt idx="11">
                  <c:v>104.46</c:v>
                </c:pt>
                <c:pt idx="12">
                  <c:v>104.878</c:v>
                </c:pt>
                <c:pt idx="13">
                  <c:v>105.095</c:v>
                </c:pt>
                <c:pt idx="14">
                  <c:v>105.505</c:v>
                </c:pt>
                <c:pt idx="15">
                  <c:v>106.21899999999999</c:v>
                </c:pt>
                <c:pt idx="16">
                  <c:v>106.76900000000001</c:v>
                </c:pt>
                <c:pt idx="17">
                  <c:v>107.24</c:v>
                </c:pt>
                <c:pt idx="18">
                  <c:v>107.648</c:v>
                </c:pt>
                <c:pt idx="19">
                  <c:v>108.02800000000001</c:v>
                </c:pt>
                <c:pt idx="20">
                  <c:v>108.134</c:v>
                </c:pt>
                <c:pt idx="21">
                  <c:v>108.294</c:v>
                </c:pt>
                <c:pt idx="22">
                  <c:v>108.78700000000001</c:v>
                </c:pt>
                <c:pt idx="23">
                  <c:v>109.143</c:v>
                </c:pt>
                <c:pt idx="24">
                  <c:v>109.455</c:v>
                </c:pt>
                <c:pt idx="25">
                  <c:v>109.76300000000001</c:v>
                </c:pt>
                <c:pt idx="26">
                  <c:v>109.889</c:v>
                </c:pt>
                <c:pt idx="27">
                  <c:v>110.252</c:v>
                </c:pt>
                <c:pt idx="28">
                  <c:v>110.524</c:v>
                </c:pt>
                <c:pt idx="29">
                  <c:v>110.807</c:v>
                </c:pt>
                <c:pt idx="30">
                  <c:v>111.045</c:v>
                </c:pt>
                <c:pt idx="31">
                  <c:v>111.181</c:v>
                </c:pt>
                <c:pt idx="32">
                  <c:v>111.36799999999999</c:v>
                </c:pt>
                <c:pt idx="33">
                  <c:v>111.373</c:v>
                </c:pt>
                <c:pt idx="34">
                  <c:v>111.682</c:v>
                </c:pt>
                <c:pt idx="35">
                  <c:v>111.70099999999999</c:v>
                </c:pt>
                <c:pt idx="36">
                  <c:v>112.008</c:v>
                </c:pt>
                <c:pt idx="37">
                  <c:v>112.066</c:v>
                </c:pt>
                <c:pt idx="38">
                  <c:v>112.008</c:v>
                </c:pt>
                <c:pt idx="39">
                  <c:v>112.307</c:v>
                </c:pt>
                <c:pt idx="40">
                  <c:v>112.256</c:v>
                </c:pt>
                <c:pt idx="41">
                  <c:v>112.187</c:v>
                </c:pt>
                <c:pt idx="42">
                  <c:v>112.58499999999999</c:v>
                </c:pt>
                <c:pt idx="43">
                  <c:v>112.5</c:v>
                </c:pt>
                <c:pt idx="44">
                  <c:v>112.392</c:v>
                </c:pt>
                <c:pt idx="45">
                  <c:v>112.708</c:v>
                </c:pt>
                <c:pt idx="46">
                  <c:v>113.001</c:v>
                </c:pt>
                <c:pt idx="47">
                  <c:v>113.005</c:v>
                </c:pt>
                <c:pt idx="48">
                  <c:v>112.752</c:v>
                </c:pt>
                <c:pt idx="49">
                  <c:v>112.58799999999999</c:v>
                </c:pt>
                <c:pt idx="50">
                  <c:v>113.245</c:v>
                </c:pt>
                <c:pt idx="51">
                  <c:v>113.33799999999999</c:v>
                </c:pt>
                <c:pt idx="52">
                  <c:v>113.268</c:v>
                </c:pt>
                <c:pt idx="53">
                  <c:v>113.059</c:v>
                </c:pt>
                <c:pt idx="54">
                  <c:v>112.986</c:v>
                </c:pt>
                <c:pt idx="55">
                  <c:v>113.518</c:v>
                </c:pt>
                <c:pt idx="56">
                  <c:v>113.767</c:v>
                </c:pt>
                <c:pt idx="57">
                  <c:v>113.622</c:v>
                </c:pt>
                <c:pt idx="58">
                  <c:v>113.468</c:v>
                </c:pt>
                <c:pt idx="59">
                  <c:v>113.29</c:v>
                </c:pt>
                <c:pt idx="60">
                  <c:v>113.312</c:v>
                </c:pt>
                <c:pt idx="61">
                  <c:v>113.681</c:v>
                </c:pt>
                <c:pt idx="62">
                  <c:v>114.06100000000001</c:v>
                </c:pt>
                <c:pt idx="63">
                  <c:v>114.223</c:v>
                </c:pt>
              </c:numCache>
            </c:numRef>
          </c:val>
          <c:smooth val="0"/>
          <c:extLst>
            <c:ext xmlns:c16="http://schemas.microsoft.com/office/drawing/2014/chart" uri="{C3380CC4-5D6E-409C-BE32-E72D297353CC}">
              <c16:uniqueId val="{00000002-93A0-435F-9D0E-EA890DFA8EDD}"/>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42.603999999999999</c:v>
                </c:pt>
                <c:pt idx="1">
                  <c:v>76.103999999999999</c:v>
                </c:pt>
                <c:pt idx="2">
                  <c:v>88.366</c:v>
                </c:pt>
                <c:pt idx="3">
                  <c:v>92.888000000000005</c:v>
                </c:pt>
                <c:pt idx="4">
                  <c:v>95.78</c:v>
                </c:pt>
                <c:pt idx="5">
                  <c:v>98.094999999999999</c:v>
                </c:pt>
                <c:pt idx="6">
                  <c:v>99.793999999999997</c:v>
                </c:pt>
                <c:pt idx="7">
                  <c:v>101.157</c:v>
                </c:pt>
                <c:pt idx="8">
                  <c:v>102.291</c:v>
                </c:pt>
                <c:pt idx="9">
                  <c:v>103.012</c:v>
                </c:pt>
                <c:pt idx="10">
                  <c:v>103.59</c:v>
                </c:pt>
                <c:pt idx="11">
                  <c:v>104.191</c:v>
                </c:pt>
                <c:pt idx="12">
                  <c:v>104.71599999999999</c:v>
                </c:pt>
                <c:pt idx="13">
                  <c:v>105.01900000000001</c:v>
                </c:pt>
                <c:pt idx="14">
                  <c:v>105.506</c:v>
                </c:pt>
                <c:pt idx="15">
                  <c:v>106.086</c:v>
                </c:pt>
                <c:pt idx="16">
                  <c:v>106.48399999999999</c:v>
                </c:pt>
                <c:pt idx="17">
                  <c:v>106.92</c:v>
                </c:pt>
                <c:pt idx="18">
                  <c:v>107.327</c:v>
                </c:pt>
                <c:pt idx="19">
                  <c:v>107.649</c:v>
                </c:pt>
                <c:pt idx="20">
                  <c:v>107.724</c:v>
                </c:pt>
                <c:pt idx="21">
                  <c:v>107.92</c:v>
                </c:pt>
                <c:pt idx="22">
                  <c:v>108.34699999999999</c:v>
                </c:pt>
                <c:pt idx="23">
                  <c:v>108.556</c:v>
                </c:pt>
                <c:pt idx="24">
                  <c:v>108.646</c:v>
                </c:pt>
                <c:pt idx="25">
                  <c:v>109.125</c:v>
                </c:pt>
                <c:pt idx="26">
                  <c:v>109.36</c:v>
                </c:pt>
                <c:pt idx="27">
                  <c:v>109.69499999999999</c:v>
                </c:pt>
                <c:pt idx="28">
                  <c:v>109.89</c:v>
                </c:pt>
                <c:pt idx="29">
                  <c:v>110.101</c:v>
                </c:pt>
                <c:pt idx="30">
                  <c:v>110.256</c:v>
                </c:pt>
                <c:pt idx="31">
                  <c:v>110.429</c:v>
                </c:pt>
                <c:pt idx="32">
                  <c:v>110.58499999999999</c:v>
                </c:pt>
                <c:pt idx="33">
                  <c:v>110.741</c:v>
                </c:pt>
                <c:pt idx="34">
                  <c:v>110.919</c:v>
                </c:pt>
                <c:pt idx="35">
                  <c:v>111.063</c:v>
                </c:pt>
                <c:pt idx="36">
                  <c:v>111.18899999999999</c:v>
                </c:pt>
                <c:pt idx="37">
                  <c:v>111.277</c:v>
                </c:pt>
                <c:pt idx="38">
                  <c:v>111.366</c:v>
                </c:pt>
                <c:pt idx="39">
                  <c:v>111.46299999999999</c:v>
                </c:pt>
                <c:pt idx="40">
                  <c:v>111.518</c:v>
                </c:pt>
                <c:pt idx="41">
                  <c:v>111.617</c:v>
                </c:pt>
                <c:pt idx="42">
                  <c:v>111.73399999999999</c:v>
                </c:pt>
                <c:pt idx="43">
                  <c:v>111.75</c:v>
                </c:pt>
                <c:pt idx="44">
                  <c:v>111.80200000000001</c:v>
                </c:pt>
                <c:pt idx="45">
                  <c:v>111.952</c:v>
                </c:pt>
                <c:pt idx="46">
                  <c:v>112.04</c:v>
                </c:pt>
                <c:pt idx="47">
                  <c:v>112.05200000000001</c:v>
                </c:pt>
                <c:pt idx="48">
                  <c:v>112.063</c:v>
                </c:pt>
                <c:pt idx="49">
                  <c:v>112.14400000000001</c:v>
                </c:pt>
                <c:pt idx="50">
                  <c:v>112.348</c:v>
                </c:pt>
                <c:pt idx="51">
                  <c:v>112.68300000000001</c:v>
                </c:pt>
                <c:pt idx="52">
                  <c:v>112.51300000000001</c:v>
                </c:pt>
                <c:pt idx="53">
                  <c:v>112.467</c:v>
                </c:pt>
                <c:pt idx="54">
                  <c:v>112.542</c:v>
                </c:pt>
                <c:pt idx="55">
                  <c:v>112.752</c:v>
                </c:pt>
                <c:pt idx="56">
                  <c:v>112.88800000000001</c:v>
                </c:pt>
                <c:pt idx="57">
                  <c:v>112.777</c:v>
                </c:pt>
                <c:pt idx="58">
                  <c:v>112.66500000000001</c:v>
                </c:pt>
                <c:pt idx="59">
                  <c:v>112.73399999999999</c:v>
                </c:pt>
                <c:pt idx="60">
                  <c:v>112.84</c:v>
                </c:pt>
                <c:pt idx="61">
                  <c:v>113.012</c:v>
                </c:pt>
                <c:pt idx="62">
                  <c:v>113.139</c:v>
                </c:pt>
                <c:pt idx="63">
                  <c:v>113.212</c:v>
                </c:pt>
              </c:numCache>
            </c:numRef>
          </c:val>
          <c:smooth val="0"/>
          <c:extLst>
            <c:ext xmlns:c16="http://schemas.microsoft.com/office/drawing/2014/chart" uri="{C3380CC4-5D6E-409C-BE32-E72D297353CC}">
              <c16:uniqueId val="{00000003-93A0-435F-9D0E-EA890DFA8ED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31.455078125</c:v>
                </c:pt>
                <c:pt idx="1">
                  <c:v>31.529296875</c:v>
                </c:pt>
                <c:pt idx="2">
                  <c:v>31.305989583333332</c:v>
                </c:pt>
                <c:pt idx="3">
                  <c:v>31.4697265625</c:v>
                </c:pt>
                <c:pt idx="4">
                  <c:v>31.348828125000001</c:v>
                </c:pt>
                <c:pt idx="5">
                  <c:v>31.533203125</c:v>
                </c:pt>
                <c:pt idx="6">
                  <c:v>27.782087053571427</c:v>
                </c:pt>
                <c:pt idx="7">
                  <c:v>23.98828125</c:v>
                </c:pt>
                <c:pt idx="8">
                  <c:v>21.611979166666668</c:v>
                </c:pt>
                <c:pt idx="9">
                  <c:v>19.509570312499999</c:v>
                </c:pt>
                <c:pt idx="10">
                  <c:v>17.651633522727273</c:v>
                </c:pt>
                <c:pt idx="11">
                  <c:v>16.23486328125</c:v>
                </c:pt>
                <c:pt idx="12">
                  <c:v>15.028094951923077</c:v>
                </c:pt>
                <c:pt idx="13">
                  <c:v>13.9052734375</c:v>
                </c:pt>
                <c:pt idx="14">
                  <c:v>13.013541666666667</c:v>
                </c:pt>
                <c:pt idx="15">
                  <c:v>12.1744384765625</c:v>
                </c:pt>
                <c:pt idx="16">
                  <c:v>11.480698529411764</c:v>
                </c:pt>
                <c:pt idx="17">
                  <c:v>10.849066840277779</c:v>
                </c:pt>
                <c:pt idx="18">
                  <c:v>10.265727796052632</c:v>
                </c:pt>
                <c:pt idx="19">
                  <c:v>9.7580078125000007</c:v>
                </c:pt>
                <c:pt idx="20">
                  <c:v>9.3079427083333339</c:v>
                </c:pt>
                <c:pt idx="21">
                  <c:v>8.8626598011363633</c:v>
                </c:pt>
                <c:pt idx="22">
                  <c:v>8.4847995923913047</c:v>
                </c:pt>
                <c:pt idx="23">
                  <c:v>8.1394856770833339</c:v>
                </c:pt>
                <c:pt idx="24">
                  <c:v>7.8055468750000001</c:v>
                </c:pt>
                <c:pt idx="25">
                  <c:v>7.5105168269230766</c:v>
                </c:pt>
                <c:pt idx="26">
                  <c:v>7.235677083333333</c:v>
                </c:pt>
                <c:pt idx="27">
                  <c:v>6.9727957589285712</c:v>
                </c:pt>
                <c:pt idx="28">
                  <c:v>6.733768857758621</c:v>
                </c:pt>
                <c:pt idx="29">
                  <c:v>6.4999348958333334</c:v>
                </c:pt>
                <c:pt idx="30">
                  <c:v>6.299206149193548</c:v>
                </c:pt>
                <c:pt idx="31">
                  <c:v>6.10675048828125</c:v>
                </c:pt>
                <c:pt idx="32">
                  <c:v>5.9113991477272725</c:v>
                </c:pt>
                <c:pt idx="33">
                  <c:v>5.7421875</c:v>
                </c:pt>
                <c:pt idx="34">
                  <c:v>5.5823102678571432</c:v>
                </c:pt>
                <c:pt idx="35">
                  <c:v>5.4205186631944446</c:v>
                </c:pt>
                <c:pt idx="36">
                  <c:v>5.2794552364864868</c:v>
                </c:pt>
                <c:pt idx="37">
                  <c:v>5.1412417763157894</c:v>
                </c:pt>
                <c:pt idx="38">
                  <c:v>5.0053084935897436</c:v>
                </c:pt>
                <c:pt idx="39">
                  <c:v>4.8825195312499998</c:v>
                </c:pt>
                <c:pt idx="40">
                  <c:v>4.7596703506097562</c:v>
                </c:pt>
                <c:pt idx="41">
                  <c:v>4.6490420386904763</c:v>
                </c:pt>
                <c:pt idx="42">
                  <c:v>4.5431958575581399</c:v>
                </c:pt>
                <c:pt idx="43">
                  <c:v>4.4337713068181817</c:v>
                </c:pt>
                <c:pt idx="44">
                  <c:v>4.3376302083333336</c:v>
                </c:pt>
                <c:pt idx="45">
                  <c:v>4.2458814538043477</c:v>
                </c:pt>
                <c:pt idx="46">
                  <c:v>4.1523021941489358</c:v>
                </c:pt>
                <c:pt idx="47">
                  <c:v>4.067057291666667</c:v>
                </c:pt>
                <c:pt idx="48">
                  <c:v>3.9864078443877551</c:v>
                </c:pt>
                <c:pt idx="49">
                  <c:v>3.9034765624999999</c:v>
                </c:pt>
                <c:pt idx="50">
                  <c:v>3.828967524509804</c:v>
                </c:pt>
                <c:pt idx="51">
                  <c:v>3.7569110576923075</c:v>
                </c:pt>
                <c:pt idx="52">
                  <c:v>3.6799823113207548</c:v>
                </c:pt>
                <c:pt idx="53">
                  <c:v>3.6155960648148149</c:v>
                </c:pt>
                <c:pt idx="54">
                  <c:v>3.5482599431818183</c:v>
                </c:pt>
                <c:pt idx="55">
                  <c:v>3.4872000558035716</c:v>
                </c:pt>
                <c:pt idx="56">
                  <c:v>3.4235882675438596</c:v>
                </c:pt>
                <c:pt idx="57">
                  <c:v>3.3647292564655173</c:v>
                </c:pt>
                <c:pt idx="58">
                  <c:v>3.3091565148305087</c:v>
                </c:pt>
                <c:pt idx="59">
                  <c:v>3.2552734375000001</c:v>
                </c:pt>
                <c:pt idx="60">
                  <c:v>3.1996029713114753</c:v>
                </c:pt>
                <c:pt idx="61">
                  <c:v>3.1499495967741935</c:v>
                </c:pt>
                <c:pt idx="62">
                  <c:v>3.1015625</c:v>
                </c:pt>
                <c:pt idx="63">
                  <c:v>3.05023193359375</c:v>
                </c:pt>
              </c:numCache>
            </c:numRef>
          </c:val>
          <c:smooth val="0"/>
          <c:extLst>
            <c:ext xmlns:c16="http://schemas.microsoft.com/office/drawing/2014/chart" uri="{C3380CC4-5D6E-409C-BE32-E72D297353CC}">
              <c16:uniqueId val="{00000000-E622-48FF-A8C8-8DFFAB84D91D}"/>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63.185546875</c:v>
                </c:pt>
                <c:pt idx="1">
                  <c:v>63.173828125</c:v>
                </c:pt>
                <c:pt idx="2">
                  <c:v>60.990234375</c:v>
                </c:pt>
                <c:pt idx="3">
                  <c:v>47.822265625</c:v>
                </c:pt>
                <c:pt idx="4">
                  <c:v>38.807421875000003</c:v>
                </c:pt>
                <c:pt idx="5">
                  <c:v>32.502604166666664</c:v>
                </c:pt>
                <c:pt idx="6">
                  <c:v>27.966517857142858</c:v>
                </c:pt>
                <c:pt idx="7">
                  <c:v>24.35400390625</c:v>
                </c:pt>
                <c:pt idx="8">
                  <c:v>21.701822916666668</c:v>
                </c:pt>
                <c:pt idx="9">
                  <c:v>19.582617187499999</c:v>
                </c:pt>
                <c:pt idx="10">
                  <c:v>17.727095170454547</c:v>
                </c:pt>
                <c:pt idx="11">
                  <c:v>16.283854166666668</c:v>
                </c:pt>
                <c:pt idx="12">
                  <c:v>15.051832932692308</c:v>
                </c:pt>
                <c:pt idx="13">
                  <c:v>13.944475446428571</c:v>
                </c:pt>
                <c:pt idx="14">
                  <c:v>13.034114583333333</c:v>
                </c:pt>
                <c:pt idx="15">
                  <c:v>12.1820068359375</c:v>
                </c:pt>
                <c:pt idx="16">
                  <c:v>11.486672794117647</c:v>
                </c:pt>
                <c:pt idx="17">
                  <c:v>10.860134548611111</c:v>
                </c:pt>
                <c:pt idx="18">
                  <c:v>10.271587171052632</c:v>
                </c:pt>
                <c:pt idx="19">
                  <c:v>9.7660156249999996</c:v>
                </c:pt>
                <c:pt idx="20">
                  <c:v>9.3115699404761898</c:v>
                </c:pt>
                <c:pt idx="21">
                  <c:v>8.868696732954545</c:v>
                </c:pt>
                <c:pt idx="22">
                  <c:v>8.4920176630434785</c:v>
                </c:pt>
                <c:pt idx="23">
                  <c:v>8.1486002604166661</c:v>
                </c:pt>
                <c:pt idx="24">
                  <c:v>7.8079687499999997</c:v>
                </c:pt>
                <c:pt idx="25">
                  <c:v>7.515625</c:v>
                </c:pt>
                <c:pt idx="26">
                  <c:v>7.2437065972222223</c:v>
                </c:pt>
                <c:pt idx="27">
                  <c:v>6.9714704241071432</c:v>
                </c:pt>
                <c:pt idx="28">
                  <c:v>6.7374730603448274</c:v>
                </c:pt>
                <c:pt idx="29">
                  <c:v>6.5033854166666663</c:v>
                </c:pt>
                <c:pt idx="30">
                  <c:v>6.301159274193548</c:v>
                </c:pt>
                <c:pt idx="31">
                  <c:v>6.10736083984375</c:v>
                </c:pt>
                <c:pt idx="32">
                  <c:v>5.9148319128787881</c:v>
                </c:pt>
                <c:pt idx="33">
                  <c:v>5.7443704044117645</c:v>
                </c:pt>
                <c:pt idx="34">
                  <c:v>5.583984375</c:v>
                </c:pt>
                <c:pt idx="35">
                  <c:v>5.4237196180555554</c:v>
                </c:pt>
                <c:pt idx="36">
                  <c:v>5.2775548986486482</c:v>
                </c:pt>
                <c:pt idx="37">
                  <c:v>5.1444284539473681</c:v>
                </c:pt>
                <c:pt idx="38">
                  <c:v>5.0044070512820511</c:v>
                </c:pt>
                <c:pt idx="39">
                  <c:v>4.8851074218750004</c:v>
                </c:pt>
                <c:pt idx="40">
                  <c:v>4.7610518292682924</c:v>
                </c:pt>
                <c:pt idx="41">
                  <c:v>4.6506231398809526</c:v>
                </c:pt>
                <c:pt idx="42">
                  <c:v>4.5439680232558137</c:v>
                </c:pt>
                <c:pt idx="43">
                  <c:v>4.4351917613636367</c:v>
                </c:pt>
                <c:pt idx="44">
                  <c:v>4.3403211805555557</c:v>
                </c:pt>
                <c:pt idx="45">
                  <c:v>4.2474099864130439</c:v>
                </c:pt>
                <c:pt idx="46">
                  <c:v>4.1538397606382977</c:v>
                </c:pt>
                <c:pt idx="47">
                  <c:v>4.0689697265625</c:v>
                </c:pt>
                <c:pt idx="48">
                  <c:v>3.9882015306122449</c:v>
                </c:pt>
                <c:pt idx="49">
                  <c:v>3.9038671874999999</c:v>
                </c:pt>
                <c:pt idx="50">
                  <c:v>3.8306525735294117</c:v>
                </c:pt>
                <c:pt idx="51">
                  <c:v>3.7581881009615383</c:v>
                </c:pt>
                <c:pt idx="52">
                  <c:v>3.6824145047169812</c:v>
                </c:pt>
                <c:pt idx="53">
                  <c:v>3.6159939236111112</c:v>
                </c:pt>
                <c:pt idx="54">
                  <c:v>3.5496803977272728</c:v>
                </c:pt>
                <c:pt idx="55">
                  <c:v>3.4879673549107144</c:v>
                </c:pt>
                <c:pt idx="56">
                  <c:v>3.4271861293859649</c:v>
                </c:pt>
                <c:pt idx="57">
                  <c:v>3.3662446120689653</c:v>
                </c:pt>
                <c:pt idx="58">
                  <c:v>3.3103151483050848</c:v>
                </c:pt>
                <c:pt idx="59">
                  <c:v>3.2565755208333331</c:v>
                </c:pt>
                <c:pt idx="60">
                  <c:v>3.1999871926229506</c:v>
                </c:pt>
                <c:pt idx="61">
                  <c:v>3.149288054435484</c:v>
                </c:pt>
                <c:pt idx="62">
                  <c:v>3.1019345238095237</c:v>
                </c:pt>
                <c:pt idx="63">
                  <c:v>3.04931640625</c:v>
                </c:pt>
              </c:numCache>
            </c:numRef>
          </c:val>
          <c:smooth val="0"/>
          <c:extLst>
            <c:ext xmlns:c16="http://schemas.microsoft.com/office/drawing/2014/chart" uri="{C3380CC4-5D6E-409C-BE32-E72D297353CC}">
              <c16:uniqueId val="{00000001-E622-48FF-A8C8-8DFFAB84D91D}"/>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109.3359375</c:v>
                </c:pt>
                <c:pt idx="1">
                  <c:v>85.359375</c:v>
                </c:pt>
                <c:pt idx="2">
                  <c:v>60.744140625</c:v>
                </c:pt>
                <c:pt idx="3">
                  <c:v>47.34521484375</c:v>
                </c:pt>
                <c:pt idx="4">
                  <c:v>38.750781250000003</c:v>
                </c:pt>
                <c:pt idx="5">
                  <c:v>32.563802083333336</c:v>
                </c:pt>
                <c:pt idx="6">
                  <c:v>28.001674107142858</c:v>
                </c:pt>
                <c:pt idx="7">
                  <c:v>24.367431640625</c:v>
                </c:pt>
                <c:pt idx="8">
                  <c:v>21.715494791666668</c:v>
                </c:pt>
                <c:pt idx="9">
                  <c:v>19.583984375</c:v>
                </c:pt>
                <c:pt idx="10">
                  <c:v>17.736150568181817</c:v>
                </c:pt>
                <c:pt idx="11">
                  <c:v>16.289388020833332</c:v>
                </c:pt>
                <c:pt idx="12">
                  <c:v>15.066556490384615</c:v>
                </c:pt>
                <c:pt idx="13">
                  <c:v>13.949358258928571</c:v>
                </c:pt>
                <c:pt idx="14">
                  <c:v>13.037890624999999</c:v>
                </c:pt>
                <c:pt idx="15">
                  <c:v>12.1903076171875</c:v>
                </c:pt>
                <c:pt idx="16">
                  <c:v>11.488511029411764</c:v>
                </c:pt>
                <c:pt idx="17">
                  <c:v>10.866102430555555</c:v>
                </c:pt>
                <c:pt idx="18">
                  <c:v>10.270764802631579</c:v>
                </c:pt>
                <c:pt idx="19">
                  <c:v>9.7704101562499996</c:v>
                </c:pt>
                <c:pt idx="20">
                  <c:v>9.3125</c:v>
                </c:pt>
                <c:pt idx="21">
                  <c:v>8.874556107954545</c:v>
                </c:pt>
                <c:pt idx="22">
                  <c:v>8.4958389945652169</c:v>
                </c:pt>
                <c:pt idx="23">
                  <c:v>8.149169921875</c:v>
                </c:pt>
                <c:pt idx="24">
                  <c:v>7.807578125</c:v>
                </c:pt>
                <c:pt idx="25">
                  <c:v>7.5171274038461542</c:v>
                </c:pt>
                <c:pt idx="26">
                  <c:v>7.2446469907407405</c:v>
                </c:pt>
                <c:pt idx="27">
                  <c:v>6.9759347098214288</c:v>
                </c:pt>
                <c:pt idx="28">
                  <c:v>6.740840517241379</c:v>
                </c:pt>
                <c:pt idx="29">
                  <c:v>6.5064453125000004</c:v>
                </c:pt>
                <c:pt idx="30">
                  <c:v>6.301663306451613</c:v>
                </c:pt>
                <c:pt idx="31">
                  <c:v>6.1087646484375</c:v>
                </c:pt>
                <c:pt idx="32">
                  <c:v>5.9163707386363633</c:v>
                </c:pt>
                <c:pt idx="33">
                  <c:v>5.7460363051470589</c:v>
                </c:pt>
                <c:pt idx="34">
                  <c:v>5.5853794642857144</c:v>
                </c:pt>
                <c:pt idx="35">
                  <c:v>5.423990885416667</c:v>
                </c:pt>
                <c:pt idx="36">
                  <c:v>5.2797191722972974</c:v>
                </c:pt>
                <c:pt idx="37">
                  <c:v>5.1454564144736841</c:v>
                </c:pt>
                <c:pt idx="38">
                  <c:v>5.0076121794871797</c:v>
                </c:pt>
                <c:pt idx="39">
                  <c:v>4.8853515625000004</c:v>
                </c:pt>
                <c:pt idx="40">
                  <c:v>4.7615758384146343</c:v>
                </c:pt>
                <c:pt idx="41">
                  <c:v>4.650716145833333</c:v>
                </c:pt>
                <c:pt idx="42">
                  <c:v>4.5439680232558137</c:v>
                </c:pt>
                <c:pt idx="43">
                  <c:v>4.4373668323863633</c:v>
                </c:pt>
                <c:pt idx="44">
                  <c:v>4.3407118055555554</c:v>
                </c:pt>
                <c:pt idx="45">
                  <c:v>4.2483016304347823</c:v>
                </c:pt>
                <c:pt idx="46">
                  <c:v>4.1543384308510642</c:v>
                </c:pt>
                <c:pt idx="47">
                  <c:v>4.069864908854167</c:v>
                </c:pt>
                <c:pt idx="48">
                  <c:v>3.9888392857142856</c:v>
                </c:pt>
                <c:pt idx="49">
                  <c:v>3.9039843749999998</c:v>
                </c:pt>
                <c:pt idx="50">
                  <c:v>3.8307674632352939</c:v>
                </c:pt>
                <c:pt idx="51">
                  <c:v>3.7585637019230771</c:v>
                </c:pt>
                <c:pt idx="52">
                  <c:v>3.6848466981132075</c:v>
                </c:pt>
                <c:pt idx="53">
                  <c:v>3.6181640625</c:v>
                </c:pt>
                <c:pt idx="54">
                  <c:v>3.5499289772727272</c:v>
                </c:pt>
                <c:pt idx="55">
                  <c:v>3.4878627232142856</c:v>
                </c:pt>
                <c:pt idx="56">
                  <c:v>3.4278371710526314</c:v>
                </c:pt>
                <c:pt idx="57">
                  <c:v>3.3663793103448274</c:v>
                </c:pt>
                <c:pt idx="58">
                  <c:v>3.3108448093220337</c:v>
                </c:pt>
                <c:pt idx="59">
                  <c:v>3.2568033854166667</c:v>
                </c:pt>
                <c:pt idx="60">
                  <c:v>3.1999871926229506</c:v>
                </c:pt>
                <c:pt idx="61">
                  <c:v>3.1508316532258065</c:v>
                </c:pt>
                <c:pt idx="62">
                  <c:v>3.1020585317460316</c:v>
                </c:pt>
                <c:pt idx="63">
                  <c:v>3.0516357421875</c:v>
                </c:pt>
              </c:numCache>
            </c:numRef>
          </c:val>
          <c:smooth val="0"/>
          <c:extLst>
            <c:ext xmlns:c16="http://schemas.microsoft.com/office/drawing/2014/chart" uri="{C3380CC4-5D6E-409C-BE32-E72D297353CC}">
              <c16:uniqueId val="{00000002-E622-48FF-A8C8-8DFFAB84D91D}"/>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110.435546875</c:v>
                </c:pt>
                <c:pt idx="1">
                  <c:v>85.3662109375</c:v>
                </c:pt>
                <c:pt idx="2">
                  <c:v>60.720703125</c:v>
                </c:pt>
                <c:pt idx="3">
                  <c:v>47.34716796875</c:v>
                </c:pt>
                <c:pt idx="4">
                  <c:v>38.755078124999997</c:v>
                </c:pt>
                <c:pt idx="5">
                  <c:v>32.588541666666664</c:v>
                </c:pt>
                <c:pt idx="6">
                  <c:v>28.027064732142858</c:v>
                </c:pt>
                <c:pt idx="7">
                  <c:v>24.37744140625</c:v>
                </c:pt>
                <c:pt idx="8">
                  <c:v>21.730034722222221</c:v>
                </c:pt>
                <c:pt idx="9">
                  <c:v>19.598046875000001</c:v>
                </c:pt>
                <c:pt idx="10">
                  <c:v>17.748401988636363</c:v>
                </c:pt>
                <c:pt idx="11">
                  <c:v>16.29833984375</c:v>
                </c:pt>
                <c:pt idx="12">
                  <c:v>15.070913461538462</c:v>
                </c:pt>
                <c:pt idx="13">
                  <c:v>13.951729910714286</c:v>
                </c:pt>
                <c:pt idx="14">
                  <c:v>13.040885416666667</c:v>
                </c:pt>
                <c:pt idx="15">
                  <c:v>12.1929931640625</c:v>
                </c:pt>
                <c:pt idx="16">
                  <c:v>11.492072610294118</c:v>
                </c:pt>
                <c:pt idx="17">
                  <c:v>10.867513020833334</c:v>
                </c:pt>
                <c:pt idx="18">
                  <c:v>10.271484375</c:v>
                </c:pt>
                <c:pt idx="19">
                  <c:v>9.7704101562499996</c:v>
                </c:pt>
                <c:pt idx="20">
                  <c:v>9.3157552083333339</c:v>
                </c:pt>
                <c:pt idx="21">
                  <c:v>8.8747336647727266</c:v>
                </c:pt>
                <c:pt idx="22">
                  <c:v>8.4968580163043477</c:v>
                </c:pt>
                <c:pt idx="23">
                  <c:v>8.1502278645833339</c:v>
                </c:pt>
                <c:pt idx="24">
                  <c:v>7.8079687499999997</c:v>
                </c:pt>
                <c:pt idx="25">
                  <c:v>7.517427884615385</c:v>
                </c:pt>
                <c:pt idx="26">
                  <c:v>7.2439959490740744</c:v>
                </c:pt>
                <c:pt idx="27">
                  <c:v>6.9764927455357144</c:v>
                </c:pt>
                <c:pt idx="28">
                  <c:v>6.7412446120689653</c:v>
                </c:pt>
                <c:pt idx="29">
                  <c:v>6.5065755208333336</c:v>
                </c:pt>
                <c:pt idx="30">
                  <c:v>6.301411290322581</c:v>
                </c:pt>
                <c:pt idx="31">
                  <c:v>6.108154296875</c:v>
                </c:pt>
                <c:pt idx="32">
                  <c:v>5.9164891098484844</c:v>
                </c:pt>
                <c:pt idx="33">
                  <c:v>5.746553308823529</c:v>
                </c:pt>
                <c:pt idx="34">
                  <c:v>5.5857700892857141</c:v>
                </c:pt>
                <c:pt idx="35">
                  <c:v>5.4242078993055554</c:v>
                </c:pt>
                <c:pt idx="36">
                  <c:v>5.2811444256756754</c:v>
                </c:pt>
                <c:pt idx="37">
                  <c:v>5.1454564144736841</c:v>
                </c:pt>
                <c:pt idx="38">
                  <c:v>5.0078625801282053</c:v>
                </c:pt>
                <c:pt idx="39">
                  <c:v>4.8853515625000004</c:v>
                </c:pt>
                <c:pt idx="40">
                  <c:v>4.7611947408536581</c:v>
                </c:pt>
                <c:pt idx="41">
                  <c:v>4.6504836309523814</c:v>
                </c:pt>
                <c:pt idx="42">
                  <c:v>4.5437409156976747</c:v>
                </c:pt>
                <c:pt idx="43">
                  <c:v>4.4372336647727275</c:v>
                </c:pt>
                <c:pt idx="44">
                  <c:v>4.3409722222222218</c:v>
                </c:pt>
                <c:pt idx="45">
                  <c:v>4.2489385190217392</c:v>
                </c:pt>
                <c:pt idx="46">
                  <c:v>4.1550033244680851</c:v>
                </c:pt>
                <c:pt idx="47">
                  <c:v>4.069864908854167</c:v>
                </c:pt>
                <c:pt idx="48">
                  <c:v>3.9888392857142856</c:v>
                </c:pt>
                <c:pt idx="49">
                  <c:v>3.9060156250000002</c:v>
                </c:pt>
                <c:pt idx="50">
                  <c:v>3.8310355392156863</c:v>
                </c:pt>
                <c:pt idx="51">
                  <c:v>3.7590895432692308</c:v>
                </c:pt>
                <c:pt idx="52">
                  <c:v>3.6853626179245285</c:v>
                </c:pt>
                <c:pt idx="53">
                  <c:v>3.6182725694444446</c:v>
                </c:pt>
                <c:pt idx="54">
                  <c:v>3.5498224431818182</c:v>
                </c:pt>
                <c:pt idx="55">
                  <c:v>3.4879673549107144</c:v>
                </c:pt>
                <c:pt idx="56">
                  <c:v>3.4283511513157894</c:v>
                </c:pt>
                <c:pt idx="57">
                  <c:v>3.3667834051724137</c:v>
                </c:pt>
                <c:pt idx="58">
                  <c:v>3.3108448093220337</c:v>
                </c:pt>
                <c:pt idx="59">
                  <c:v>3.2556640625000002</c:v>
                </c:pt>
                <c:pt idx="60">
                  <c:v>3.1999871926229506</c:v>
                </c:pt>
                <c:pt idx="61">
                  <c:v>3.1510836693548385</c:v>
                </c:pt>
                <c:pt idx="62">
                  <c:v>3.1014384920634921</c:v>
                </c:pt>
                <c:pt idx="63">
                  <c:v>3.0516357421875</c:v>
                </c:pt>
              </c:numCache>
            </c:numRef>
          </c:val>
          <c:smooth val="0"/>
          <c:extLst>
            <c:ext xmlns:c16="http://schemas.microsoft.com/office/drawing/2014/chart" uri="{C3380CC4-5D6E-409C-BE32-E72D297353CC}">
              <c16:uniqueId val="{00000003-E622-48FF-A8C8-8DFFAB84D91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73.141999999999996</c:v>
                </c:pt>
                <c:pt idx="8">
                  <c:v>76.799000000000007</c:v>
                </c:pt>
                <c:pt idx="9">
                  <c:v>79.998999999999995</c:v>
                </c:pt>
                <c:pt idx="10">
                  <c:v>82.822000000000003</c:v>
                </c:pt>
                <c:pt idx="11">
                  <c:v>85.331999999999994</c:v>
                </c:pt>
                <c:pt idx="12">
                  <c:v>87.576999999999998</c:v>
                </c:pt>
                <c:pt idx="13">
                  <c:v>89.596999999999994</c:v>
                </c:pt>
                <c:pt idx="14">
                  <c:v>91.427000000000007</c:v>
                </c:pt>
                <c:pt idx="15">
                  <c:v>93.087000000000003</c:v>
                </c:pt>
                <c:pt idx="16">
                  <c:v>94.603999999999999</c:v>
                </c:pt>
                <c:pt idx="17">
                  <c:v>95.989000000000004</c:v>
                </c:pt>
                <c:pt idx="18">
                  <c:v>97.268000000000001</c:v>
                </c:pt>
                <c:pt idx="19">
                  <c:v>98.454999999999998</c:v>
                </c:pt>
                <c:pt idx="20">
                  <c:v>99.549000000000007</c:v>
                </c:pt>
                <c:pt idx="21">
                  <c:v>100.56100000000001</c:v>
                </c:pt>
                <c:pt idx="22">
                  <c:v>101.496</c:v>
                </c:pt>
                <c:pt idx="23">
                  <c:v>102.387</c:v>
                </c:pt>
                <c:pt idx="24">
                  <c:v>103.199</c:v>
                </c:pt>
                <c:pt idx="25">
                  <c:v>103.964</c:v>
                </c:pt>
                <c:pt idx="26">
                  <c:v>104.55500000000001</c:v>
                </c:pt>
                <c:pt idx="27">
                  <c:v>104.813</c:v>
                </c:pt>
                <c:pt idx="28">
                  <c:v>105.146</c:v>
                </c:pt>
                <c:pt idx="29">
                  <c:v>105.262</c:v>
                </c:pt>
                <c:pt idx="30">
                  <c:v>105.429</c:v>
                </c:pt>
                <c:pt idx="31">
                  <c:v>105.636</c:v>
                </c:pt>
                <c:pt idx="32">
                  <c:v>105.651</c:v>
                </c:pt>
                <c:pt idx="33">
                  <c:v>105.834</c:v>
                </c:pt>
                <c:pt idx="34">
                  <c:v>105.97199999999999</c:v>
                </c:pt>
                <c:pt idx="35">
                  <c:v>105.965</c:v>
                </c:pt>
                <c:pt idx="36">
                  <c:v>106.023</c:v>
                </c:pt>
                <c:pt idx="37">
                  <c:v>105.99299999999999</c:v>
                </c:pt>
                <c:pt idx="38">
                  <c:v>106.205</c:v>
                </c:pt>
                <c:pt idx="39">
                  <c:v>106.145</c:v>
                </c:pt>
                <c:pt idx="40">
                  <c:v>105.84399999999999</c:v>
                </c:pt>
                <c:pt idx="41">
                  <c:v>106.675</c:v>
                </c:pt>
                <c:pt idx="42">
                  <c:v>106.78</c:v>
                </c:pt>
                <c:pt idx="43">
                  <c:v>106.283</c:v>
                </c:pt>
                <c:pt idx="44">
                  <c:v>106.776</c:v>
                </c:pt>
                <c:pt idx="45">
                  <c:v>107.131</c:v>
                </c:pt>
                <c:pt idx="46">
                  <c:v>107.16500000000001</c:v>
                </c:pt>
                <c:pt idx="47">
                  <c:v>106.197</c:v>
                </c:pt>
                <c:pt idx="48">
                  <c:v>106.899</c:v>
                </c:pt>
                <c:pt idx="49">
                  <c:v>107.48699999999999</c:v>
                </c:pt>
                <c:pt idx="50">
                  <c:v>107.512</c:v>
                </c:pt>
                <c:pt idx="51">
                  <c:v>107.199</c:v>
                </c:pt>
                <c:pt idx="52">
                  <c:v>106.483</c:v>
                </c:pt>
                <c:pt idx="53">
                  <c:v>106.93300000000001</c:v>
                </c:pt>
                <c:pt idx="54">
                  <c:v>107.813</c:v>
                </c:pt>
                <c:pt idx="55">
                  <c:v>107.78400000000001</c:v>
                </c:pt>
                <c:pt idx="56">
                  <c:v>107.624</c:v>
                </c:pt>
                <c:pt idx="57">
                  <c:v>107.02</c:v>
                </c:pt>
                <c:pt idx="58">
                  <c:v>106.84099999999999</c:v>
                </c:pt>
                <c:pt idx="59">
                  <c:v>107.515</c:v>
                </c:pt>
                <c:pt idx="60">
                  <c:v>108.108</c:v>
                </c:pt>
                <c:pt idx="61">
                  <c:v>108.065</c:v>
                </c:pt>
                <c:pt idx="62">
                  <c:v>108.098</c:v>
                </c:pt>
                <c:pt idx="63">
                  <c:v>107.598</c:v>
                </c:pt>
              </c:numCache>
            </c:numRef>
          </c:val>
          <c:smooth val="0"/>
          <c:extLst>
            <c:ext xmlns:c16="http://schemas.microsoft.com/office/drawing/2014/chart" uri="{C3380CC4-5D6E-409C-BE32-E72D297353CC}">
              <c16:uniqueId val="{00000000-8D21-4D82-B3B5-AF01104882D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89.367999999999995</c:v>
                </c:pt>
                <c:pt idx="4">
                  <c:v>92.447999999999993</c:v>
                </c:pt>
                <c:pt idx="5">
                  <c:v>94.278999999999996</c:v>
                </c:pt>
                <c:pt idx="6">
                  <c:v>95.311999999999998</c:v>
                </c:pt>
                <c:pt idx="7">
                  <c:v>96.847999999999999</c:v>
                </c:pt>
                <c:pt idx="8">
                  <c:v>96.927999999999997</c:v>
                </c:pt>
                <c:pt idx="9">
                  <c:v>98.087999999999994</c:v>
                </c:pt>
                <c:pt idx="10">
                  <c:v>98.762</c:v>
                </c:pt>
                <c:pt idx="11">
                  <c:v>99.131</c:v>
                </c:pt>
                <c:pt idx="12">
                  <c:v>99.123000000000005</c:v>
                </c:pt>
                <c:pt idx="13">
                  <c:v>100.47499999999999</c:v>
                </c:pt>
                <c:pt idx="14">
                  <c:v>101.16</c:v>
                </c:pt>
                <c:pt idx="15">
                  <c:v>101.735</c:v>
                </c:pt>
                <c:pt idx="16">
                  <c:v>102.236</c:v>
                </c:pt>
                <c:pt idx="17">
                  <c:v>102.62</c:v>
                </c:pt>
                <c:pt idx="18">
                  <c:v>102.68899999999999</c:v>
                </c:pt>
                <c:pt idx="19">
                  <c:v>102.90300000000001</c:v>
                </c:pt>
                <c:pt idx="20">
                  <c:v>103.14400000000001</c:v>
                </c:pt>
                <c:pt idx="21">
                  <c:v>103.40300000000001</c:v>
                </c:pt>
                <c:pt idx="22">
                  <c:v>103.69199999999999</c:v>
                </c:pt>
                <c:pt idx="23">
                  <c:v>103.992</c:v>
                </c:pt>
                <c:pt idx="24">
                  <c:v>104.30800000000001</c:v>
                </c:pt>
                <c:pt idx="25">
                  <c:v>104.504</c:v>
                </c:pt>
                <c:pt idx="26">
                  <c:v>104.669</c:v>
                </c:pt>
                <c:pt idx="27">
                  <c:v>104.956</c:v>
                </c:pt>
                <c:pt idx="28">
                  <c:v>105.236</c:v>
                </c:pt>
                <c:pt idx="29">
                  <c:v>105.31100000000001</c:v>
                </c:pt>
                <c:pt idx="30">
                  <c:v>105.52</c:v>
                </c:pt>
                <c:pt idx="31">
                  <c:v>105.694</c:v>
                </c:pt>
                <c:pt idx="32">
                  <c:v>105.77200000000001</c:v>
                </c:pt>
                <c:pt idx="33">
                  <c:v>105.925</c:v>
                </c:pt>
                <c:pt idx="34">
                  <c:v>106.03400000000001</c:v>
                </c:pt>
                <c:pt idx="35">
                  <c:v>106.024</c:v>
                </c:pt>
                <c:pt idx="36">
                  <c:v>106.208</c:v>
                </c:pt>
                <c:pt idx="37">
                  <c:v>106.05200000000001</c:v>
                </c:pt>
                <c:pt idx="38">
                  <c:v>106.285</c:v>
                </c:pt>
                <c:pt idx="39">
                  <c:v>106.556</c:v>
                </c:pt>
                <c:pt idx="40">
                  <c:v>105.955</c:v>
                </c:pt>
                <c:pt idx="41">
                  <c:v>106.73399999999999</c:v>
                </c:pt>
                <c:pt idx="42">
                  <c:v>106.86</c:v>
                </c:pt>
                <c:pt idx="43">
                  <c:v>106.339</c:v>
                </c:pt>
                <c:pt idx="44">
                  <c:v>106.913</c:v>
                </c:pt>
                <c:pt idx="45">
                  <c:v>107.19</c:v>
                </c:pt>
                <c:pt idx="46">
                  <c:v>107.264</c:v>
                </c:pt>
                <c:pt idx="47">
                  <c:v>106.252</c:v>
                </c:pt>
                <c:pt idx="48">
                  <c:v>107.001</c:v>
                </c:pt>
                <c:pt idx="49">
                  <c:v>107.501</c:v>
                </c:pt>
                <c:pt idx="50">
                  <c:v>107.524</c:v>
                </c:pt>
                <c:pt idx="51">
                  <c:v>107.187</c:v>
                </c:pt>
                <c:pt idx="52">
                  <c:v>106.532</c:v>
                </c:pt>
                <c:pt idx="53">
                  <c:v>107.15600000000001</c:v>
                </c:pt>
                <c:pt idx="54">
                  <c:v>107.82299999999999</c:v>
                </c:pt>
                <c:pt idx="55">
                  <c:v>107.836</c:v>
                </c:pt>
                <c:pt idx="56">
                  <c:v>107.64700000000001</c:v>
                </c:pt>
                <c:pt idx="57">
                  <c:v>107.038</c:v>
                </c:pt>
                <c:pt idx="58">
                  <c:v>106.953</c:v>
                </c:pt>
                <c:pt idx="59">
                  <c:v>107.63200000000001</c:v>
                </c:pt>
                <c:pt idx="60">
                  <c:v>108.13</c:v>
                </c:pt>
                <c:pt idx="61">
                  <c:v>108.142</c:v>
                </c:pt>
                <c:pt idx="62">
                  <c:v>108.10899999999999</c:v>
                </c:pt>
                <c:pt idx="63">
                  <c:v>107.652</c:v>
                </c:pt>
              </c:numCache>
            </c:numRef>
          </c:val>
          <c:smooth val="0"/>
          <c:extLst>
            <c:ext xmlns:c16="http://schemas.microsoft.com/office/drawing/2014/chart" uri="{C3380CC4-5D6E-409C-BE32-E72D297353CC}">
              <c16:uniqueId val="{00000001-8D21-4D82-B3B5-AF01104882D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42.64</c:v>
                </c:pt>
                <c:pt idx="1">
                  <c:v>76.183000000000007</c:v>
                </c:pt>
                <c:pt idx="2">
                  <c:v>86</c:v>
                </c:pt>
                <c:pt idx="3">
                  <c:v>89.84</c:v>
                </c:pt>
                <c:pt idx="4">
                  <c:v>92.587000000000003</c:v>
                </c:pt>
                <c:pt idx="5">
                  <c:v>94.703999999999994</c:v>
                </c:pt>
                <c:pt idx="6">
                  <c:v>95.954999999999998</c:v>
                </c:pt>
                <c:pt idx="7">
                  <c:v>97.17</c:v>
                </c:pt>
                <c:pt idx="8">
                  <c:v>97.957999999999998</c:v>
                </c:pt>
                <c:pt idx="9">
                  <c:v>98.418000000000006</c:v>
                </c:pt>
                <c:pt idx="10">
                  <c:v>98.942999999999998</c:v>
                </c:pt>
                <c:pt idx="11">
                  <c:v>99.311999999999998</c:v>
                </c:pt>
                <c:pt idx="12">
                  <c:v>99.68</c:v>
                </c:pt>
                <c:pt idx="13">
                  <c:v>100.038</c:v>
                </c:pt>
                <c:pt idx="14">
                  <c:v>100.69499999999999</c:v>
                </c:pt>
                <c:pt idx="15">
                  <c:v>101.30800000000001</c:v>
                </c:pt>
                <c:pt idx="16">
                  <c:v>101.684</c:v>
                </c:pt>
                <c:pt idx="17">
                  <c:v>101.968</c:v>
                </c:pt>
                <c:pt idx="18">
                  <c:v>102.236</c:v>
                </c:pt>
                <c:pt idx="19">
                  <c:v>102.57599999999999</c:v>
                </c:pt>
                <c:pt idx="20">
                  <c:v>102.901</c:v>
                </c:pt>
                <c:pt idx="21">
                  <c:v>103.169</c:v>
                </c:pt>
                <c:pt idx="22">
                  <c:v>103.426</c:v>
                </c:pt>
                <c:pt idx="23">
                  <c:v>103.76300000000001</c:v>
                </c:pt>
                <c:pt idx="24">
                  <c:v>103.98699999999999</c:v>
                </c:pt>
                <c:pt idx="25">
                  <c:v>104.206</c:v>
                </c:pt>
                <c:pt idx="26">
                  <c:v>104.322</c:v>
                </c:pt>
                <c:pt idx="27">
                  <c:v>104.66200000000001</c:v>
                </c:pt>
                <c:pt idx="28">
                  <c:v>104.85299999999999</c:v>
                </c:pt>
                <c:pt idx="29">
                  <c:v>105.017</c:v>
                </c:pt>
                <c:pt idx="30">
                  <c:v>105.182</c:v>
                </c:pt>
                <c:pt idx="31">
                  <c:v>105.336</c:v>
                </c:pt>
                <c:pt idx="32">
                  <c:v>105.42700000000001</c:v>
                </c:pt>
                <c:pt idx="33">
                  <c:v>105.58199999999999</c:v>
                </c:pt>
                <c:pt idx="34">
                  <c:v>105.672</c:v>
                </c:pt>
                <c:pt idx="35">
                  <c:v>105.75</c:v>
                </c:pt>
                <c:pt idx="36">
                  <c:v>105.81100000000001</c:v>
                </c:pt>
                <c:pt idx="37">
                  <c:v>105.739</c:v>
                </c:pt>
                <c:pt idx="38">
                  <c:v>105.914</c:v>
                </c:pt>
                <c:pt idx="39">
                  <c:v>106.11799999999999</c:v>
                </c:pt>
                <c:pt idx="40">
                  <c:v>105.785</c:v>
                </c:pt>
                <c:pt idx="41">
                  <c:v>106.303</c:v>
                </c:pt>
                <c:pt idx="42">
                  <c:v>106.38200000000001</c:v>
                </c:pt>
                <c:pt idx="43">
                  <c:v>106.023</c:v>
                </c:pt>
                <c:pt idx="44">
                  <c:v>106.563</c:v>
                </c:pt>
                <c:pt idx="45">
                  <c:v>106.727</c:v>
                </c:pt>
                <c:pt idx="46">
                  <c:v>106.803</c:v>
                </c:pt>
                <c:pt idx="47">
                  <c:v>106.09699999999999</c:v>
                </c:pt>
                <c:pt idx="48">
                  <c:v>106.791</c:v>
                </c:pt>
                <c:pt idx="49">
                  <c:v>107.05</c:v>
                </c:pt>
                <c:pt idx="50">
                  <c:v>107.121</c:v>
                </c:pt>
                <c:pt idx="51">
                  <c:v>106.74</c:v>
                </c:pt>
                <c:pt idx="52">
                  <c:v>106.434</c:v>
                </c:pt>
                <c:pt idx="53">
                  <c:v>107.029</c:v>
                </c:pt>
                <c:pt idx="54">
                  <c:v>107.36799999999999</c:v>
                </c:pt>
                <c:pt idx="55">
                  <c:v>107.36499999999999</c:v>
                </c:pt>
                <c:pt idx="56">
                  <c:v>107.169</c:v>
                </c:pt>
                <c:pt idx="57">
                  <c:v>106.836</c:v>
                </c:pt>
                <c:pt idx="58">
                  <c:v>106.86199999999999</c:v>
                </c:pt>
                <c:pt idx="59">
                  <c:v>107.438</c:v>
                </c:pt>
                <c:pt idx="60">
                  <c:v>107.67</c:v>
                </c:pt>
                <c:pt idx="61">
                  <c:v>107.65300000000001</c:v>
                </c:pt>
                <c:pt idx="62">
                  <c:v>107.623</c:v>
                </c:pt>
                <c:pt idx="63">
                  <c:v>107.328</c:v>
                </c:pt>
              </c:numCache>
            </c:numRef>
          </c:val>
          <c:smooth val="0"/>
          <c:extLst>
            <c:ext xmlns:c16="http://schemas.microsoft.com/office/drawing/2014/chart" uri="{C3380CC4-5D6E-409C-BE32-E72D297353CC}">
              <c16:uniqueId val="{00000002-8D21-4D82-B3B5-AF01104882D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42.619</c:v>
                </c:pt>
                <c:pt idx="1">
                  <c:v>75.165999999999997</c:v>
                </c:pt>
                <c:pt idx="2">
                  <c:v>85.2</c:v>
                </c:pt>
                <c:pt idx="3">
                  <c:v>89.557000000000002</c:v>
                </c:pt>
                <c:pt idx="4">
                  <c:v>92.198999999999998</c:v>
                </c:pt>
                <c:pt idx="5">
                  <c:v>93.971999999999994</c:v>
                </c:pt>
                <c:pt idx="6">
                  <c:v>95.313000000000002</c:v>
                </c:pt>
                <c:pt idx="7">
                  <c:v>96.221000000000004</c:v>
                </c:pt>
                <c:pt idx="8">
                  <c:v>97.245999999999995</c:v>
                </c:pt>
                <c:pt idx="9">
                  <c:v>97.82</c:v>
                </c:pt>
                <c:pt idx="10">
                  <c:v>98.215000000000003</c:v>
                </c:pt>
                <c:pt idx="11">
                  <c:v>98.707999999999998</c:v>
                </c:pt>
                <c:pt idx="12">
                  <c:v>99.278000000000006</c:v>
                </c:pt>
                <c:pt idx="13">
                  <c:v>99.692999999999998</c:v>
                </c:pt>
                <c:pt idx="14">
                  <c:v>100.23099999999999</c:v>
                </c:pt>
                <c:pt idx="15">
                  <c:v>100.63200000000001</c:v>
                </c:pt>
                <c:pt idx="16">
                  <c:v>101.07299999999999</c:v>
                </c:pt>
                <c:pt idx="17">
                  <c:v>101.496</c:v>
                </c:pt>
                <c:pt idx="18">
                  <c:v>101.896</c:v>
                </c:pt>
                <c:pt idx="19">
                  <c:v>102.205</c:v>
                </c:pt>
                <c:pt idx="20">
                  <c:v>102.45</c:v>
                </c:pt>
                <c:pt idx="21">
                  <c:v>102.7</c:v>
                </c:pt>
                <c:pt idx="22">
                  <c:v>103.00700000000001</c:v>
                </c:pt>
                <c:pt idx="23">
                  <c:v>103.236</c:v>
                </c:pt>
                <c:pt idx="24">
                  <c:v>103.55800000000001</c:v>
                </c:pt>
                <c:pt idx="25">
                  <c:v>103.79600000000001</c:v>
                </c:pt>
                <c:pt idx="26">
                  <c:v>103.95699999999999</c:v>
                </c:pt>
                <c:pt idx="27">
                  <c:v>104.24299999999999</c:v>
                </c:pt>
                <c:pt idx="28">
                  <c:v>104.401</c:v>
                </c:pt>
                <c:pt idx="29">
                  <c:v>104.59699999999999</c:v>
                </c:pt>
                <c:pt idx="30">
                  <c:v>104.75700000000001</c:v>
                </c:pt>
                <c:pt idx="31">
                  <c:v>104.88500000000001</c:v>
                </c:pt>
                <c:pt idx="32">
                  <c:v>105.01</c:v>
                </c:pt>
                <c:pt idx="33">
                  <c:v>105.205</c:v>
                </c:pt>
                <c:pt idx="34">
                  <c:v>105.273</c:v>
                </c:pt>
                <c:pt idx="35">
                  <c:v>105.408</c:v>
                </c:pt>
                <c:pt idx="36">
                  <c:v>105.39100000000001</c:v>
                </c:pt>
                <c:pt idx="37">
                  <c:v>105.29600000000001</c:v>
                </c:pt>
                <c:pt idx="38">
                  <c:v>105.527</c:v>
                </c:pt>
                <c:pt idx="39">
                  <c:v>105.592</c:v>
                </c:pt>
                <c:pt idx="40">
                  <c:v>105.44799999999999</c:v>
                </c:pt>
                <c:pt idx="41">
                  <c:v>105.76900000000001</c:v>
                </c:pt>
                <c:pt idx="42">
                  <c:v>105.789</c:v>
                </c:pt>
                <c:pt idx="43">
                  <c:v>105.553</c:v>
                </c:pt>
                <c:pt idx="44">
                  <c:v>105.995</c:v>
                </c:pt>
                <c:pt idx="45">
                  <c:v>106.07299999999999</c:v>
                </c:pt>
                <c:pt idx="46">
                  <c:v>106.08199999999999</c:v>
                </c:pt>
                <c:pt idx="47">
                  <c:v>105.77200000000001</c:v>
                </c:pt>
                <c:pt idx="48">
                  <c:v>106.23</c:v>
                </c:pt>
                <c:pt idx="49">
                  <c:v>106.27500000000001</c:v>
                </c:pt>
                <c:pt idx="50">
                  <c:v>106.405</c:v>
                </c:pt>
                <c:pt idx="51">
                  <c:v>106.116</c:v>
                </c:pt>
                <c:pt idx="52">
                  <c:v>106.128</c:v>
                </c:pt>
                <c:pt idx="53">
                  <c:v>106.476</c:v>
                </c:pt>
                <c:pt idx="54">
                  <c:v>106.574</c:v>
                </c:pt>
                <c:pt idx="55">
                  <c:v>106.68300000000001</c:v>
                </c:pt>
                <c:pt idx="56">
                  <c:v>106.53700000000001</c:v>
                </c:pt>
                <c:pt idx="57">
                  <c:v>106.42</c:v>
                </c:pt>
                <c:pt idx="58">
                  <c:v>106.509</c:v>
                </c:pt>
                <c:pt idx="59">
                  <c:v>106.84399999999999</c:v>
                </c:pt>
                <c:pt idx="60">
                  <c:v>106.94199999999999</c:v>
                </c:pt>
                <c:pt idx="61">
                  <c:v>106.91500000000001</c:v>
                </c:pt>
                <c:pt idx="62">
                  <c:v>106.879</c:v>
                </c:pt>
                <c:pt idx="63">
                  <c:v>106.752</c:v>
                </c:pt>
              </c:numCache>
            </c:numRef>
          </c:val>
          <c:smooth val="0"/>
          <c:extLst>
            <c:ext xmlns:c16="http://schemas.microsoft.com/office/drawing/2014/chart" uri="{C3380CC4-5D6E-409C-BE32-E72D297353CC}">
              <c16:uniqueId val="{00000003-8D21-4D82-B3B5-AF01104882D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17.85693359375</c:v>
                </c:pt>
                <c:pt idx="8">
                  <c:v>16.666449652777779</c:v>
                </c:pt>
                <c:pt idx="9">
                  <c:v>15.624804687499999</c:v>
                </c:pt>
                <c:pt idx="10">
                  <c:v>14.705610795454545</c:v>
                </c:pt>
                <c:pt idx="11">
                  <c:v>13.888671875</c:v>
                </c:pt>
                <c:pt idx="12">
                  <c:v>13.157602163461538</c:v>
                </c:pt>
                <c:pt idx="13">
                  <c:v>12.499581473214286</c:v>
                </c:pt>
                <c:pt idx="14">
                  <c:v>11.904557291666666</c:v>
                </c:pt>
                <c:pt idx="15">
                  <c:v>11.3631591796875</c:v>
                </c:pt>
                <c:pt idx="16">
                  <c:v>10.869025735294118</c:v>
                </c:pt>
                <c:pt idx="17">
                  <c:v>10.415473090277779</c:v>
                </c:pt>
                <c:pt idx="18">
                  <c:v>9.9987664473684212</c:v>
                </c:pt>
                <c:pt idx="19">
                  <c:v>9.61474609375</c:v>
                </c:pt>
                <c:pt idx="20">
                  <c:v>9.2586495535714288</c:v>
                </c:pt>
                <c:pt idx="21">
                  <c:v>8.9276455965909083</c:v>
                </c:pt>
                <c:pt idx="22">
                  <c:v>8.6188858695652169</c:v>
                </c:pt>
                <c:pt idx="23">
                  <c:v>8.332275390625</c:v>
                </c:pt>
                <c:pt idx="24">
                  <c:v>8.0624218750000001</c:v>
                </c:pt>
                <c:pt idx="25">
                  <c:v>7.8097956730769234</c:v>
                </c:pt>
                <c:pt idx="26">
                  <c:v>7.5632957175925926</c:v>
                </c:pt>
                <c:pt idx="27">
                  <c:v>7.3111746651785712</c:v>
                </c:pt>
                <c:pt idx="28">
                  <c:v>7.0814924568965516</c:v>
                </c:pt>
                <c:pt idx="29">
                  <c:v>6.8529947916666663</c:v>
                </c:pt>
                <c:pt idx="30">
                  <c:v>6.642452116935484</c:v>
                </c:pt>
                <c:pt idx="31">
                  <c:v>6.447509765625</c:v>
                </c:pt>
                <c:pt idx="32">
                  <c:v>6.2530184659090908</c:v>
                </c:pt>
                <c:pt idx="33">
                  <c:v>6.079618566176471</c:v>
                </c:pt>
                <c:pt idx="34">
                  <c:v>5.9136160714285717</c:v>
                </c:pt>
                <c:pt idx="35">
                  <c:v>5.7489691840277777</c:v>
                </c:pt>
                <c:pt idx="36">
                  <c:v>5.5966532939189193</c:v>
                </c:pt>
                <c:pt idx="37">
                  <c:v>5.4478310032894735</c:v>
                </c:pt>
                <c:pt idx="38">
                  <c:v>5.3187600160256414</c:v>
                </c:pt>
                <c:pt idx="39">
                  <c:v>5.182861328125</c:v>
                </c:pt>
                <c:pt idx="40">
                  <c:v>5.0421112804878048</c:v>
                </c:pt>
                <c:pt idx="41">
                  <c:v>4.9607049851190474</c:v>
                </c:pt>
                <c:pt idx="42">
                  <c:v>4.8501090116279073</c:v>
                </c:pt>
                <c:pt idx="43">
                  <c:v>4.7178178267045459</c:v>
                </c:pt>
                <c:pt idx="44">
                  <c:v>4.6343750000000004</c:v>
                </c:pt>
                <c:pt idx="45">
                  <c:v>4.5487007472826084</c:v>
                </c:pt>
                <c:pt idx="46">
                  <c:v>4.4533327792553195</c:v>
                </c:pt>
                <c:pt idx="47">
                  <c:v>4.3211669921875</c:v>
                </c:pt>
                <c:pt idx="48">
                  <c:v>4.2609614158163263</c:v>
                </c:pt>
                <c:pt idx="49">
                  <c:v>4.1987109374999996</c:v>
                </c:pt>
                <c:pt idx="50">
                  <c:v>4.1173406862745097</c:v>
                </c:pt>
                <c:pt idx="51">
                  <c:v>4.0264047475961542</c:v>
                </c:pt>
                <c:pt idx="52">
                  <c:v>3.9240492334905661</c:v>
                </c:pt>
                <c:pt idx="53">
                  <c:v>3.8676576967592591</c:v>
                </c:pt>
                <c:pt idx="54">
                  <c:v>3.8285866477272728</c:v>
                </c:pt>
                <c:pt idx="55">
                  <c:v>3.7592075892857144</c:v>
                </c:pt>
                <c:pt idx="56">
                  <c:v>3.6877741228070176</c:v>
                </c:pt>
                <c:pt idx="57">
                  <c:v>3.6038523706896552</c:v>
                </c:pt>
                <c:pt idx="58">
                  <c:v>3.5368445444915255</c:v>
                </c:pt>
                <c:pt idx="59">
                  <c:v>3.4998372395833335</c:v>
                </c:pt>
                <c:pt idx="60">
                  <c:v>3.4614497950819674</c:v>
                </c:pt>
                <c:pt idx="61">
                  <c:v>3.404265372983871</c:v>
                </c:pt>
                <c:pt idx="62">
                  <c:v>3.3512524801587302</c:v>
                </c:pt>
                <c:pt idx="63">
                  <c:v>3.28363037109375</c:v>
                </c:pt>
              </c:numCache>
            </c:numRef>
          </c:val>
          <c:smooth val="0"/>
          <c:extLst>
            <c:ext xmlns:c16="http://schemas.microsoft.com/office/drawing/2014/chart" uri="{C3380CC4-5D6E-409C-BE32-E72D297353CC}">
              <c16:uniqueId val="{00000000-D27E-4F61-A1DD-820F29ACC1DF}"/>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43.63671875</c:v>
                </c:pt>
                <c:pt idx="4">
                  <c:v>36.112499999999997</c:v>
                </c:pt>
                <c:pt idx="5">
                  <c:v>30.689778645833332</c:v>
                </c:pt>
                <c:pt idx="6">
                  <c:v>26.59375</c:v>
                </c:pt>
                <c:pt idx="7">
                  <c:v>23.64453125</c:v>
                </c:pt>
                <c:pt idx="8">
                  <c:v>21.034722222222221</c:v>
                </c:pt>
                <c:pt idx="9">
                  <c:v>19.157812499999999</c:v>
                </c:pt>
                <c:pt idx="10">
                  <c:v>17.535866477272727</c:v>
                </c:pt>
                <c:pt idx="11">
                  <c:v>16.134602864583332</c:v>
                </c:pt>
                <c:pt idx="12">
                  <c:v>14.89227764423077</c:v>
                </c:pt>
                <c:pt idx="13">
                  <c:v>14.017159598214286</c:v>
                </c:pt>
                <c:pt idx="14">
                  <c:v>13.171875</c:v>
                </c:pt>
                <c:pt idx="15">
                  <c:v>12.4188232421875</c:v>
                </c:pt>
                <c:pt idx="16">
                  <c:v>11.745863970588236</c:v>
                </c:pt>
                <c:pt idx="17">
                  <c:v>11.134982638888889</c:v>
                </c:pt>
                <c:pt idx="18">
                  <c:v>10.556023848684211</c:v>
                </c:pt>
                <c:pt idx="19">
                  <c:v>10.049121093749999</c:v>
                </c:pt>
                <c:pt idx="20">
                  <c:v>9.5930059523809526</c:v>
                </c:pt>
                <c:pt idx="21">
                  <c:v>9.1799538352272734</c:v>
                </c:pt>
                <c:pt idx="22">
                  <c:v>8.8053668478260878</c:v>
                </c:pt>
                <c:pt idx="23">
                  <c:v>8.462890625</c:v>
                </c:pt>
                <c:pt idx="24">
                  <c:v>8.1490624999999994</c:v>
                </c:pt>
                <c:pt idx="25">
                  <c:v>7.8503605769230766</c:v>
                </c:pt>
                <c:pt idx="26">
                  <c:v>7.5715422453703702</c:v>
                </c:pt>
                <c:pt idx="27">
                  <c:v>7.3211495535714288</c:v>
                </c:pt>
                <c:pt idx="28">
                  <c:v>7.0875538793103452</c:v>
                </c:pt>
                <c:pt idx="29">
                  <c:v>6.8561848958333336</c:v>
                </c:pt>
                <c:pt idx="30">
                  <c:v>6.648185483870968</c:v>
                </c:pt>
                <c:pt idx="31">
                  <c:v>6.4510498046875</c:v>
                </c:pt>
                <c:pt idx="32">
                  <c:v>6.2601799242424239</c:v>
                </c:pt>
                <c:pt idx="33">
                  <c:v>6.0848460477941178</c:v>
                </c:pt>
                <c:pt idx="34">
                  <c:v>5.9170758928571425</c:v>
                </c:pt>
                <c:pt idx="35">
                  <c:v>5.7521701388888893</c:v>
                </c:pt>
                <c:pt idx="36">
                  <c:v>5.6064189189189193</c:v>
                </c:pt>
                <c:pt idx="37">
                  <c:v>5.4508634868421053</c:v>
                </c:pt>
                <c:pt idx="38">
                  <c:v>5.3227664262820511</c:v>
                </c:pt>
                <c:pt idx="39">
                  <c:v>5.2029296875000002</c:v>
                </c:pt>
                <c:pt idx="40">
                  <c:v>5.0473990091463419</c:v>
                </c:pt>
                <c:pt idx="41">
                  <c:v>4.9634486607142856</c:v>
                </c:pt>
                <c:pt idx="42">
                  <c:v>4.8537427325581399</c:v>
                </c:pt>
                <c:pt idx="43">
                  <c:v>4.7203036221590908</c:v>
                </c:pt>
                <c:pt idx="44">
                  <c:v>4.6403211805555555</c:v>
                </c:pt>
                <c:pt idx="45">
                  <c:v>4.5512058423913047</c:v>
                </c:pt>
                <c:pt idx="46">
                  <c:v>4.457446808510638</c:v>
                </c:pt>
                <c:pt idx="47">
                  <c:v>4.323404947916667</c:v>
                </c:pt>
                <c:pt idx="48">
                  <c:v>4.2650271045918364</c:v>
                </c:pt>
                <c:pt idx="49">
                  <c:v>4.1992578125</c:v>
                </c:pt>
                <c:pt idx="50">
                  <c:v>4.1178002450980395</c:v>
                </c:pt>
                <c:pt idx="51">
                  <c:v>4.0259540264423075</c:v>
                </c:pt>
                <c:pt idx="52">
                  <c:v>3.9258549528301887</c:v>
                </c:pt>
                <c:pt idx="53">
                  <c:v>3.8757233796296298</c:v>
                </c:pt>
                <c:pt idx="54">
                  <c:v>3.8289417613636365</c:v>
                </c:pt>
                <c:pt idx="55">
                  <c:v>3.7610212053571428</c:v>
                </c:pt>
                <c:pt idx="56">
                  <c:v>3.6885622258771931</c:v>
                </c:pt>
                <c:pt idx="57">
                  <c:v>3.6044585129310347</c:v>
                </c:pt>
                <c:pt idx="58">
                  <c:v>3.5405521716101696</c:v>
                </c:pt>
                <c:pt idx="59">
                  <c:v>3.5036458333333331</c:v>
                </c:pt>
                <c:pt idx="60">
                  <c:v>3.462154200819672</c:v>
                </c:pt>
                <c:pt idx="61">
                  <c:v>3.4066910282258065</c:v>
                </c:pt>
                <c:pt idx="62">
                  <c:v>3.351593501984127</c:v>
                </c:pt>
                <c:pt idx="63">
                  <c:v>3.2852783203125</c:v>
                </c:pt>
              </c:numCache>
            </c:numRef>
          </c:val>
          <c:smooth val="0"/>
          <c:extLst>
            <c:ext xmlns:c16="http://schemas.microsoft.com/office/drawing/2014/chart" uri="{C3380CC4-5D6E-409C-BE32-E72D297353CC}">
              <c16:uniqueId val="{00000001-D27E-4F61-A1DD-820F29ACC1DF}"/>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83.28125</c:v>
                </c:pt>
                <c:pt idx="1">
                  <c:v>74.3974609375</c:v>
                </c:pt>
                <c:pt idx="2">
                  <c:v>55.989583333333336</c:v>
                </c:pt>
                <c:pt idx="3">
                  <c:v>43.8671875</c:v>
                </c:pt>
                <c:pt idx="4">
                  <c:v>36.166796875000003</c:v>
                </c:pt>
                <c:pt idx="5">
                  <c:v>30.828125</c:v>
                </c:pt>
                <c:pt idx="6">
                  <c:v>26.773158482142858</c:v>
                </c:pt>
                <c:pt idx="7">
                  <c:v>23.72314453125</c:v>
                </c:pt>
                <c:pt idx="8">
                  <c:v>21.258246527777779</c:v>
                </c:pt>
                <c:pt idx="9">
                  <c:v>19.222265624999999</c:v>
                </c:pt>
                <c:pt idx="10">
                  <c:v>17.568004261363637</c:v>
                </c:pt>
                <c:pt idx="11">
                  <c:v>16.1640625</c:v>
                </c:pt>
                <c:pt idx="12">
                  <c:v>14.975961538461538</c:v>
                </c:pt>
                <c:pt idx="13">
                  <c:v>13.956194196428571</c:v>
                </c:pt>
                <c:pt idx="14">
                  <c:v>13.111328125</c:v>
                </c:pt>
                <c:pt idx="15">
                  <c:v>12.36669921875</c:v>
                </c:pt>
                <c:pt idx="16">
                  <c:v>11.682444852941176</c:v>
                </c:pt>
                <c:pt idx="17">
                  <c:v>11.064236111111111</c:v>
                </c:pt>
                <c:pt idx="18">
                  <c:v>10.509457236842104</c:v>
                </c:pt>
                <c:pt idx="19">
                  <c:v>10.0171875</c:v>
                </c:pt>
                <c:pt idx="20">
                  <c:v>9.5704055059523814</c:v>
                </c:pt>
                <c:pt idx="21">
                  <c:v>9.1591796875</c:v>
                </c:pt>
                <c:pt idx="22">
                  <c:v>8.7827785326086953</c:v>
                </c:pt>
                <c:pt idx="23">
                  <c:v>8.4442545572916661</c:v>
                </c:pt>
                <c:pt idx="24">
                  <c:v>8.1239843749999991</c:v>
                </c:pt>
                <c:pt idx="25">
                  <c:v>7.827974759615385</c:v>
                </c:pt>
                <c:pt idx="26">
                  <c:v>7.5464409722222223</c:v>
                </c:pt>
                <c:pt idx="27">
                  <c:v>7.3006417410714288</c:v>
                </c:pt>
                <c:pt idx="28">
                  <c:v>7.0617591594827589</c:v>
                </c:pt>
                <c:pt idx="29">
                  <c:v>6.8370442708333332</c:v>
                </c:pt>
                <c:pt idx="30">
                  <c:v>6.626890120967742</c:v>
                </c:pt>
                <c:pt idx="31">
                  <c:v>6.42919921875</c:v>
                </c:pt>
                <c:pt idx="32">
                  <c:v>6.2397608901515156</c:v>
                </c:pt>
                <c:pt idx="33">
                  <c:v>6.0651424632352944</c:v>
                </c:pt>
                <c:pt idx="34">
                  <c:v>5.8968749999999996</c:v>
                </c:pt>
                <c:pt idx="35">
                  <c:v>5.7373046875</c:v>
                </c:pt>
                <c:pt idx="36">
                  <c:v>5.5854624155405403</c:v>
                </c:pt>
                <c:pt idx="37">
                  <c:v>5.4347759046052628</c:v>
                </c:pt>
                <c:pt idx="38">
                  <c:v>5.3041866987179489</c:v>
                </c:pt>
                <c:pt idx="39">
                  <c:v>5.1815429687499996</c:v>
                </c:pt>
                <c:pt idx="40">
                  <c:v>5.0393006859756095</c:v>
                </c:pt>
                <c:pt idx="41">
                  <c:v>4.9434058779761907</c:v>
                </c:pt>
                <c:pt idx="42">
                  <c:v>4.83203125</c:v>
                </c:pt>
                <c:pt idx="43">
                  <c:v>4.7062766335227275</c:v>
                </c:pt>
                <c:pt idx="44">
                  <c:v>4.6251302083333332</c:v>
                </c:pt>
                <c:pt idx="45">
                  <c:v>4.5315472146739131</c:v>
                </c:pt>
                <c:pt idx="46">
                  <c:v>4.4382895611702127</c:v>
                </c:pt>
                <c:pt idx="47">
                  <c:v>4.317097981770833</c:v>
                </c:pt>
                <c:pt idx="48">
                  <c:v>4.2566565688775508</c:v>
                </c:pt>
                <c:pt idx="49">
                  <c:v>4.181640625</c:v>
                </c:pt>
                <c:pt idx="50">
                  <c:v>4.1023667279411766</c:v>
                </c:pt>
                <c:pt idx="51">
                  <c:v>4.0091646634615383</c:v>
                </c:pt>
                <c:pt idx="52">
                  <c:v>3.9222435141509435</c:v>
                </c:pt>
                <c:pt idx="53">
                  <c:v>3.8711299189814814</c:v>
                </c:pt>
                <c:pt idx="54">
                  <c:v>3.8127840909090911</c:v>
                </c:pt>
                <c:pt idx="55">
                  <c:v>3.7445940290178572</c:v>
                </c:pt>
                <c:pt idx="56">
                  <c:v>3.6721833881578947</c:v>
                </c:pt>
                <c:pt idx="57">
                  <c:v>3.59765625</c:v>
                </c:pt>
                <c:pt idx="58">
                  <c:v>3.5375397245762712</c:v>
                </c:pt>
                <c:pt idx="59">
                  <c:v>3.4973307291666669</c:v>
                </c:pt>
                <c:pt idx="60">
                  <c:v>3.4474257172131146</c:v>
                </c:pt>
                <c:pt idx="61">
                  <c:v>3.3912865423387095</c:v>
                </c:pt>
                <c:pt idx="62">
                  <c:v>3.3365265376984126</c:v>
                </c:pt>
                <c:pt idx="63">
                  <c:v>3.275390625</c:v>
                </c:pt>
              </c:numCache>
            </c:numRef>
          </c:val>
          <c:smooth val="0"/>
          <c:extLst>
            <c:ext xmlns:c16="http://schemas.microsoft.com/office/drawing/2014/chart" uri="{C3380CC4-5D6E-409C-BE32-E72D297353CC}">
              <c16:uniqueId val="{00000002-D27E-4F61-A1DD-820F29ACC1DF}"/>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83.240234375</c:v>
                </c:pt>
                <c:pt idx="1">
                  <c:v>73.404296875</c:v>
                </c:pt>
                <c:pt idx="2">
                  <c:v>55.46875</c:v>
                </c:pt>
                <c:pt idx="3">
                  <c:v>43.72900390625</c:v>
                </c:pt>
                <c:pt idx="4">
                  <c:v>36.015234374999999</c:v>
                </c:pt>
                <c:pt idx="5">
                  <c:v>30.58984375</c:v>
                </c:pt>
                <c:pt idx="6">
                  <c:v>26.594029017857142</c:v>
                </c:pt>
                <c:pt idx="7">
                  <c:v>23.491455078125</c:v>
                </c:pt>
                <c:pt idx="8">
                  <c:v>21.103732638888889</c:v>
                </c:pt>
                <c:pt idx="9">
                  <c:v>19.10546875</c:v>
                </c:pt>
                <c:pt idx="10">
                  <c:v>17.438742897727273</c:v>
                </c:pt>
                <c:pt idx="11">
                  <c:v>16.065755208333332</c:v>
                </c:pt>
                <c:pt idx="12">
                  <c:v>14.915564903846153</c:v>
                </c:pt>
                <c:pt idx="13">
                  <c:v>13.908063616071429</c:v>
                </c:pt>
                <c:pt idx="14">
                  <c:v>13.050911458333333</c:v>
                </c:pt>
                <c:pt idx="15">
                  <c:v>12.2841796875</c:v>
                </c:pt>
                <c:pt idx="16">
                  <c:v>11.612247242647058</c:v>
                </c:pt>
                <c:pt idx="17">
                  <c:v>11.013020833333334</c:v>
                </c:pt>
                <c:pt idx="18">
                  <c:v>10.474506578947368</c:v>
                </c:pt>
                <c:pt idx="19">
                  <c:v>9.98095703125</c:v>
                </c:pt>
                <c:pt idx="20">
                  <c:v>9.5284598214285712</c:v>
                </c:pt>
                <c:pt idx="21">
                  <c:v>9.1175426136363633</c:v>
                </c:pt>
                <c:pt idx="22">
                  <c:v>8.7471976902173907</c:v>
                </c:pt>
                <c:pt idx="23">
                  <c:v>8.4013671875</c:v>
                </c:pt>
                <c:pt idx="24">
                  <c:v>8.0904687499999994</c:v>
                </c:pt>
                <c:pt idx="25">
                  <c:v>7.7971754807692308</c:v>
                </c:pt>
                <c:pt idx="26">
                  <c:v>7.5200376157407405</c:v>
                </c:pt>
                <c:pt idx="27">
                  <c:v>7.2714146205357144</c:v>
                </c:pt>
                <c:pt idx="28">
                  <c:v>7.0313173491379306</c:v>
                </c:pt>
                <c:pt idx="29">
                  <c:v>6.8097005208333332</c:v>
                </c:pt>
                <c:pt idx="30">
                  <c:v>6.6001134072580649</c:v>
                </c:pt>
                <c:pt idx="31">
                  <c:v>6.40167236328125</c:v>
                </c:pt>
                <c:pt idx="32">
                  <c:v>6.2150804924242422</c:v>
                </c:pt>
                <c:pt idx="33">
                  <c:v>6.043485753676471</c:v>
                </c:pt>
                <c:pt idx="34">
                  <c:v>5.8746093750000004</c:v>
                </c:pt>
                <c:pt idx="35">
                  <c:v>5.71875</c:v>
                </c:pt>
                <c:pt idx="36">
                  <c:v>5.5632918074324325</c:v>
                </c:pt>
                <c:pt idx="37">
                  <c:v>5.4120065789473681</c:v>
                </c:pt>
                <c:pt idx="38">
                  <c:v>5.2848056891025639</c:v>
                </c:pt>
                <c:pt idx="39">
                  <c:v>5.1558593750000004</c:v>
                </c:pt>
                <c:pt idx="40">
                  <c:v>5.0232469512195124</c:v>
                </c:pt>
                <c:pt idx="41">
                  <c:v>4.9185732886904763</c:v>
                </c:pt>
                <c:pt idx="42">
                  <c:v>4.8050962936046515</c:v>
                </c:pt>
                <c:pt idx="43">
                  <c:v>4.6854137073863633</c:v>
                </c:pt>
                <c:pt idx="44">
                  <c:v>4.6004774305555554</c:v>
                </c:pt>
                <c:pt idx="45">
                  <c:v>4.5037788722826084</c:v>
                </c:pt>
                <c:pt idx="46">
                  <c:v>4.4083277925531918</c:v>
                </c:pt>
                <c:pt idx="47">
                  <c:v>4.303873697916667</c:v>
                </c:pt>
                <c:pt idx="48">
                  <c:v>4.2342952806122449</c:v>
                </c:pt>
                <c:pt idx="49">
                  <c:v>4.1513671875</c:v>
                </c:pt>
                <c:pt idx="50">
                  <c:v>4.0749463848039218</c:v>
                </c:pt>
                <c:pt idx="51">
                  <c:v>3.9857271634615383</c:v>
                </c:pt>
                <c:pt idx="52">
                  <c:v>3.9109669811320753</c:v>
                </c:pt>
                <c:pt idx="53">
                  <c:v>3.8511284722222223</c:v>
                </c:pt>
                <c:pt idx="54">
                  <c:v>3.7845880681818183</c:v>
                </c:pt>
                <c:pt idx="55">
                  <c:v>3.7208077566964284</c:v>
                </c:pt>
                <c:pt idx="56">
                  <c:v>3.6505276864035086</c:v>
                </c:pt>
                <c:pt idx="57">
                  <c:v>3.5836476293103448</c:v>
                </c:pt>
                <c:pt idx="58">
                  <c:v>3.5258540783898304</c:v>
                </c:pt>
                <c:pt idx="59">
                  <c:v>3.4779947916666667</c:v>
                </c:pt>
                <c:pt idx="60">
                  <c:v>3.4241162909836067</c:v>
                </c:pt>
                <c:pt idx="61">
                  <c:v>3.368038054435484</c:v>
                </c:pt>
                <c:pt idx="62">
                  <c:v>3.3134610615079363</c:v>
                </c:pt>
                <c:pt idx="63">
                  <c:v>3.2578125</c:v>
                </c:pt>
              </c:numCache>
            </c:numRef>
          </c:val>
          <c:smooth val="0"/>
          <c:extLst>
            <c:ext xmlns:c16="http://schemas.microsoft.com/office/drawing/2014/chart" uri="{C3380CC4-5D6E-409C-BE32-E72D297353CC}">
              <c16:uniqueId val="{00000003-D27E-4F61-A1DD-820F29ACC1D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18.888000000000002</c:v>
                </c:pt>
                <c:pt idx="1">
                  <c:v>37.744</c:v>
                </c:pt>
                <c:pt idx="2">
                  <c:v>56.509</c:v>
                </c:pt>
                <c:pt idx="3">
                  <c:v>70.099000000000004</c:v>
                </c:pt>
                <c:pt idx="4">
                  <c:v>83.134</c:v>
                </c:pt>
                <c:pt idx="5">
                  <c:v>88.65</c:v>
                </c:pt>
                <c:pt idx="6">
                  <c:v>93.037000000000006</c:v>
                </c:pt>
                <c:pt idx="7">
                  <c:v>98.137</c:v>
                </c:pt>
                <c:pt idx="8">
                  <c:v>99.941999999999993</c:v>
                </c:pt>
                <c:pt idx="9">
                  <c:v>99.733000000000004</c:v>
                </c:pt>
                <c:pt idx="10">
                  <c:v>99.599000000000004</c:v>
                </c:pt>
                <c:pt idx="11">
                  <c:v>100.148</c:v>
                </c:pt>
                <c:pt idx="12">
                  <c:v>100.035</c:v>
                </c:pt>
                <c:pt idx="13">
                  <c:v>99.926000000000002</c:v>
                </c:pt>
                <c:pt idx="14">
                  <c:v>99.817999999999998</c:v>
                </c:pt>
                <c:pt idx="15">
                  <c:v>99.760999999999996</c:v>
                </c:pt>
                <c:pt idx="16">
                  <c:v>100.072</c:v>
                </c:pt>
                <c:pt idx="17">
                  <c:v>100.01</c:v>
                </c:pt>
                <c:pt idx="18">
                  <c:v>99.918000000000006</c:v>
                </c:pt>
                <c:pt idx="19">
                  <c:v>99.832999999999998</c:v>
                </c:pt>
                <c:pt idx="20">
                  <c:v>99.802999999999997</c:v>
                </c:pt>
                <c:pt idx="21">
                  <c:v>100.08</c:v>
                </c:pt>
                <c:pt idx="22">
                  <c:v>99.995999999999995</c:v>
                </c:pt>
                <c:pt idx="23">
                  <c:v>99.956999999999994</c:v>
                </c:pt>
                <c:pt idx="24">
                  <c:v>99.834999999999994</c:v>
                </c:pt>
                <c:pt idx="25">
                  <c:v>99.837999999999994</c:v>
                </c:pt>
                <c:pt idx="26">
                  <c:v>100.07</c:v>
                </c:pt>
                <c:pt idx="27">
                  <c:v>99.986999999999995</c:v>
                </c:pt>
                <c:pt idx="28">
                  <c:v>99.947000000000003</c:v>
                </c:pt>
                <c:pt idx="29">
                  <c:v>99.896000000000001</c:v>
                </c:pt>
                <c:pt idx="30">
                  <c:v>99.872</c:v>
                </c:pt>
                <c:pt idx="31">
                  <c:v>100.069</c:v>
                </c:pt>
                <c:pt idx="32">
                  <c:v>100.00700000000001</c:v>
                </c:pt>
                <c:pt idx="33">
                  <c:v>99.957999999999998</c:v>
                </c:pt>
                <c:pt idx="34">
                  <c:v>99.929000000000002</c:v>
                </c:pt>
                <c:pt idx="35">
                  <c:v>99.873000000000005</c:v>
                </c:pt>
                <c:pt idx="36">
                  <c:v>100.05800000000001</c:v>
                </c:pt>
                <c:pt idx="37">
                  <c:v>100</c:v>
                </c:pt>
                <c:pt idx="38">
                  <c:v>99.971000000000004</c:v>
                </c:pt>
                <c:pt idx="39">
                  <c:v>99.926000000000002</c:v>
                </c:pt>
                <c:pt idx="40">
                  <c:v>99.828999999999994</c:v>
                </c:pt>
                <c:pt idx="41">
                  <c:v>100.012</c:v>
                </c:pt>
                <c:pt idx="42">
                  <c:v>100.018</c:v>
                </c:pt>
                <c:pt idx="43">
                  <c:v>99.968000000000004</c:v>
                </c:pt>
                <c:pt idx="44">
                  <c:v>99.936000000000007</c:v>
                </c:pt>
                <c:pt idx="45">
                  <c:v>99.89</c:v>
                </c:pt>
                <c:pt idx="46">
                  <c:v>100.029</c:v>
                </c:pt>
                <c:pt idx="47">
                  <c:v>99.963999999999999</c:v>
                </c:pt>
                <c:pt idx="48">
                  <c:v>99.947000000000003</c:v>
                </c:pt>
                <c:pt idx="49">
                  <c:v>99.935000000000002</c:v>
                </c:pt>
                <c:pt idx="50">
                  <c:v>99.894999999999996</c:v>
                </c:pt>
                <c:pt idx="51">
                  <c:v>100.00700000000001</c:v>
                </c:pt>
                <c:pt idx="52">
                  <c:v>99.977999999999994</c:v>
                </c:pt>
                <c:pt idx="53">
                  <c:v>99.981999999999999</c:v>
                </c:pt>
                <c:pt idx="54">
                  <c:v>99.941000000000003</c:v>
                </c:pt>
                <c:pt idx="55">
                  <c:v>99.900999999999996</c:v>
                </c:pt>
                <c:pt idx="56">
                  <c:v>100.023</c:v>
                </c:pt>
                <c:pt idx="57">
                  <c:v>99.983000000000004</c:v>
                </c:pt>
                <c:pt idx="58">
                  <c:v>99.956000000000003</c:v>
                </c:pt>
                <c:pt idx="59">
                  <c:v>99.935000000000002</c:v>
                </c:pt>
                <c:pt idx="60">
                  <c:v>99.926000000000002</c:v>
                </c:pt>
                <c:pt idx="61">
                  <c:v>100.024</c:v>
                </c:pt>
                <c:pt idx="62">
                  <c:v>99.99</c:v>
                </c:pt>
                <c:pt idx="63">
                  <c:v>99.988</c:v>
                </c:pt>
              </c:numCache>
            </c:numRef>
          </c:val>
          <c:smooth val="0"/>
          <c:extLst>
            <c:ext xmlns:c16="http://schemas.microsoft.com/office/drawing/2014/chart" uri="{C3380CC4-5D6E-409C-BE32-E72D297353CC}">
              <c16:uniqueId val="{00000000-7466-4557-B2F1-90C91965611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37.029000000000003</c:v>
                </c:pt>
                <c:pt idx="1">
                  <c:v>71.709000000000003</c:v>
                </c:pt>
                <c:pt idx="2">
                  <c:v>92.742000000000004</c:v>
                </c:pt>
                <c:pt idx="3">
                  <c:v>100.31399999999999</c:v>
                </c:pt>
                <c:pt idx="4">
                  <c:v>98.882999999999996</c:v>
                </c:pt>
                <c:pt idx="5">
                  <c:v>99.680999999999997</c:v>
                </c:pt>
                <c:pt idx="6">
                  <c:v>100.63800000000001</c:v>
                </c:pt>
                <c:pt idx="7">
                  <c:v>100.358</c:v>
                </c:pt>
                <c:pt idx="8">
                  <c:v>100.143</c:v>
                </c:pt>
                <c:pt idx="9">
                  <c:v>99.941999999999993</c:v>
                </c:pt>
                <c:pt idx="10">
                  <c:v>99.834999999999994</c:v>
                </c:pt>
                <c:pt idx="11">
                  <c:v>100.369</c:v>
                </c:pt>
                <c:pt idx="12">
                  <c:v>100.21299999999999</c:v>
                </c:pt>
                <c:pt idx="13">
                  <c:v>100.09</c:v>
                </c:pt>
                <c:pt idx="14">
                  <c:v>99.974000000000004</c:v>
                </c:pt>
                <c:pt idx="15">
                  <c:v>99.876000000000005</c:v>
                </c:pt>
                <c:pt idx="16">
                  <c:v>100.26</c:v>
                </c:pt>
                <c:pt idx="17">
                  <c:v>100.15600000000001</c:v>
                </c:pt>
                <c:pt idx="18">
                  <c:v>100.065</c:v>
                </c:pt>
                <c:pt idx="19">
                  <c:v>99.983000000000004</c:v>
                </c:pt>
                <c:pt idx="20">
                  <c:v>99.912999999999997</c:v>
                </c:pt>
                <c:pt idx="21">
                  <c:v>100.20399999999999</c:v>
                </c:pt>
                <c:pt idx="22">
                  <c:v>100.124</c:v>
                </c:pt>
                <c:pt idx="23">
                  <c:v>100.053</c:v>
                </c:pt>
                <c:pt idx="24">
                  <c:v>99.986000000000004</c:v>
                </c:pt>
                <c:pt idx="25">
                  <c:v>99.929000000000002</c:v>
                </c:pt>
                <c:pt idx="26">
                  <c:v>100.164</c:v>
                </c:pt>
                <c:pt idx="27">
                  <c:v>100.099</c:v>
                </c:pt>
                <c:pt idx="28">
                  <c:v>100.044</c:v>
                </c:pt>
                <c:pt idx="29">
                  <c:v>99.99</c:v>
                </c:pt>
                <c:pt idx="30">
                  <c:v>99.938999999999993</c:v>
                </c:pt>
                <c:pt idx="31">
                  <c:v>100.139</c:v>
                </c:pt>
                <c:pt idx="32">
                  <c:v>100.084</c:v>
                </c:pt>
                <c:pt idx="33">
                  <c:v>100.038</c:v>
                </c:pt>
                <c:pt idx="34">
                  <c:v>99.989000000000004</c:v>
                </c:pt>
                <c:pt idx="35">
                  <c:v>99.948999999999998</c:v>
                </c:pt>
                <c:pt idx="36">
                  <c:v>100.11799999999999</c:v>
                </c:pt>
                <c:pt idx="37">
                  <c:v>100.072</c:v>
                </c:pt>
                <c:pt idx="38">
                  <c:v>100.032</c:v>
                </c:pt>
                <c:pt idx="39">
                  <c:v>99.986000000000004</c:v>
                </c:pt>
                <c:pt idx="40">
                  <c:v>99.954999999999998</c:v>
                </c:pt>
                <c:pt idx="41">
                  <c:v>100.10299999999999</c:v>
                </c:pt>
                <c:pt idx="42">
                  <c:v>100.04</c:v>
                </c:pt>
                <c:pt idx="43">
                  <c:v>100.02800000000001</c:v>
                </c:pt>
                <c:pt idx="44">
                  <c:v>99.992000000000004</c:v>
                </c:pt>
                <c:pt idx="45">
                  <c:v>99.959000000000003</c:v>
                </c:pt>
                <c:pt idx="46">
                  <c:v>100.093</c:v>
                </c:pt>
                <c:pt idx="47">
                  <c:v>100.059</c:v>
                </c:pt>
                <c:pt idx="48">
                  <c:v>100.024</c:v>
                </c:pt>
                <c:pt idx="49">
                  <c:v>99.991</c:v>
                </c:pt>
                <c:pt idx="50">
                  <c:v>99.965000000000003</c:v>
                </c:pt>
                <c:pt idx="51">
                  <c:v>100.089</c:v>
                </c:pt>
                <c:pt idx="52">
                  <c:v>100.051</c:v>
                </c:pt>
                <c:pt idx="53">
                  <c:v>100.024</c:v>
                </c:pt>
                <c:pt idx="54">
                  <c:v>99.995000000000005</c:v>
                </c:pt>
                <c:pt idx="55">
                  <c:v>99.966999999999999</c:v>
                </c:pt>
                <c:pt idx="56">
                  <c:v>100.075</c:v>
                </c:pt>
                <c:pt idx="57">
                  <c:v>100.05200000000001</c:v>
                </c:pt>
                <c:pt idx="58">
                  <c:v>100.021</c:v>
                </c:pt>
                <c:pt idx="59">
                  <c:v>99.994</c:v>
                </c:pt>
                <c:pt idx="60">
                  <c:v>99.941999999999993</c:v>
                </c:pt>
                <c:pt idx="61">
                  <c:v>100.069</c:v>
                </c:pt>
                <c:pt idx="62">
                  <c:v>100.04</c:v>
                </c:pt>
                <c:pt idx="63">
                  <c:v>100.017</c:v>
                </c:pt>
              </c:numCache>
            </c:numRef>
          </c:val>
          <c:smooth val="0"/>
          <c:extLst>
            <c:ext xmlns:c16="http://schemas.microsoft.com/office/drawing/2014/chart" uri="{C3380CC4-5D6E-409C-BE32-E72D297353CC}">
              <c16:uniqueId val="{00000001-7466-4557-B2F1-90C91965611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54.834000000000003</c:v>
                </c:pt>
                <c:pt idx="1">
                  <c:v>86.876000000000005</c:v>
                </c:pt>
                <c:pt idx="2">
                  <c:v>94.909000000000006</c:v>
                </c:pt>
                <c:pt idx="3">
                  <c:v>100.127</c:v>
                </c:pt>
                <c:pt idx="4">
                  <c:v>98.921000000000006</c:v>
                </c:pt>
                <c:pt idx="5">
                  <c:v>99.718999999999994</c:v>
                </c:pt>
                <c:pt idx="6">
                  <c:v>100.65</c:v>
                </c:pt>
                <c:pt idx="7">
                  <c:v>100.373</c:v>
                </c:pt>
                <c:pt idx="8">
                  <c:v>100.155</c:v>
                </c:pt>
                <c:pt idx="9">
                  <c:v>99.983999999999995</c:v>
                </c:pt>
                <c:pt idx="10">
                  <c:v>99.843999999999994</c:v>
                </c:pt>
                <c:pt idx="11">
                  <c:v>100.38</c:v>
                </c:pt>
                <c:pt idx="12">
                  <c:v>100.22799999999999</c:v>
                </c:pt>
                <c:pt idx="13">
                  <c:v>100.099</c:v>
                </c:pt>
                <c:pt idx="14">
                  <c:v>99.986000000000004</c:v>
                </c:pt>
                <c:pt idx="15">
                  <c:v>99.894999999999996</c:v>
                </c:pt>
                <c:pt idx="16">
                  <c:v>100.27</c:v>
                </c:pt>
                <c:pt idx="17">
                  <c:v>100.16500000000001</c:v>
                </c:pt>
                <c:pt idx="18">
                  <c:v>100.072</c:v>
                </c:pt>
                <c:pt idx="19">
                  <c:v>99.992000000000004</c:v>
                </c:pt>
                <c:pt idx="20">
                  <c:v>99.915999999999997</c:v>
                </c:pt>
                <c:pt idx="21">
                  <c:v>100.208</c:v>
                </c:pt>
                <c:pt idx="22">
                  <c:v>100.128</c:v>
                </c:pt>
                <c:pt idx="23">
                  <c:v>100.059</c:v>
                </c:pt>
                <c:pt idx="24">
                  <c:v>99.994</c:v>
                </c:pt>
                <c:pt idx="25">
                  <c:v>99.932000000000002</c:v>
                </c:pt>
                <c:pt idx="26">
                  <c:v>100.166</c:v>
                </c:pt>
                <c:pt idx="27">
                  <c:v>100.108</c:v>
                </c:pt>
                <c:pt idx="28">
                  <c:v>100.05</c:v>
                </c:pt>
                <c:pt idx="29">
                  <c:v>99.994</c:v>
                </c:pt>
                <c:pt idx="30">
                  <c:v>99.942999999999998</c:v>
                </c:pt>
                <c:pt idx="31">
                  <c:v>100.139</c:v>
                </c:pt>
                <c:pt idx="32">
                  <c:v>100.093</c:v>
                </c:pt>
                <c:pt idx="33">
                  <c:v>100.038</c:v>
                </c:pt>
                <c:pt idx="34">
                  <c:v>99.995999999999995</c:v>
                </c:pt>
                <c:pt idx="35">
                  <c:v>99.956000000000003</c:v>
                </c:pt>
                <c:pt idx="36">
                  <c:v>100.121</c:v>
                </c:pt>
                <c:pt idx="37">
                  <c:v>100.077</c:v>
                </c:pt>
                <c:pt idx="38">
                  <c:v>100.035</c:v>
                </c:pt>
                <c:pt idx="39">
                  <c:v>99.994</c:v>
                </c:pt>
                <c:pt idx="40">
                  <c:v>99.954999999999998</c:v>
                </c:pt>
                <c:pt idx="41">
                  <c:v>100.111</c:v>
                </c:pt>
                <c:pt idx="42">
                  <c:v>100.063</c:v>
                </c:pt>
                <c:pt idx="43">
                  <c:v>100.03100000000001</c:v>
                </c:pt>
                <c:pt idx="44">
                  <c:v>99.992000000000004</c:v>
                </c:pt>
                <c:pt idx="45">
                  <c:v>99.956000000000003</c:v>
                </c:pt>
                <c:pt idx="46">
                  <c:v>100.093</c:v>
                </c:pt>
                <c:pt idx="47">
                  <c:v>100.065</c:v>
                </c:pt>
                <c:pt idx="48">
                  <c:v>100.03</c:v>
                </c:pt>
                <c:pt idx="49">
                  <c:v>99.994</c:v>
                </c:pt>
                <c:pt idx="50">
                  <c:v>99.965000000000003</c:v>
                </c:pt>
                <c:pt idx="51">
                  <c:v>100.089</c:v>
                </c:pt>
                <c:pt idx="52">
                  <c:v>100.054</c:v>
                </c:pt>
                <c:pt idx="53">
                  <c:v>100.024</c:v>
                </c:pt>
                <c:pt idx="54">
                  <c:v>100.002</c:v>
                </c:pt>
                <c:pt idx="55">
                  <c:v>99.971000000000004</c:v>
                </c:pt>
                <c:pt idx="56">
                  <c:v>100.07899999999999</c:v>
                </c:pt>
                <c:pt idx="57">
                  <c:v>100.05200000000001</c:v>
                </c:pt>
                <c:pt idx="58">
                  <c:v>100.021</c:v>
                </c:pt>
                <c:pt idx="59">
                  <c:v>99.998000000000005</c:v>
                </c:pt>
                <c:pt idx="60">
                  <c:v>99.941999999999993</c:v>
                </c:pt>
                <c:pt idx="61">
                  <c:v>100.069</c:v>
                </c:pt>
                <c:pt idx="62">
                  <c:v>100.048</c:v>
                </c:pt>
                <c:pt idx="63">
                  <c:v>100.021</c:v>
                </c:pt>
              </c:numCache>
            </c:numRef>
          </c:val>
          <c:smooth val="0"/>
          <c:extLst>
            <c:ext xmlns:c16="http://schemas.microsoft.com/office/drawing/2014/chart" uri="{C3380CC4-5D6E-409C-BE32-E72D297353CC}">
              <c16:uniqueId val="{00000002-7466-4557-B2F1-90C91965611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55.331000000000003</c:v>
                </c:pt>
                <c:pt idx="1">
                  <c:v>86.858000000000004</c:v>
                </c:pt>
                <c:pt idx="2">
                  <c:v>94.872</c:v>
                </c:pt>
                <c:pt idx="3">
                  <c:v>100.10899999999999</c:v>
                </c:pt>
                <c:pt idx="4">
                  <c:v>98.885000000000005</c:v>
                </c:pt>
                <c:pt idx="5">
                  <c:v>99.724000000000004</c:v>
                </c:pt>
                <c:pt idx="6">
                  <c:v>100.661</c:v>
                </c:pt>
                <c:pt idx="7">
                  <c:v>100.378</c:v>
                </c:pt>
                <c:pt idx="8">
                  <c:v>100.16</c:v>
                </c:pt>
                <c:pt idx="9">
                  <c:v>99.992000000000004</c:v>
                </c:pt>
                <c:pt idx="10">
                  <c:v>99.840999999999994</c:v>
                </c:pt>
                <c:pt idx="11">
                  <c:v>100.384</c:v>
                </c:pt>
                <c:pt idx="12">
                  <c:v>100.23099999999999</c:v>
                </c:pt>
                <c:pt idx="13">
                  <c:v>100.105</c:v>
                </c:pt>
                <c:pt idx="14">
                  <c:v>99.989000000000004</c:v>
                </c:pt>
                <c:pt idx="15">
                  <c:v>99.894000000000005</c:v>
                </c:pt>
                <c:pt idx="16">
                  <c:v>100.27</c:v>
                </c:pt>
                <c:pt idx="17">
                  <c:v>100.167</c:v>
                </c:pt>
                <c:pt idx="18">
                  <c:v>100.072</c:v>
                </c:pt>
                <c:pt idx="19">
                  <c:v>99.995999999999995</c:v>
                </c:pt>
                <c:pt idx="20">
                  <c:v>99.915999999999997</c:v>
                </c:pt>
                <c:pt idx="21">
                  <c:v>100.208</c:v>
                </c:pt>
                <c:pt idx="22">
                  <c:v>100.128</c:v>
                </c:pt>
                <c:pt idx="23">
                  <c:v>100.059</c:v>
                </c:pt>
                <c:pt idx="24">
                  <c:v>99.994</c:v>
                </c:pt>
                <c:pt idx="25">
                  <c:v>99.932000000000002</c:v>
                </c:pt>
                <c:pt idx="26">
                  <c:v>100.16800000000001</c:v>
                </c:pt>
                <c:pt idx="27">
                  <c:v>100.10299999999999</c:v>
                </c:pt>
                <c:pt idx="28">
                  <c:v>100.044</c:v>
                </c:pt>
                <c:pt idx="29">
                  <c:v>99.998000000000005</c:v>
                </c:pt>
                <c:pt idx="30">
                  <c:v>99.941000000000003</c:v>
                </c:pt>
                <c:pt idx="31">
                  <c:v>100.143</c:v>
                </c:pt>
                <c:pt idx="32">
                  <c:v>100.1</c:v>
                </c:pt>
                <c:pt idx="33">
                  <c:v>100.04900000000001</c:v>
                </c:pt>
                <c:pt idx="34">
                  <c:v>100.001</c:v>
                </c:pt>
                <c:pt idx="35">
                  <c:v>99.950999999999993</c:v>
                </c:pt>
                <c:pt idx="36">
                  <c:v>100.11799999999999</c:v>
                </c:pt>
                <c:pt idx="37">
                  <c:v>100.075</c:v>
                </c:pt>
                <c:pt idx="38">
                  <c:v>100.032</c:v>
                </c:pt>
                <c:pt idx="39">
                  <c:v>100</c:v>
                </c:pt>
                <c:pt idx="40">
                  <c:v>99.947000000000003</c:v>
                </c:pt>
                <c:pt idx="41">
                  <c:v>100.117</c:v>
                </c:pt>
                <c:pt idx="42">
                  <c:v>100.068</c:v>
                </c:pt>
                <c:pt idx="43">
                  <c:v>100.04</c:v>
                </c:pt>
                <c:pt idx="44">
                  <c:v>99.992000000000004</c:v>
                </c:pt>
                <c:pt idx="45">
                  <c:v>99.965000000000003</c:v>
                </c:pt>
                <c:pt idx="46">
                  <c:v>100.093</c:v>
                </c:pt>
                <c:pt idx="47">
                  <c:v>100.059</c:v>
                </c:pt>
                <c:pt idx="48">
                  <c:v>100.03400000000001</c:v>
                </c:pt>
                <c:pt idx="49">
                  <c:v>100.001</c:v>
                </c:pt>
                <c:pt idx="50">
                  <c:v>99.974999999999994</c:v>
                </c:pt>
                <c:pt idx="51">
                  <c:v>100.08499999999999</c:v>
                </c:pt>
                <c:pt idx="52">
                  <c:v>100.051</c:v>
                </c:pt>
                <c:pt idx="53">
                  <c:v>100.024</c:v>
                </c:pt>
                <c:pt idx="54">
                  <c:v>99.998999999999995</c:v>
                </c:pt>
                <c:pt idx="55">
                  <c:v>99.962999999999994</c:v>
                </c:pt>
                <c:pt idx="56">
                  <c:v>100.08199999999999</c:v>
                </c:pt>
                <c:pt idx="57">
                  <c:v>100.056</c:v>
                </c:pt>
                <c:pt idx="58">
                  <c:v>100.02500000000001</c:v>
                </c:pt>
                <c:pt idx="59">
                  <c:v>99.998000000000005</c:v>
                </c:pt>
                <c:pt idx="60">
                  <c:v>99.965999999999994</c:v>
                </c:pt>
                <c:pt idx="61">
                  <c:v>100.07299999999999</c:v>
                </c:pt>
                <c:pt idx="62">
                  <c:v>100.048</c:v>
                </c:pt>
                <c:pt idx="63">
                  <c:v>100.021</c:v>
                </c:pt>
              </c:numCache>
            </c:numRef>
          </c:val>
          <c:smooth val="0"/>
          <c:extLst>
            <c:ext xmlns:c16="http://schemas.microsoft.com/office/drawing/2014/chart" uri="{C3380CC4-5D6E-409C-BE32-E72D297353CC}">
              <c16:uniqueId val="{00000003-7466-4557-B2F1-90C91965611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36.890625</c:v>
                </c:pt>
                <c:pt idx="1">
                  <c:v>36.859375</c:v>
                </c:pt>
                <c:pt idx="2">
                  <c:v>36.789713541666664</c:v>
                </c:pt>
                <c:pt idx="3">
                  <c:v>34.22802734375</c:v>
                </c:pt>
                <c:pt idx="4">
                  <c:v>32.474218749999999</c:v>
                </c:pt>
                <c:pt idx="5">
                  <c:v>28.857421875</c:v>
                </c:pt>
                <c:pt idx="6">
                  <c:v>25.958984375</c:v>
                </c:pt>
                <c:pt idx="7">
                  <c:v>23.959228515625</c:v>
                </c:pt>
                <c:pt idx="8">
                  <c:v>21.688802083333332</c:v>
                </c:pt>
                <c:pt idx="9">
                  <c:v>19.479101562499999</c:v>
                </c:pt>
                <c:pt idx="10">
                  <c:v>17.68448153409091</c:v>
                </c:pt>
                <c:pt idx="11">
                  <c:v>16.300130208333332</c:v>
                </c:pt>
                <c:pt idx="12">
                  <c:v>15.029296875</c:v>
                </c:pt>
                <c:pt idx="13">
                  <c:v>13.940569196428571</c:v>
                </c:pt>
                <c:pt idx="14">
                  <c:v>12.997135416666667</c:v>
                </c:pt>
                <c:pt idx="15">
                  <c:v>12.1778564453125</c:v>
                </c:pt>
                <c:pt idx="16">
                  <c:v>11.497242647058824</c:v>
                </c:pt>
                <c:pt idx="17">
                  <c:v>10.851779513888889</c:v>
                </c:pt>
                <c:pt idx="18">
                  <c:v>10.271175986842104</c:v>
                </c:pt>
                <c:pt idx="19">
                  <c:v>9.7493164062499993</c:v>
                </c:pt>
                <c:pt idx="20">
                  <c:v>9.2822730654761898</c:v>
                </c:pt>
                <c:pt idx="21">
                  <c:v>8.8849431818181817</c:v>
                </c:pt>
                <c:pt idx="22">
                  <c:v>8.4915081521739122</c:v>
                </c:pt>
                <c:pt idx="23">
                  <c:v>8.134521484375</c:v>
                </c:pt>
                <c:pt idx="24">
                  <c:v>7.7996093750000002</c:v>
                </c:pt>
                <c:pt idx="25">
                  <c:v>7.499849759615385</c:v>
                </c:pt>
                <c:pt idx="26">
                  <c:v>7.2388599537037033</c:v>
                </c:pt>
                <c:pt idx="27">
                  <c:v>6.9745396205357144</c:v>
                </c:pt>
                <c:pt idx="28">
                  <c:v>6.7313442887931032</c:v>
                </c:pt>
                <c:pt idx="29">
                  <c:v>6.5036458333333336</c:v>
                </c:pt>
                <c:pt idx="30">
                  <c:v>6.292338709677419</c:v>
                </c:pt>
                <c:pt idx="31">
                  <c:v>6.10772705078125</c:v>
                </c:pt>
                <c:pt idx="32">
                  <c:v>5.9189749053030303</c:v>
                </c:pt>
                <c:pt idx="33">
                  <c:v>5.7420726102941178</c:v>
                </c:pt>
                <c:pt idx="34">
                  <c:v>5.5763950892857146</c:v>
                </c:pt>
                <c:pt idx="35">
                  <c:v>5.41845703125</c:v>
                </c:pt>
                <c:pt idx="36">
                  <c:v>5.2817778716216219</c:v>
                </c:pt>
                <c:pt idx="37">
                  <c:v>5.1398026315789478</c:v>
                </c:pt>
                <c:pt idx="38">
                  <c:v>5.0065604967948714</c:v>
                </c:pt>
                <c:pt idx="39">
                  <c:v>4.8791992187500002</c:v>
                </c:pt>
                <c:pt idx="40">
                  <c:v>4.7555735518292686</c:v>
                </c:pt>
                <c:pt idx="41">
                  <c:v>4.6508556547619051</c:v>
                </c:pt>
                <c:pt idx="42">
                  <c:v>4.54296875</c:v>
                </c:pt>
                <c:pt idx="43">
                  <c:v>4.4375</c:v>
                </c:pt>
                <c:pt idx="44">
                  <c:v>4.3375000000000004</c:v>
                </c:pt>
                <c:pt idx="45">
                  <c:v>4.2412533967391308</c:v>
                </c:pt>
                <c:pt idx="46">
                  <c:v>4.1567902260638299</c:v>
                </c:pt>
                <c:pt idx="47">
                  <c:v>4.067545572916667</c:v>
                </c:pt>
                <c:pt idx="48">
                  <c:v>3.983856823979592</c:v>
                </c:pt>
                <c:pt idx="49">
                  <c:v>3.9037109375000001</c:v>
                </c:pt>
                <c:pt idx="50">
                  <c:v>3.8256357230392157</c:v>
                </c:pt>
                <c:pt idx="51">
                  <c:v>3.7562725360576925</c:v>
                </c:pt>
                <c:pt idx="52">
                  <c:v>3.6843307783018866</c:v>
                </c:pt>
                <c:pt idx="53">
                  <c:v>3.6162471064814814</c:v>
                </c:pt>
                <c:pt idx="54">
                  <c:v>3.549041193181818</c:v>
                </c:pt>
                <c:pt idx="55">
                  <c:v>3.4842703683035716</c:v>
                </c:pt>
                <c:pt idx="56">
                  <c:v>3.4273231907894739</c:v>
                </c:pt>
                <c:pt idx="57">
                  <c:v>3.3668844288793105</c:v>
                </c:pt>
                <c:pt idx="58">
                  <c:v>3.3089247881355934</c:v>
                </c:pt>
                <c:pt idx="59">
                  <c:v>3.2530924479166665</c:v>
                </c:pt>
                <c:pt idx="60">
                  <c:v>3.1994748975409837</c:v>
                </c:pt>
                <c:pt idx="61">
                  <c:v>3.1509576612903225</c:v>
                </c:pt>
                <c:pt idx="62">
                  <c:v>3.0998883928571428</c:v>
                </c:pt>
                <c:pt idx="63">
                  <c:v>3.0513916015625</c:v>
                </c:pt>
              </c:numCache>
            </c:numRef>
          </c:val>
          <c:smooth val="0"/>
          <c:extLst>
            <c:ext xmlns:c16="http://schemas.microsoft.com/office/drawing/2014/chart" uri="{C3380CC4-5D6E-409C-BE32-E72D297353CC}">
              <c16:uniqueId val="{00000000-DC56-4851-BDED-EA9E71CF78CC}"/>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72.322265625</c:v>
                </c:pt>
                <c:pt idx="1">
                  <c:v>70.0283203125</c:v>
                </c:pt>
                <c:pt idx="2">
                  <c:v>60.37890625</c:v>
                </c:pt>
                <c:pt idx="3">
                  <c:v>48.9814453125</c:v>
                </c:pt>
                <c:pt idx="4">
                  <c:v>38.626171874999997</c:v>
                </c:pt>
                <c:pt idx="5">
                  <c:v>32.4482421875</c:v>
                </c:pt>
                <c:pt idx="6">
                  <c:v>28.079799107142858</c:v>
                </c:pt>
                <c:pt idx="7">
                  <c:v>24.50146484375</c:v>
                </c:pt>
                <c:pt idx="8">
                  <c:v>21.732421875</c:v>
                </c:pt>
                <c:pt idx="9">
                  <c:v>19.519921875000001</c:v>
                </c:pt>
                <c:pt idx="10">
                  <c:v>17.726384943181817</c:v>
                </c:pt>
                <c:pt idx="11">
                  <c:v>16.336100260416668</c:v>
                </c:pt>
                <c:pt idx="12">
                  <c:v>15.056039663461538</c:v>
                </c:pt>
                <c:pt idx="13">
                  <c:v>13.963448660714286</c:v>
                </c:pt>
                <c:pt idx="14">
                  <c:v>13.017447916666667</c:v>
                </c:pt>
                <c:pt idx="15">
                  <c:v>12.19189453125</c:v>
                </c:pt>
                <c:pt idx="16">
                  <c:v>11.518841911764707</c:v>
                </c:pt>
                <c:pt idx="17">
                  <c:v>10.867621527777779</c:v>
                </c:pt>
                <c:pt idx="18">
                  <c:v>10.286287006578947</c:v>
                </c:pt>
                <c:pt idx="19">
                  <c:v>9.7639648437499993</c:v>
                </c:pt>
                <c:pt idx="20">
                  <c:v>9.2925037202380949</c:v>
                </c:pt>
                <c:pt idx="21">
                  <c:v>8.895951704545455</c:v>
                </c:pt>
                <c:pt idx="22">
                  <c:v>8.5023777173913047</c:v>
                </c:pt>
                <c:pt idx="23">
                  <c:v>8.142333984375</c:v>
                </c:pt>
                <c:pt idx="24">
                  <c:v>7.8114062500000001</c:v>
                </c:pt>
                <c:pt idx="25">
                  <c:v>7.506685697115385</c:v>
                </c:pt>
                <c:pt idx="26">
                  <c:v>7.2456597222222223</c:v>
                </c:pt>
                <c:pt idx="27">
                  <c:v>6.9823521205357144</c:v>
                </c:pt>
                <c:pt idx="28">
                  <c:v>6.7378771551724137</c:v>
                </c:pt>
                <c:pt idx="29">
                  <c:v>6.509765625</c:v>
                </c:pt>
                <c:pt idx="30">
                  <c:v>6.29655997983871</c:v>
                </c:pt>
                <c:pt idx="31">
                  <c:v>6.11199951171875</c:v>
                </c:pt>
                <c:pt idx="32">
                  <c:v>5.9235321969696972</c:v>
                </c:pt>
                <c:pt idx="33">
                  <c:v>5.7466681985294121</c:v>
                </c:pt>
                <c:pt idx="34">
                  <c:v>5.579743303571429</c:v>
                </c:pt>
                <c:pt idx="35">
                  <c:v>5.4225802951388893</c:v>
                </c:pt>
                <c:pt idx="36">
                  <c:v>5.2849451013513518</c:v>
                </c:pt>
                <c:pt idx="37">
                  <c:v>5.1435032894736841</c:v>
                </c:pt>
                <c:pt idx="38">
                  <c:v>5.009615384615385</c:v>
                </c:pt>
                <c:pt idx="39">
                  <c:v>4.8821289062500002</c:v>
                </c:pt>
                <c:pt idx="40">
                  <c:v>4.7615758384146343</c:v>
                </c:pt>
                <c:pt idx="41">
                  <c:v>4.6550874255952381</c:v>
                </c:pt>
                <c:pt idx="42">
                  <c:v>4.5439680232558137</c:v>
                </c:pt>
                <c:pt idx="43">
                  <c:v>4.4401633522727275</c:v>
                </c:pt>
                <c:pt idx="44">
                  <c:v>4.3399305555555552</c:v>
                </c:pt>
                <c:pt idx="45">
                  <c:v>4.2441830842391308</c:v>
                </c:pt>
                <c:pt idx="46">
                  <c:v>4.1594498005319149</c:v>
                </c:pt>
                <c:pt idx="47">
                  <c:v>4.0714111328125</c:v>
                </c:pt>
                <c:pt idx="48">
                  <c:v>3.9869260204081631</c:v>
                </c:pt>
                <c:pt idx="49">
                  <c:v>3.9058984374999999</c:v>
                </c:pt>
                <c:pt idx="50">
                  <c:v>3.8283164828431371</c:v>
                </c:pt>
                <c:pt idx="51">
                  <c:v>3.7593524639423075</c:v>
                </c:pt>
                <c:pt idx="52">
                  <c:v>3.6870209316037736</c:v>
                </c:pt>
                <c:pt idx="53">
                  <c:v>3.6177662037037037</c:v>
                </c:pt>
                <c:pt idx="54">
                  <c:v>3.5509588068181817</c:v>
                </c:pt>
                <c:pt idx="55">
                  <c:v>3.486572265625</c:v>
                </c:pt>
                <c:pt idx="56">
                  <c:v>3.4291049890350878</c:v>
                </c:pt>
                <c:pt idx="57">
                  <c:v>3.369207974137931</c:v>
                </c:pt>
                <c:pt idx="58">
                  <c:v>3.311076536016949</c:v>
                </c:pt>
                <c:pt idx="59">
                  <c:v>3.2550130208333332</c:v>
                </c:pt>
                <c:pt idx="60">
                  <c:v>3.1999871926229506</c:v>
                </c:pt>
                <c:pt idx="61">
                  <c:v>3.152375252016129</c:v>
                </c:pt>
                <c:pt idx="62">
                  <c:v>3.1014384920634921</c:v>
                </c:pt>
                <c:pt idx="63">
                  <c:v>3.052276611328125</c:v>
                </c:pt>
              </c:numCache>
            </c:numRef>
          </c:val>
          <c:smooth val="0"/>
          <c:extLst>
            <c:ext xmlns:c16="http://schemas.microsoft.com/office/drawing/2014/chart" uri="{C3380CC4-5D6E-409C-BE32-E72D297353CC}">
              <c16:uniqueId val="{00000001-DC56-4851-BDED-EA9E71CF78CC}"/>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107.09765625</c:v>
                </c:pt>
                <c:pt idx="1">
                  <c:v>84.83984375</c:v>
                </c:pt>
                <c:pt idx="2">
                  <c:v>61.789713541666664</c:v>
                </c:pt>
                <c:pt idx="3">
                  <c:v>48.89013671875</c:v>
                </c:pt>
                <c:pt idx="4">
                  <c:v>38.641015625000001</c:v>
                </c:pt>
                <c:pt idx="5">
                  <c:v>32.460611979166664</c:v>
                </c:pt>
                <c:pt idx="6">
                  <c:v>28.083147321428573</c:v>
                </c:pt>
                <c:pt idx="7">
                  <c:v>24.505126953125</c:v>
                </c:pt>
                <c:pt idx="8">
                  <c:v>21.735026041666668</c:v>
                </c:pt>
                <c:pt idx="9">
                  <c:v>19.528124999999999</c:v>
                </c:pt>
                <c:pt idx="10">
                  <c:v>17.727982954545453</c:v>
                </c:pt>
                <c:pt idx="11">
                  <c:v>16.337890625</c:v>
                </c:pt>
                <c:pt idx="12">
                  <c:v>15.05829326923077</c:v>
                </c:pt>
                <c:pt idx="13">
                  <c:v>13.964704241071429</c:v>
                </c:pt>
                <c:pt idx="14">
                  <c:v>13.019010416666667</c:v>
                </c:pt>
                <c:pt idx="15">
                  <c:v>12.1942138671875</c:v>
                </c:pt>
                <c:pt idx="16">
                  <c:v>11.519990808823529</c:v>
                </c:pt>
                <c:pt idx="17">
                  <c:v>10.868598090277779</c:v>
                </c:pt>
                <c:pt idx="18">
                  <c:v>10.287006578947368</c:v>
                </c:pt>
                <c:pt idx="19">
                  <c:v>9.7648437500000007</c:v>
                </c:pt>
                <c:pt idx="20">
                  <c:v>9.2927827380952372</c:v>
                </c:pt>
                <c:pt idx="21">
                  <c:v>8.8963068181818183</c:v>
                </c:pt>
                <c:pt idx="22">
                  <c:v>8.5027173913043477</c:v>
                </c:pt>
                <c:pt idx="23">
                  <c:v>8.142822265625</c:v>
                </c:pt>
                <c:pt idx="24">
                  <c:v>7.8120312500000004</c:v>
                </c:pt>
                <c:pt idx="25">
                  <c:v>7.5069110576923075</c:v>
                </c:pt>
                <c:pt idx="26">
                  <c:v>7.2458043981481479</c:v>
                </c:pt>
                <c:pt idx="27">
                  <c:v>6.9829799107142856</c:v>
                </c:pt>
                <c:pt idx="28">
                  <c:v>6.73828125</c:v>
                </c:pt>
                <c:pt idx="29">
                  <c:v>6.5100260416666664</c:v>
                </c:pt>
                <c:pt idx="30">
                  <c:v>6.296811995967742</c:v>
                </c:pt>
                <c:pt idx="31">
                  <c:v>6.11199951171875</c:v>
                </c:pt>
                <c:pt idx="32">
                  <c:v>5.9240648674242422</c:v>
                </c:pt>
                <c:pt idx="33">
                  <c:v>5.7466681985294121</c:v>
                </c:pt>
                <c:pt idx="34">
                  <c:v>5.5801339285714286</c:v>
                </c:pt>
                <c:pt idx="35">
                  <c:v>5.4229600694444446</c:v>
                </c:pt>
                <c:pt idx="36">
                  <c:v>5.2851034628378377</c:v>
                </c:pt>
                <c:pt idx="37">
                  <c:v>5.1437602796052628</c:v>
                </c:pt>
                <c:pt idx="38">
                  <c:v>5.009765625</c:v>
                </c:pt>
                <c:pt idx="39">
                  <c:v>4.8825195312499998</c:v>
                </c:pt>
                <c:pt idx="40">
                  <c:v>4.7615758384146343</c:v>
                </c:pt>
                <c:pt idx="41">
                  <c:v>4.6554594494047619</c:v>
                </c:pt>
                <c:pt idx="42">
                  <c:v>4.5450127180232558</c:v>
                </c:pt>
                <c:pt idx="43">
                  <c:v>4.4402965198863633</c:v>
                </c:pt>
                <c:pt idx="44">
                  <c:v>4.3399305555555552</c:v>
                </c:pt>
                <c:pt idx="45">
                  <c:v>4.2440557065217392</c:v>
                </c:pt>
                <c:pt idx="46">
                  <c:v>4.1594498005319149</c:v>
                </c:pt>
                <c:pt idx="47">
                  <c:v>4.0716552734375</c:v>
                </c:pt>
                <c:pt idx="48">
                  <c:v>3.9871651785714284</c:v>
                </c:pt>
                <c:pt idx="49">
                  <c:v>3.9060156250000002</c:v>
                </c:pt>
                <c:pt idx="50">
                  <c:v>3.8283164828431371</c:v>
                </c:pt>
                <c:pt idx="51">
                  <c:v>3.7593524639423075</c:v>
                </c:pt>
                <c:pt idx="52">
                  <c:v>3.6871314858490565</c:v>
                </c:pt>
                <c:pt idx="53">
                  <c:v>3.6177662037037037</c:v>
                </c:pt>
                <c:pt idx="54">
                  <c:v>3.5512073863636364</c:v>
                </c:pt>
                <c:pt idx="55">
                  <c:v>3.4867117745535716</c:v>
                </c:pt>
                <c:pt idx="56">
                  <c:v>3.4292420504385963</c:v>
                </c:pt>
                <c:pt idx="57">
                  <c:v>3.369207974137931</c:v>
                </c:pt>
                <c:pt idx="58">
                  <c:v>3.311076536016949</c:v>
                </c:pt>
                <c:pt idx="59">
                  <c:v>3.2551432291666669</c:v>
                </c:pt>
                <c:pt idx="60">
                  <c:v>3.1999871926229506</c:v>
                </c:pt>
                <c:pt idx="61">
                  <c:v>3.152375252016129</c:v>
                </c:pt>
                <c:pt idx="62">
                  <c:v>3.1016865079365079</c:v>
                </c:pt>
                <c:pt idx="63">
                  <c:v>3.052398681640625</c:v>
                </c:pt>
              </c:numCache>
            </c:numRef>
          </c:val>
          <c:smooth val="0"/>
          <c:extLst>
            <c:ext xmlns:c16="http://schemas.microsoft.com/office/drawing/2014/chart" uri="{C3380CC4-5D6E-409C-BE32-E72D297353CC}">
              <c16:uniqueId val="{00000002-DC56-4851-BDED-EA9E71CF78CC}"/>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108.068359375</c:v>
                </c:pt>
                <c:pt idx="1">
                  <c:v>84.822265625</c:v>
                </c:pt>
                <c:pt idx="2">
                  <c:v>61.765625</c:v>
                </c:pt>
                <c:pt idx="3">
                  <c:v>48.88134765625</c:v>
                </c:pt>
                <c:pt idx="4">
                  <c:v>38.626953125</c:v>
                </c:pt>
                <c:pt idx="5">
                  <c:v>32.462239583333336</c:v>
                </c:pt>
                <c:pt idx="6">
                  <c:v>28.086216517857142</c:v>
                </c:pt>
                <c:pt idx="7">
                  <c:v>24.50634765625</c:v>
                </c:pt>
                <c:pt idx="8">
                  <c:v>21.736111111111111</c:v>
                </c:pt>
                <c:pt idx="9">
                  <c:v>19.529687500000001</c:v>
                </c:pt>
                <c:pt idx="10">
                  <c:v>17.72745028409091</c:v>
                </c:pt>
                <c:pt idx="11">
                  <c:v>16.338541666666668</c:v>
                </c:pt>
                <c:pt idx="12">
                  <c:v>15.058743990384615</c:v>
                </c:pt>
                <c:pt idx="13">
                  <c:v>13.965541294642858</c:v>
                </c:pt>
                <c:pt idx="14">
                  <c:v>13.019401041666667</c:v>
                </c:pt>
                <c:pt idx="15">
                  <c:v>12.194091796875</c:v>
                </c:pt>
                <c:pt idx="16">
                  <c:v>11.519990808823529</c:v>
                </c:pt>
                <c:pt idx="17">
                  <c:v>10.868815104166666</c:v>
                </c:pt>
                <c:pt idx="18">
                  <c:v>10.287006578947368</c:v>
                </c:pt>
                <c:pt idx="19">
                  <c:v>9.7652343750000004</c:v>
                </c:pt>
                <c:pt idx="20">
                  <c:v>9.2927827380952372</c:v>
                </c:pt>
                <c:pt idx="21">
                  <c:v>8.8963068181818183</c:v>
                </c:pt>
                <c:pt idx="22">
                  <c:v>8.5027173913043477</c:v>
                </c:pt>
                <c:pt idx="23">
                  <c:v>8.142822265625</c:v>
                </c:pt>
                <c:pt idx="24">
                  <c:v>7.8120312500000004</c:v>
                </c:pt>
                <c:pt idx="25">
                  <c:v>7.5069110576923075</c:v>
                </c:pt>
                <c:pt idx="26">
                  <c:v>7.2459490740740744</c:v>
                </c:pt>
                <c:pt idx="27">
                  <c:v>6.9826311383928568</c:v>
                </c:pt>
                <c:pt idx="28">
                  <c:v>6.7378771551724137</c:v>
                </c:pt>
                <c:pt idx="29">
                  <c:v>6.5102864583333337</c:v>
                </c:pt>
                <c:pt idx="30">
                  <c:v>6.296685987903226</c:v>
                </c:pt>
                <c:pt idx="31">
                  <c:v>6.11224365234375</c:v>
                </c:pt>
                <c:pt idx="32">
                  <c:v>5.924479166666667</c:v>
                </c:pt>
                <c:pt idx="33">
                  <c:v>5.7473000919117645</c:v>
                </c:pt>
                <c:pt idx="34">
                  <c:v>5.580412946428571</c:v>
                </c:pt>
                <c:pt idx="35">
                  <c:v>5.422688802083333</c:v>
                </c:pt>
                <c:pt idx="36">
                  <c:v>5.2849451013513518</c:v>
                </c:pt>
                <c:pt idx="37">
                  <c:v>5.1436574835526319</c:v>
                </c:pt>
                <c:pt idx="38">
                  <c:v>5.009615384615385</c:v>
                </c:pt>
                <c:pt idx="39">
                  <c:v>4.8828125</c:v>
                </c:pt>
                <c:pt idx="40">
                  <c:v>4.7611947408536581</c:v>
                </c:pt>
                <c:pt idx="41">
                  <c:v>4.6557384672619051</c:v>
                </c:pt>
                <c:pt idx="42">
                  <c:v>4.5452398255813957</c:v>
                </c:pt>
                <c:pt idx="43">
                  <c:v>4.4406960227272725</c:v>
                </c:pt>
                <c:pt idx="44">
                  <c:v>4.3399305555555552</c:v>
                </c:pt>
                <c:pt idx="45">
                  <c:v>4.2444378396739131</c:v>
                </c:pt>
                <c:pt idx="46">
                  <c:v>4.1594498005319149</c:v>
                </c:pt>
                <c:pt idx="47">
                  <c:v>4.0714111328125</c:v>
                </c:pt>
                <c:pt idx="48">
                  <c:v>3.987324617346939</c:v>
                </c:pt>
                <c:pt idx="49">
                  <c:v>3.9062890625</c:v>
                </c:pt>
                <c:pt idx="50">
                  <c:v>3.8286994485294117</c:v>
                </c:pt>
                <c:pt idx="51">
                  <c:v>3.7592022235576925</c:v>
                </c:pt>
                <c:pt idx="52">
                  <c:v>3.6870209316037736</c:v>
                </c:pt>
                <c:pt idx="53">
                  <c:v>3.6177662037037037</c:v>
                </c:pt>
                <c:pt idx="54">
                  <c:v>3.5511008522727274</c:v>
                </c:pt>
                <c:pt idx="55">
                  <c:v>3.4864327566964284</c:v>
                </c:pt>
                <c:pt idx="56">
                  <c:v>3.4293448464912282</c:v>
                </c:pt>
                <c:pt idx="57">
                  <c:v>3.3693426724137931</c:v>
                </c:pt>
                <c:pt idx="58">
                  <c:v>3.3112089512711864</c:v>
                </c:pt>
                <c:pt idx="59">
                  <c:v>3.2551432291666669</c:v>
                </c:pt>
                <c:pt idx="60">
                  <c:v>3.2007556352459017</c:v>
                </c:pt>
                <c:pt idx="61">
                  <c:v>3.152501260080645</c:v>
                </c:pt>
                <c:pt idx="62">
                  <c:v>3.1016865079365079</c:v>
                </c:pt>
                <c:pt idx="63">
                  <c:v>3.052398681640625</c:v>
                </c:pt>
              </c:numCache>
            </c:numRef>
          </c:val>
          <c:smooth val="0"/>
          <c:extLst>
            <c:ext xmlns:c16="http://schemas.microsoft.com/office/drawing/2014/chart" uri="{C3380CC4-5D6E-409C-BE32-E72D297353CC}">
              <c16:uniqueId val="{00000003-DC56-4851-BDED-EA9E71CF78C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15.334199807999999</c:v>
                </c:pt>
                <c:pt idx="1">
                  <c:v>29.515137024000001</c:v>
                </c:pt>
                <c:pt idx="2">
                  <c:v>41.403624960000002</c:v>
                </c:pt>
                <c:pt idx="3">
                  <c:v>51.197124608000003</c:v>
                </c:pt>
                <c:pt idx="4">
                  <c:v>58.181055999999998</c:v>
                </c:pt>
                <c:pt idx="5">
                  <c:v>63.998361600000003</c:v>
                </c:pt>
                <c:pt idx="6">
                  <c:v>68.922699776000002</c:v>
                </c:pt>
                <c:pt idx="7">
                  <c:v>73.141977088000004</c:v>
                </c:pt>
                <c:pt idx="8">
                  <c:v>76.799992320000001</c:v>
                </c:pt>
                <c:pt idx="9">
                  <c:v>79.999042560000007</c:v>
                </c:pt>
                <c:pt idx="10">
                  <c:v>82.820610048000006</c:v>
                </c:pt>
                <c:pt idx="11">
                  <c:v>85.331539968000001</c:v>
                </c:pt>
                <c:pt idx="12">
                  <c:v>87.577404928000007</c:v>
                </c:pt>
                <c:pt idx="13">
                  <c:v>89.595921407999995</c:v>
                </c:pt>
                <c:pt idx="14">
                  <c:v>91.418657280000005</c:v>
                </c:pt>
                <c:pt idx="15">
                  <c:v>93.071900671999998</c:v>
                </c:pt>
                <c:pt idx="16">
                  <c:v>94.510599679999999</c:v>
                </c:pt>
                <c:pt idx="17">
                  <c:v>94.784910335999996</c:v>
                </c:pt>
                <c:pt idx="18">
                  <c:v>95.441884672</c:v>
                </c:pt>
                <c:pt idx="19">
                  <c:v>95.839119359999998</c:v>
                </c:pt>
                <c:pt idx="20">
                  <c:v>96.162243071999995</c:v>
                </c:pt>
                <c:pt idx="21">
                  <c:v>96.272563199999993</c:v>
                </c:pt>
                <c:pt idx="22">
                  <c:v>96.665992704000004</c:v>
                </c:pt>
                <c:pt idx="23">
                  <c:v>97.214263295999999</c:v>
                </c:pt>
                <c:pt idx="24">
                  <c:v>97.432396800000006</c:v>
                </c:pt>
                <c:pt idx="25">
                  <c:v>97.582125055999995</c:v>
                </c:pt>
                <c:pt idx="26">
                  <c:v>97.861879295999998</c:v>
                </c:pt>
                <c:pt idx="27">
                  <c:v>98.176339967999994</c:v>
                </c:pt>
                <c:pt idx="28">
                  <c:v>98.328207359999993</c:v>
                </c:pt>
                <c:pt idx="29">
                  <c:v>98.383073280000005</c:v>
                </c:pt>
                <c:pt idx="30">
                  <c:v>98.422700543999994</c:v>
                </c:pt>
                <c:pt idx="31">
                  <c:v>98.598158335999997</c:v>
                </c:pt>
                <c:pt idx="32">
                  <c:v>98.682388992</c:v>
                </c:pt>
                <c:pt idx="33">
                  <c:v>98.611637247999994</c:v>
                </c:pt>
                <c:pt idx="34">
                  <c:v>98.707535359999994</c:v>
                </c:pt>
                <c:pt idx="35">
                  <c:v>98.671067136000005</c:v>
                </c:pt>
                <c:pt idx="36">
                  <c:v>98.072292352000005</c:v>
                </c:pt>
                <c:pt idx="37">
                  <c:v>97.565438975999996</c:v>
                </c:pt>
                <c:pt idx="38">
                  <c:v>97.979361792000006</c:v>
                </c:pt>
                <c:pt idx="39">
                  <c:v>98.325749759999994</c:v>
                </c:pt>
                <c:pt idx="40">
                  <c:v>98.166464000000005</c:v>
                </c:pt>
                <c:pt idx="41">
                  <c:v>98.630611967999997</c:v>
                </c:pt>
                <c:pt idx="42">
                  <c:v>99.084747264000001</c:v>
                </c:pt>
                <c:pt idx="43">
                  <c:v>99.268280320000002</c:v>
                </c:pt>
                <c:pt idx="44">
                  <c:v>99.356820479999996</c:v>
                </c:pt>
                <c:pt idx="45">
                  <c:v>99.429195776</c:v>
                </c:pt>
                <c:pt idx="46">
                  <c:v>99.563235840000004</c:v>
                </c:pt>
                <c:pt idx="47">
                  <c:v>99.730096128</c:v>
                </c:pt>
                <c:pt idx="48">
                  <c:v>99.774850560000004</c:v>
                </c:pt>
                <c:pt idx="49">
                  <c:v>99.820723200000003</c:v>
                </c:pt>
                <c:pt idx="50">
                  <c:v>99.798810623999998</c:v>
                </c:pt>
                <c:pt idx="51">
                  <c:v>100.020004864</c:v>
                </c:pt>
                <c:pt idx="52">
                  <c:v>100.135856128</c:v>
                </c:pt>
                <c:pt idx="53">
                  <c:v>100.25178624</c:v>
                </c:pt>
                <c:pt idx="54">
                  <c:v>100.35998720000001</c:v>
                </c:pt>
                <c:pt idx="55">
                  <c:v>100.398276608</c:v>
                </c:pt>
                <c:pt idx="56">
                  <c:v>100.44242688</c:v>
                </c:pt>
                <c:pt idx="57">
                  <c:v>100.50046976</c:v>
                </c:pt>
                <c:pt idx="58">
                  <c:v>100.626805248</c:v>
                </c:pt>
                <c:pt idx="59">
                  <c:v>100.68713472</c:v>
                </c:pt>
                <c:pt idx="60">
                  <c:v>100.761271808</c:v>
                </c:pt>
                <c:pt idx="61">
                  <c:v>100.80802406399999</c:v>
                </c:pt>
                <c:pt idx="62">
                  <c:v>100.78696857600001</c:v>
                </c:pt>
                <c:pt idx="63">
                  <c:v>100.96574464</c:v>
                </c:pt>
              </c:numCache>
            </c:numRef>
          </c:val>
          <c:smooth val="0"/>
          <c:extLst>
            <c:ext xmlns:c16="http://schemas.microsoft.com/office/drawing/2014/chart" uri="{C3380CC4-5D6E-409C-BE32-E72D297353CC}">
              <c16:uniqueId val="{00000000-A582-49E3-9C6B-B2C532861EB9}"/>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30.4813312</c:v>
                </c:pt>
                <c:pt idx="1">
                  <c:v>56.508151808000001</c:v>
                </c:pt>
                <c:pt idx="2">
                  <c:v>73.527430656000007</c:v>
                </c:pt>
                <c:pt idx="3">
                  <c:v>79.243106303999994</c:v>
                </c:pt>
                <c:pt idx="4">
                  <c:v>82.049231359999993</c:v>
                </c:pt>
                <c:pt idx="5">
                  <c:v>83.794854912000005</c:v>
                </c:pt>
                <c:pt idx="6">
                  <c:v>85.862275072000003</c:v>
                </c:pt>
                <c:pt idx="7">
                  <c:v>86.910676992000006</c:v>
                </c:pt>
                <c:pt idx="8">
                  <c:v>88.208036351999993</c:v>
                </c:pt>
                <c:pt idx="9">
                  <c:v>89.22106368</c:v>
                </c:pt>
                <c:pt idx="10">
                  <c:v>89.882563583999996</c:v>
                </c:pt>
                <c:pt idx="11">
                  <c:v>90.245001216000006</c:v>
                </c:pt>
                <c:pt idx="12">
                  <c:v>91.039310336</c:v>
                </c:pt>
                <c:pt idx="13">
                  <c:v>92.046309375999996</c:v>
                </c:pt>
                <c:pt idx="14">
                  <c:v>93.139522560000003</c:v>
                </c:pt>
                <c:pt idx="15">
                  <c:v>93.734887423999993</c:v>
                </c:pt>
                <c:pt idx="16">
                  <c:v>93.838755328000005</c:v>
                </c:pt>
                <c:pt idx="17">
                  <c:v>94.152351744000001</c:v>
                </c:pt>
                <c:pt idx="18">
                  <c:v>94.654296063999993</c:v>
                </c:pt>
                <c:pt idx="19">
                  <c:v>95.105791999999994</c:v>
                </c:pt>
                <c:pt idx="20">
                  <c:v>95.452858367999994</c:v>
                </c:pt>
                <c:pt idx="21">
                  <c:v>95.839507456000007</c:v>
                </c:pt>
                <c:pt idx="22">
                  <c:v>96.137956864000003</c:v>
                </c:pt>
                <c:pt idx="23">
                  <c:v>96.415494143999993</c:v>
                </c:pt>
                <c:pt idx="24">
                  <c:v>96.773836799999998</c:v>
                </c:pt>
                <c:pt idx="25">
                  <c:v>96.956314624000001</c:v>
                </c:pt>
                <c:pt idx="26">
                  <c:v>97.232085503999997</c:v>
                </c:pt>
                <c:pt idx="27">
                  <c:v>97.516152832000003</c:v>
                </c:pt>
                <c:pt idx="28">
                  <c:v>97.644412415999994</c:v>
                </c:pt>
                <c:pt idx="29">
                  <c:v>97.770117119999995</c:v>
                </c:pt>
                <c:pt idx="30">
                  <c:v>97.873783295999999</c:v>
                </c:pt>
                <c:pt idx="31">
                  <c:v>97.980366848000003</c:v>
                </c:pt>
                <c:pt idx="32">
                  <c:v>98.046964224000007</c:v>
                </c:pt>
                <c:pt idx="33">
                  <c:v>98.086211583999997</c:v>
                </c:pt>
                <c:pt idx="34">
                  <c:v>98.114598400000006</c:v>
                </c:pt>
                <c:pt idx="35">
                  <c:v>98.167117824000002</c:v>
                </c:pt>
                <c:pt idx="36">
                  <c:v>97.573004288000007</c:v>
                </c:pt>
                <c:pt idx="37">
                  <c:v>97.083941887999998</c:v>
                </c:pt>
                <c:pt idx="38">
                  <c:v>97.450010112000001</c:v>
                </c:pt>
                <c:pt idx="39">
                  <c:v>97.747660800000006</c:v>
                </c:pt>
                <c:pt idx="40">
                  <c:v>97.492872704000007</c:v>
                </c:pt>
                <c:pt idx="41">
                  <c:v>98.024650751999999</c:v>
                </c:pt>
                <c:pt idx="42">
                  <c:v>98.525562879999995</c:v>
                </c:pt>
                <c:pt idx="43">
                  <c:v>98.642069504000006</c:v>
                </c:pt>
                <c:pt idx="44">
                  <c:v>98.75847168</c:v>
                </c:pt>
                <c:pt idx="45">
                  <c:v>98.852619263999998</c:v>
                </c:pt>
                <c:pt idx="46">
                  <c:v>98.949387263999995</c:v>
                </c:pt>
                <c:pt idx="47">
                  <c:v>99.029139455999996</c:v>
                </c:pt>
                <c:pt idx="48">
                  <c:v>99.147926527999999</c:v>
                </c:pt>
                <c:pt idx="49">
                  <c:v>99.257139199999997</c:v>
                </c:pt>
                <c:pt idx="50">
                  <c:v>99.354932735999995</c:v>
                </c:pt>
                <c:pt idx="51">
                  <c:v>99.411300351999998</c:v>
                </c:pt>
                <c:pt idx="52">
                  <c:v>99.542174720000006</c:v>
                </c:pt>
                <c:pt idx="53">
                  <c:v>99.568963584000002</c:v>
                </c:pt>
                <c:pt idx="54">
                  <c:v>99.667392000000007</c:v>
                </c:pt>
                <c:pt idx="55">
                  <c:v>99.762360319999999</c:v>
                </c:pt>
                <c:pt idx="56">
                  <c:v>99.850575359999993</c:v>
                </c:pt>
                <c:pt idx="57">
                  <c:v>99.893631999999997</c:v>
                </c:pt>
                <c:pt idx="58">
                  <c:v>100.020893184</c:v>
                </c:pt>
                <c:pt idx="59">
                  <c:v>100.04078592</c:v>
                </c:pt>
                <c:pt idx="60">
                  <c:v>100.135757312</c:v>
                </c:pt>
                <c:pt idx="61">
                  <c:v>100.16562073599999</c:v>
                </c:pt>
                <c:pt idx="62">
                  <c:v>100.247519232</c:v>
                </c:pt>
                <c:pt idx="63">
                  <c:v>100.308942848</c:v>
                </c:pt>
              </c:numCache>
            </c:numRef>
          </c:val>
          <c:smooth val="0"/>
          <c:extLst>
            <c:ext xmlns:c16="http://schemas.microsoft.com/office/drawing/2014/chart" uri="{C3380CC4-5D6E-409C-BE32-E72D297353CC}">
              <c16:uniqueId val="{00000001-A582-49E3-9C6B-B2C532861EB9}"/>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42.542083583999997</c:v>
                </c:pt>
                <c:pt idx="1">
                  <c:v>65.47260928</c:v>
                </c:pt>
                <c:pt idx="2">
                  <c:v>73.178534400000004</c:v>
                </c:pt>
                <c:pt idx="3">
                  <c:v>78.392561663999999</c:v>
                </c:pt>
                <c:pt idx="4">
                  <c:v>81.746583040000004</c:v>
                </c:pt>
                <c:pt idx="5">
                  <c:v>83.343900672000004</c:v>
                </c:pt>
                <c:pt idx="6">
                  <c:v>85.476772863999997</c:v>
                </c:pt>
                <c:pt idx="7">
                  <c:v>87.125848063999996</c:v>
                </c:pt>
                <c:pt idx="8">
                  <c:v>88.575957504000002</c:v>
                </c:pt>
                <c:pt idx="9">
                  <c:v>89.513154560000004</c:v>
                </c:pt>
                <c:pt idx="10">
                  <c:v>90.079300607999997</c:v>
                </c:pt>
                <c:pt idx="11">
                  <c:v>90.032707583999994</c:v>
                </c:pt>
                <c:pt idx="12">
                  <c:v>90.926384639999995</c:v>
                </c:pt>
                <c:pt idx="13">
                  <c:v>91.945462784</c:v>
                </c:pt>
                <c:pt idx="14">
                  <c:v>92.788008959999999</c:v>
                </c:pt>
                <c:pt idx="15">
                  <c:v>93.187768320000004</c:v>
                </c:pt>
                <c:pt idx="16">
                  <c:v>93.728745472</c:v>
                </c:pt>
                <c:pt idx="17">
                  <c:v>93.878286336000002</c:v>
                </c:pt>
                <c:pt idx="18">
                  <c:v>94.315644927999998</c:v>
                </c:pt>
                <c:pt idx="19">
                  <c:v>94.720030719999997</c:v>
                </c:pt>
                <c:pt idx="20">
                  <c:v>95.149060607999999</c:v>
                </c:pt>
                <c:pt idx="21">
                  <c:v>95.559698432000005</c:v>
                </c:pt>
                <c:pt idx="22">
                  <c:v>95.842626559999999</c:v>
                </c:pt>
                <c:pt idx="23">
                  <c:v>96.182464511999996</c:v>
                </c:pt>
                <c:pt idx="24">
                  <c:v>96.697843199999994</c:v>
                </c:pt>
                <c:pt idx="25">
                  <c:v>96.796770304000006</c:v>
                </c:pt>
                <c:pt idx="26">
                  <c:v>97.445002751999994</c:v>
                </c:pt>
                <c:pt idx="27">
                  <c:v>97.636876287999996</c:v>
                </c:pt>
                <c:pt idx="28">
                  <c:v>97.563282943999994</c:v>
                </c:pt>
                <c:pt idx="29">
                  <c:v>97.917588480000006</c:v>
                </c:pt>
                <c:pt idx="30">
                  <c:v>98.041439232000002</c:v>
                </c:pt>
                <c:pt idx="31">
                  <c:v>98.040381440000004</c:v>
                </c:pt>
                <c:pt idx="32">
                  <c:v>98.162668031999999</c:v>
                </c:pt>
                <c:pt idx="33">
                  <c:v>97.837538304000006</c:v>
                </c:pt>
                <c:pt idx="34">
                  <c:v>97.925094400000006</c:v>
                </c:pt>
                <c:pt idx="35">
                  <c:v>97.878417408000004</c:v>
                </c:pt>
                <c:pt idx="36">
                  <c:v>97.891566592000004</c:v>
                </c:pt>
                <c:pt idx="37">
                  <c:v>97.735095295999997</c:v>
                </c:pt>
                <c:pt idx="38">
                  <c:v>97.658675712000004</c:v>
                </c:pt>
                <c:pt idx="39">
                  <c:v>97.796116479999995</c:v>
                </c:pt>
                <c:pt idx="40">
                  <c:v>97.829269503999996</c:v>
                </c:pt>
                <c:pt idx="41">
                  <c:v>98.662222847999999</c:v>
                </c:pt>
                <c:pt idx="42">
                  <c:v>98.709836800000005</c:v>
                </c:pt>
                <c:pt idx="43">
                  <c:v>98.445400063999998</c:v>
                </c:pt>
                <c:pt idx="44">
                  <c:v>98.547240959999996</c:v>
                </c:pt>
                <c:pt idx="45">
                  <c:v>98.615356415999997</c:v>
                </c:pt>
                <c:pt idx="46">
                  <c:v>98.772444672000006</c:v>
                </c:pt>
                <c:pt idx="47">
                  <c:v>98.836267007999993</c:v>
                </c:pt>
                <c:pt idx="48">
                  <c:v>98.924593152</c:v>
                </c:pt>
                <c:pt idx="49">
                  <c:v>99.049087999999998</c:v>
                </c:pt>
                <c:pt idx="50">
                  <c:v>99.082689024000004</c:v>
                </c:pt>
                <c:pt idx="51">
                  <c:v>99.172589568000006</c:v>
                </c:pt>
                <c:pt idx="52">
                  <c:v>99.342589439999998</c:v>
                </c:pt>
                <c:pt idx="53">
                  <c:v>99.365391360000004</c:v>
                </c:pt>
                <c:pt idx="54">
                  <c:v>99.392465920000006</c:v>
                </c:pt>
                <c:pt idx="55">
                  <c:v>99.488628735999995</c:v>
                </c:pt>
                <c:pt idx="56">
                  <c:v>99.573998591999995</c:v>
                </c:pt>
                <c:pt idx="57">
                  <c:v>99.654430719999993</c:v>
                </c:pt>
                <c:pt idx="58">
                  <c:v>99.722226688000006</c:v>
                </c:pt>
                <c:pt idx="59">
                  <c:v>99.783383040000004</c:v>
                </c:pt>
                <c:pt idx="60">
                  <c:v>99.822437887999996</c:v>
                </c:pt>
                <c:pt idx="61">
                  <c:v>99.893542912000001</c:v>
                </c:pt>
                <c:pt idx="62">
                  <c:v>99.933732864000007</c:v>
                </c:pt>
                <c:pt idx="63">
                  <c:v>99.966844928</c:v>
                </c:pt>
              </c:numCache>
            </c:numRef>
          </c:val>
          <c:smooth val="0"/>
          <c:extLst>
            <c:ext xmlns:c16="http://schemas.microsoft.com/office/drawing/2014/chart" uri="{C3380CC4-5D6E-409C-BE32-E72D297353CC}">
              <c16:uniqueId val="{00000002-A582-49E3-9C6B-B2C532861EB9}"/>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42.583818751999999</c:v>
                </c:pt>
                <c:pt idx="1">
                  <c:v>64.92721152</c:v>
                </c:pt>
                <c:pt idx="2">
                  <c:v>73.082420736000003</c:v>
                </c:pt>
                <c:pt idx="3">
                  <c:v>78.174722048000007</c:v>
                </c:pt>
                <c:pt idx="4">
                  <c:v>81.45719296</c:v>
                </c:pt>
                <c:pt idx="5">
                  <c:v>83.918168064</c:v>
                </c:pt>
                <c:pt idx="6">
                  <c:v>85.740082176000001</c:v>
                </c:pt>
                <c:pt idx="7">
                  <c:v>87.221092351999999</c:v>
                </c:pt>
                <c:pt idx="8">
                  <c:v>88.395411456000005</c:v>
                </c:pt>
                <c:pt idx="9">
                  <c:v>89.373721599999996</c:v>
                </c:pt>
                <c:pt idx="10">
                  <c:v>90.177832448000004</c:v>
                </c:pt>
                <c:pt idx="11">
                  <c:v>90.801199104000005</c:v>
                </c:pt>
                <c:pt idx="12">
                  <c:v>91.509357055999999</c:v>
                </c:pt>
                <c:pt idx="13">
                  <c:v>91.969346560000005</c:v>
                </c:pt>
                <c:pt idx="14">
                  <c:v>92.461931519999993</c:v>
                </c:pt>
                <c:pt idx="15">
                  <c:v>92.989841408000004</c:v>
                </c:pt>
                <c:pt idx="16">
                  <c:v>93.384589312000003</c:v>
                </c:pt>
                <c:pt idx="17">
                  <c:v>93.815949312000001</c:v>
                </c:pt>
                <c:pt idx="18">
                  <c:v>94.267656704000004</c:v>
                </c:pt>
                <c:pt idx="19">
                  <c:v>94.616698880000001</c:v>
                </c:pt>
                <c:pt idx="20">
                  <c:v>94.994049024000006</c:v>
                </c:pt>
                <c:pt idx="21">
                  <c:v>95.342201856000003</c:v>
                </c:pt>
                <c:pt idx="22">
                  <c:v>95.640479744000004</c:v>
                </c:pt>
                <c:pt idx="23">
                  <c:v>95.938240511999993</c:v>
                </c:pt>
                <c:pt idx="24">
                  <c:v>96.202175999999994</c:v>
                </c:pt>
                <c:pt idx="25">
                  <c:v>96.411720704000004</c:v>
                </c:pt>
                <c:pt idx="26">
                  <c:v>96.726251520000005</c:v>
                </c:pt>
                <c:pt idx="27">
                  <c:v>96.931731455999994</c:v>
                </c:pt>
                <c:pt idx="28">
                  <c:v>97.113269759999994</c:v>
                </c:pt>
                <c:pt idx="29">
                  <c:v>97.233822720000006</c:v>
                </c:pt>
                <c:pt idx="30">
                  <c:v>97.419034624000005</c:v>
                </c:pt>
                <c:pt idx="31">
                  <c:v>97.514209280000003</c:v>
                </c:pt>
                <c:pt idx="32">
                  <c:v>97.812295680000005</c:v>
                </c:pt>
                <c:pt idx="33">
                  <c:v>98.208746496000003</c:v>
                </c:pt>
                <c:pt idx="34">
                  <c:v>98.098255359999996</c:v>
                </c:pt>
                <c:pt idx="35">
                  <c:v>98.047475711999994</c:v>
                </c:pt>
                <c:pt idx="36">
                  <c:v>97.643267584</c:v>
                </c:pt>
                <c:pt idx="37">
                  <c:v>97.635071999999994</c:v>
                </c:pt>
                <c:pt idx="38">
                  <c:v>97.868000256000002</c:v>
                </c:pt>
                <c:pt idx="39">
                  <c:v>98.201579519999996</c:v>
                </c:pt>
                <c:pt idx="40">
                  <c:v>98.099730432000001</c:v>
                </c:pt>
                <c:pt idx="41">
                  <c:v>98.200962047999994</c:v>
                </c:pt>
                <c:pt idx="42">
                  <c:v>98.666223103999997</c:v>
                </c:pt>
                <c:pt idx="43">
                  <c:v>98.958407679999993</c:v>
                </c:pt>
                <c:pt idx="44">
                  <c:v>98.928622079999997</c:v>
                </c:pt>
                <c:pt idx="45">
                  <c:v>98.748566527999998</c:v>
                </c:pt>
                <c:pt idx="46">
                  <c:v>98.753506303999998</c:v>
                </c:pt>
                <c:pt idx="47">
                  <c:v>98.878414848000006</c:v>
                </c:pt>
                <c:pt idx="48">
                  <c:v>98.951939072000002</c:v>
                </c:pt>
                <c:pt idx="49">
                  <c:v>99.038745599999999</c:v>
                </c:pt>
                <c:pt idx="50">
                  <c:v>99.115329024000005</c:v>
                </c:pt>
                <c:pt idx="51">
                  <c:v>98.916786176000002</c:v>
                </c:pt>
                <c:pt idx="52">
                  <c:v>99.289565695999997</c:v>
                </c:pt>
                <c:pt idx="53">
                  <c:v>99.358866431999999</c:v>
                </c:pt>
                <c:pt idx="54">
                  <c:v>99.341608960000002</c:v>
                </c:pt>
                <c:pt idx="55">
                  <c:v>99.825524736000006</c:v>
                </c:pt>
                <c:pt idx="56">
                  <c:v>99.770552832000007</c:v>
                </c:pt>
                <c:pt idx="57">
                  <c:v>99.962259455999998</c:v>
                </c:pt>
                <c:pt idx="58">
                  <c:v>100.130699264</c:v>
                </c:pt>
                <c:pt idx="59">
                  <c:v>100.0068096</c:v>
                </c:pt>
                <c:pt idx="60">
                  <c:v>100.087660032</c:v>
                </c:pt>
                <c:pt idx="61">
                  <c:v>99.517757439999997</c:v>
                </c:pt>
                <c:pt idx="62">
                  <c:v>99.474181631999997</c:v>
                </c:pt>
                <c:pt idx="63">
                  <c:v>99.342319615999997</c:v>
                </c:pt>
              </c:numCache>
            </c:numRef>
          </c:val>
          <c:smooth val="0"/>
          <c:extLst>
            <c:ext xmlns:c16="http://schemas.microsoft.com/office/drawing/2014/chart" uri="{C3380CC4-5D6E-409C-BE32-E72D297353CC}">
              <c16:uniqueId val="{00000003-A582-49E3-9C6B-B2C532861EB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29.949608999999999</c:v>
                </c:pt>
                <c:pt idx="1">
                  <c:v>28.823376</c:v>
                </c:pt>
                <c:pt idx="2">
                  <c:v>26.955484999999999</c:v>
                </c:pt>
                <c:pt idx="3">
                  <c:v>24.998595999999999</c:v>
                </c:pt>
                <c:pt idx="4">
                  <c:v>22.726974999999999</c:v>
                </c:pt>
                <c:pt idx="5">
                  <c:v>20.832799999999999</c:v>
                </c:pt>
                <c:pt idx="6">
                  <c:v>19.230664000000001</c:v>
                </c:pt>
                <c:pt idx="7">
                  <c:v>17.856928</c:v>
                </c:pt>
                <c:pt idx="8">
                  <c:v>16.666664999999998</c:v>
                </c:pt>
                <c:pt idx="9">
                  <c:v>15.624813</c:v>
                </c:pt>
                <c:pt idx="10">
                  <c:v>14.705363999999999</c:v>
                </c:pt>
                <c:pt idx="11">
                  <c:v>13.888597000000001</c:v>
                </c:pt>
                <c:pt idx="12">
                  <c:v>13.157662999999999</c:v>
                </c:pt>
                <c:pt idx="13">
                  <c:v>12.499431</c:v>
                </c:pt>
                <c:pt idx="14">
                  <c:v>11.903471</c:v>
                </c:pt>
                <c:pt idx="15">
                  <c:v>11.361316</c:v>
                </c:pt>
                <c:pt idx="16">
                  <c:v>10.858295</c:v>
                </c:pt>
                <c:pt idx="17">
                  <c:v>10.284821000000001</c:v>
                </c:pt>
                <c:pt idx="18">
                  <c:v>9.8110490000000006</c:v>
                </c:pt>
                <c:pt idx="19">
                  <c:v>9.3592890000000004</c:v>
                </c:pt>
                <c:pt idx="20">
                  <c:v>8.9436610000000005</c:v>
                </c:pt>
                <c:pt idx="21">
                  <c:v>8.5469249999999999</c:v>
                </c:pt>
                <c:pt idx="22">
                  <c:v>8.2087289999999999</c:v>
                </c:pt>
                <c:pt idx="23">
                  <c:v>7.9113170000000004</c:v>
                </c:pt>
                <c:pt idx="24">
                  <c:v>7.6119060000000003</c:v>
                </c:pt>
                <c:pt idx="25">
                  <c:v>7.3303880000000001</c:v>
                </c:pt>
                <c:pt idx="26">
                  <c:v>7.079129</c:v>
                </c:pt>
                <c:pt idx="27">
                  <c:v>6.8482380000000003</c:v>
                </c:pt>
                <c:pt idx="28">
                  <c:v>6.6223200000000002</c:v>
                </c:pt>
                <c:pt idx="29">
                  <c:v>6.4051479999999996</c:v>
                </c:pt>
                <c:pt idx="30">
                  <c:v>6.2010269999999998</c:v>
                </c:pt>
                <c:pt idx="31">
                  <c:v>6.0179539999999996</c:v>
                </c:pt>
                <c:pt idx="32">
                  <c:v>5.8405769999999997</c:v>
                </c:pt>
                <c:pt idx="33">
                  <c:v>5.6647309999999997</c:v>
                </c:pt>
                <c:pt idx="34">
                  <c:v>5.5082329999999997</c:v>
                </c:pt>
                <c:pt idx="35">
                  <c:v>5.3532479999999998</c:v>
                </c:pt>
                <c:pt idx="36">
                  <c:v>5.1769579999999999</c:v>
                </c:pt>
                <c:pt idx="37">
                  <c:v>5.0146709999999999</c:v>
                </c:pt>
                <c:pt idx="38">
                  <c:v>4.9068189999999996</c:v>
                </c:pt>
                <c:pt idx="39">
                  <c:v>4.8010619999999999</c:v>
                </c:pt>
                <c:pt idx="40">
                  <c:v>4.6763750000000002</c:v>
                </c:pt>
                <c:pt idx="41">
                  <c:v>4.5866170000000004</c:v>
                </c:pt>
                <c:pt idx="42">
                  <c:v>4.5005790000000001</c:v>
                </c:pt>
                <c:pt idx="43">
                  <c:v>4.4064399999999999</c:v>
                </c:pt>
                <c:pt idx="44">
                  <c:v>4.3123620000000003</c:v>
                </c:pt>
                <c:pt idx="45">
                  <c:v>4.2216880000000003</c:v>
                </c:pt>
                <c:pt idx="46">
                  <c:v>4.137435</c:v>
                </c:pt>
                <c:pt idx="47">
                  <c:v>4.0580280000000002</c:v>
                </c:pt>
                <c:pt idx="48">
                  <c:v>3.9769950000000001</c:v>
                </c:pt>
                <c:pt idx="49">
                  <c:v>3.8992469999999999</c:v>
                </c:pt>
                <c:pt idx="50">
                  <c:v>3.821952</c:v>
                </c:pt>
                <c:pt idx="51">
                  <c:v>3.756761</c:v>
                </c:pt>
                <c:pt idx="52">
                  <c:v>3.6901480000000002</c:v>
                </c:pt>
                <c:pt idx="53">
                  <c:v>3.6260050000000001</c:v>
                </c:pt>
                <c:pt idx="54">
                  <c:v>3.56392</c:v>
                </c:pt>
                <c:pt idx="55">
                  <c:v>3.501614</c:v>
                </c:pt>
                <c:pt idx="56">
                  <c:v>3.4416950000000002</c:v>
                </c:pt>
                <c:pt idx="57">
                  <c:v>3.3843100000000002</c:v>
                </c:pt>
                <c:pt idx="58">
                  <c:v>3.3311310000000001</c:v>
                </c:pt>
                <c:pt idx="59">
                  <c:v>3.2775759999999998</c:v>
                </c:pt>
                <c:pt idx="60">
                  <c:v>3.2262189999999999</c:v>
                </c:pt>
                <c:pt idx="61">
                  <c:v>3.175656</c:v>
                </c:pt>
                <c:pt idx="62">
                  <c:v>3.1245959999999999</c:v>
                </c:pt>
                <c:pt idx="63">
                  <c:v>3.0812300000000001</c:v>
                </c:pt>
              </c:numCache>
            </c:numRef>
          </c:val>
          <c:smooth val="0"/>
          <c:extLst>
            <c:ext xmlns:c16="http://schemas.microsoft.com/office/drawing/2014/chart" uri="{C3380CC4-5D6E-409C-BE32-E72D297353CC}">
              <c16:uniqueId val="{00000000-2480-41E3-BC9F-513D3A5E765D}"/>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59.533850000000001</c:v>
                </c:pt>
                <c:pt idx="1">
                  <c:v>55.183742000000002</c:v>
                </c:pt>
                <c:pt idx="2">
                  <c:v>47.869421000000003</c:v>
                </c:pt>
                <c:pt idx="3">
                  <c:v>38.692923</c:v>
                </c:pt>
                <c:pt idx="4">
                  <c:v>32.050480999999998</c:v>
                </c:pt>
                <c:pt idx="5">
                  <c:v>27.276971</c:v>
                </c:pt>
                <c:pt idx="6">
                  <c:v>23.957108000000002</c:v>
                </c:pt>
                <c:pt idx="7">
                  <c:v>21.218426999999998</c:v>
                </c:pt>
                <c:pt idx="8">
                  <c:v>19.142368999999999</c:v>
                </c:pt>
                <c:pt idx="9">
                  <c:v>17.425989000000001</c:v>
                </c:pt>
                <c:pt idx="10">
                  <c:v>15.959262000000001</c:v>
                </c:pt>
                <c:pt idx="11">
                  <c:v>14.688314</c:v>
                </c:pt>
                <c:pt idx="12">
                  <c:v>13.677781</c:v>
                </c:pt>
                <c:pt idx="13">
                  <c:v>12.841282</c:v>
                </c:pt>
                <c:pt idx="14">
                  <c:v>12.127542</c:v>
                </c:pt>
                <c:pt idx="15">
                  <c:v>11.442247</c:v>
                </c:pt>
                <c:pt idx="16">
                  <c:v>10.781107</c:v>
                </c:pt>
                <c:pt idx="17">
                  <c:v>10.216184</c:v>
                </c:pt>
                <c:pt idx="18">
                  <c:v>9.7300880000000003</c:v>
                </c:pt>
                <c:pt idx="19">
                  <c:v>9.2876750000000001</c:v>
                </c:pt>
                <c:pt idx="20">
                  <c:v>8.8776840000000004</c:v>
                </c:pt>
                <c:pt idx="21">
                  <c:v>8.5084789999999995</c:v>
                </c:pt>
                <c:pt idx="22">
                  <c:v>8.1638889999999993</c:v>
                </c:pt>
                <c:pt idx="23">
                  <c:v>7.8463130000000003</c:v>
                </c:pt>
                <c:pt idx="24">
                  <c:v>7.5604560000000003</c:v>
                </c:pt>
                <c:pt idx="25">
                  <c:v>7.2833769999999998</c:v>
                </c:pt>
                <c:pt idx="26">
                  <c:v>7.0335710000000002</c:v>
                </c:pt>
                <c:pt idx="27">
                  <c:v>6.802187</c:v>
                </c:pt>
                <c:pt idx="28">
                  <c:v>6.5762669999999996</c:v>
                </c:pt>
                <c:pt idx="29">
                  <c:v>6.3652420000000003</c:v>
                </c:pt>
                <c:pt idx="30">
                  <c:v>6.1664430000000001</c:v>
                </c:pt>
                <c:pt idx="31">
                  <c:v>5.9802470000000003</c:v>
                </c:pt>
                <c:pt idx="32">
                  <c:v>5.802969</c:v>
                </c:pt>
                <c:pt idx="33">
                  <c:v>5.6345479999999997</c:v>
                </c:pt>
                <c:pt idx="34">
                  <c:v>5.4751450000000004</c:v>
                </c:pt>
                <c:pt idx="35">
                  <c:v>5.3259069999999999</c:v>
                </c:pt>
                <c:pt idx="36">
                  <c:v>5.1506020000000001</c:v>
                </c:pt>
                <c:pt idx="37">
                  <c:v>4.9899230000000001</c:v>
                </c:pt>
                <c:pt idx="38">
                  <c:v>4.8803089999999996</c:v>
                </c:pt>
                <c:pt idx="39">
                  <c:v>4.7728349999999997</c:v>
                </c:pt>
                <c:pt idx="40">
                  <c:v>4.6442870000000003</c:v>
                </c:pt>
                <c:pt idx="41">
                  <c:v>4.5584379999999998</c:v>
                </c:pt>
                <c:pt idx="42">
                  <c:v>4.4751799999999999</c:v>
                </c:pt>
                <c:pt idx="43">
                  <c:v>4.3786430000000003</c:v>
                </c:pt>
                <c:pt idx="44">
                  <c:v>4.2863920000000002</c:v>
                </c:pt>
                <c:pt idx="45">
                  <c:v>4.1972069999999997</c:v>
                </c:pt>
                <c:pt idx="46">
                  <c:v>4.1119260000000004</c:v>
                </c:pt>
                <c:pt idx="47">
                  <c:v>4.0295059999999996</c:v>
                </c:pt>
                <c:pt idx="48">
                  <c:v>3.9520059999999999</c:v>
                </c:pt>
                <c:pt idx="49">
                  <c:v>3.8772319999999998</c:v>
                </c:pt>
                <c:pt idx="50">
                  <c:v>3.8049529999999998</c:v>
                </c:pt>
                <c:pt idx="51">
                  <c:v>3.7338979999999999</c:v>
                </c:pt>
                <c:pt idx="52">
                  <c:v>3.6682700000000001</c:v>
                </c:pt>
                <c:pt idx="53">
                  <c:v>3.601308</c:v>
                </c:pt>
                <c:pt idx="54">
                  <c:v>3.5393249999999998</c:v>
                </c:pt>
                <c:pt idx="55">
                  <c:v>3.4794350000000001</c:v>
                </c:pt>
                <c:pt idx="56">
                  <c:v>3.4214150000000001</c:v>
                </c:pt>
                <c:pt idx="57">
                  <c:v>3.3638750000000002</c:v>
                </c:pt>
                <c:pt idx="58">
                  <c:v>3.3110729999999999</c:v>
                </c:pt>
                <c:pt idx="59">
                  <c:v>3.2565360000000001</c:v>
                </c:pt>
                <c:pt idx="60">
                  <c:v>3.206191</c:v>
                </c:pt>
                <c:pt idx="61">
                  <c:v>3.1554190000000002</c:v>
                </c:pt>
                <c:pt idx="62">
                  <c:v>3.107872</c:v>
                </c:pt>
                <c:pt idx="63">
                  <c:v>3.0611860000000002</c:v>
                </c:pt>
              </c:numCache>
            </c:numRef>
          </c:val>
          <c:smooth val="0"/>
          <c:extLst>
            <c:ext xmlns:c16="http://schemas.microsoft.com/office/drawing/2014/chart" uri="{C3380CC4-5D6E-409C-BE32-E72D297353CC}">
              <c16:uniqueId val="{00000001-2480-41E3-BC9F-513D3A5E765D}"/>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83.090007</c:v>
                </c:pt>
                <c:pt idx="1">
                  <c:v>63.938094999999997</c:v>
                </c:pt>
                <c:pt idx="2">
                  <c:v>47.642274999999998</c:v>
                </c:pt>
                <c:pt idx="3">
                  <c:v>38.277617999999997</c:v>
                </c:pt>
                <c:pt idx="4">
                  <c:v>31.932258999999998</c:v>
                </c:pt>
                <c:pt idx="5">
                  <c:v>27.130175999999999</c:v>
                </c:pt>
                <c:pt idx="6">
                  <c:v>23.849546</c:v>
                </c:pt>
                <c:pt idx="7">
                  <c:v>21.270959000000001</c:v>
                </c:pt>
                <c:pt idx="8">
                  <c:v>19.222213</c:v>
                </c:pt>
                <c:pt idx="9">
                  <c:v>17.483038000000001</c:v>
                </c:pt>
                <c:pt idx="10">
                  <c:v>15.994194</c:v>
                </c:pt>
                <c:pt idx="11">
                  <c:v>14.653760999999999</c:v>
                </c:pt>
                <c:pt idx="12">
                  <c:v>13.660814999999999</c:v>
                </c:pt>
                <c:pt idx="13">
                  <c:v>12.827213</c:v>
                </c:pt>
                <c:pt idx="14">
                  <c:v>12.081772000000001</c:v>
                </c:pt>
                <c:pt idx="15">
                  <c:v>11.37546</c:v>
                </c:pt>
                <c:pt idx="16">
                  <c:v>10.768468</c:v>
                </c:pt>
                <c:pt idx="17">
                  <c:v>10.186446</c:v>
                </c:pt>
                <c:pt idx="18">
                  <c:v>9.6952759999999998</c:v>
                </c:pt>
                <c:pt idx="19">
                  <c:v>9.2500029999999995</c:v>
                </c:pt>
                <c:pt idx="20">
                  <c:v>8.8494290000000007</c:v>
                </c:pt>
                <c:pt idx="21">
                  <c:v>8.4836379999999991</c:v>
                </c:pt>
                <c:pt idx="22">
                  <c:v>8.1388099999999994</c:v>
                </c:pt>
                <c:pt idx="23">
                  <c:v>7.8273489999999999</c:v>
                </c:pt>
                <c:pt idx="24">
                  <c:v>7.554519</c:v>
                </c:pt>
                <c:pt idx="25">
                  <c:v>7.2713919999999996</c:v>
                </c:pt>
                <c:pt idx="26">
                  <c:v>7.0489730000000002</c:v>
                </c:pt>
                <c:pt idx="27">
                  <c:v>6.8106080000000002</c:v>
                </c:pt>
                <c:pt idx="28">
                  <c:v>6.5708029999999997</c:v>
                </c:pt>
                <c:pt idx="29">
                  <c:v>6.3748430000000003</c:v>
                </c:pt>
                <c:pt idx="30">
                  <c:v>6.1770060000000004</c:v>
                </c:pt>
                <c:pt idx="31">
                  <c:v>5.9839099999999998</c:v>
                </c:pt>
                <c:pt idx="32">
                  <c:v>5.8098169999999998</c:v>
                </c:pt>
                <c:pt idx="33">
                  <c:v>5.6202629999999996</c:v>
                </c:pt>
                <c:pt idx="34">
                  <c:v>5.4645700000000001</c:v>
                </c:pt>
                <c:pt idx="35">
                  <c:v>5.310244</c:v>
                </c:pt>
                <c:pt idx="36">
                  <c:v>5.1674179999999996</c:v>
                </c:pt>
                <c:pt idx="37">
                  <c:v>5.0233910000000002</c:v>
                </c:pt>
                <c:pt idx="38">
                  <c:v>4.8907590000000001</c:v>
                </c:pt>
                <c:pt idx="39">
                  <c:v>4.775201</c:v>
                </c:pt>
                <c:pt idx="40">
                  <c:v>4.6603120000000002</c:v>
                </c:pt>
                <c:pt idx="41">
                  <c:v>4.5880869999999998</c:v>
                </c:pt>
                <c:pt idx="42">
                  <c:v>4.4835500000000001</c:v>
                </c:pt>
                <c:pt idx="43">
                  <c:v>4.3699130000000004</c:v>
                </c:pt>
                <c:pt idx="44">
                  <c:v>4.2772240000000004</c:v>
                </c:pt>
                <c:pt idx="45">
                  <c:v>4.1871330000000002</c:v>
                </c:pt>
                <c:pt idx="46">
                  <c:v>4.1045730000000002</c:v>
                </c:pt>
                <c:pt idx="47">
                  <c:v>4.0216580000000004</c:v>
                </c:pt>
                <c:pt idx="48">
                  <c:v>3.9431039999999999</c:v>
                </c:pt>
                <c:pt idx="49">
                  <c:v>3.8691049999999998</c:v>
                </c:pt>
                <c:pt idx="50">
                  <c:v>3.794527</c:v>
                </c:pt>
                <c:pt idx="51">
                  <c:v>3.7249319999999999</c:v>
                </c:pt>
                <c:pt idx="52">
                  <c:v>3.6609150000000001</c:v>
                </c:pt>
                <c:pt idx="53">
                  <c:v>3.5939450000000002</c:v>
                </c:pt>
                <c:pt idx="54">
                  <c:v>3.5295619999999999</c:v>
                </c:pt>
                <c:pt idx="55">
                  <c:v>3.4698880000000001</c:v>
                </c:pt>
                <c:pt idx="56">
                  <c:v>3.4119380000000001</c:v>
                </c:pt>
                <c:pt idx="57">
                  <c:v>3.35582</c:v>
                </c:pt>
                <c:pt idx="58">
                  <c:v>3.301186</c:v>
                </c:pt>
                <c:pt idx="59">
                  <c:v>3.248157</c:v>
                </c:pt>
                <c:pt idx="60">
                  <c:v>3.1961590000000002</c:v>
                </c:pt>
                <c:pt idx="61">
                  <c:v>3.1468479999999999</c:v>
                </c:pt>
                <c:pt idx="62">
                  <c:v>3.098144</c:v>
                </c:pt>
                <c:pt idx="63">
                  <c:v>3.0507460000000002</c:v>
                </c:pt>
              </c:numCache>
            </c:numRef>
          </c:val>
          <c:smooth val="0"/>
          <c:extLst>
            <c:ext xmlns:c16="http://schemas.microsoft.com/office/drawing/2014/chart" uri="{C3380CC4-5D6E-409C-BE32-E72D297353CC}">
              <c16:uniqueId val="{00000002-2480-41E3-BC9F-513D3A5E765D}"/>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83.171520999999998</c:v>
                </c:pt>
                <c:pt idx="1">
                  <c:v>63.405479999999997</c:v>
                </c:pt>
                <c:pt idx="2">
                  <c:v>47.579701</c:v>
                </c:pt>
                <c:pt idx="3">
                  <c:v>38.171250999999998</c:v>
                </c:pt>
                <c:pt idx="4">
                  <c:v>31.819216000000001</c:v>
                </c:pt>
                <c:pt idx="5">
                  <c:v>27.317112000000002</c:v>
                </c:pt>
                <c:pt idx="6">
                  <c:v>23.923013999999998</c:v>
                </c:pt>
                <c:pt idx="7">
                  <c:v>21.294212000000002</c:v>
                </c:pt>
                <c:pt idx="8">
                  <c:v>19.183032000000001</c:v>
                </c:pt>
                <c:pt idx="9">
                  <c:v>17.455805000000002</c:v>
                </c:pt>
                <c:pt idx="10">
                  <c:v>16.011689000000001</c:v>
                </c:pt>
                <c:pt idx="11">
                  <c:v>14.778841</c:v>
                </c:pt>
                <c:pt idx="12">
                  <c:v>13.748400999999999</c:v>
                </c:pt>
                <c:pt idx="13">
                  <c:v>12.830545000000001</c:v>
                </c:pt>
                <c:pt idx="14">
                  <c:v>12.039313999999999</c:v>
                </c:pt>
                <c:pt idx="15">
                  <c:v>11.351298999999999</c:v>
                </c:pt>
                <c:pt idx="16">
                  <c:v>10.728928</c:v>
                </c:pt>
                <c:pt idx="17">
                  <c:v>10.179682</c:v>
                </c:pt>
                <c:pt idx="18">
                  <c:v>9.6903430000000004</c:v>
                </c:pt>
                <c:pt idx="19">
                  <c:v>9.2399120000000003</c:v>
                </c:pt>
                <c:pt idx="20">
                  <c:v>8.8350120000000008</c:v>
                </c:pt>
                <c:pt idx="21">
                  <c:v>8.4643289999999993</c:v>
                </c:pt>
                <c:pt idx="22">
                  <c:v>8.1216439999999999</c:v>
                </c:pt>
                <c:pt idx="23">
                  <c:v>7.807474</c:v>
                </c:pt>
                <c:pt idx="24">
                  <c:v>7.5157949999999998</c:v>
                </c:pt>
                <c:pt idx="25">
                  <c:v>7.2424670000000004</c:v>
                </c:pt>
                <c:pt idx="26">
                  <c:v>6.9969799999999998</c:v>
                </c:pt>
                <c:pt idx="27">
                  <c:v>6.7614210000000003</c:v>
                </c:pt>
                <c:pt idx="28">
                  <c:v>6.5404949999999999</c:v>
                </c:pt>
                <c:pt idx="29">
                  <c:v>6.3303269999999996</c:v>
                </c:pt>
                <c:pt idx="30">
                  <c:v>6.1377920000000001</c:v>
                </c:pt>
                <c:pt idx="31">
                  <c:v>5.9517949999999997</c:v>
                </c:pt>
                <c:pt idx="32">
                  <c:v>5.7890800000000002</c:v>
                </c:pt>
                <c:pt idx="33">
                  <c:v>5.6415870000000004</c:v>
                </c:pt>
                <c:pt idx="34">
                  <c:v>5.4742329999999999</c:v>
                </c:pt>
                <c:pt idx="35">
                  <c:v>5.3194160000000004</c:v>
                </c:pt>
                <c:pt idx="36">
                  <c:v>5.1543109999999999</c:v>
                </c:pt>
                <c:pt idx="37">
                  <c:v>5.0182500000000001</c:v>
                </c:pt>
                <c:pt idx="38">
                  <c:v>4.9012419999999999</c:v>
                </c:pt>
                <c:pt idx="39">
                  <c:v>4.7949989999999998</c:v>
                </c:pt>
                <c:pt idx="40">
                  <c:v>4.6731959999999999</c:v>
                </c:pt>
                <c:pt idx="41">
                  <c:v>4.5666370000000001</c:v>
                </c:pt>
                <c:pt idx="42">
                  <c:v>4.4815690000000004</c:v>
                </c:pt>
                <c:pt idx="43">
                  <c:v>4.3926850000000002</c:v>
                </c:pt>
                <c:pt idx="44">
                  <c:v>4.2937770000000004</c:v>
                </c:pt>
                <c:pt idx="45">
                  <c:v>4.1927890000000003</c:v>
                </c:pt>
                <c:pt idx="46">
                  <c:v>4.1037860000000004</c:v>
                </c:pt>
                <c:pt idx="47">
                  <c:v>4.0233730000000003</c:v>
                </c:pt>
                <c:pt idx="48">
                  <c:v>3.944194</c:v>
                </c:pt>
                <c:pt idx="49">
                  <c:v>3.8687010000000002</c:v>
                </c:pt>
                <c:pt idx="50">
                  <c:v>3.7957770000000002</c:v>
                </c:pt>
                <c:pt idx="51">
                  <c:v>3.7153239999999998</c:v>
                </c:pt>
                <c:pt idx="52">
                  <c:v>3.6589610000000001</c:v>
                </c:pt>
                <c:pt idx="53">
                  <c:v>3.593709</c:v>
                </c:pt>
                <c:pt idx="54">
                  <c:v>3.5277560000000001</c:v>
                </c:pt>
                <c:pt idx="55">
                  <c:v>3.4816379999999998</c:v>
                </c:pt>
                <c:pt idx="56">
                  <c:v>3.4186730000000001</c:v>
                </c:pt>
                <c:pt idx="57">
                  <c:v>3.3661859999999999</c:v>
                </c:pt>
                <c:pt idx="58">
                  <c:v>3.314708</c:v>
                </c:pt>
                <c:pt idx="59">
                  <c:v>3.25543</c:v>
                </c:pt>
                <c:pt idx="60">
                  <c:v>3.2046510000000001</c:v>
                </c:pt>
                <c:pt idx="61">
                  <c:v>3.1350099999999999</c:v>
                </c:pt>
                <c:pt idx="62">
                  <c:v>3.0838969999999999</c:v>
                </c:pt>
                <c:pt idx="63">
                  <c:v>3.0316869999999998</c:v>
                </c:pt>
              </c:numCache>
            </c:numRef>
          </c:val>
          <c:smooth val="0"/>
          <c:extLst>
            <c:ext xmlns:c16="http://schemas.microsoft.com/office/drawing/2014/chart" uri="{C3380CC4-5D6E-409C-BE32-E72D297353CC}">
              <c16:uniqueId val="{00000003-2480-41E3-BC9F-513D3A5E765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23.991</c:v>
                </c:pt>
                <c:pt idx="1">
                  <c:v>18.279</c:v>
                </c:pt>
                <c:pt idx="2">
                  <c:v>31.998999999999999</c:v>
                </c:pt>
                <c:pt idx="3">
                  <c:v>42.646000000000001</c:v>
                </c:pt>
                <c:pt idx="4">
                  <c:v>51.180999999999997</c:v>
                </c:pt>
                <c:pt idx="5">
                  <c:v>58.180999999999997</c:v>
                </c:pt>
                <c:pt idx="6">
                  <c:v>63.976999999999997</c:v>
                </c:pt>
                <c:pt idx="7">
                  <c:v>68.921999999999997</c:v>
                </c:pt>
                <c:pt idx="8">
                  <c:v>73.141999999999996</c:v>
                </c:pt>
                <c:pt idx="9">
                  <c:v>76.799000000000007</c:v>
                </c:pt>
                <c:pt idx="10">
                  <c:v>79.971999999999994</c:v>
                </c:pt>
                <c:pt idx="11">
                  <c:v>82.822000000000003</c:v>
                </c:pt>
                <c:pt idx="12">
                  <c:v>85.331999999999994</c:v>
                </c:pt>
                <c:pt idx="13">
                  <c:v>87.576999999999998</c:v>
                </c:pt>
                <c:pt idx="14">
                  <c:v>89.566000000000003</c:v>
                </c:pt>
                <c:pt idx="15">
                  <c:v>91.412999999999997</c:v>
                </c:pt>
                <c:pt idx="16">
                  <c:v>93.081999999999994</c:v>
                </c:pt>
                <c:pt idx="17">
                  <c:v>94.593000000000004</c:v>
                </c:pt>
                <c:pt idx="18">
                  <c:v>95.977999999999994</c:v>
                </c:pt>
                <c:pt idx="19">
                  <c:v>97.262</c:v>
                </c:pt>
                <c:pt idx="20">
                  <c:v>98.414000000000001</c:v>
                </c:pt>
                <c:pt idx="21">
                  <c:v>99.527000000000001</c:v>
                </c:pt>
                <c:pt idx="22">
                  <c:v>100.535</c:v>
                </c:pt>
                <c:pt idx="23">
                  <c:v>101.482</c:v>
                </c:pt>
                <c:pt idx="24">
                  <c:v>102.357</c:v>
                </c:pt>
                <c:pt idx="25">
                  <c:v>103.17</c:v>
                </c:pt>
                <c:pt idx="26">
                  <c:v>103.91200000000001</c:v>
                </c:pt>
                <c:pt idx="27">
                  <c:v>104.428</c:v>
                </c:pt>
                <c:pt idx="28">
                  <c:v>104.66</c:v>
                </c:pt>
                <c:pt idx="29">
                  <c:v>105.039</c:v>
                </c:pt>
                <c:pt idx="30">
                  <c:v>105.006</c:v>
                </c:pt>
                <c:pt idx="31">
                  <c:v>105.14400000000001</c:v>
                </c:pt>
                <c:pt idx="32">
                  <c:v>105.297</c:v>
                </c:pt>
                <c:pt idx="33">
                  <c:v>105.322</c:v>
                </c:pt>
                <c:pt idx="34">
                  <c:v>105.66200000000001</c:v>
                </c:pt>
                <c:pt idx="35">
                  <c:v>105.70699999999999</c:v>
                </c:pt>
                <c:pt idx="36">
                  <c:v>105.70399999999999</c:v>
                </c:pt>
                <c:pt idx="37">
                  <c:v>105.87</c:v>
                </c:pt>
                <c:pt idx="38">
                  <c:v>105.717</c:v>
                </c:pt>
                <c:pt idx="39">
                  <c:v>105.92100000000001</c:v>
                </c:pt>
                <c:pt idx="40">
                  <c:v>106.241</c:v>
                </c:pt>
                <c:pt idx="41">
                  <c:v>105.675</c:v>
                </c:pt>
                <c:pt idx="42">
                  <c:v>106.401</c:v>
                </c:pt>
                <c:pt idx="43">
                  <c:v>106.57599999999999</c:v>
                </c:pt>
                <c:pt idx="44">
                  <c:v>106.07299999999999</c:v>
                </c:pt>
                <c:pt idx="45">
                  <c:v>106.571</c:v>
                </c:pt>
                <c:pt idx="46">
                  <c:v>106.904</c:v>
                </c:pt>
                <c:pt idx="47">
                  <c:v>106.90600000000001</c:v>
                </c:pt>
                <c:pt idx="48">
                  <c:v>104.714</c:v>
                </c:pt>
                <c:pt idx="49">
                  <c:v>105.422</c:v>
                </c:pt>
                <c:pt idx="50">
                  <c:v>105.95099999999999</c:v>
                </c:pt>
                <c:pt idx="51">
                  <c:v>106.09</c:v>
                </c:pt>
                <c:pt idx="52">
                  <c:v>105.717</c:v>
                </c:pt>
                <c:pt idx="53">
                  <c:v>104.989</c:v>
                </c:pt>
                <c:pt idx="54">
                  <c:v>105.742</c:v>
                </c:pt>
                <c:pt idx="55">
                  <c:v>106.52200000000001</c:v>
                </c:pt>
                <c:pt idx="56">
                  <c:v>106.63</c:v>
                </c:pt>
                <c:pt idx="57">
                  <c:v>106.42100000000001</c:v>
                </c:pt>
                <c:pt idx="58">
                  <c:v>105.968</c:v>
                </c:pt>
                <c:pt idx="59">
                  <c:v>105.82299999999999</c:v>
                </c:pt>
                <c:pt idx="60">
                  <c:v>106.6</c:v>
                </c:pt>
                <c:pt idx="61">
                  <c:v>107.06699999999999</c:v>
                </c:pt>
                <c:pt idx="62">
                  <c:v>107.209</c:v>
                </c:pt>
                <c:pt idx="63">
                  <c:v>106.947</c:v>
                </c:pt>
              </c:numCache>
            </c:numRef>
          </c:val>
          <c:smooth val="0"/>
          <c:extLst>
            <c:ext xmlns:c16="http://schemas.microsoft.com/office/drawing/2014/chart" uri="{C3380CC4-5D6E-409C-BE32-E72D297353CC}">
              <c16:uniqueId val="{00000000-085E-48A7-B506-F4B23645782D}"/>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47.997999999999998</c:v>
                </c:pt>
                <c:pt idx="1">
                  <c:v>36.569000000000003</c:v>
                </c:pt>
                <c:pt idx="2">
                  <c:v>63.988</c:v>
                </c:pt>
                <c:pt idx="3">
                  <c:v>82.341999999999999</c:v>
                </c:pt>
                <c:pt idx="4">
                  <c:v>89.927999999999997</c:v>
                </c:pt>
                <c:pt idx="5">
                  <c:v>92.893000000000001</c:v>
                </c:pt>
                <c:pt idx="6">
                  <c:v>94.435000000000002</c:v>
                </c:pt>
                <c:pt idx="7">
                  <c:v>95.512</c:v>
                </c:pt>
                <c:pt idx="8">
                  <c:v>96.87</c:v>
                </c:pt>
                <c:pt idx="9">
                  <c:v>97</c:v>
                </c:pt>
                <c:pt idx="10">
                  <c:v>98.933999999999997</c:v>
                </c:pt>
                <c:pt idx="11">
                  <c:v>98.831000000000003</c:v>
                </c:pt>
                <c:pt idx="12">
                  <c:v>99.409000000000006</c:v>
                </c:pt>
                <c:pt idx="13">
                  <c:v>99.99</c:v>
                </c:pt>
                <c:pt idx="14">
                  <c:v>99.659000000000006</c:v>
                </c:pt>
                <c:pt idx="15">
                  <c:v>101.128</c:v>
                </c:pt>
                <c:pt idx="16">
                  <c:v>101.598</c:v>
                </c:pt>
                <c:pt idx="17">
                  <c:v>102.221</c:v>
                </c:pt>
                <c:pt idx="18">
                  <c:v>102.57</c:v>
                </c:pt>
                <c:pt idx="19">
                  <c:v>102.64</c:v>
                </c:pt>
                <c:pt idx="20">
                  <c:v>102.74299999999999</c:v>
                </c:pt>
                <c:pt idx="21">
                  <c:v>103.122</c:v>
                </c:pt>
                <c:pt idx="22">
                  <c:v>103.40600000000001</c:v>
                </c:pt>
                <c:pt idx="23">
                  <c:v>101.697</c:v>
                </c:pt>
                <c:pt idx="24">
                  <c:v>102.432</c:v>
                </c:pt>
                <c:pt idx="25">
                  <c:v>102.861</c:v>
                </c:pt>
                <c:pt idx="26">
                  <c:v>103.349</c:v>
                </c:pt>
                <c:pt idx="27">
                  <c:v>103.477</c:v>
                </c:pt>
                <c:pt idx="28">
                  <c:v>104.283</c:v>
                </c:pt>
                <c:pt idx="29">
                  <c:v>104.36499999999999</c:v>
                </c:pt>
                <c:pt idx="30">
                  <c:v>104.566</c:v>
                </c:pt>
                <c:pt idx="31">
                  <c:v>104.94199999999999</c:v>
                </c:pt>
                <c:pt idx="32">
                  <c:v>105.04900000000001</c:v>
                </c:pt>
                <c:pt idx="33">
                  <c:v>105.277</c:v>
                </c:pt>
                <c:pt idx="34">
                  <c:v>105.52500000000001</c:v>
                </c:pt>
                <c:pt idx="35">
                  <c:v>105.626</c:v>
                </c:pt>
                <c:pt idx="36">
                  <c:v>105.681</c:v>
                </c:pt>
                <c:pt idx="37">
                  <c:v>105.661</c:v>
                </c:pt>
                <c:pt idx="38">
                  <c:v>105.604</c:v>
                </c:pt>
                <c:pt idx="39">
                  <c:v>105.85599999999999</c:v>
                </c:pt>
                <c:pt idx="40">
                  <c:v>106.14100000000001</c:v>
                </c:pt>
                <c:pt idx="41">
                  <c:v>105.768</c:v>
                </c:pt>
                <c:pt idx="42">
                  <c:v>106.489</c:v>
                </c:pt>
                <c:pt idx="43">
                  <c:v>106.658</c:v>
                </c:pt>
                <c:pt idx="44">
                  <c:v>106.14</c:v>
                </c:pt>
                <c:pt idx="45">
                  <c:v>106.747</c:v>
                </c:pt>
                <c:pt idx="46">
                  <c:v>107.07899999999999</c:v>
                </c:pt>
                <c:pt idx="47">
                  <c:v>107.209</c:v>
                </c:pt>
                <c:pt idx="48">
                  <c:v>106.236</c:v>
                </c:pt>
                <c:pt idx="49">
                  <c:v>107.01600000000001</c:v>
                </c:pt>
                <c:pt idx="50">
                  <c:v>107.48399999999999</c:v>
                </c:pt>
                <c:pt idx="51">
                  <c:v>107.517</c:v>
                </c:pt>
                <c:pt idx="52">
                  <c:v>107.137</c:v>
                </c:pt>
                <c:pt idx="53">
                  <c:v>106.51600000000001</c:v>
                </c:pt>
                <c:pt idx="54">
                  <c:v>107.176</c:v>
                </c:pt>
                <c:pt idx="55">
                  <c:v>107.721</c:v>
                </c:pt>
                <c:pt idx="56">
                  <c:v>107.682</c:v>
                </c:pt>
                <c:pt idx="57">
                  <c:v>107.47</c:v>
                </c:pt>
                <c:pt idx="58">
                  <c:v>106.98699999999999</c:v>
                </c:pt>
                <c:pt idx="59">
                  <c:v>106.961</c:v>
                </c:pt>
                <c:pt idx="60">
                  <c:v>107.63500000000001</c:v>
                </c:pt>
                <c:pt idx="61">
                  <c:v>108.02</c:v>
                </c:pt>
                <c:pt idx="62">
                  <c:v>108.047</c:v>
                </c:pt>
                <c:pt idx="63">
                  <c:v>108.047</c:v>
                </c:pt>
              </c:numCache>
            </c:numRef>
          </c:val>
          <c:smooth val="0"/>
          <c:extLst>
            <c:ext xmlns:c16="http://schemas.microsoft.com/office/drawing/2014/chart" uri="{C3380CC4-5D6E-409C-BE32-E72D297353CC}">
              <c16:uniqueId val="{00000001-085E-48A7-B506-F4B23645782D}"/>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57.890999999999998</c:v>
                </c:pt>
                <c:pt idx="1">
                  <c:v>42.648000000000003</c:v>
                </c:pt>
                <c:pt idx="2">
                  <c:v>75.504000000000005</c:v>
                </c:pt>
                <c:pt idx="3">
                  <c:v>85.143000000000001</c:v>
                </c:pt>
                <c:pt idx="4">
                  <c:v>90.171000000000006</c:v>
                </c:pt>
                <c:pt idx="5">
                  <c:v>92.384</c:v>
                </c:pt>
                <c:pt idx="6">
                  <c:v>94.486000000000004</c:v>
                </c:pt>
                <c:pt idx="7">
                  <c:v>95.811000000000007</c:v>
                </c:pt>
                <c:pt idx="8">
                  <c:v>97.328999999999994</c:v>
                </c:pt>
                <c:pt idx="9">
                  <c:v>97.85</c:v>
                </c:pt>
                <c:pt idx="10">
                  <c:v>98.453999999999994</c:v>
                </c:pt>
                <c:pt idx="11">
                  <c:v>96.757999999999996</c:v>
                </c:pt>
                <c:pt idx="12">
                  <c:v>97.497</c:v>
                </c:pt>
                <c:pt idx="13">
                  <c:v>98.433000000000007</c:v>
                </c:pt>
                <c:pt idx="14">
                  <c:v>98.873000000000005</c:v>
                </c:pt>
                <c:pt idx="15">
                  <c:v>99.896000000000001</c:v>
                </c:pt>
                <c:pt idx="16">
                  <c:v>100.73</c:v>
                </c:pt>
                <c:pt idx="17">
                  <c:v>101.033</c:v>
                </c:pt>
                <c:pt idx="18">
                  <c:v>101.221</c:v>
                </c:pt>
                <c:pt idx="19">
                  <c:v>101.761</c:v>
                </c:pt>
                <c:pt idx="20">
                  <c:v>102.066</c:v>
                </c:pt>
                <c:pt idx="21">
                  <c:v>102.572</c:v>
                </c:pt>
                <c:pt idx="22">
                  <c:v>103.095</c:v>
                </c:pt>
                <c:pt idx="23">
                  <c:v>103.441</c:v>
                </c:pt>
                <c:pt idx="24">
                  <c:v>103.74</c:v>
                </c:pt>
                <c:pt idx="25">
                  <c:v>103.976</c:v>
                </c:pt>
                <c:pt idx="26">
                  <c:v>104.238</c:v>
                </c:pt>
                <c:pt idx="27">
                  <c:v>104.43300000000001</c:v>
                </c:pt>
                <c:pt idx="28">
                  <c:v>104.648</c:v>
                </c:pt>
                <c:pt idx="29">
                  <c:v>104.819</c:v>
                </c:pt>
                <c:pt idx="30">
                  <c:v>105.02</c:v>
                </c:pt>
                <c:pt idx="31">
                  <c:v>105.26900000000001</c:v>
                </c:pt>
                <c:pt idx="32">
                  <c:v>105.45099999999999</c:v>
                </c:pt>
                <c:pt idx="33">
                  <c:v>105.54300000000001</c:v>
                </c:pt>
                <c:pt idx="34">
                  <c:v>105.68899999999999</c:v>
                </c:pt>
                <c:pt idx="35">
                  <c:v>105.771</c:v>
                </c:pt>
                <c:pt idx="36">
                  <c:v>105.776</c:v>
                </c:pt>
                <c:pt idx="37">
                  <c:v>105.80800000000001</c:v>
                </c:pt>
                <c:pt idx="38">
                  <c:v>105.687</c:v>
                </c:pt>
                <c:pt idx="39">
                  <c:v>105.8</c:v>
                </c:pt>
                <c:pt idx="40">
                  <c:v>105.99299999999999</c:v>
                </c:pt>
                <c:pt idx="41">
                  <c:v>105.7</c:v>
                </c:pt>
                <c:pt idx="42">
                  <c:v>106.47</c:v>
                </c:pt>
                <c:pt idx="43">
                  <c:v>106.521</c:v>
                </c:pt>
                <c:pt idx="44">
                  <c:v>106.07</c:v>
                </c:pt>
                <c:pt idx="45">
                  <c:v>106.664</c:v>
                </c:pt>
                <c:pt idx="46">
                  <c:v>106.78</c:v>
                </c:pt>
                <c:pt idx="47">
                  <c:v>106.88500000000001</c:v>
                </c:pt>
                <c:pt idx="48">
                  <c:v>106.08799999999999</c:v>
                </c:pt>
                <c:pt idx="49">
                  <c:v>106.828</c:v>
                </c:pt>
                <c:pt idx="50">
                  <c:v>107.163</c:v>
                </c:pt>
                <c:pt idx="51">
                  <c:v>107.11799999999999</c:v>
                </c:pt>
                <c:pt idx="52">
                  <c:v>106.785</c:v>
                </c:pt>
                <c:pt idx="53">
                  <c:v>106.37</c:v>
                </c:pt>
                <c:pt idx="54">
                  <c:v>107.05200000000001</c:v>
                </c:pt>
                <c:pt idx="55">
                  <c:v>107.375</c:v>
                </c:pt>
                <c:pt idx="56">
                  <c:v>107.337</c:v>
                </c:pt>
                <c:pt idx="57">
                  <c:v>107.292</c:v>
                </c:pt>
                <c:pt idx="58">
                  <c:v>106.81399999999999</c:v>
                </c:pt>
                <c:pt idx="59">
                  <c:v>106.79300000000001</c:v>
                </c:pt>
                <c:pt idx="60">
                  <c:v>107.40300000000001</c:v>
                </c:pt>
                <c:pt idx="61">
                  <c:v>107.68300000000001</c:v>
                </c:pt>
                <c:pt idx="62">
                  <c:v>107.803</c:v>
                </c:pt>
                <c:pt idx="63">
                  <c:v>107.621</c:v>
                </c:pt>
              </c:numCache>
            </c:numRef>
          </c:val>
          <c:smooth val="0"/>
          <c:extLst>
            <c:ext xmlns:c16="http://schemas.microsoft.com/office/drawing/2014/chart" uri="{C3380CC4-5D6E-409C-BE32-E72D297353CC}">
              <c16:uniqueId val="{00000002-085E-48A7-B506-F4B23645782D}"/>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57.649000000000001</c:v>
                </c:pt>
                <c:pt idx="1">
                  <c:v>42.575000000000003</c:v>
                </c:pt>
                <c:pt idx="2">
                  <c:v>75.278000000000006</c:v>
                </c:pt>
                <c:pt idx="3">
                  <c:v>85.209000000000003</c:v>
                </c:pt>
                <c:pt idx="4">
                  <c:v>89.531999999999996</c:v>
                </c:pt>
                <c:pt idx="5">
                  <c:v>92.016000000000005</c:v>
                </c:pt>
                <c:pt idx="6">
                  <c:v>91.897000000000006</c:v>
                </c:pt>
                <c:pt idx="7">
                  <c:v>93.646000000000001</c:v>
                </c:pt>
                <c:pt idx="8">
                  <c:v>95.46</c:v>
                </c:pt>
                <c:pt idx="9">
                  <c:v>96.397000000000006</c:v>
                </c:pt>
                <c:pt idx="10">
                  <c:v>97.26</c:v>
                </c:pt>
                <c:pt idx="11">
                  <c:v>98.253</c:v>
                </c:pt>
                <c:pt idx="12">
                  <c:v>98.789000000000001</c:v>
                </c:pt>
                <c:pt idx="13">
                  <c:v>99.44</c:v>
                </c:pt>
                <c:pt idx="14">
                  <c:v>99.808999999999997</c:v>
                </c:pt>
                <c:pt idx="15">
                  <c:v>100.437</c:v>
                </c:pt>
                <c:pt idx="16">
                  <c:v>100.65900000000001</c:v>
                </c:pt>
                <c:pt idx="17">
                  <c:v>101.04600000000001</c:v>
                </c:pt>
                <c:pt idx="18">
                  <c:v>101.449</c:v>
                </c:pt>
                <c:pt idx="19">
                  <c:v>101.86499999999999</c:v>
                </c:pt>
                <c:pt idx="20">
                  <c:v>102.178</c:v>
                </c:pt>
                <c:pt idx="21">
                  <c:v>102.46599999999999</c:v>
                </c:pt>
                <c:pt idx="22">
                  <c:v>102.688</c:v>
                </c:pt>
                <c:pt idx="23">
                  <c:v>102.996</c:v>
                </c:pt>
                <c:pt idx="24">
                  <c:v>103.264</c:v>
                </c:pt>
                <c:pt idx="25">
                  <c:v>103.541</c:v>
                </c:pt>
                <c:pt idx="26">
                  <c:v>103.749</c:v>
                </c:pt>
                <c:pt idx="27">
                  <c:v>103.911</c:v>
                </c:pt>
                <c:pt idx="28">
                  <c:v>104.15300000000001</c:v>
                </c:pt>
                <c:pt idx="29">
                  <c:v>104.374</c:v>
                </c:pt>
                <c:pt idx="30">
                  <c:v>104.56</c:v>
                </c:pt>
                <c:pt idx="31">
                  <c:v>104.75700000000001</c:v>
                </c:pt>
                <c:pt idx="32">
                  <c:v>104.937</c:v>
                </c:pt>
                <c:pt idx="33">
                  <c:v>105.107</c:v>
                </c:pt>
                <c:pt idx="34">
                  <c:v>105.20399999999999</c:v>
                </c:pt>
                <c:pt idx="35">
                  <c:v>105.33499999999999</c:v>
                </c:pt>
                <c:pt idx="36">
                  <c:v>105.35</c:v>
                </c:pt>
                <c:pt idx="37">
                  <c:v>105.471</c:v>
                </c:pt>
                <c:pt idx="38">
                  <c:v>105.27</c:v>
                </c:pt>
                <c:pt idx="39">
                  <c:v>105.465</c:v>
                </c:pt>
                <c:pt idx="40">
                  <c:v>105.622</c:v>
                </c:pt>
                <c:pt idx="41">
                  <c:v>105.456</c:v>
                </c:pt>
                <c:pt idx="42">
                  <c:v>105.69499999999999</c:v>
                </c:pt>
                <c:pt idx="43">
                  <c:v>105.779</c:v>
                </c:pt>
                <c:pt idx="44">
                  <c:v>105.61199999999999</c:v>
                </c:pt>
                <c:pt idx="45">
                  <c:v>105.983</c:v>
                </c:pt>
                <c:pt idx="46">
                  <c:v>106.07599999999999</c:v>
                </c:pt>
                <c:pt idx="47">
                  <c:v>106.003</c:v>
                </c:pt>
                <c:pt idx="48">
                  <c:v>105.774</c:v>
                </c:pt>
                <c:pt idx="49">
                  <c:v>106.227</c:v>
                </c:pt>
                <c:pt idx="50">
                  <c:v>106.30500000000001</c:v>
                </c:pt>
                <c:pt idx="51">
                  <c:v>106.358</c:v>
                </c:pt>
                <c:pt idx="52">
                  <c:v>106.099</c:v>
                </c:pt>
                <c:pt idx="53">
                  <c:v>106.13200000000001</c:v>
                </c:pt>
                <c:pt idx="54">
                  <c:v>106.6</c:v>
                </c:pt>
                <c:pt idx="55">
                  <c:v>106.568</c:v>
                </c:pt>
                <c:pt idx="56">
                  <c:v>106.562</c:v>
                </c:pt>
                <c:pt idx="57">
                  <c:v>106.465</c:v>
                </c:pt>
                <c:pt idx="58">
                  <c:v>106.4</c:v>
                </c:pt>
                <c:pt idx="59">
                  <c:v>106.48699999999999</c:v>
                </c:pt>
                <c:pt idx="60">
                  <c:v>106.803</c:v>
                </c:pt>
                <c:pt idx="61">
                  <c:v>106.852</c:v>
                </c:pt>
                <c:pt idx="62">
                  <c:v>106.92100000000001</c:v>
                </c:pt>
                <c:pt idx="63">
                  <c:v>106.818</c:v>
                </c:pt>
              </c:numCache>
            </c:numRef>
          </c:val>
          <c:smooth val="0"/>
          <c:extLst>
            <c:ext xmlns:c16="http://schemas.microsoft.com/office/drawing/2014/chart" uri="{C3380CC4-5D6E-409C-BE32-E72D297353CC}">
              <c16:uniqueId val="{00000003-085E-48A7-B506-F4B23645782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46.857421875</c:v>
                </c:pt>
                <c:pt idx="1">
                  <c:v>17.8505859375</c:v>
                </c:pt>
                <c:pt idx="2">
                  <c:v>20.832682291666668</c:v>
                </c:pt>
                <c:pt idx="3">
                  <c:v>20.8232421875</c:v>
                </c:pt>
                <c:pt idx="4">
                  <c:v>19.992578125000001</c:v>
                </c:pt>
                <c:pt idx="5">
                  <c:v>18.939127604166668</c:v>
                </c:pt>
                <c:pt idx="6">
                  <c:v>17.850725446428573</c:v>
                </c:pt>
                <c:pt idx="7">
                  <c:v>16.82666015625</c:v>
                </c:pt>
                <c:pt idx="8">
                  <c:v>15.872829861111111</c:v>
                </c:pt>
                <c:pt idx="9">
                  <c:v>14.999804687499999</c:v>
                </c:pt>
                <c:pt idx="10">
                  <c:v>14.199573863636363</c:v>
                </c:pt>
                <c:pt idx="11">
                  <c:v>13.480143229166666</c:v>
                </c:pt>
                <c:pt idx="12">
                  <c:v>12.8203125</c:v>
                </c:pt>
                <c:pt idx="13">
                  <c:v>12.2177734375</c:v>
                </c:pt>
                <c:pt idx="14">
                  <c:v>11.662239583333333</c:v>
                </c:pt>
                <c:pt idx="15">
                  <c:v>11.1588134765625</c:v>
                </c:pt>
                <c:pt idx="16">
                  <c:v>10.694163602941176</c:v>
                </c:pt>
                <c:pt idx="17">
                  <c:v>10.263997395833334</c:v>
                </c:pt>
                <c:pt idx="18">
                  <c:v>9.866159539473685</c:v>
                </c:pt>
                <c:pt idx="19">
                  <c:v>9.4982421875000007</c:v>
                </c:pt>
                <c:pt idx="20">
                  <c:v>9.1530877976190474</c:v>
                </c:pt>
                <c:pt idx="21">
                  <c:v>8.8358487215909083</c:v>
                </c:pt>
                <c:pt idx="22">
                  <c:v>8.5372792119565215</c:v>
                </c:pt>
                <c:pt idx="23">
                  <c:v>8.2586263020833339</c:v>
                </c:pt>
                <c:pt idx="24">
                  <c:v>7.9966406250000004</c:v>
                </c:pt>
                <c:pt idx="25">
                  <c:v>7.750150240384615</c:v>
                </c:pt>
                <c:pt idx="26">
                  <c:v>7.5167824074074074</c:v>
                </c:pt>
                <c:pt idx="27">
                  <c:v>7.2843191964285712</c:v>
                </c:pt>
                <c:pt idx="28">
                  <c:v>7.0487607758620694</c:v>
                </c:pt>
                <c:pt idx="29">
                  <c:v>6.8384765625000004</c:v>
                </c:pt>
                <c:pt idx="30">
                  <c:v>6.615801411290323</c:v>
                </c:pt>
                <c:pt idx="31">
                  <c:v>6.41748046875</c:v>
                </c:pt>
                <c:pt idx="32">
                  <c:v>6.2320667613636367</c:v>
                </c:pt>
                <c:pt idx="33">
                  <c:v>6.0502068014705879</c:v>
                </c:pt>
                <c:pt idx="34">
                  <c:v>5.8963169642857141</c:v>
                </c:pt>
                <c:pt idx="35">
                  <c:v>5.7349717881944446</c:v>
                </c:pt>
                <c:pt idx="36">
                  <c:v>5.5798141891891895</c:v>
                </c:pt>
                <c:pt idx="37">
                  <c:v>5.4415090460526319</c:v>
                </c:pt>
                <c:pt idx="38">
                  <c:v>5.2943209134615383</c:v>
                </c:pt>
                <c:pt idx="39">
                  <c:v>5.1719238281250002</c:v>
                </c:pt>
                <c:pt idx="40">
                  <c:v>5.0610232469512191</c:v>
                </c:pt>
                <c:pt idx="41">
                  <c:v>4.9142020089285712</c:v>
                </c:pt>
                <c:pt idx="42">
                  <c:v>4.8328942587209305</c:v>
                </c:pt>
                <c:pt idx="43">
                  <c:v>4.7308238636363633</c:v>
                </c:pt>
                <c:pt idx="44">
                  <c:v>4.6038628472222225</c:v>
                </c:pt>
                <c:pt idx="45">
                  <c:v>4.5249235733695654</c:v>
                </c:pt>
                <c:pt idx="46">
                  <c:v>4.4424867021276597</c:v>
                </c:pt>
                <c:pt idx="47">
                  <c:v>4.350016276041667</c:v>
                </c:pt>
                <c:pt idx="48">
                  <c:v>4.173867984693878</c:v>
                </c:pt>
                <c:pt idx="49">
                  <c:v>4.1180468750000001</c:v>
                </c:pt>
                <c:pt idx="50">
                  <c:v>4.0575597426470589</c:v>
                </c:pt>
                <c:pt idx="51">
                  <c:v>3.9847506009615383</c:v>
                </c:pt>
                <c:pt idx="52">
                  <c:v>3.8958210495283021</c:v>
                </c:pt>
                <c:pt idx="53">
                  <c:v>3.7973451967592591</c:v>
                </c:pt>
                <c:pt idx="54">
                  <c:v>3.7550426136363635</c:v>
                </c:pt>
                <c:pt idx="55">
                  <c:v>3.7151925223214284</c:v>
                </c:pt>
                <c:pt idx="56">
                  <c:v>3.6537143640350878</c:v>
                </c:pt>
                <c:pt idx="57">
                  <c:v>3.5836813038793105</c:v>
                </c:pt>
                <c:pt idx="58">
                  <c:v>3.5079449152542375</c:v>
                </c:pt>
                <c:pt idx="59">
                  <c:v>3.4447591145833334</c:v>
                </c:pt>
                <c:pt idx="60">
                  <c:v>3.4131659836065573</c:v>
                </c:pt>
                <c:pt idx="61">
                  <c:v>3.372826360887097</c:v>
                </c:pt>
                <c:pt idx="62">
                  <c:v>3.3236917162698414</c:v>
                </c:pt>
                <c:pt idx="63">
                  <c:v>3.263763427734375</c:v>
                </c:pt>
              </c:numCache>
            </c:numRef>
          </c:val>
          <c:smooth val="0"/>
          <c:extLst>
            <c:ext xmlns:c16="http://schemas.microsoft.com/office/drawing/2014/chart" uri="{C3380CC4-5D6E-409C-BE32-E72D297353CC}">
              <c16:uniqueId val="{00000000-1B42-4111-B992-6AF0326025E2}"/>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93.74609375</c:v>
                </c:pt>
                <c:pt idx="1">
                  <c:v>35.7119140625</c:v>
                </c:pt>
                <c:pt idx="2">
                  <c:v>41.658854166666664</c:v>
                </c:pt>
                <c:pt idx="3">
                  <c:v>40.2060546875</c:v>
                </c:pt>
                <c:pt idx="4">
                  <c:v>35.128124999999997</c:v>
                </c:pt>
                <c:pt idx="5">
                  <c:v>30.238606770833332</c:v>
                </c:pt>
                <c:pt idx="6">
                  <c:v>26.349051339285715</c:v>
                </c:pt>
                <c:pt idx="7">
                  <c:v>23.318359375</c:v>
                </c:pt>
                <c:pt idx="8">
                  <c:v>21.022135416666668</c:v>
                </c:pt>
                <c:pt idx="9">
                  <c:v>18.9453125</c:v>
                </c:pt>
                <c:pt idx="10">
                  <c:v>17.56640625</c:v>
                </c:pt>
                <c:pt idx="11">
                  <c:v>16.085774739583332</c:v>
                </c:pt>
                <c:pt idx="12">
                  <c:v>14.93524639423077</c:v>
                </c:pt>
                <c:pt idx="13">
                  <c:v>13.949497767857142</c:v>
                </c:pt>
                <c:pt idx="14">
                  <c:v>12.976432291666667</c:v>
                </c:pt>
                <c:pt idx="15">
                  <c:v>12.3447265625</c:v>
                </c:pt>
                <c:pt idx="16">
                  <c:v>11.672564338235293</c:v>
                </c:pt>
                <c:pt idx="17">
                  <c:v>11.091688368055555</c:v>
                </c:pt>
                <c:pt idx="18">
                  <c:v>10.543791118421053</c:v>
                </c:pt>
                <c:pt idx="19">
                  <c:v>10.0234375</c:v>
                </c:pt>
                <c:pt idx="20">
                  <c:v>9.5557105654761898</c:v>
                </c:pt>
                <c:pt idx="21">
                  <c:v>9.1550071022727266</c:v>
                </c:pt>
                <c:pt idx="22">
                  <c:v>8.7810801630434785</c:v>
                </c:pt>
                <c:pt idx="23">
                  <c:v>8.276123046875</c:v>
                </c:pt>
                <c:pt idx="24">
                  <c:v>8.0024999999999995</c:v>
                </c:pt>
                <c:pt idx="25">
                  <c:v>7.7269381009615383</c:v>
                </c:pt>
                <c:pt idx="26">
                  <c:v>7.4760561342592595</c:v>
                </c:pt>
                <c:pt idx="27">
                  <c:v>7.2179827008928568</c:v>
                </c:pt>
                <c:pt idx="28">
                  <c:v>7.0233701508620694</c:v>
                </c:pt>
                <c:pt idx="29">
                  <c:v>6.794596354166667</c:v>
                </c:pt>
                <c:pt idx="30">
                  <c:v>6.588079637096774</c:v>
                </c:pt>
                <c:pt idx="31">
                  <c:v>6.4051513671875</c:v>
                </c:pt>
                <c:pt idx="32">
                  <c:v>6.2173887310606064</c:v>
                </c:pt>
                <c:pt idx="33">
                  <c:v>6.0476217830882355</c:v>
                </c:pt>
                <c:pt idx="34">
                  <c:v>5.888671875</c:v>
                </c:pt>
                <c:pt idx="35">
                  <c:v>5.7305772569444446</c:v>
                </c:pt>
                <c:pt idx="36">
                  <c:v>5.5786000844594597</c:v>
                </c:pt>
                <c:pt idx="37">
                  <c:v>5.4307668585526319</c:v>
                </c:pt>
                <c:pt idx="38">
                  <c:v>5.2886618589743586</c:v>
                </c:pt>
                <c:pt idx="39">
                  <c:v>5.1687500000000002</c:v>
                </c:pt>
                <c:pt idx="40">
                  <c:v>5.0562595274390247</c:v>
                </c:pt>
                <c:pt idx="41">
                  <c:v>4.9185267857142856</c:v>
                </c:pt>
                <c:pt idx="42">
                  <c:v>4.8368913517441863</c:v>
                </c:pt>
                <c:pt idx="43">
                  <c:v>4.7344637784090908</c:v>
                </c:pt>
                <c:pt idx="44">
                  <c:v>4.606770833333333</c:v>
                </c:pt>
                <c:pt idx="45">
                  <c:v>4.5323963994565215</c:v>
                </c:pt>
                <c:pt idx="46">
                  <c:v>4.4497589760638299</c:v>
                </c:pt>
                <c:pt idx="47">
                  <c:v>4.362345377604167</c:v>
                </c:pt>
                <c:pt idx="48">
                  <c:v>4.2345344387755102</c:v>
                </c:pt>
                <c:pt idx="49">
                  <c:v>4.1803125000000003</c:v>
                </c:pt>
                <c:pt idx="50">
                  <c:v>4.1162683823529411</c:v>
                </c:pt>
                <c:pt idx="51">
                  <c:v>4.0383488581730766</c:v>
                </c:pt>
                <c:pt idx="52">
                  <c:v>3.948150058962264</c:v>
                </c:pt>
                <c:pt idx="53">
                  <c:v>3.8525752314814814</c:v>
                </c:pt>
                <c:pt idx="54">
                  <c:v>3.8059659090909093</c:v>
                </c:pt>
                <c:pt idx="55">
                  <c:v>3.7570103236607144</c:v>
                </c:pt>
                <c:pt idx="56">
                  <c:v>3.6897615131578947</c:v>
                </c:pt>
                <c:pt idx="57">
                  <c:v>3.6190059267241379</c:v>
                </c:pt>
                <c:pt idx="58">
                  <c:v>3.5416777012711864</c:v>
                </c:pt>
                <c:pt idx="59">
                  <c:v>3.4818033854166668</c:v>
                </c:pt>
                <c:pt idx="60">
                  <c:v>3.4463050717213113</c:v>
                </c:pt>
                <c:pt idx="61">
                  <c:v>3.4028477822580645</c:v>
                </c:pt>
                <c:pt idx="62">
                  <c:v>3.349671378968254</c:v>
                </c:pt>
                <c:pt idx="63">
                  <c:v>3.297332763671875</c:v>
                </c:pt>
              </c:numCache>
            </c:numRef>
          </c:val>
          <c:smooth val="0"/>
          <c:extLst>
            <c:ext xmlns:c16="http://schemas.microsoft.com/office/drawing/2014/chart" uri="{C3380CC4-5D6E-409C-BE32-E72D297353CC}">
              <c16:uniqueId val="{00000001-1B42-4111-B992-6AF0326025E2}"/>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113.068359375</c:v>
                </c:pt>
                <c:pt idx="1">
                  <c:v>41.6484375</c:v>
                </c:pt>
                <c:pt idx="2">
                  <c:v>49.15625</c:v>
                </c:pt>
                <c:pt idx="3">
                  <c:v>41.57373046875</c:v>
                </c:pt>
                <c:pt idx="4">
                  <c:v>35.223046875000001</c:v>
                </c:pt>
                <c:pt idx="5">
                  <c:v>30.072916666666668</c:v>
                </c:pt>
                <c:pt idx="6">
                  <c:v>26.36328125</c:v>
                </c:pt>
                <c:pt idx="7">
                  <c:v>23.391357421875</c:v>
                </c:pt>
                <c:pt idx="8">
                  <c:v>21.121744791666668</c:v>
                </c:pt>
                <c:pt idx="9">
                  <c:v>19.111328125</c:v>
                </c:pt>
                <c:pt idx="10">
                  <c:v>17.481178977272727</c:v>
                </c:pt>
                <c:pt idx="11">
                  <c:v>15.748372395833334</c:v>
                </c:pt>
                <c:pt idx="12">
                  <c:v>14.647986778846153</c:v>
                </c:pt>
                <c:pt idx="13">
                  <c:v>13.732282366071429</c:v>
                </c:pt>
                <c:pt idx="14">
                  <c:v>12.874088541666667</c:v>
                </c:pt>
                <c:pt idx="15">
                  <c:v>12.1943359375</c:v>
                </c:pt>
                <c:pt idx="16">
                  <c:v>11.572840073529411</c:v>
                </c:pt>
                <c:pt idx="17">
                  <c:v>10.962782118055555</c:v>
                </c:pt>
                <c:pt idx="18">
                  <c:v>10.405119243421053</c:v>
                </c:pt>
                <c:pt idx="19">
                  <c:v>9.9375976562500004</c:v>
                </c:pt>
                <c:pt idx="20">
                  <c:v>9.4927455357142865</c:v>
                </c:pt>
                <c:pt idx="21">
                  <c:v>9.1061789772727266</c:v>
                </c:pt>
                <c:pt idx="22">
                  <c:v>8.7546705163043477</c:v>
                </c:pt>
                <c:pt idx="23">
                  <c:v>8.4180501302083339</c:v>
                </c:pt>
                <c:pt idx="24">
                  <c:v>8.1046875000000007</c:v>
                </c:pt>
                <c:pt idx="25">
                  <c:v>7.810697115384615</c:v>
                </c:pt>
                <c:pt idx="26">
                  <c:v>7.540364583333333</c:v>
                </c:pt>
                <c:pt idx="27">
                  <c:v>7.28466796875</c:v>
                </c:pt>
                <c:pt idx="28">
                  <c:v>7.0479525862068968</c:v>
                </c:pt>
                <c:pt idx="29">
                  <c:v>6.8241536458333334</c:v>
                </c:pt>
                <c:pt idx="30">
                  <c:v>6.6166834677419351</c:v>
                </c:pt>
                <c:pt idx="31">
                  <c:v>6.42510986328125</c:v>
                </c:pt>
                <c:pt idx="32">
                  <c:v>6.2411813446969697</c:v>
                </c:pt>
                <c:pt idx="33">
                  <c:v>6.0629021139705879</c:v>
                </c:pt>
                <c:pt idx="34">
                  <c:v>5.8978236607142858</c:v>
                </c:pt>
                <c:pt idx="35">
                  <c:v>5.738444010416667</c:v>
                </c:pt>
                <c:pt idx="36">
                  <c:v>5.5836148648648649</c:v>
                </c:pt>
                <c:pt idx="37">
                  <c:v>5.4383223684210522</c:v>
                </c:pt>
                <c:pt idx="38">
                  <c:v>5.292818509615385</c:v>
                </c:pt>
                <c:pt idx="39">
                  <c:v>5.166015625</c:v>
                </c:pt>
                <c:pt idx="40">
                  <c:v>5.0492092225609753</c:v>
                </c:pt>
                <c:pt idx="41">
                  <c:v>4.915364583333333</c:v>
                </c:pt>
                <c:pt idx="42">
                  <c:v>4.8360283430232558</c:v>
                </c:pt>
                <c:pt idx="43">
                  <c:v>4.7283824573863633</c:v>
                </c:pt>
                <c:pt idx="44">
                  <c:v>4.6037326388888893</c:v>
                </c:pt>
                <c:pt idx="45">
                  <c:v>4.5288722826086953</c:v>
                </c:pt>
                <c:pt idx="46">
                  <c:v>4.4373337765957448</c:v>
                </c:pt>
                <c:pt idx="47">
                  <c:v>4.349161783854167</c:v>
                </c:pt>
                <c:pt idx="48">
                  <c:v>4.2286352040816331</c:v>
                </c:pt>
                <c:pt idx="49">
                  <c:v>4.1729687499999999</c:v>
                </c:pt>
                <c:pt idx="50">
                  <c:v>4.103975183823529</c:v>
                </c:pt>
                <c:pt idx="51">
                  <c:v>4.0233623798076925</c:v>
                </c:pt>
                <c:pt idx="52">
                  <c:v>3.9351783608490565</c:v>
                </c:pt>
                <c:pt idx="53">
                  <c:v>3.8472945601851851</c:v>
                </c:pt>
                <c:pt idx="54">
                  <c:v>3.8015625000000002</c:v>
                </c:pt>
                <c:pt idx="55">
                  <c:v>3.7449428013392856</c:v>
                </c:pt>
                <c:pt idx="56">
                  <c:v>3.6779399671052633</c:v>
                </c:pt>
                <c:pt idx="57">
                  <c:v>3.6130118534482758</c:v>
                </c:pt>
                <c:pt idx="58">
                  <c:v>3.5359507415254239</c:v>
                </c:pt>
                <c:pt idx="59">
                  <c:v>3.4763346354166669</c:v>
                </c:pt>
                <c:pt idx="60">
                  <c:v>3.438876793032787</c:v>
                </c:pt>
                <c:pt idx="61">
                  <c:v>3.3922316028225805</c:v>
                </c:pt>
                <c:pt idx="62">
                  <c:v>3.3421068948412698</c:v>
                </c:pt>
                <c:pt idx="63">
                  <c:v>3.284332275390625</c:v>
                </c:pt>
              </c:numCache>
            </c:numRef>
          </c:val>
          <c:smooth val="0"/>
          <c:extLst>
            <c:ext xmlns:c16="http://schemas.microsoft.com/office/drawing/2014/chart" uri="{C3380CC4-5D6E-409C-BE32-E72D297353CC}">
              <c16:uniqueId val="{00000002-1B42-4111-B992-6AF0326025E2}"/>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112.595703125</c:v>
                </c:pt>
                <c:pt idx="1">
                  <c:v>41.5771484375</c:v>
                </c:pt>
                <c:pt idx="2">
                  <c:v>49.009114583333336</c:v>
                </c:pt>
                <c:pt idx="3">
                  <c:v>41.60595703125</c:v>
                </c:pt>
                <c:pt idx="4">
                  <c:v>34.973437500000003</c:v>
                </c:pt>
                <c:pt idx="5">
                  <c:v>29.953125</c:v>
                </c:pt>
                <c:pt idx="6">
                  <c:v>25.640904017857142</c:v>
                </c:pt>
                <c:pt idx="7">
                  <c:v>22.86279296875</c:v>
                </c:pt>
                <c:pt idx="8">
                  <c:v>20.716145833333332</c:v>
                </c:pt>
                <c:pt idx="9">
                  <c:v>18.827539062500001</c:v>
                </c:pt>
                <c:pt idx="10">
                  <c:v>17.269176136363637</c:v>
                </c:pt>
                <c:pt idx="11">
                  <c:v>15.99169921875</c:v>
                </c:pt>
                <c:pt idx="12">
                  <c:v>14.84209735576923</c:v>
                </c:pt>
                <c:pt idx="13">
                  <c:v>13.872767857142858</c:v>
                </c:pt>
                <c:pt idx="14">
                  <c:v>12.995963541666667</c:v>
                </c:pt>
                <c:pt idx="15">
                  <c:v>12.2603759765625</c:v>
                </c:pt>
                <c:pt idx="16">
                  <c:v>11.564682904411764</c:v>
                </c:pt>
                <c:pt idx="17">
                  <c:v>10.964192708333334</c:v>
                </c:pt>
                <c:pt idx="18">
                  <c:v>10.428556743421053</c:v>
                </c:pt>
                <c:pt idx="19">
                  <c:v>9.94775390625</c:v>
                </c:pt>
                <c:pt idx="20">
                  <c:v>9.5031622023809526</c:v>
                </c:pt>
                <c:pt idx="21">
                  <c:v>9.0967684659090917</c:v>
                </c:pt>
                <c:pt idx="22">
                  <c:v>8.7201086956521738</c:v>
                </c:pt>
                <c:pt idx="23">
                  <c:v>8.3818359375</c:v>
                </c:pt>
                <c:pt idx="24">
                  <c:v>8.0675000000000008</c:v>
                </c:pt>
                <c:pt idx="25">
                  <c:v>7.7780198317307692</c:v>
                </c:pt>
                <c:pt idx="26">
                  <c:v>7.5049913194444446</c:v>
                </c:pt>
                <c:pt idx="27">
                  <c:v>7.2482561383928568</c:v>
                </c:pt>
                <c:pt idx="28">
                  <c:v>7.0146147629310347</c:v>
                </c:pt>
                <c:pt idx="29">
                  <c:v>6.7951822916666664</c:v>
                </c:pt>
                <c:pt idx="30">
                  <c:v>6.587701612903226</c:v>
                </c:pt>
                <c:pt idx="31">
                  <c:v>6.39385986328125</c:v>
                </c:pt>
                <c:pt idx="32">
                  <c:v>6.2107599431818183</c:v>
                </c:pt>
                <c:pt idx="33">
                  <c:v>6.0378561580882355</c:v>
                </c:pt>
                <c:pt idx="34">
                  <c:v>5.870758928571429</c:v>
                </c:pt>
                <c:pt idx="35">
                  <c:v>5.7147894965277777</c:v>
                </c:pt>
                <c:pt idx="36">
                  <c:v>5.5611275337837842</c:v>
                </c:pt>
                <c:pt idx="37">
                  <c:v>5.4210012335526319</c:v>
                </c:pt>
                <c:pt idx="38">
                  <c:v>5.2719350961538458</c:v>
                </c:pt>
                <c:pt idx="39">
                  <c:v>5.149658203125</c:v>
                </c:pt>
                <c:pt idx="40">
                  <c:v>5.0315358231707314</c:v>
                </c:pt>
                <c:pt idx="41">
                  <c:v>4.9040178571428568</c:v>
                </c:pt>
                <c:pt idx="42">
                  <c:v>4.8008266715116283</c:v>
                </c:pt>
                <c:pt idx="43">
                  <c:v>4.6954456676136367</c:v>
                </c:pt>
                <c:pt idx="44">
                  <c:v>4.5838541666666668</c:v>
                </c:pt>
                <c:pt idx="45">
                  <c:v>4.4999575407608692</c:v>
                </c:pt>
                <c:pt idx="46">
                  <c:v>4.4080784574468082</c:v>
                </c:pt>
                <c:pt idx="47">
                  <c:v>4.313273111979167</c:v>
                </c:pt>
                <c:pt idx="48">
                  <c:v>4.2161192602040813</c:v>
                </c:pt>
                <c:pt idx="49">
                  <c:v>4.1494921874999999</c:v>
                </c:pt>
                <c:pt idx="50">
                  <c:v>4.0711167279411766</c:v>
                </c:pt>
                <c:pt idx="51">
                  <c:v>3.9948167067307692</c:v>
                </c:pt>
                <c:pt idx="52">
                  <c:v>3.9098982900943398</c:v>
                </c:pt>
                <c:pt idx="53">
                  <c:v>3.8386863425925926</c:v>
                </c:pt>
                <c:pt idx="54">
                  <c:v>3.7855113636363638</c:v>
                </c:pt>
                <c:pt idx="55">
                  <c:v>3.716796875</c:v>
                </c:pt>
                <c:pt idx="56">
                  <c:v>3.6513843201754388</c:v>
                </c:pt>
                <c:pt idx="57">
                  <c:v>3.5851629849137931</c:v>
                </c:pt>
                <c:pt idx="58">
                  <c:v>3.5222457627118646</c:v>
                </c:pt>
                <c:pt idx="59">
                  <c:v>3.4663736979166666</c:v>
                </c:pt>
                <c:pt idx="60">
                  <c:v>3.4196657274590163</c:v>
                </c:pt>
                <c:pt idx="61">
                  <c:v>3.366053427419355</c:v>
                </c:pt>
                <c:pt idx="62">
                  <c:v>3.3147631448412698</c:v>
                </c:pt>
                <c:pt idx="63">
                  <c:v>3.25982666015625</c:v>
                </c:pt>
              </c:numCache>
            </c:numRef>
          </c:val>
          <c:smooth val="0"/>
          <c:extLst>
            <c:ext xmlns:c16="http://schemas.microsoft.com/office/drawing/2014/chart" uri="{C3380CC4-5D6E-409C-BE32-E72D297353CC}">
              <c16:uniqueId val="{00000003-1B42-4111-B992-6AF0326025E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18.858000000000001</c:v>
                </c:pt>
                <c:pt idx="1">
                  <c:v>37.655999999999999</c:v>
                </c:pt>
                <c:pt idx="2">
                  <c:v>56.279000000000003</c:v>
                </c:pt>
                <c:pt idx="3">
                  <c:v>70.007999999999996</c:v>
                </c:pt>
                <c:pt idx="4">
                  <c:v>83.177999999999997</c:v>
                </c:pt>
                <c:pt idx="5">
                  <c:v>88.897000000000006</c:v>
                </c:pt>
                <c:pt idx="6">
                  <c:v>93.117999999999995</c:v>
                </c:pt>
                <c:pt idx="7">
                  <c:v>98.183999999999997</c:v>
                </c:pt>
                <c:pt idx="8">
                  <c:v>99.703000000000003</c:v>
                </c:pt>
                <c:pt idx="9">
                  <c:v>99.521000000000001</c:v>
                </c:pt>
                <c:pt idx="10">
                  <c:v>99.436000000000007</c:v>
                </c:pt>
                <c:pt idx="11">
                  <c:v>100.02500000000001</c:v>
                </c:pt>
                <c:pt idx="12">
                  <c:v>99.748000000000005</c:v>
                </c:pt>
                <c:pt idx="13">
                  <c:v>99.692999999999998</c:v>
                </c:pt>
                <c:pt idx="14">
                  <c:v>99.671999999999997</c:v>
                </c:pt>
                <c:pt idx="15">
                  <c:v>99.546000000000006</c:v>
                </c:pt>
                <c:pt idx="16">
                  <c:v>99.983999999999995</c:v>
                </c:pt>
                <c:pt idx="17">
                  <c:v>99.944000000000003</c:v>
                </c:pt>
                <c:pt idx="18">
                  <c:v>99.784000000000006</c:v>
                </c:pt>
                <c:pt idx="19">
                  <c:v>99.710999999999999</c:v>
                </c:pt>
                <c:pt idx="20">
                  <c:v>99.623000000000005</c:v>
                </c:pt>
                <c:pt idx="21">
                  <c:v>99.989000000000004</c:v>
                </c:pt>
                <c:pt idx="22">
                  <c:v>99.88</c:v>
                </c:pt>
                <c:pt idx="23">
                  <c:v>99.774000000000001</c:v>
                </c:pt>
                <c:pt idx="24">
                  <c:v>99.754999999999995</c:v>
                </c:pt>
                <c:pt idx="25">
                  <c:v>99.665999999999997</c:v>
                </c:pt>
                <c:pt idx="26">
                  <c:v>99.971000000000004</c:v>
                </c:pt>
                <c:pt idx="27">
                  <c:v>99.903000000000006</c:v>
                </c:pt>
                <c:pt idx="28">
                  <c:v>99.81</c:v>
                </c:pt>
                <c:pt idx="29">
                  <c:v>99.792000000000002</c:v>
                </c:pt>
                <c:pt idx="30">
                  <c:v>99.736000000000004</c:v>
                </c:pt>
                <c:pt idx="31">
                  <c:v>99.938999999999993</c:v>
                </c:pt>
                <c:pt idx="32">
                  <c:v>99.911000000000001</c:v>
                </c:pt>
                <c:pt idx="33">
                  <c:v>99.867999999999995</c:v>
                </c:pt>
                <c:pt idx="34">
                  <c:v>99.828999999999994</c:v>
                </c:pt>
                <c:pt idx="35">
                  <c:v>99.757999999999996</c:v>
                </c:pt>
                <c:pt idx="36">
                  <c:v>99.960999999999999</c:v>
                </c:pt>
                <c:pt idx="37">
                  <c:v>99.873000000000005</c:v>
                </c:pt>
                <c:pt idx="38">
                  <c:v>99.81</c:v>
                </c:pt>
                <c:pt idx="39">
                  <c:v>99.823999999999998</c:v>
                </c:pt>
                <c:pt idx="40">
                  <c:v>99.763999999999996</c:v>
                </c:pt>
                <c:pt idx="41">
                  <c:v>99.981999999999999</c:v>
                </c:pt>
                <c:pt idx="42">
                  <c:v>99.941999999999993</c:v>
                </c:pt>
                <c:pt idx="43">
                  <c:v>99.864000000000004</c:v>
                </c:pt>
                <c:pt idx="44">
                  <c:v>99.885999999999996</c:v>
                </c:pt>
                <c:pt idx="45">
                  <c:v>99.835999999999999</c:v>
                </c:pt>
                <c:pt idx="46">
                  <c:v>99.995000000000005</c:v>
                </c:pt>
                <c:pt idx="47">
                  <c:v>99.873000000000005</c:v>
                </c:pt>
                <c:pt idx="48">
                  <c:v>99.896000000000001</c:v>
                </c:pt>
                <c:pt idx="49">
                  <c:v>99.88</c:v>
                </c:pt>
                <c:pt idx="50">
                  <c:v>99.841999999999999</c:v>
                </c:pt>
                <c:pt idx="51">
                  <c:v>99.951999999999998</c:v>
                </c:pt>
                <c:pt idx="52">
                  <c:v>99.926000000000002</c:v>
                </c:pt>
                <c:pt idx="53">
                  <c:v>99.936000000000007</c:v>
                </c:pt>
                <c:pt idx="54">
                  <c:v>99.882999999999996</c:v>
                </c:pt>
                <c:pt idx="55">
                  <c:v>99.841999999999999</c:v>
                </c:pt>
                <c:pt idx="56">
                  <c:v>99.944000000000003</c:v>
                </c:pt>
                <c:pt idx="57">
                  <c:v>99.923000000000002</c:v>
                </c:pt>
                <c:pt idx="58">
                  <c:v>99.909000000000006</c:v>
                </c:pt>
                <c:pt idx="59">
                  <c:v>99.884</c:v>
                </c:pt>
                <c:pt idx="60">
                  <c:v>99.882000000000005</c:v>
                </c:pt>
                <c:pt idx="61">
                  <c:v>99.992000000000004</c:v>
                </c:pt>
                <c:pt idx="62">
                  <c:v>99.944999999999993</c:v>
                </c:pt>
                <c:pt idx="63">
                  <c:v>99.894999999999996</c:v>
                </c:pt>
              </c:numCache>
            </c:numRef>
          </c:val>
          <c:smooth val="0"/>
          <c:extLst>
            <c:ext xmlns:c16="http://schemas.microsoft.com/office/drawing/2014/chart" uri="{C3380CC4-5D6E-409C-BE32-E72D297353CC}">
              <c16:uniqueId val="{00000000-7A10-49B2-8970-6CAA3DE37BD6}"/>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36.470999999999997</c:v>
                </c:pt>
                <c:pt idx="1">
                  <c:v>69.534999999999997</c:v>
                </c:pt>
                <c:pt idx="2">
                  <c:v>92.256</c:v>
                </c:pt>
                <c:pt idx="3">
                  <c:v>100.258</c:v>
                </c:pt>
                <c:pt idx="4">
                  <c:v>98.847999999999999</c:v>
                </c:pt>
                <c:pt idx="5">
                  <c:v>99.68</c:v>
                </c:pt>
                <c:pt idx="6">
                  <c:v>100.578</c:v>
                </c:pt>
                <c:pt idx="7">
                  <c:v>100.325</c:v>
                </c:pt>
                <c:pt idx="8">
                  <c:v>100.12</c:v>
                </c:pt>
                <c:pt idx="9">
                  <c:v>99.941000000000003</c:v>
                </c:pt>
                <c:pt idx="10">
                  <c:v>99.819000000000003</c:v>
                </c:pt>
                <c:pt idx="11">
                  <c:v>100.345</c:v>
                </c:pt>
                <c:pt idx="12">
                  <c:v>100.2</c:v>
                </c:pt>
                <c:pt idx="13">
                  <c:v>100.00700000000001</c:v>
                </c:pt>
                <c:pt idx="14">
                  <c:v>99.954999999999998</c:v>
                </c:pt>
                <c:pt idx="15">
                  <c:v>99.876000000000005</c:v>
                </c:pt>
                <c:pt idx="16">
                  <c:v>100.253</c:v>
                </c:pt>
                <c:pt idx="17">
                  <c:v>100.148</c:v>
                </c:pt>
                <c:pt idx="18">
                  <c:v>100.053</c:v>
                </c:pt>
                <c:pt idx="19">
                  <c:v>99.945999999999998</c:v>
                </c:pt>
                <c:pt idx="20">
                  <c:v>99.902000000000001</c:v>
                </c:pt>
                <c:pt idx="21">
                  <c:v>100.19799999999999</c:v>
                </c:pt>
                <c:pt idx="22">
                  <c:v>100.11</c:v>
                </c:pt>
                <c:pt idx="23">
                  <c:v>100.03400000000001</c:v>
                </c:pt>
                <c:pt idx="24">
                  <c:v>99.944000000000003</c:v>
                </c:pt>
                <c:pt idx="25">
                  <c:v>99.91</c:v>
                </c:pt>
                <c:pt idx="26">
                  <c:v>100.152</c:v>
                </c:pt>
                <c:pt idx="27">
                  <c:v>100.081</c:v>
                </c:pt>
                <c:pt idx="28">
                  <c:v>100.023</c:v>
                </c:pt>
                <c:pt idx="29">
                  <c:v>99.983000000000004</c:v>
                </c:pt>
                <c:pt idx="30">
                  <c:v>99.930999999999997</c:v>
                </c:pt>
                <c:pt idx="31">
                  <c:v>100.139</c:v>
                </c:pt>
                <c:pt idx="32">
                  <c:v>100.08</c:v>
                </c:pt>
                <c:pt idx="33">
                  <c:v>100.029</c:v>
                </c:pt>
                <c:pt idx="34">
                  <c:v>99.98</c:v>
                </c:pt>
                <c:pt idx="35">
                  <c:v>99.944000000000003</c:v>
                </c:pt>
                <c:pt idx="36">
                  <c:v>100.111</c:v>
                </c:pt>
                <c:pt idx="37">
                  <c:v>100.06699999999999</c:v>
                </c:pt>
                <c:pt idx="38">
                  <c:v>100.02</c:v>
                </c:pt>
                <c:pt idx="39">
                  <c:v>99.989000000000004</c:v>
                </c:pt>
                <c:pt idx="40">
                  <c:v>99.954999999999998</c:v>
                </c:pt>
                <c:pt idx="41">
                  <c:v>100.10299999999999</c:v>
                </c:pt>
                <c:pt idx="42">
                  <c:v>100.04</c:v>
                </c:pt>
                <c:pt idx="43">
                  <c:v>100.02500000000001</c:v>
                </c:pt>
                <c:pt idx="44">
                  <c:v>99.980999999999995</c:v>
                </c:pt>
                <c:pt idx="45">
                  <c:v>99.953000000000003</c:v>
                </c:pt>
                <c:pt idx="46">
                  <c:v>100.093</c:v>
                </c:pt>
                <c:pt idx="47">
                  <c:v>100.056</c:v>
                </c:pt>
                <c:pt idx="48">
                  <c:v>100.021</c:v>
                </c:pt>
                <c:pt idx="49">
                  <c:v>99.941999999999993</c:v>
                </c:pt>
                <c:pt idx="50">
                  <c:v>99.959000000000003</c:v>
                </c:pt>
                <c:pt idx="51">
                  <c:v>100.078</c:v>
                </c:pt>
                <c:pt idx="52">
                  <c:v>100.048</c:v>
                </c:pt>
                <c:pt idx="53">
                  <c:v>100.017</c:v>
                </c:pt>
                <c:pt idx="54">
                  <c:v>99.988</c:v>
                </c:pt>
                <c:pt idx="55">
                  <c:v>99.962999999999994</c:v>
                </c:pt>
                <c:pt idx="56">
                  <c:v>100.071</c:v>
                </c:pt>
                <c:pt idx="57">
                  <c:v>100.044</c:v>
                </c:pt>
                <c:pt idx="58">
                  <c:v>100.017</c:v>
                </c:pt>
                <c:pt idx="59">
                  <c:v>99.986000000000004</c:v>
                </c:pt>
                <c:pt idx="60">
                  <c:v>99.941999999999993</c:v>
                </c:pt>
                <c:pt idx="61">
                  <c:v>100.057</c:v>
                </c:pt>
                <c:pt idx="62">
                  <c:v>100.048</c:v>
                </c:pt>
                <c:pt idx="63">
                  <c:v>100.017</c:v>
                </c:pt>
              </c:numCache>
            </c:numRef>
          </c:val>
          <c:smooth val="0"/>
          <c:extLst>
            <c:ext xmlns:c16="http://schemas.microsoft.com/office/drawing/2014/chart" uri="{C3380CC4-5D6E-409C-BE32-E72D297353CC}">
              <c16:uniqueId val="{00000001-7A10-49B2-8970-6CAA3DE37BD6}"/>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54.878</c:v>
                </c:pt>
                <c:pt idx="1">
                  <c:v>86.873999999999995</c:v>
                </c:pt>
                <c:pt idx="2">
                  <c:v>94.921000000000006</c:v>
                </c:pt>
                <c:pt idx="3">
                  <c:v>100.10299999999999</c:v>
                </c:pt>
                <c:pt idx="4">
                  <c:v>98.846999999999994</c:v>
                </c:pt>
                <c:pt idx="5">
                  <c:v>99.677999999999997</c:v>
                </c:pt>
                <c:pt idx="6">
                  <c:v>100.625</c:v>
                </c:pt>
                <c:pt idx="7">
                  <c:v>100.349</c:v>
                </c:pt>
                <c:pt idx="8">
                  <c:v>100.14700000000001</c:v>
                </c:pt>
                <c:pt idx="9">
                  <c:v>99.944999999999993</c:v>
                </c:pt>
                <c:pt idx="10">
                  <c:v>99.843999999999994</c:v>
                </c:pt>
                <c:pt idx="11">
                  <c:v>100.36499999999999</c:v>
                </c:pt>
                <c:pt idx="12">
                  <c:v>100.22</c:v>
                </c:pt>
                <c:pt idx="13">
                  <c:v>100.066</c:v>
                </c:pt>
                <c:pt idx="14">
                  <c:v>99.983000000000004</c:v>
                </c:pt>
                <c:pt idx="15">
                  <c:v>99.873999999999995</c:v>
                </c:pt>
                <c:pt idx="16">
                  <c:v>100.26600000000001</c:v>
                </c:pt>
                <c:pt idx="17">
                  <c:v>100.161</c:v>
                </c:pt>
                <c:pt idx="18">
                  <c:v>100.065</c:v>
                </c:pt>
                <c:pt idx="19">
                  <c:v>99.986000000000004</c:v>
                </c:pt>
                <c:pt idx="20">
                  <c:v>99.912000000000006</c:v>
                </c:pt>
                <c:pt idx="21">
                  <c:v>100.20399999999999</c:v>
                </c:pt>
                <c:pt idx="22">
                  <c:v>100.119</c:v>
                </c:pt>
                <c:pt idx="23">
                  <c:v>100.056</c:v>
                </c:pt>
                <c:pt idx="24">
                  <c:v>99.941999999999993</c:v>
                </c:pt>
                <c:pt idx="25">
                  <c:v>99.929000000000002</c:v>
                </c:pt>
                <c:pt idx="26">
                  <c:v>100.152</c:v>
                </c:pt>
                <c:pt idx="27">
                  <c:v>100.10299999999999</c:v>
                </c:pt>
                <c:pt idx="28">
                  <c:v>100.044</c:v>
                </c:pt>
                <c:pt idx="29">
                  <c:v>99.988</c:v>
                </c:pt>
                <c:pt idx="30">
                  <c:v>99.941000000000003</c:v>
                </c:pt>
                <c:pt idx="31">
                  <c:v>100.134</c:v>
                </c:pt>
                <c:pt idx="32">
                  <c:v>100.08199999999999</c:v>
                </c:pt>
                <c:pt idx="33">
                  <c:v>100.038</c:v>
                </c:pt>
                <c:pt idx="34">
                  <c:v>99.991</c:v>
                </c:pt>
                <c:pt idx="35">
                  <c:v>99.945999999999998</c:v>
                </c:pt>
                <c:pt idx="36">
                  <c:v>100.111</c:v>
                </c:pt>
                <c:pt idx="37">
                  <c:v>100.072</c:v>
                </c:pt>
                <c:pt idx="38">
                  <c:v>100.035</c:v>
                </c:pt>
                <c:pt idx="39">
                  <c:v>99.992000000000004</c:v>
                </c:pt>
                <c:pt idx="40">
                  <c:v>99.954999999999998</c:v>
                </c:pt>
                <c:pt idx="41">
                  <c:v>100.10299999999999</c:v>
                </c:pt>
                <c:pt idx="42">
                  <c:v>100.04</c:v>
                </c:pt>
                <c:pt idx="43">
                  <c:v>100.02800000000001</c:v>
                </c:pt>
                <c:pt idx="44">
                  <c:v>99.992000000000004</c:v>
                </c:pt>
                <c:pt idx="45">
                  <c:v>99.956000000000003</c:v>
                </c:pt>
                <c:pt idx="46">
                  <c:v>100.093</c:v>
                </c:pt>
                <c:pt idx="47">
                  <c:v>100.059</c:v>
                </c:pt>
                <c:pt idx="48">
                  <c:v>100.027</c:v>
                </c:pt>
                <c:pt idx="49">
                  <c:v>99.994</c:v>
                </c:pt>
                <c:pt idx="50">
                  <c:v>99.968999999999994</c:v>
                </c:pt>
                <c:pt idx="51">
                  <c:v>100.08199999999999</c:v>
                </c:pt>
                <c:pt idx="52">
                  <c:v>100.051</c:v>
                </c:pt>
                <c:pt idx="53">
                  <c:v>100.024</c:v>
                </c:pt>
                <c:pt idx="54">
                  <c:v>99.991</c:v>
                </c:pt>
                <c:pt idx="55">
                  <c:v>99.962999999999994</c:v>
                </c:pt>
                <c:pt idx="56">
                  <c:v>100.06699999999999</c:v>
                </c:pt>
                <c:pt idx="57">
                  <c:v>100.048</c:v>
                </c:pt>
                <c:pt idx="58">
                  <c:v>100.021</c:v>
                </c:pt>
                <c:pt idx="59">
                  <c:v>99.986000000000004</c:v>
                </c:pt>
                <c:pt idx="60">
                  <c:v>99.941999999999993</c:v>
                </c:pt>
                <c:pt idx="61">
                  <c:v>100.069</c:v>
                </c:pt>
                <c:pt idx="62">
                  <c:v>100.044</c:v>
                </c:pt>
                <c:pt idx="63">
                  <c:v>100.021</c:v>
                </c:pt>
              </c:numCache>
            </c:numRef>
          </c:val>
          <c:smooth val="0"/>
          <c:extLst>
            <c:ext xmlns:c16="http://schemas.microsoft.com/office/drawing/2014/chart" uri="{C3380CC4-5D6E-409C-BE32-E72D297353CC}">
              <c16:uniqueId val="{00000002-7A10-49B2-8970-6CAA3DE37BD6}"/>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55.33</c:v>
                </c:pt>
                <c:pt idx="1">
                  <c:v>86.891000000000005</c:v>
                </c:pt>
                <c:pt idx="2">
                  <c:v>94.878</c:v>
                </c:pt>
                <c:pt idx="3">
                  <c:v>100.05800000000001</c:v>
                </c:pt>
                <c:pt idx="4">
                  <c:v>98.881</c:v>
                </c:pt>
                <c:pt idx="5">
                  <c:v>99.683000000000007</c:v>
                </c:pt>
                <c:pt idx="6">
                  <c:v>100.64400000000001</c:v>
                </c:pt>
                <c:pt idx="7">
                  <c:v>100.376</c:v>
                </c:pt>
                <c:pt idx="8">
                  <c:v>100.16200000000001</c:v>
                </c:pt>
                <c:pt idx="9">
                  <c:v>99.986000000000004</c:v>
                </c:pt>
                <c:pt idx="10">
                  <c:v>99.840999999999994</c:v>
                </c:pt>
                <c:pt idx="11">
                  <c:v>100.379</c:v>
                </c:pt>
                <c:pt idx="12">
                  <c:v>100.22499999999999</c:v>
                </c:pt>
                <c:pt idx="13">
                  <c:v>100.09699999999999</c:v>
                </c:pt>
                <c:pt idx="14">
                  <c:v>99.986000000000004</c:v>
                </c:pt>
                <c:pt idx="15">
                  <c:v>99.888999999999996</c:v>
                </c:pt>
                <c:pt idx="16">
                  <c:v>100.27</c:v>
                </c:pt>
                <c:pt idx="17">
                  <c:v>100.15600000000001</c:v>
                </c:pt>
                <c:pt idx="18">
                  <c:v>100.07899999999999</c:v>
                </c:pt>
                <c:pt idx="19">
                  <c:v>99.989000000000004</c:v>
                </c:pt>
                <c:pt idx="20">
                  <c:v>99.906999999999996</c:v>
                </c:pt>
                <c:pt idx="21">
                  <c:v>100.20099999999999</c:v>
                </c:pt>
                <c:pt idx="22">
                  <c:v>100.13</c:v>
                </c:pt>
                <c:pt idx="23">
                  <c:v>100.059</c:v>
                </c:pt>
                <c:pt idx="24">
                  <c:v>99.994</c:v>
                </c:pt>
                <c:pt idx="25">
                  <c:v>99.921999999999997</c:v>
                </c:pt>
                <c:pt idx="26">
                  <c:v>100.166</c:v>
                </c:pt>
                <c:pt idx="27">
                  <c:v>100.105</c:v>
                </c:pt>
                <c:pt idx="28">
                  <c:v>100.05</c:v>
                </c:pt>
                <c:pt idx="29">
                  <c:v>99.988</c:v>
                </c:pt>
                <c:pt idx="30">
                  <c:v>99.942999999999998</c:v>
                </c:pt>
                <c:pt idx="31">
                  <c:v>100.14100000000001</c:v>
                </c:pt>
                <c:pt idx="32">
                  <c:v>100.089</c:v>
                </c:pt>
                <c:pt idx="33">
                  <c:v>100.038</c:v>
                </c:pt>
                <c:pt idx="34">
                  <c:v>99.998000000000005</c:v>
                </c:pt>
                <c:pt idx="35">
                  <c:v>99.948999999999998</c:v>
                </c:pt>
                <c:pt idx="36">
                  <c:v>100.123</c:v>
                </c:pt>
                <c:pt idx="37">
                  <c:v>100.077</c:v>
                </c:pt>
                <c:pt idx="38">
                  <c:v>100.04300000000001</c:v>
                </c:pt>
                <c:pt idx="39">
                  <c:v>99.992000000000004</c:v>
                </c:pt>
                <c:pt idx="40">
                  <c:v>99.954999999999998</c:v>
                </c:pt>
                <c:pt idx="41">
                  <c:v>100.10599999999999</c:v>
                </c:pt>
                <c:pt idx="42">
                  <c:v>100.06</c:v>
                </c:pt>
                <c:pt idx="43">
                  <c:v>100.03100000000001</c:v>
                </c:pt>
                <c:pt idx="44">
                  <c:v>99.998000000000005</c:v>
                </c:pt>
                <c:pt idx="45">
                  <c:v>99.947000000000003</c:v>
                </c:pt>
                <c:pt idx="46">
                  <c:v>100.1</c:v>
                </c:pt>
                <c:pt idx="47">
                  <c:v>100.062</c:v>
                </c:pt>
                <c:pt idx="48">
                  <c:v>100.03400000000001</c:v>
                </c:pt>
                <c:pt idx="49">
                  <c:v>99.994</c:v>
                </c:pt>
                <c:pt idx="50">
                  <c:v>99.959000000000003</c:v>
                </c:pt>
                <c:pt idx="51">
                  <c:v>100.08199999999999</c:v>
                </c:pt>
                <c:pt idx="52">
                  <c:v>100.05800000000001</c:v>
                </c:pt>
                <c:pt idx="53">
                  <c:v>100.038</c:v>
                </c:pt>
                <c:pt idx="54">
                  <c:v>99.998999999999995</c:v>
                </c:pt>
                <c:pt idx="55">
                  <c:v>99.956000000000003</c:v>
                </c:pt>
                <c:pt idx="56">
                  <c:v>100.071</c:v>
                </c:pt>
                <c:pt idx="57">
                  <c:v>100.048</c:v>
                </c:pt>
                <c:pt idx="58">
                  <c:v>100.021</c:v>
                </c:pt>
                <c:pt idx="59">
                  <c:v>99.986000000000004</c:v>
                </c:pt>
                <c:pt idx="60">
                  <c:v>99.941999999999993</c:v>
                </c:pt>
                <c:pt idx="61">
                  <c:v>100.077</c:v>
                </c:pt>
                <c:pt idx="62">
                  <c:v>100.044</c:v>
                </c:pt>
                <c:pt idx="63">
                  <c:v>100.017</c:v>
                </c:pt>
              </c:numCache>
            </c:numRef>
          </c:val>
          <c:smooth val="0"/>
          <c:extLst>
            <c:ext xmlns:c16="http://schemas.microsoft.com/office/drawing/2014/chart" uri="{C3380CC4-5D6E-409C-BE32-E72D297353CC}">
              <c16:uniqueId val="{00000003-7A10-49B2-8970-6CAA3DE37BD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17.857177734375</c:v>
                </c:pt>
                <c:pt idx="8">
                  <c:v>16.666666666666668</c:v>
                </c:pt>
                <c:pt idx="9">
                  <c:v>15.625</c:v>
                </c:pt>
                <c:pt idx="10">
                  <c:v>14.705788352272727</c:v>
                </c:pt>
                <c:pt idx="11">
                  <c:v>13.888834635416666</c:v>
                </c:pt>
                <c:pt idx="12">
                  <c:v>13.157752403846153</c:v>
                </c:pt>
                <c:pt idx="13">
                  <c:v>12.5</c:v>
                </c:pt>
                <c:pt idx="14">
                  <c:v>11.9046875</c:v>
                </c:pt>
                <c:pt idx="15">
                  <c:v>11.363525390625</c:v>
                </c:pt>
                <c:pt idx="16">
                  <c:v>10.869485294117647</c:v>
                </c:pt>
                <c:pt idx="17">
                  <c:v>10.416558159722221</c:v>
                </c:pt>
                <c:pt idx="18">
                  <c:v>10</c:v>
                </c:pt>
                <c:pt idx="19">
                  <c:v>9.6153320312500004</c:v>
                </c:pt>
                <c:pt idx="20">
                  <c:v>9.2592075892857135</c:v>
                </c:pt>
                <c:pt idx="21">
                  <c:v>8.9285333806818183</c:v>
                </c:pt>
                <c:pt idx="22">
                  <c:v>8.6206691576086953</c:v>
                </c:pt>
                <c:pt idx="23">
                  <c:v>8.333251953125</c:v>
                </c:pt>
                <c:pt idx="24">
                  <c:v>8.064453125</c:v>
                </c:pt>
                <c:pt idx="25">
                  <c:v>7.8124248798076925</c:v>
                </c:pt>
                <c:pt idx="26">
                  <c:v>7.5757378472222223</c:v>
                </c:pt>
                <c:pt idx="27">
                  <c:v>7.3528878348214288</c:v>
                </c:pt>
                <c:pt idx="28">
                  <c:v>7.1428475215517242</c:v>
                </c:pt>
                <c:pt idx="29">
                  <c:v>6.9444010416666666</c:v>
                </c:pt>
                <c:pt idx="30">
                  <c:v>6.756741431451613</c:v>
                </c:pt>
                <c:pt idx="31">
                  <c:v>6.57891845703125</c:v>
                </c:pt>
                <c:pt idx="32">
                  <c:v>6.4102154356060606</c:v>
                </c:pt>
                <c:pt idx="33">
                  <c:v>6.25</c:v>
                </c:pt>
                <c:pt idx="34">
                  <c:v>6.0975446428571427</c:v>
                </c:pt>
                <c:pt idx="35">
                  <c:v>5.9523654513888893</c:v>
                </c:pt>
                <c:pt idx="36">
                  <c:v>5.8139252533783781</c:v>
                </c:pt>
                <c:pt idx="37">
                  <c:v>5.6817948190789478</c:v>
                </c:pt>
                <c:pt idx="38">
                  <c:v>5.5555388621794872</c:v>
                </c:pt>
                <c:pt idx="39">
                  <c:v>5.4347656249999998</c:v>
                </c:pt>
                <c:pt idx="40">
                  <c:v>5.3191215701219514</c:v>
                </c:pt>
                <c:pt idx="41">
                  <c:v>5.2082868303571432</c:v>
                </c:pt>
                <c:pt idx="42">
                  <c:v>5.102016715116279</c:v>
                </c:pt>
                <c:pt idx="43">
                  <c:v>5</c:v>
                </c:pt>
                <c:pt idx="44">
                  <c:v>4.886675347222222</c:v>
                </c:pt>
                <c:pt idx="45">
                  <c:v>4.7913977581521738</c:v>
                </c:pt>
                <c:pt idx="46">
                  <c:v>4.701171875</c:v>
                </c:pt>
                <c:pt idx="47">
                  <c:v>4.603922526041667</c:v>
                </c:pt>
                <c:pt idx="48">
                  <c:v>4.4988042091836737</c:v>
                </c:pt>
                <c:pt idx="49">
                  <c:v>4.4049218750000003</c:v>
                </c:pt>
                <c:pt idx="50">
                  <c:v>4.3431372549019605</c:v>
                </c:pt>
                <c:pt idx="51">
                  <c:v>4.2643479567307692</c:v>
                </c:pt>
                <c:pt idx="52">
                  <c:v>4.1785451061320753</c:v>
                </c:pt>
                <c:pt idx="53">
                  <c:v>4.0928819444444446</c:v>
                </c:pt>
                <c:pt idx="54">
                  <c:v>4.019424715909091</c:v>
                </c:pt>
                <c:pt idx="55">
                  <c:v>3.9657505580357144</c:v>
                </c:pt>
                <c:pt idx="56">
                  <c:v>3.9058388157894739</c:v>
                </c:pt>
                <c:pt idx="57">
                  <c:v>3.8342200969827585</c:v>
                </c:pt>
                <c:pt idx="58">
                  <c:v>3.7618180614406778</c:v>
                </c:pt>
                <c:pt idx="59">
                  <c:v>3.6920572916666665</c:v>
                </c:pt>
                <c:pt idx="60">
                  <c:v>3.6329405737704916</c:v>
                </c:pt>
                <c:pt idx="61">
                  <c:v>3.587071572580645</c:v>
                </c:pt>
                <c:pt idx="62">
                  <c:v>3.5426587301587302</c:v>
                </c:pt>
                <c:pt idx="63">
                  <c:v>3.491790771484375</c:v>
                </c:pt>
              </c:numCache>
            </c:numRef>
          </c:val>
          <c:smooth val="0"/>
          <c:extLst>
            <c:ext xmlns:c16="http://schemas.microsoft.com/office/drawing/2014/chart" uri="{C3380CC4-5D6E-409C-BE32-E72D297353CC}">
              <c16:uniqueId val="{00000000-4E1A-4128-9476-838AA119EFCE}"/>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45.8994140625</c:v>
                </c:pt>
                <c:pt idx="4">
                  <c:v>37.537890625000003</c:v>
                </c:pt>
                <c:pt idx="5">
                  <c:v>32.2880859375</c:v>
                </c:pt>
                <c:pt idx="6">
                  <c:v>28.026506696428573</c:v>
                </c:pt>
                <c:pt idx="7">
                  <c:v>24.864990234375</c:v>
                </c:pt>
                <c:pt idx="8">
                  <c:v>22.359375</c:v>
                </c:pt>
                <c:pt idx="9">
                  <c:v>20.2939453125</c:v>
                </c:pt>
                <c:pt idx="10">
                  <c:v>18.547052556818183</c:v>
                </c:pt>
                <c:pt idx="11">
                  <c:v>17.05517578125</c:v>
                </c:pt>
                <c:pt idx="12">
                  <c:v>15.807992788461538</c:v>
                </c:pt>
                <c:pt idx="13">
                  <c:v>14.731166294642858</c:v>
                </c:pt>
                <c:pt idx="14">
                  <c:v>13.827213541666667</c:v>
                </c:pt>
                <c:pt idx="15">
                  <c:v>13.045654296875</c:v>
                </c:pt>
                <c:pt idx="16">
                  <c:v>12.346392463235293</c:v>
                </c:pt>
                <c:pt idx="17">
                  <c:v>11.714301215277779</c:v>
                </c:pt>
                <c:pt idx="18">
                  <c:v>11.138774671052632</c:v>
                </c:pt>
                <c:pt idx="19">
                  <c:v>10.60791015625</c:v>
                </c:pt>
                <c:pt idx="20">
                  <c:v>10.094401041666666</c:v>
                </c:pt>
                <c:pt idx="21">
                  <c:v>9.641068892045455</c:v>
                </c:pt>
                <c:pt idx="22">
                  <c:v>9.2637567934782616</c:v>
                </c:pt>
                <c:pt idx="23">
                  <c:v>8.89990234375</c:v>
                </c:pt>
                <c:pt idx="24">
                  <c:v>8.5549218749999998</c:v>
                </c:pt>
                <c:pt idx="25">
                  <c:v>8.2495492788461533</c:v>
                </c:pt>
                <c:pt idx="26">
                  <c:v>7.9533420138888893</c:v>
                </c:pt>
                <c:pt idx="27">
                  <c:v>7.7008928571428568</c:v>
                </c:pt>
                <c:pt idx="28">
                  <c:v>7.4611395474137927</c:v>
                </c:pt>
                <c:pt idx="29">
                  <c:v>7.233723958333333</c:v>
                </c:pt>
                <c:pt idx="30">
                  <c:v>7.009135584677419</c:v>
                </c:pt>
                <c:pt idx="31">
                  <c:v>6.7969970703125</c:v>
                </c:pt>
                <c:pt idx="32">
                  <c:v>6.5991950757575761</c:v>
                </c:pt>
                <c:pt idx="33">
                  <c:v>6.4079733455882355</c:v>
                </c:pt>
                <c:pt idx="34">
                  <c:v>6.2397321428571431</c:v>
                </c:pt>
                <c:pt idx="35">
                  <c:v>6.069986979166667</c:v>
                </c:pt>
                <c:pt idx="36">
                  <c:v>5.920977618243243</c:v>
                </c:pt>
                <c:pt idx="37">
                  <c:v>5.7678865131578947</c:v>
                </c:pt>
                <c:pt idx="38">
                  <c:v>5.6183393429487181</c:v>
                </c:pt>
                <c:pt idx="39">
                  <c:v>5.4884765624999998</c:v>
                </c:pt>
                <c:pt idx="40">
                  <c:v>5.3508955792682924</c:v>
                </c:pt>
                <c:pt idx="41">
                  <c:v>5.2245628720238093</c:v>
                </c:pt>
                <c:pt idx="42">
                  <c:v>5.1160973837209305</c:v>
                </c:pt>
                <c:pt idx="43">
                  <c:v>4.9977361505681817</c:v>
                </c:pt>
                <c:pt idx="44">
                  <c:v>4.8836805555555554</c:v>
                </c:pt>
                <c:pt idx="45">
                  <c:v>4.7886379076086953</c:v>
                </c:pt>
                <c:pt idx="46">
                  <c:v>4.6993849734042552</c:v>
                </c:pt>
                <c:pt idx="47">
                  <c:v>4.599609375</c:v>
                </c:pt>
                <c:pt idx="48">
                  <c:v>4.4963329081632653</c:v>
                </c:pt>
                <c:pt idx="49">
                  <c:v>4.4034765624999999</c:v>
                </c:pt>
                <c:pt idx="50">
                  <c:v>4.3404181985294121</c:v>
                </c:pt>
                <c:pt idx="51">
                  <c:v>4.260892427884615</c:v>
                </c:pt>
                <c:pt idx="52">
                  <c:v>4.1760760613207548</c:v>
                </c:pt>
                <c:pt idx="53">
                  <c:v>4.0913990162037033</c:v>
                </c:pt>
                <c:pt idx="54">
                  <c:v>4.017258522727273</c:v>
                </c:pt>
                <c:pt idx="55">
                  <c:v>3.9632393973214284</c:v>
                </c:pt>
                <c:pt idx="56">
                  <c:v>3.9032689144736841</c:v>
                </c:pt>
                <c:pt idx="57">
                  <c:v>3.8303811961206895</c:v>
                </c:pt>
                <c:pt idx="58">
                  <c:v>3.7584745762711864</c:v>
                </c:pt>
                <c:pt idx="59">
                  <c:v>3.6902018229166669</c:v>
                </c:pt>
                <c:pt idx="60">
                  <c:v>3.6318519467213113</c:v>
                </c:pt>
                <c:pt idx="61">
                  <c:v>3.5852759576612905</c:v>
                </c:pt>
                <c:pt idx="62">
                  <c:v>3.5401475694444446</c:v>
                </c:pt>
                <c:pt idx="63">
                  <c:v>3.48956298828125</c:v>
                </c:pt>
              </c:numCache>
            </c:numRef>
          </c:val>
          <c:smooth val="0"/>
          <c:extLst>
            <c:ext xmlns:c16="http://schemas.microsoft.com/office/drawing/2014/chart" uri="{C3380CC4-5D6E-409C-BE32-E72D297353CC}">
              <c16:uniqueId val="{00000001-4E1A-4128-9476-838AA119EFCE}"/>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83.314453125</c:v>
                </c:pt>
                <c:pt idx="1">
                  <c:v>73.451171875</c:v>
                </c:pt>
                <c:pt idx="2">
                  <c:v>57.502604166666664</c:v>
                </c:pt>
                <c:pt idx="3">
                  <c:v>45.60791015625</c:v>
                </c:pt>
                <c:pt idx="4">
                  <c:v>37.793359375000001</c:v>
                </c:pt>
                <c:pt idx="5">
                  <c:v>32.122721354166664</c:v>
                </c:pt>
                <c:pt idx="6">
                  <c:v>27.831752232142858</c:v>
                </c:pt>
                <c:pt idx="7">
                  <c:v>24.706298828125</c:v>
                </c:pt>
                <c:pt idx="8">
                  <c:v>22.234157986111111</c:v>
                </c:pt>
                <c:pt idx="9">
                  <c:v>20.195507812500001</c:v>
                </c:pt>
                <c:pt idx="10">
                  <c:v>18.431285511363637</c:v>
                </c:pt>
                <c:pt idx="11">
                  <c:v>17.001953125</c:v>
                </c:pt>
                <c:pt idx="12">
                  <c:v>15.756911057692308</c:v>
                </c:pt>
                <c:pt idx="13">
                  <c:v>14.661690848214286</c:v>
                </c:pt>
                <c:pt idx="14">
                  <c:v>13.737630208333334</c:v>
                </c:pt>
                <c:pt idx="15">
                  <c:v>12.9661865234375</c:v>
                </c:pt>
                <c:pt idx="16">
                  <c:v>12.266659007352942</c:v>
                </c:pt>
                <c:pt idx="17">
                  <c:v>11.636284722222221</c:v>
                </c:pt>
                <c:pt idx="18">
                  <c:v>11.065789473684211</c:v>
                </c:pt>
                <c:pt idx="19">
                  <c:v>10.549609374999999</c:v>
                </c:pt>
                <c:pt idx="20">
                  <c:v>10.057105654761905</c:v>
                </c:pt>
                <c:pt idx="21">
                  <c:v>9.6141690340909083</c:v>
                </c:pt>
                <c:pt idx="22">
                  <c:v>9.2380264945652169</c:v>
                </c:pt>
                <c:pt idx="23">
                  <c:v>8.882080078125</c:v>
                </c:pt>
                <c:pt idx="24">
                  <c:v>8.5511718749999996</c:v>
                </c:pt>
                <c:pt idx="25">
                  <c:v>8.2454176682692299</c:v>
                </c:pt>
                <c:pt idx="26">
                  <c:v>7.9491464120370372</c:v>
                </c:pt>
                <c:pt idx="27">
                  <c:v>7.6905691964285712</c:v>
                </c:pt>
                <c:pt idx="28">
                  <c:v>7.4436961206896548</c:v>
                </c:pt>
                <c:pt idx="29">
                  <c:v>7.2139973958333332</c:v>
                </c:pt>
                <c:pt idx="30">
                  <c:v>6.996282762096774</c:v>
                </c:pt>
                <c:pt idx="31">
                  <c:v>6.78594970703125</c:v>
                </c:pt>
                <c:pt idx="32">
                  <c:v>6.5913825757575761</c:v>
                </c:pt>
                <c:pt idx="33">
                  <c:v>6.3978056066176467</c:v>
                </c:pt>
                <c:pt idx="34">
                  <c:v>6.2322544642857141</c:v>
                </c:pt>
                <c:pt idx="35">
                  <c:v>6.0601671006944446</c:v>
                </c:pt>
                <c:pt idx="36">
                  <c:v>5.9125844594594597</c:v>
                </c:pt>
                <c:pt idx="37">
                  <c:v>5.7599712171052628</c:v>
                </c:pt>
                <c:pt idx="38">
                  <c:v>5.609375</c:v>
                </c:pt>
                <c:pt idx="39">
                  <c:v>5.4837402343750004</c:v>
                </c:pt>
                <c:pt idx="40">
                  <c:v>5.3475609756097562</c:v>
                </c:pt>
                <c:pt idx="41">
                  <c:v>5.2170293898809526</c:v>
                </c:pt>
                <c:pt idx="42">
                  <c:v>5.1137808866279073</c:v>
                </c:pt>
                <c:pt idx="43">
                  <c:v>4.9937855113636367</c:v>
                </c:pt>
                <c:pt idx="44">
                  <c:v>4.8781249999999998</c:v>
                </c:pt>
                <c:pt idx="45">
                  <c:v>4.7854959239130439</c:v>
                </c:pt>
                <c:pt idx="46">
                  <c:v>4.6958527260638299</c:v>
                </c:pt>
                <c:pt idx="47">
                  <c:v>4.598185221354167</c:v>
                </c:pt>
                <c:pt idx="48">
                  <c:v>4.4942602040816331</c:v>
                </c:pt>
                <c:pt idx="49">
                  <c:v>4.3979687500000004</c:v>
                </c:pt>
                <c:pt idx="50">
                  <c:v>4.3368949142156863</c:v>
                </c:pt>
                <c:pt idx="51">
                  <c:v>4.256986177884615</c:v>
                </c:pt>
                <c:pt idx="52">
                  <c:v>4.1740860849056602</c:v>
                </c:pt>
                <c:pt idx="53">
                  <c:v>4.0892288773148149</c:v>
                </c:pt>
                <c:pt idx="54">
                  <c:v>4.0122869318181822</c:v>
                </c:pt>
                <c:pt idx="55">
                  <c:v>3.9591936383928572</c:v>
                </c:pt>
                <c:pt idx="56">
                  <c:v>3.8982661732456139</c:v>
                </c:pt>
                <c:pt idx="57">
                  <c:v>3.826171875</c:v>
                </c:pt>
                <c:pt idx="58">
                  <c:v>3.7562235169491527</c:v>
                </c:pt>
                <c:pt idx="59">
                  <c:v>3.6878255208333335</c:v>
                </c:pt>
                <c:pt idx="60">
                  <c:v>3.6280737704918034</c:v>
                </c:pt>
                <c:pt idx="61">
                  <c:v>3.581180695564516</c:v>
                </c:pt>
                <c:pt idx="62">
                  <c:v>3.5361173115079363</c:v>
                </c:pt>
                <c:pt idx="63">
                  <c:v>3.485809326171875</c:v>
                </c:pt>
              </c:numCache>
            </c:numRef>
          </c:val>
          <c:smooth val="0"/>
          <c:extLst>
            <c:ext xmlns:c16="http://schemas.microsoft.com/office/drawing/2014/chart" uri="{C3380CC4-5D6E-409C-BE32-E72D297353CC}">
              <c16:uniqueId val="{00000002-4E1A-4128-9476-838AA119EFCE}"/>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83.2109375</c:v>
                </c:pt>
                <c:pt idx="1">
                  <c:v>74.3203125</c:v>
                </c:pt>
                <c:pt idx="2">
                  <c:v>57.529947916666664</c:v>
                </c:pt>
                <c:pt idx="3">
                  <c:v>45.35546875</c:v>
                </c:pt>
                <c:pt idx="4">
                  <c:v>37.4140625</c:v>
                </c:pt>
                <c:pt idx="5">
                  <c:v>31.931966145833332</c:v>
                </c:pt>
                <c:pt idx="6">
                  <c:v>27.844308035714285</c:v>
                </c:pt>
                <c:pt idx="7">
                  <c:v>24.696533203125</c:v>
                </c:pt>
                <c:pt idx="8">
                  <c:v>22.198567708333332</c:v>
                </c:pt>
                <c:pt idx="9">
                  <c:v>20.119531250000001</c:v>
                </c:pt>
                <c:pt idx="10">
                  <c:v>18.393110795454547</c:v>
                </c:pt>
                <c:pt idx="11">
                  <c:v>16.958170572916668</c:v>
                </c:pt>
                <c:pt idx="12">
                  <c:v>15.732572115384615</c:v>
                </c:pt>
                <c:pt idx="13">
                  <c:v>14.651088169642858</c:v>
                </c:pt>
                <c:pt idx="14">
                  <c:v>13.737760416666667</c:v>
                </c:pt>
                <c:pt idx="15">
                  <c:v>12.949951171875</c:v>
                </c:pt>
                <c:pt idx="16">
                  <c:v>12.233915441176471</c:v>
                </c:pt>
                <c:pt idx="17">
                  <c:v>11.6015625</c:v>
                </c:pt>
                <c:pt idx="18">
                  <c:v>11.032791940789474</c:v>
                </c:pt>
                <c:pt idx="19">
                  <c:v>10.51259765625</c:v>
                </c:pt>
                <c:pt idx="20">
                  <c:v>10.018973214285714</c:v>
                </c:pt>
                <c:pt idx="21">
                  <c:v>9.5809659090909083</c:v>
                </c:pt>
                <c:pt idx="22">
                  <c:v>9.2006623641304355</c:v>
                </c:pt>
                <c:pt idx="23">
                  <c:v>8.8343098958333339</c:v>
                </c:pt>
                <c:pt idx="24">
                  <c:v>8.4879687500000003</c:v>
                </c:pt>
                <c:pt idx="25">
                  <c:v>8.1974909855769234</c:v>
                </c:pt>
                <c:pt idx="26">
                  <c:v>7.9108796296296298</c:v>
                </c:pt>
                <c:pt idx="27">
                  <c:v>7.6517159598214288</c:v>
                </c:pt>
                <c:pt idx="28">
                  <c:v>7.400996767241379</c:v>
                </c:pt>
                <c:pt idx="29">
                  <c:v>7.1680338541666666</c:v>
                </c:pt>
                <c:pt idx="30">
                  <c:v>6.946572580645161</c:v>
                </c:pt>
                <c:pt idx="31">
                  <c:v>6.74005126953125</c:v>
                </c:pt>
                <c:pt idx="32">
                  <c:v>6.5450402462121211</c:v>
                </c:pt>
                <c:pt idx="33">
                  <c:v>6.3615004595588234</c:v>
                </c:pt>
                <c:pt idx="34">
                  <c:v>6.1896763392857146</c:v>
                </c:pt>
                <c:pt idx="35">
                  <c:v>6.025553385416667</c:v>
                </c:pt>
                <c:pt idx="36">
                  <c:v>5.8693517736486482</c:v>
                </c:pt>
                <c:pt idx="37">
                  <c:v>5.7194181743421053</c:v>
                </c:pt>
                <c:pt idx="38">
                  <c:v>5.5772235576923075</c:v>
                </c:pt>
                <c:pt idx="39">
                  <c:v>5.4425292968749996</c:v>
                </c:pt>
                <c:pt idx="40">
                  <c:v>5.3124047256097562</c:v>
                </c:pt>
                <c:pt idx="41">
                  <c:v>5.1905226934523814</c:v>
                </c:pt>
                <c:pt idx="42">
                  <c:v>5.0751271802325579</c:v>
                </c:pt>
                <c:pt idx="43">
                  <c:v>4.9604936079545459</c:v>
                </c:pt>
                <c:pt idx="44">
                  <c:v>4.8525173611111114</c:v>
                </c:pt>
                <c:pt idx="45">
                  <c:v>4.7533967391304346</c:v>
                </c:pt>
                <c:pt idx="46">
                  <c:v>4.6559175531914896</c:v>
                </c:pt>
                <c:pt idx="47">
                  <c:v>4.559407552083333</c:v>
                </c:pt>
                <c:pt idx="48">
                  <c:v>4.466796875</c:v>
                </c:pt>
                <c:pt idx="49">
                  <c:v>4.3806250000000002</c:v>
                </c:pt>
                <c:pt idx="50">
                  <c:v>4.3025428921568629</c:v>
                </c:pt>
                <c:pt idx="51">
                  <c:v>4.2323843149038458</c:v>
                </c:pt>
                <c:pt idx="52">
                  <c:v>4.1462632665094343</c:v>
                </c:pt>
                <c:pt idx="53">
                  <c:v>4.0678168402777777</c:v>
                </c:pt>
                <c:pt idx="54">
                  <c:v>3.9965198863636364</c:v>
                </c:pt>
                <c:pt idx="55">
                  <c:v>3.9324776785714284</c:v>
                </c:pt>
                <c:pt idx="56">
                  <c:v>3.8681469298245612</c:v>
                </c:pt>
                <c:pt idx="57">
                  <c:v>3.7977168642241379</c:v>
                </c:pt>
                <c:pt idx="58">
                  <c:v>3.7296411546610169</c:v>
                </c:pt>
                <c:pt idx="59">
                  <c:v>3.6697265625000002</c:v>
                </c:pt>
                <c:pt idx="60">
                  <c:v>3.6129610655737703</c:v>
                </c:pt>
                <c:pt idx="61">
                  <c:v>3.5601058467741935</c:v>
                </c:pt>
                <c:pt idx="62">
                  <c:v>3.5075334821428572</c:v>
                </c:pt>
                <c:pt idx="63">
                  <c:v>3.4549560546875</c:v>
                </c:pt>
              </c:numCache>
            </c:numRef>
          </c:val>
          <c:smooth val="0"/>
          <c:extLst>
            <c:ext xmlns:c16="http://schemas.microsoft.com/office/drawing/2014/chart" uri="{C3380CC4-5D6E-409C-BE32-E72D297353CC}">
              <c16:uniqueId val="{00000003-4E1A-4128-9476-838AA119EFC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36.83203125</c:v>
                </c:pt>
                <c:pt idx="1">
                  <c:v>36.7734375</c:v>
                </c:pt>
                <c:pt idx="2">
                  <c:v>36.639973958333336</c:v>
                </c:pt>
                <c:pt idx="3">
                  <c:v>34.18359375</c:v>
                </c:pt>
                <c:pt idx="4">
                  <c:v>32.491406249999997</c:v>
                </c:pt>
                <c:pt idx="5">
                  <c:v>28.937825520833332</c:v>
                </c:pt>
                <c:pt idx="6">
                  <c:v>25.981584821428573</c:v>
                </c:pt>
                <c:pt idx="7">
                  <c:v>23.970703125</c:v>
                </c:pt>
                <c:pt idx="8">
                  <c:v>21.636935763888889</c:v>
                </c:pt>
                <c:pt idx="9">
                  <c:v>19.437695312500001</c:v>
                </c:pt>
                <c:pt idx="10">
                  <c:v>17.655539772727273</c:v>
                </c:pt>
                <c:pt idx="11">
                  <c:v>16.280110677083332</c:v>
                </c:pt>
                <c:pt idx="12">
                  <c:v>14.986177884615385</c:v>
                </c:pt>
                <c:pt idx="13">
                  <c:v>13.908063616071429</c:v>
                </c:pt>
                <c:pt idx="14">
                  <c:v>12.978125</c:v>
                </c:pt>
                <c:pt idx="15">
                  <c:v>12.151611328125</c:v>
                </c:pt>
                <c:pt idx="16">
                  <c:v>11.487132352941176</c:v>
                </c:pt>
                <c:pt idx="17">
                  <c:v>10.844618055555555</c:v>
                </c:pt>
                <c:pt idx="18">
                  <c:v>10.257401315789474</c:v>
                </c:pt>
                <c:pt idx="19">
                  <c:v>9.7374023437500004</c:v>
                </c:pt>
                <c:pt idx="20">
                  <c:v>9.2655319940476186</c:v>
                </c:pt>
                <c:pt idx="21">
                  <c:v>8.8768643465909083</c:v>
                </c:pt>
                <c:pt idx="22">
                  <c:v>8.4816576086956523</c:v>
                </c:pt>
                <c:pt idx="23">
                  <c:v>8.11962890625</c:v>
                </c:pt>
                <c:pt idx="24">
                  <c:v>7.7933593749999996</c:v>
                </c:pt>
                <c:pt idx="25">
                  <c:v>7.4869290865384617</c:v>
                </c:pt>
                <c:pt idx="26">
                  <c:v>7.2316984953703702</c:v>
                </c:pt>
                <c:pt idx="27">
                  <c:v>6.9686802455357144</c:v>
                </c:pt>
                <c:pt idx="28">
                  <c:v>6.7221174568965516</c:v>
                </c:pt>
                <c:pt idx="29">
                  <c:v>6.4968750000000002</c:v>
                </c:pt>
                <c:pt idx="30">
                  <c:v>6.283770161290323</c:v>
                </c:pt>
                <c:pt idx="31">
                  <c:v>6.09979248046875</c:v>
                </c:pt>
                <c:pt idx="32">
                  <c:v>5.9132930871212119</c:v>
                </c:pt>
                <c:pt idx="33">
                  <c:v>5.7369025735294121</c:v>
                </c:pt>
                <c:pt idx="34">
                  <c:v>5.5708147321428569</c:v>
                </c:pt>
                <c:pt idx="35">
                  <c:v>5.4122178819444446</c:v>
                </c:pt>
                <c:pt idx="36">
                  <c:v>5.2766575168918921</c:v>
                </c:pt>
                <c:pt idx="37">
                  <c:v>5.1332750822368425</c:v>
                </c:pt>
                <c:pt idx="38">
                  <c:v>4.9984975961538458</c:v>
                </c:pt>
                <c:pt idx="39">
                  <c:v>4.8742187499999998</c:v>
                </c:pt>
                <c:pt idx="40">
                  <c:v>4.7524771341463419</c:v>
                </c:pt>
                <c:pt idx="41">
                  <c:v>4.6494605654761907</c:v>
                </c:pt>
                <c:pt idx="42">
                  <c:v>4.539516715116279</c:v>
                </c:pt>
                <c:pt idx="43">
                  <c:v>4.4328835227272725</c:v>
                </c:pt>
                <c:pt idx="44">
                  <c:v>4.3353298611111111</c:v>
                </c:pt>
                <c:pt idx="45">
                  <c:v>4.2389605978260869</c:v>
                </c:pt>
                <c:pt idx="46">
                  <c:v>4.1553773271276597</c:v>
                </c:pt>
                <c:pt idx="47">
                  <c:v>4.0638427734375</c:v>
                </c:pt>
                <c:pt idx="48">
                  <c:v>3.9818239795918369</c:v>
                </c:pt>
                <c:pt idx="49">
                  <c:v>3.9015624999999998</c:v>
                </c:pt>
                <c:pt idx="50">
                  <c:v>3.8236060049019609</c:v>
                </c:pt>
                <c:pt idx="51">
                  <c:v>3.7542067307692308</c:v>
                </c:pt>
                <c:pt idx="52">
                  <c:v>3.6824145047169812</c:v>
                </c:pt>
                <c:pt idx="53">
                  <c:v>3.6145833333333335</c:v>
                </c:pt>
                <c:pt idx="54">
                  <c:v>3.546981534090909</c:v>
                </c:pt>
                <c:pt idx="55">
                  <c:v>3.4822126116071428</c:v>
                </c:pt>
                <c:pt idx="56">
                  <c:v>3.4246162280701755</c:v>
                </c:pt>
                <c:pt idx="57">
                  <c:v>3.3648639547413794</c:v>
                </c:pt>
                <c:pt idx="58">
                  <c:v>3.3073689088983049</c:v>
                </c:pt>
                <c:pt idx="59">
                  <c:v>3.2514322916666667</c:v>
                </c:pt>
                <c:pt idx="60">
                  <c:v>3.1980660860655736</c:v>
                </c:pt>
                <c:pt idx="61">
                  <c:v>3.1499495967741935</c:v>
                </c:pt>
                <c:pt idx="62">
                  <c:v>3.0984933035714284</c:v>
                </c:pt>
                <c:pt idx="63">
                  <c:v>3.048553466796875</c:v>
                </c:pt>
              </c:numCache>
            </c:numRef>
          </c:val>
          <c:smooth val="0"/>
          <c:extLst>
            <c:ext xmlns:c16="http://schemas.microsoft.com/office/drawing/2014/chart" uri="{C3380CC4-5D6E-409C-BE32-E72D297353CC}">
              <c16:uniqueId val="{00000000-F305-41FB-BA39-5D4A85BF8A6C}"/>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71.232421875</c:v>
                </c:pt>
                <c:pt idx="1">
                  <c:v>67.9052734375</c:v>
                </c:pt>
                <c:pt idx="2">
                  <c:v>60.0625</c:v>
                </c:pt>
                <c:pt idx="3">
                  <c:v>48.9541015625</c:v>
                </c:pt>
                <c:pt idx="4">
                  <c:v>38.612499999999997</c:v>
                </c:pt>
                <c:pt idx="5">
                  <c:v>32.447916666666664</c:v>
                </c:pt>
                <c:pt idx="6">
                  <c:v>28.063058035714285</c:v>
                </c:pt>
                <c:pt idx="7">
                  <c:v>24.493408203125</c:v>
                </c:pt>
                <c:pt idx="8">
                  <c:v>21.727430555555557</c:v>
                </c:pt>
                <c:pt idx="9">
                  <c:v>19.519726562500001</c:v>
                </c:pt>
                <c:pt idx="10">
                  <c:v>17.72354403409091</c:v>
                </c:pt>
                <c:pt idx="11">
                  <c:v>16.332194010416668</c:v>
                </c:pt>
                <c:pt idx="12">
                  <c:v>15.054086538461538</c:v>
                </c:pt>
                <c:pt idx="13">
                  <c:v>13.951869419642858</c:v>
                </c:pt>
                <c:pt idx="14">
                  <c:v>13.014973958333334</c:v>
                </c:pt>
                <c:pt idx="15">
                  <c:v>12.19189453125</c:v>
                </c:pt>
                <c:pt idx="16">
                  <c:v>11.518037683823529</c:v>
                </c:pt>
                <c:pt idx="17">
                  <c:v>10.866753472222221</c:v>
                </c:pt>
                <c:pt idx="18">
                  <c:v>10.285053453947368</c:v>
                </c:pt>
                <c:pt idx="19">
                  <c:v>9.7603515625000004</c:v>
                </c:pt>
                <c:pt idx="20">
                  <c:v>9.2914806547619051</c:v>
                </c:pt>
                <c:pt idx="21">
                  <c:v>8.8954190340909083</c:v>
                </c:pt>
                <c:pt idx="22">
                  <c:v>8.5011888586956523</c:v>
                </c:pt>
                <c:pt idx="23">
                  <c:v>8.1407877604166661</c:v>
                </c:pt>
                <c:pt idx="24">
                  <c:v>7.8081250000000004</c:v>
                </c:pt>
                <c:pt idx="25">
                  <c:v>7.5052584134615383</c:v>
                </c:pt>
                <c:pt idx="26">
                  <c:v>7.244791666666667</c:v>
                </c:pt>
                <c:pt idx="27">
                  <c:v>6.9810965401785712</c:v>
                </c:pt>
                <c:pt idx="28">
                  <c:v>6.7364628232758621</c:v>
                </c:pt>
                <c:pt idx="29">
                  <c:v>6.5093098958333337</c:v>
                </c:pt>
                <c:pt idx="30">
                  <c:v>6.296055947580645</c:v>
                </c:pt>
                <c:pt idx="31">
                  <c:v>6.11199951171875</c:v>
                </c:pt>
                <c:pt idx="32">
                  <c:v>5.9232954545454541</c:v>
                </c:pt>
                <c:pt idx="33">
                  <c:v>5.7461511948529411</c:v>
                </c:pt>
                <c:pt idx="34">
                  <c:v>5.5792410714285712</c:v>
                </c:pt>
                <c:pt idx="35">
                  <c:v>5.4223090277777777</c:v>
                </c:pt>
                <c:pt idx="36">
                  <c:v>5.2845755912162158</c:v>
                </c:pt>
                <c:pt idx="37">
                  <c:v>5.1432462993421053</c:v>
                </c:pt>
                <c:pt idx="38">
                  <c:v>5.0090144230769234</c:v>
                </c:pt>
                <c:pt idx="39">
                  <c:v>4.8822753906249998</c:v>
                </c:pt>
                <c:pt idx="40">
                  <c:v>4.7615758384146343</c:v>
                </c:pt>
                <c:pt idx="41">
                  <c:v>4.6550874255952381</c:v>
                </c:pt>
                <c:pt idx="42">
                  <c:v>4.5439680232558137</c:v>
                </c:pt>
                <c:pt idx="43">
                  <c:v>4.4400301846590908</c:v>
                </c:pt>
                <c:pt idx="44">
                  <c:v>4.3394531250000004</c:v>
                </c:pt>
                <c:pt idx="45">
                  <c:v>4.2439283288043477</c:v>
                </c:pt>
                <c:pt idx="46">
                  <c:v>4.1594498005319149</c:v>
                </c:pt>
                <c:pt idx="47">
                  <c:v>4.0712890625</c:v>
                </c:pt>
                <c:pt idx="48">
                  <c:v>3.9868064413265305</c:v>
                </c:pt>
                <c:pt idx="49">
                  <c:v>3.9039843749999998</c:v>
                </c:pt>
                <c:pt idx="50">
                  <c:v>3.8280867034313726</c:v>
                </c:pt>
                <c:pt idx="51">
                  <c:v>3.7589393028846154</c:v>
                </c:pt>
                <c:pt idx="52">
                  <c:v>3.6869103773584904</c:v>
                </c:pt>
                <c:pt idx="53">
                  <c:v>3.6175130208333335</c:v>
                </c:pt>
                <c:pt idx="54">
                  <c:v>3.5507102272727273</c:v>
                </c:pt>
                <c:pt idx="55">
                  <c:v>3.4864327566964284</c:v>
                </c:pt>
                <c:pt idx="56">
                  <c:v>3.4289679276315788</c:v>
                </c:pt>
                <c:pt idx="57">
                  <c:v>3.3689385775862069</c:v>
                </c:pt>
                <c:pt idx="58">
                  <c:v>3.3109441207627119</c:v>
                </c:pt>
                <c:pt idx="59">
                  <c:v>3.2547526041666668</c:v>
                </c:pt>
                <c:pt idx="60">
                  <c:v>3.1999871926229506</c:v>
                </c:pt>
                <c:pt idx="61">
                  <c:v>3.1519972278225805</c:v>
                </c:pt>
                <c:pt idx="62">
                  <c:v>3.1016865079365079</c:v>
                </c:pt>
                <c:pt idx="63">
                  <c:v>3.052276611328125</c:v>
                </c:pt>
              </c:numCache>
            </c:numRef>
          </c:val>
          <c:smooth val="0"/>
          <c:extLst>
            <c:ext xmlns:c16="http://schemas.microsoft.com/office/drawing/2014/chart" uri="{C3380CC4-5D6E-409C-BE32-E72D297353CC}">
              <c16:uniqueId val="{00000001-F305-41FB-BA39-5D4A85BF8A6C}"/>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107.18359375</c:v>
                </c:pt>
                <c:pt idx="1">
                  <c:v>84.837890625</c:v>
                </c:pt>
                <c:pt idx="2">
                  <c:v>61.797526041666664</c:v>
                </c:pt>
                <c:pt idx="3">
                  <c:v>48.87841796875</c:v>
                </c:pt>
                <c:pt idx="4">
                  <c:v>38.612109375000003</c:v>
                </c:pt>
                <c:pt idx="5">
                  <c:v>32.447265625</c:v>
                </c:pt>
                <c:pt idx="6">
                  <c:v>28.076171875</c:v>
                </c:pt>
                <c:pt idx="7">
                  <c:v>24.499267578125</c:v>
                </c:pt>
                <c:pt idx="8">
                  <c:v>21.733289930555557</c:v>
                </c:pt>
                <c:pt idx="9">
                  <c:v>19.5205078125</c:v>
                </c:pt>
                <c:pt idx="10">
                  <c:v>17.727982954545453</c:v>
                </c:pt>
                <c:pt idx="11">
                  <c:v>16.33544921875</c:v>
                </c:pt>
                <c:pt idx="12">
                  <c:v>15.057091346153847</c:v>
                </c:pt>
                <c:pt idx="13">
                  <c:v>13.960100446428571</c:v>
                </c:pt>
                <c:pt idx="14">
                  <c:v>13.018619791666667</c:v>
                </c:pt>
                <c:pt idx="15">
                  <c:v>12.191650390625</c:v>
                </c:pt>
                <c:pt idx="16">
                  <c:v>11.51953125</c:v>
                </c:pt>
                <c:pt idx="17">
                  <c:v>10.8681640625</c:v>
                </c:pt>
                <c:pt idx="18">
                  <c:v>10.286287006578947</c:v>
                </c:pt>
                <c:pt idx="19">
                  <c:v>9.7642578125000004</c:v>
                </c:pt>
                <c:pt idx="20">
                  <c:v>9.2924107142857135</c:v>
                </c:pt>
                <c:pt idx="21">
                  <c:v>8.895951704545455</c:v>
                </c:pt>
                <c:pt idx="22">
                  <c:v>8.501953125</c:v>
                </c:pt>
                <c:pt idx="23">
                  <c:v>8.142578125</c:v>
                </c:pt>
                <c:pt idx="24">
                  <c:v>7.8079687499999997</c:v>
                </c:pt>
                <c:pt idx="25">
                  <c:v>7.506685697115385</c:v>
                </c:pt>
                <c:pt idx="26">
                  <c:v>7.244791666666667</c:v>
                </c:pt>
                <c:pt idx="27">
                  <c:v>6.9826311383928568</c:v>
                </c:pt>
                <c:pt idx="28">
                  <c:v>6.7378771551724137</c:v>
                </c:pt>
                <c:pt idx="29">
                  <c:v>6.5096354166666668</c:v>
                </c:pt>
                <c:pt idx="30">
                  <c:v>6.296685987903226</c:v>
                </c:pt>
                <c:pt idx="31">
                  <c:v>6.1116943359375</c:v>
                </c:pt>
                <c:pt idx="32">
                  <c:v>5.9234138257575761</c:v>
                </c:pt>
                <c:pt idx="33">
                  <c:v>5.7466681985294121</c:v>
                </c:pt>
                <c:pt idx="34">
                  <c:v>5.5798549107142854</c:v>
                </c:pt>
                <c:pt idx="35">
                  <c:v>5.4224175347222223</c:v>
                </c:pt>
                <c:pt idx="36">
                  <c:v>5.2845755912162158</c:v>
                </c:pt>
                <c:pt idx="37">
                  <c:v>5.1435032894736841</c:v>
                </c:pt>
                <c:pt idx="38">
                  <c:v>5.009765625</c:v>
                </c:pt>
                <c:pt idx="39">
                  <c:v>4.8824218750000004</c:v>
                </c:pt>
                <c:pt idx="40">
                  <c:v>4.7615758384146343</c:v>
                </c:pt>
                <c:pt idx="41">
                  <c:v>4.6550874255952381</c:v>
                </c:pt>
                <c:pt idx="42">
                  <c:v>4.5439680232558137</c:v>
                </c:pt>
                <c:pt idx="43">
                  <c:v>4.4401633522727275</c:v>
                </c:pt>
                <c:pt idx="44">
                  <c:v>4.3399305555555552</c:v>
                </c:pt>
                <c:pt idx="45">
                  <c:v>4.2440557065217392</c:v>
                </c:pt>
                <c:pt idx="46">
                  <c:v>4.1594498005319149</c:v>
                </c:pt>
                <c:pt idx="47">
                  <c:v>4.0714111328125</c:v>
                </c:pt>
                <c:pt idx="48">
                  <c:v>3.9870455994897958</c:v>
                </c:pt>
                <c:pt idx="49">
                  <c:v>3.9060156250000002</c:v>
                </c:pt>
                <c:pt idx="50">
                  <c:v>3.8284696691176472</c:v>
                </c:pt>
                <c:pt idx="51">
                  <c:v>3.7590895432692308</c:v>
                </c:pt>
                <c:pt idx="52">
                  <c:v>3.6870209316037736</c:v>
                </c:pt>
                <c:pt idx="53">
                  <c:v>3.6177662037037037</c:v>
                </c:pt>
                <c:pt idx="54">
                  <c:v>3.5508167613636363</c:v>
                </c:pt>
                <c:pt idx="55">
                  <c:v>3.4864327566964284</c:v>
                </c:pt>
                <c:pt idx="56">
                  <c:v>3.4288308662280702</c:v>
                </c:pt>
                <c:pt idx="57">
                  <c:v>3.369073275862069</c:v>
                </c:pt>
                <c:pt idx="58">
                  <c:v>3.311076536016949</c:v>
                </c:pt>
                <c:pt idx="59">
                  <c:v>3.2547526041666668</c:v>
                </c:pt>
                <c:pt idx="60">
                  <c:v>3.1999871926229506</c:v>
                </c:pt>
                <c:pt idx="61">
                  <c:v>3.152375252016129</c:v>
                </c:pt>
                <c:pt idx="62">
                  <c:v>3.1015625</c:v>
                </c:pt>
                <c:pt idx="63">
                  <c:v>3.052398681640625</c:v>
                </c:pt>
              </c:numCache>
            </c:numRef>
          </c:val>
          <c:smooth val="0"/>
          <c:extLst>
            <c:ext xmlns:c16="http://schemas.microsoft.com/office/drawing/2014/chart" uri="{C3380CC4-5D6E-409C-BE32-E72D297353CC}">
              <c16:uniqueId val="{00000002-F305-41FB-BA39-5D4A85BF8A6C}"/>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108.06640625</c:v>
                </c:pt>
                <c:pt idx="1">
                  <c:v>84.8544921875</c:v>
                </c:pt>
                <c:pt idx="2">
                  <c:v>61.76953125</c:v>
                </c:pt>
                <c:pt idx="3">
                  <c:v>48.8564453125</c:v>
                </c:pt>
                <c:pt idx="4">
                  <c:v>38.625390625000001</c:v>
                </c:pt>
                <c:pt idx="5">
                  <c:v>32.448893229166664</c:v>
                </c:pt>
                <c:pt idx="6">
                  <c:v>28.081473214285715</c:v>
                </c:pt>
                <c:pt idx="7">
                  <c:v>24.505859375</c:v>
                </c:pt>
                <c:pt idx="8">
                  <c:v>21.736545138888889</c:v>
                </c:pt>
                <c:pt idx="9">
                  <c:v>19.528515625000001</c:v>
                </c:pt>
                <c:pt idx="10">
                  <c:v>17.72745028409091</c:v>
                </c:pt>
                <c:pt idx="11">
                  <c:v>16.337727864583332</c:v>
                </c:pt>
                <c:pt idx="12">
                  <c:v>15.057842548076923</c:v>
                </c:pt>
                <c:pt idx="13">
                  <c:v>13.964425223214286</c:v>
                </c:pt>
                <c:pt idx="14">
                  <c:v>13.019010416666667</c:v>
                </c:pt>
                <c:pt idx="15">
                  <c:v>12.1934814453125</c:v>
                </c:pt>
                <c:pt idx="16">
                  <c:v>11.519990808823529</c:v>
                </c:pt>
                <c:pt idx="17">
                  <c:v>10.867621527777779</c:v>
                </c:pt>
                <c:pt idx="18">
                  <c:v>10.287726151315789</c:v>
                </c:pt>
                <c:pt idx="19">
                  <c:v>9.7645507812499996</c:v>
                </c:pt>
                <c:pt idx="20">
                  <c:v>9.2919456845238102</c:v>
                </c:pt>
                <c:pt idx="21">
                  <c:v>8.8956853693181817</c:v>
                </c:pt>
                <c:pt idx="22">
                  <c:v>8.5028872282608692</c:v>
                </c:pt>
                <c:pt idx="23">
                  <c:v>8.142822265625</c:v>
                </c:pt>
                <c:pt idx="24">
                  <c:v>7.8120312500000004</c:v>
                </c:pt>
                <c:pt idx="25">
                  <c:v>7.5061598557692308</c:v>
                </c:pt>
                <c:pt idx="26">
                  <c:v>7.2458043981481479</c:v>
                </c:pt>
                <c:pt idx="27">
                  <c:v>6.9827706473214288</c:v>
                </c:pt>
                <c:pt idx="28">
                  <c:v>6.73828125</c:v>
                </c:pt>
                <c:pt idx="29">
                  <c:v>6.5096354166666668</c:v>
                </c:pt>
                <c:pt idx="30">
                  <c:v>6.296811995967742</c:v>
                </c:pt>
                <c:pt idx="31">
                  <c:v>6.11212158203125</c:v>
                </c:pt>
                <c:pt idx="32">
                  <c:v>5.923828125</c:v>
                </c:pt>
                <c:pt idx="33">
                  <c:v>5.7466681985294121</c:v>
                </c:pt>
                <c:pt idx="34">
                  <c:v>5.5802455357142859</c:v>
                </c:pt>
                <c:pt idx="35">
                  <c:v>5.4225802951388893</c:v>
                </c:pt>
                <c:pt idx="36">
                  <c:v>5.2852090371621623</c:v>
                </c:pt>
                <c:pt idx="37">
                  <c:v>5.1437602796052628</c:v>
                </c:pt>
                <c:pt idx="38">
                  <c:v>5.0101662660256414</c:v>
                </c:pt>
                <c:pt idx="39">
                  <c:v>4.8824218750000004</c:v>
                </c:pt>
                <c:pt idx="40">
                  <c:v>4.7615758384146343</c:v>
                </c:pt>
                <c:pt idx="41">
                  <c:v>4.6552269345238093</c:v>
                </c:pt>
                <c:pt idx="42">
                  <c:v>4.5448764534883717</c:v>
                </c:pt>
                <c:pt idx="43">
                  <c:v>4.4402965198863633</c:v>
                </c:pt>
                <c:pt idx="44">
                  <c:v>4.3401909722222225</c:v>
                </c:pt>
                <c:pt idx="45">
                  <c:v>4.2436735733695654</c:v>
                </c:pt>
                <c:pt idx="46">
                  <c:v>4.159740691489362</c:v>
                </c:pt>
                <c:pt idx="47">
                  <c:v>4.071533203125</c:v>
                </c:pt>
                <c:pt idx="48">
                  <c:v>3.987324617346939</c:v>
                </c:pt>
                <c:pt idx="49">
                  <c:v>3.9060156250000002</c:v>
                </c:pt>
                <c:pt idx="50">
                  <c:v>3.8280867034313726</c:v>
                </c:pt>
                <c:pt idx="51">
                  <c:v>3.7590895432692308</c:v>
                </c:pt>
                <c:pt idx="52">
                  <c:v>3.6872788915094339</c:v>
                </c:pt>
                <c:pt idx="53">
                  <c:v>3.6182725694444446</c:v>
                </c:pt>
                <c:pt idx="54">
                  <c:v>3.5511008522727274</c:v>
                </c:pt>
                <c:pt idx="55">
                  <c:v>3.4861886160714284</c:v>
                </c:pt>
                <c:pt idx="56">
                  <c:v>3.4289679276315788</c:v>
                </c:pt>
                <c:pt idx="57">
                  <c:v>3.369073275862069</c:v>
                </c:pt>
                <c:pt idx="58">
                  <c:v>3.311076536016949</c:v>
                </c:pt>
                <c:pt idx="59">
                  <c:v>3.2547526041666668</c:v>
                </c:pt>
                <c:pt idx="60">
                  <c:v>3.1999871926229506</c:v>
                </c:pt>
                <c:pt idx="61">
                  <c:v>3.1526272681451615</c:v>
                </c:pt>
                <c:pt idx="62">
                  <c:v>3.1015625</c:v>
                </c:pt>
                <c:pt idx="63">
                  <c:v>3.052276611328125</c:v>
                </c:pt>
              </c:numCache>
            </c:numRef>
          </c:val>
          <c:smooth val="0"/>
          <c:extLst>
            <c:ext xmlns:c16="http://schemas.microsoft.com/office/drawing/2014/chart" uri="{C3380CC4-5D6E-409C-BE32-E72D297353CC}">
              <c16:uniqueId val="{00000003-F305-41FB-BA39-5D4A85BF8A6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PF: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8172.6559999999999</c:v>
                </c:pt>
                <c:pt idx="1">
                  <c:v>16524.936000000002</c:v>
                </c:pt>
                <c:pt idx="2">
                  <c:v>24468.92</c:v>
                </c:pt>
                <c:pt idx="3">
                  <c:v>32453.991999999998</c:v>
                </c:pt>
                <c:pt idx="4">
                  <c:v>41482.543999999987</c:v>
                </c:pt>
                <c:pt idx="5">
                  <c:v>49600.52</c:v>
                </c:pt>
                <c:pt idx="6">
                  <c:v>58911.887999999999</c:v>
                </c:pt>
                <c:pt idx="7">
                  <c:v>65540.512000000002</c:v>
                </c:pt>
                <c:pt idx="8">
                  <c:v>75941.295999999988</c:v>
                </c:pt>
                <c:pt idx="9">
                  <c:v>79402.968000000008</c:v>
                </c:pt>
                <c:pt idx="10">
                  <c:v>82150.416000000012</c:v>
                </c:pt>
                <c:pt idx="11">
                  <c:v>85125.736000000004</c:v>
                </c:pt>
                <c:pt idx="12">
                  <c:v>87146.288</c:v>
                </c:pt>
                <c:pt idx="13">
                  <c:v>89184.312000000005</c:v>
                </c:pt>
                <c:pt idx="14">
                  <c:v>91000.671999999991</c:v>
                </c:pt>
                <c:pt idx="15">
                  <c:v>92623.656000000003</c:v>
                </c:pt>
                <c:pt idx="16">
                  <c:v>94390.04</c:v>
                </c:pt>
                <c:pt idx="17">
                  <c:v>95659.271999999997</c:v>
                </c:pt>
                <c:pt idx="18">
                  <c:v>96836.775999999998</c:v>
                </c:pt>
                <c:pt idx="19">
                  <c:v>98068.703999999998</c:v>
                </c:pt>
                <c:pt idx="20">
                  <c:v>99262.784</c:v>
                </c:pt>
                <c:pt idx="21">
                  <c:v>100249.048</c:v>
                </c:pt>
                <c:pt idx="22">
                  <c:v>101040.64</c:v>
                </c:pt>
                <c:pt idx="23">
                  <c:v>102033.88800000001</c:v>
                </c:pt>
                <c:pt idx="24">
                  <c:v>102914.624</c:v>
                </c:pt>
                <c:pt idx="25">
                  <c:v>103378.848</c:v>
                </c:pt>
                <c:pt idx="26">
                  <c:v>104314.12</c:v>
                </c:pt>
                <c:pt idx="27">
                  <c:v>105167.272</c:v>
                </c:pt>
                <c:pt idx="28">
                  <c:v>105831.632</c:v>
                </c:pt>
                <c:pt idx="29">
                  <c:v>106079.52</c:v>
                </c:pt>
                <c:pt idx="30">
                  <c:v>106904.61599999999</c:v>
                </c:pt>
                <c:pt idx="31">
                  <c:v>106823.992</c:v>
                </c:pt>
                <c:pt idx="32">
                  <c:v>108040.432</c:v>
                </c:pt>
                <c:pt idx="33">
                  <c:v>108363.064</c:v>
                </c:pt>
                <c:pt idx="34">
                  <c:v>107860.39200000001</c:v>
                </c:pt>
                <c:pt idx="35">
                  <c:v>109304.728</c:v>
                </c:pt>
                <c:pt idx="36">
                  <c:v>109611.984</c:v>
                </c:pt>
                <c:pt idx="37">
                  <c:v>110324.67200000001</c:v>
                </c:pt>
                <c:pt idx="38">
                  <c:v>110490.024</c:v>
                </c:pt>
                <c:pt idx="39">
                  <c:v>110895.344</c:v>
                </c:pt>
                <c:pt idx="40">
                  <c:v>111445.376</c:v>
                </c:pt>
                <c:pt idx="41">
                  <c:v>111364.064</c:v>
                </c:pt>
                <c:pt idx="42">
                  <c:v>111853.632</c:v>
                </c:pt>
                <c:pt idx="43">
                  <c:v>112388.31200000001</c:v>
                </c:pt>
                <c:pt idx="44">
                  <c:v>112603.24800000001</c:v>
                </c:pt>
                <c:pt idx="45">
                  <c:v>112961.67200000001</c:v>
                </c:pt>
                <c:pt idx="46">
                  <c:v>112830.568</c:v>
                </c:pt>
                <c:pt idx="47">
                  <c:v>113539.704</c:v>
                </c:pt>
                <c:pt idx="48">
                  <c:v>112957.064</c:v>
                </c:pt>
                <c:pt idx="49">
                  <c:v>112645.89599999999</c:v>
                </c:pt>
                <c:pt idx="50">
                  <c:v>112874.416</c:v>
                </c:pt>
                <c:pt idx="51">
                  <c:v>113650.088</c:v>
                </c:pt>
                <c:pt idx="52">
                  <c:v>113903.64</c:v>
                </c:pt>
                <c:pt idx="53">
                  <c:v>113518.944</c:v>
                </c:pt>
                <c:pt idx="54">
                  <c:v>113612.128</c:v>
                </c:pt>
                <c:pt idx="55">
                  <c:v>113356.272</c:v>
                </c:pt>
                <c:pt idx="56">
                  <c:v>113281.92</c:v>
                </c:pt>
                <c:pt idx="57">
                  <c:v>113945.848</c:v>
                </c:pt>
                <c:pt idx="58">
                  <c:v>113752.92</c:v>
                </c:pt>
                <c:pt idx="59">
                  <c:v>113479.584</c:v>
                </c:pt>
                <c:pt idx="60">
                  <c:v>113298.04</c:v>
                </c:pt>
                <c:pt idx="61">
                  <c:v>113425.52800000001</c:v>
                </c:pt>
                <c:pt idx="62">
                  <c:v>114345.056</c:v>
                </c:pt>
                <c:pt idx="63">
                  <c:v>114555.11199999999</c:v>
                </c:pt>
              </c:numCache>
            </c:numRef>
          </c:val>
          <c:smooth val="1"/>
          <c:extLst>
            <c:ext xmlns:c16="http://schemas.microsoft.com/office/drawing/2014/chart" uri="{C3380CC4-5D6E-409C-BE32-E72D297353CC}">
              <c16:uniqueId val="{00000000-14B6-4781-BA95-ECB318246675}"/>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14679.536</c:v>
                </c:pt>
                <c:pt idx="1">
                  <c:v>29196.792000000001</c:v>
                </c:pt>
                <c:pt idx="2">
                  <c:v>45056.848000000013</c:v>
                </c:pt>
                <c:pt idx="3">
                  <c:v>59501.08</c:v>
                </c:pt>
                <c:pt idx="4">
                  <c:v>75227.288</c:v>
                </c:pt>
                <c:pt idx="5">
                  <c:v>87616.288</c:v>
                </c:pt>
                <c:pt idx="6">
                  <c:v>103767.728</c:v>
                </c:pt>
                <c:pt idx="7">
                  <c:v>105951.39200000001</c:v>
                </c:pt>
                <c:pt idx="8">
                  <c:v>102509.424</c:v>
                </c:pt>
                <c:pt idx="9">
                  <c:v>103157.576</c:v>
                </c:pt>
                <c:pt idx="10">
                  <c:v>104419.936</c:v>
                </c:pt>
                <c:pt idx="11">
                  <c:v>105419.648</c:v>
                </c:pt>
                <c:pt idx="12">
                  <c:v>105855.224</c:v>
                </c:pt>
                <c:pt idx="13">
                  <c:v>106321.208</c:v>
                </c:pt>
                <c:pt idx="14">
                  <c:v>107958.53599999999</c:v>
                </c:pt>
                <c:pt idx="15">
                  <c:v>109056.81600000001</c:v>
                </c:pt>
                <c:pt idx="16">
                  <c:v>106547.61599999999</c:v>
                </c:pt>
                <c:pt idx="17">
                  <c:v>107317.216</c:v>
                </c:pt>
                <c:pt idx="18">
                  <c:v>107741.768</c:v>
                </c:pt>
                <c:pt idx="19">
                  <c:v>108623.368</c:v>
                </c:pt>
                <c:pt idx="20">
                  <c:v>109043.4</c:v>
                </c:pt>
                <c:pt idx="21">
                  <c:v>109545.45600000001</c:v>
                </c:pt>
                <c:pt idx="22">
                  <c:v>110245.288</c:v>
                </c:pt>
                <c:pt idx="23">
                  <c:v>110593.648</c:v>
                </c:pt>
                <c:pt idx="24">
                  <c:v>109312.576</c:v>
                </c:pt>
                <c:pt idx="25">
                  <c:v>109660.68799999999</c:v>
                </c:pt>
                <c:pt idx="26">
                  <c:v>110301.04</c:v>
                </c:pt>
                <c:pt idx="27">
                  <c:v>110840.448</c:v>
                </c:pt>
                <c:pt idx="28">
                  <c:v>111308.336</c:v>
                </c:pt>
                <c:pt idx="29">
                  <c:v>111658.568</c:v>
                </c:pt>
                <c:pt idx="30">
                  <c:v>112152.61599999999</c:v>
                </c:pt>
                <c:pt idx="31">
                  <c:v>112495.6</c:v>
                </c:pt>
                <c:pt idx="32">
                  <c:v>111053.416</c:v>
                </c:pt>
                <c:pt idx="33">
                  <c:v>111442.32</c:v>
                </c:pt>
                <c:pt idx="34">
                  <c:v>111797.592</c:v>
                </c:pt>
                <c:pt idx="35">
                  <c:v>111904.83199999999</c:v>
                </c:pt>
                <c:pt idx="36">
                  <c:v>112259.496</c:v>
                </c:pt>
                <c:pt idx="37">
                  <c:v>112849.992</c:v>
                </c:pt>
                <c:pt idx="38">
                  <c:v>112828.424</c:v>
                </c:pt>
                <c:pt idx="39">
                  <c:v>113186.264</c:v>
                </c:pt>
                <c:pt idx="40">
                  <c:v>112104.17600000001</c:v>
                </c:pt>
                <c:pt idx="41">
                  <c:v>111862.224</c:v>
                </c:pt>
                <c:pt idx="42">
                  <c:v>112405.54399999999</c:v>
                </c:pt>
                <c:pt idx="43">
                  <c:v>112640.432</c:v>
                </c:pt>
                <c:pt idx="44">
                  <c:v>112713.4</c:v>
                </c:pt>
                <c:pt idx="45">
                  <c:v>112627.09600000001</c:v>
                </c:pt>
                <c:pt idx="46">
                  <c:v>113129.39200000001</c:v>
                </c:pt>
                <c:pt idx="47">
                  <c:v>113482.56</c:v>
                </c:pt>
                <c:pt idx="48">
                  <c:v>112701.984</c:v>
                </c:pt>
                <c:pt idx="49">
                  <c:v>112400.96000000001</c:v>
                </c:pt>
                <c:pt idx="50">
                  <c:v>112771.25599999999</c:v>
                </c:pt>
                <c:pt idx="51">
                  <c:v>113258.52800000001</c:v>
                </c:pt>
                <c:pt idx="52">
                  <c:v>113436.296</c:v>
                </c:pt>
                <c:pt idx="53">
                  <c:v>113663.68799999999</c:v>
                </c:pt>
                <c:pt idx="54">
                  <c:v>113469.39200000001</c:v>
                </c:pt>
                <c:pt idx="55">
                  <c:v>113449.92</c:v>
                </c:pt>
                <c:pt idx="56">
                  <c:v>113354.016</c:v>
                </c:pt>
                <c:pt idx="57">
                  <c:v>113581.264</c:v>
                </c:pt>
                <c:pt idx="58">
                  <c:v>113416.264</c:v>
                </c:pt>
                <c:pt idx="59">
                  <c:v>113347.52800000001</c:v>
                </c:pt>
                <c:pt idx="60">
                  <c:v>113456.344</c:v>
                </c:pt>
                <c:pt idx="61">
                  <c:v>113513.632</c:v>
                </c:pt>
                <c:pt idx="62">
                  <c:v>114113.44</c:v>
                </c:pt>
                <c:pt idx="63">
                  <c:v>114511.976</c:v>
                </c:pt>
              </c:numCache>
            </c:numRef>
          </c:val>
          <c:smooth val="1"/>
          <c:extLst>
            <c:ext xmlns:c16="http://schemas.microsoft.com/office/drawing/2014/chart" uri="{C3380CC4-5D6E-409C-BE32-E72D297353CC}">
              <c16:uniqueId val="{00000001-14B6-4781-BA95-ECB318246675}"/>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27774.407999999999</c:v>
                </c:pt>
                <c:pt idx="1">
                  <c:v>52822.36</c:v>
                </c:pt>
                <c:pt idx="2">
                  <c:v>85221.28</c:v>
                </c:pt>
                <c:pt idx="3">
                  <c:v>96665.096000000005</c:v>
                </c:pt>
                <c:pt idx="4">
                  <c:v>100246.416</c:v>
                </c:pt>
                <c:pt idx="5">
                  <c:v>102538.04</c:v>
                </c:pt>
                <c:pt idx="6">
                  <c:v>104523.2</c:v>
                </c:pt>
                <c:pt idx="7">
                  <c:v>106151.344</c:v>
                </c:pt>
                <c:pt idx="8">
                  <c:v>102258.016</c:v>
                </c:pt>
                <c:pt idx="9">
                  <c:v>103481.232</c:v>
                </c:pt>
                <c:pt idx="10">
                  <c:v>104585.48</c:v>
                </c:pt>
                <c:pt idx="11">
                  <c:v>105464.448</c:v>
                </c:pt>
                <c:pt idx="12">
                  <c:v>106504.448</c:v>
                </c:pt>
                <c:pt idx="13">
                  <c:v>107197.192</c:v>
                </c:pt>
                <c:pt idx="14">
                  <c:v>107911.352</c:v>
                </c:pt>
                <c:pt idx="15">
                  <c:v>108644.09600000001</c:v>
                </c:pt>
                <c:pt idx="16">
                  <c:v>106506.448</c:v>
                </c:pt>
                <c:pt idx="17">
                  <c:v>107235</c:v>
                </c:pt>
                <c:pt idx="18">
                  <c:v>108019.68799999999</c:v>
                </c:pt>
                <c:pt idx="19">
                  <c:v>108695.144</c:v>
                </c:pt>
                <c:pt idx="20">
                  <c:v>109242.61599999999</c:v>
                </c:pt>
                <c:pt idx="21">
                  <c:v>109686.10400000001</c:v>
                </c:pt>
                <c:pt idx="22">
                  <c:v>110260.64</c:v>
                </c:pt>
                <c:pt idx="23">
                  <c:v>110605.24</c:v>
                </c:pt>
                <c:pt idx="24">
                  <c:v>109291.632</c:v>
                </c:pt>
                <c:pt idx="25">
                  <c:v>109746.8</c:v>
                </c:pt>
                <c:pt idx="26">
                  <c:v>110241.46400000001</c:v>
                </c:pt>
                <c:pt idx="27">
                  <c:v>110783.192</c:v>
                </c:pt>
                <c:pt idx="28">
                  <c:v>111211.09600000001</c:v>
                </c:pt>
                <c:pt idx="29">
                  <c:v>111640.936</c:v>
                </c:pt>
                <c:pt idx="30">
                  <c:v>112034.31200000001</c:v>
                </c:pt>
                <c:pt idx="31">
                  <c:v>112445.792</c:v>
                </c:pt>
                <c:pt idx="32">
                  <c:v>111084.88</c:v>
                </c:pt>
                <c:pt idx="33">
                  <c:v>111396.344</c:v>
                </c:pt>
                <c:pt idx="34">
                  <c:v>111734.136</c:v>
                </c:pt>
                <c:pt idx="35">
                  <c:v>111925.16</c:v>
                </c:pt>
                <c:pt idx="36">
                  <c:v>112291.664</c:v>
                </c:pt>
                <c:pt idx="37">
                  <c:v>112715.96799999999</c:v>
                </c:pt>
                <c:pt idx="38">
                  <c:v>112830.08</c:v>
                </c:pt>
                <c:pt idx="39">
                  <c:v>113129.376</c:v>
                </c:pt>
                <c:pt idx="40">
                  <c:v>112039.872</c:v>
                </c:pt>
                <c:pt idx="41">
                  <c:v>112144.264</c:v>
                </c:pt>
                <c:pt idx="42">
                  <c:v>112411.232</c:v>
                </c:pt>
                <c:pt idx="43">
                  <c:v>112679.12</c:v>
                </c:pt>
                <c:pt idx="44">
                  <c:v>112731.976</c:v>
                </c:pt>
                <c:pt idx="45">
                  <c:v>112832.39200000001</c:v>
                </c:pt>
                <c:pt idx="46">
                  <c:v>113214.25599999999</c:v>
                </c:pt>
                <c:pt idx="47">
                  <c:v>113547.048</c:v>
                </c:pt>
                <c:pt idx="48">
                  <c:v>112547.47199999999</c:v>
                </c:pt>
                <c:pt idx="49">
                  <c:v>112453.32799999999</c:v>
                </c:pt>
                <c:pt idx="50">
                  <c:v>112869.408</c:v>
                </c:pt>
                <c:pt idx="51">
                  <c:v>113260.912</c:v>
                </c:pt>
                <c:pt idx="52">
                  <c:v>113414.008</c:v>
                </c:pt>
                <c:pt idx="53">
                  <c:v>113495.584</c:v>
                </c:pt>
                <c:pt idx="54">
                  <c:v>113383.96799999999</c:v>
                </c:pt>
                <c:pt idx="55">
                  <c:v>113734.52800000001</c:v>
                </c:pt>
                <c:pt idx="56">
                  <c:v>113252.408</c:v>
                </c:pt>
                <c:pt idx="57">
                  <c:v>113446.768</c:v>
                </c:pt>
                <c:pt idx="58">
                  <c:v>113304.84</c:v>
                </c:pt>
                <c:pt idx="59">
                  <c:v>113336.584</c:v>
                </c:pt>
                <c:pt idx="60">
                  <c:v>113450.08</c:v>
                </c:pt>
                <c:pt idx="61">
                  <c:v>113625.368</c:v>
                </c:pt>
                <c:pt idx="62">
                  <c:v>114156.376</c:v>
                </c:pt>
                <c:pt idx="63">
                  <c:v>114438.792</c:v>
                </c:pt>
              </c:numCache>
            </c:numRef>
          </c:val>
          <c:smooth val="1"/>
          <c:extLst>
            <c:ext xmlns:c16="http://schemas.microsoft.com/office/drawing/2014/chart" uri="{C3380CC4-5D6E-409C-BE32-E72D297353CC}">
              <c16:uniqueId val="{00000002-14B6-4781-BA95-ECB318246675}"/>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25681.984</c:v>
                </c:pt>
                <c:pt idx="1">
                  <c:v>76834</c:v>
                </c:pt>
                <c:pt idx="2">
                  <c:v>90748.968000000008</c:v>
                </c:pt>
                <c:pt idx="3">
                  <c:v>96249.527999999991</c:v>
                </c:pt>
                <c:pt idx="4">
                  <c:v>99731.4</c:v>
                </c:pt>
                <c:pt idx="5">
                  <c:v>102297.216</c:v>
                </c:pt>
                <c:pt idx="6">
                  <c:v>104224.944</c:v>
                </c:pt>
                <c:pt idx="7">
                  <c:v>105640.088</c:v>
                </c:pt>
                <c:pt idx="8">
                  <c:v>101761.45600000001</c:v>
                </c:pt>
                <c:pt idx="9">
                  <c:v>103037.60799999999</c:v>
                </c:pt>
                <c:pt idx="10">
                  <c:v>104223.696</c:v>
                </c:pt>
                <c:pt idx="11">
                  <c:v>105200.344</c:v>
                </c:pt>
                <c:pt idx="12">
                  <c:v>106176.89599999999</c:v>
                </c:pt>
                <c:pt idx="13">
                  <c:v>106860.208</c:v>
                </c:pt>
                <c:pt idx="14">
                  <c:v>107397.792</c:v>
                </c:pt>
                <c:pt idx="15">
                  <c:v>108174.928</c:v>
                </c:pt>
                <c:pt idx="16">
                  <c:v>106096.16</c:v>
                </c:pt>
                <c:pt idx="17">
                  <c:v>106910.12</c:v>
                </c:pt>
                <c:pt idx="18">
                  <c:v>107612.31200000001</c:v>
                </c:pt>
                <c:pt idx="19">
                  <c:v>108260.712</c:v>
                </c:pt>
                <c:pt idx="20">
                  <c:v>108709.064</c:v>
                </c:pt>
                <c:pt idx="21">
                  <c:v>109154.44</c:v>
                </c:pt>
                <c:pt idx="22">
                  <c:v>109821.45600000001</c:v>
                </c:pt>
                <c:pt idx="23">
                  <c:v>110163.92</c:v>
                </c:pt>
                <c:pt idx="24">
                  <c:v>108823.784</c:v>
                </c:pt>
                <c:pt idx="25">
                  <c:v>109348.76</c:v>
                </c:pt>
                <c:pt idx="26">
                  <c:v>109782.352</c:v>
                </c:pt>
                <c:pt idx="27">
                  <c:v>110304.504</c:v>
                </c:pt>
                <c:pt idx="28">
                  <c:v>110737.288</c:v>
                </c:pt>
                <c:pt idx="29">
                  <c:v>111173.072</c:v>
                </c:pt>
                <c:pt idx="30">
                  <c:v>111564.704</c:v>
                </c:pt>
                <c:pt idx="31">
                  <c:v>111958.24</c:v>
                </c:pt>
                <c:pt idx="32">
                  <c:v>110625.96</c:v>
                </c:pt>
                <c:pt idx="33">
                  <c:v>110942.82399999999</c:v>
                </c:pt>
                <c:pt idx="34">
                  <c:v>111252.368</c:v>
                </c:pt>
                <c:pt idx="35">
                  <c:v>111485.624</c:v>
                </c:pt>
                <c:pt idx="36">
                  <c:v>111871.96799999999</c:v>
                </c:pt>
                <c:pt idx="37">
                  <c:v>112172.44</c:v>
                </c:pt>
                <c:pt idx="38">
                  <c:v>112325.68</c:v>
                </c:pt>
                <c:pt idx="39">
                  <c:v>112642.448</c:v>
                </c:pt>
                <c:pt idx="40">
                  <c:v>111584.288</c:v>
                </c:pt>
                <c:pt idx="41">
                  <c:v>111734.46400000001</c:v>
                </c:pt>
                <c:pt idx="42">
                  <c:v>111999.936</c:v>
                </c:pt>
                <c:pt idx="43">
                  <c:v>112184.44</c:v>
                </c:pt>
                <c:pt idx="44">
                  <c:v>112329.81600000001</c:v>
                </c:pt>
                <c:pt idx="45">
                  <c:v>112485.60799999999</c:v>
                </c:pt>
                <c:pt idx="46">
                  <c:v>112880.512</c:v>
                </c:pt>
                <c:pt idx="47">
                  <c:v>113082.784</c:v>
                </c:pt>
                <c:pt idx="48">
                  <c:v>112089.44</c:v>
                </c:pt>
                <c:pt idx="49">
                  <c:v>112178.792</c:v>
                </c:pt>
                <c:pt idx="50">
                  <c:v>112545.976</c:v>
                </c:pt>
                <c:pt idx="51">
                  <c:v>112806.64</c:v>
                </c:pt>
                <c:pt idx="52">
                  <c:v>112910.82399999999</c:v>
                </c:pt>
                <c:pt idx="53">
                  <c:v>112968.81600000001</c:v>
                </c:pt>
                <c:pt idx="54">
                  <c:v>113066.648</c:v>
                </c:pt>
                <c:pt idx="55">
                  <c:v>113430.592</c:v>
                </c:pt>
                <c:pt idx="56">
                  <c:v>112819.712</c:v>
                </c:pt>
                <c:pt idx="57">
                  <c:v>112917.024</c:v>
                </c:pt>
                <c:pt idx="58">
                  <c:v>112882.024</c:v>
                </c:pt>
                <c:pt idx="59">
                  <c:v>112935.568</c:v>
                </c:pt>
                <c:pt idx="60">
                  <c:v>113106.81600000001</c:v>
                </c:pt>
                <c:pt idx="61">
                  <c:v>113331.52800000001</c:v>
                </c:pt>
                <c:pt idx="62">
                  <c:v>113732.144</c:v>
                </c:pt>
                <c:pt idx="63">
                  <c:v>113947.424</c:v>
                </c:pt>
              </c:numCache>
            </c:numRef>
          </c:val>
          <c:smooth val="1"/>
          <c:extLst>
            <c:ext xmlns:c16="http://schemas.microsoft.com/office/drawing/2014/chart" uri="{C3380CC4-5D6E-409C-BE32-E72D297353CC}">
              <c16:uniqueId val="{00000003-14B6-4781-BA95-ECB31824667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1797.7748160000001</c:v>
                </c:pt>
                <c:pt idx="1">
                  <c:v>3670.7696639999999</c:v>
                </c:pt>
                <c:pt idx="2">
                  <c:v>4930.830336</c:v>
                </c:pt>
                <c:pt idx="3">
                  <c:v>6487.4286400000001</c:v>
                </c:pt>
                <c:pt idx="4">
                  <c:v>7905.3677200000002</c:v>
                </c:pt>
                <c:pt idx="5">
                  <c:v>9561.2720000000008</c:v>
                </c:pt>
                <c:pt idx="6">
                  <c:v>11073.664000000001</c:v>
                </c:pt>
                <c:pt idx="7">
                  <c:v>12932.111999999999</c:v>
                </c:pt>
                <c:pt idx="8">
                  <c:v>14215.808000000001</c:v>
                </c:pt>
                <c:pt idx="9">
                  <c:v>16199.208000000001</c:v>
                </c:pt>
                <c:pt idx="10">
                  <c:v>17033.184000000001</c:v>
                </c:pt>
                <c:pt idx="11">
                  <c:v>18558.664000000001</c:v>
                </c:pt>
                <c:pt idx="12">
                  <c:v>19676.808000000001</c:v>
                </c:pt>
                <c:pt idx="13">
                  <c:v>20972.639999999999</c:v>
                </c:pt>
                <c:pt idx="14">
                  <c:v>22453.96</c:v>
                </c:pt>
                <c:pt idx="15">
                  <c:v>23479.552</c:v>
                </c:pt>
                <c:pt idx="16">
                  <c:v>24580.151999999998</c:v>
                </c:pt>
                <c:pt idx="17">
                  <c:v>25662.928</c:v>
                </c:pt>
                <c:pt idx="18">
                  <c:v>26705.896000000001</c:v>
                </c:pt>
                <c:pt idx="19">
                  <c:v>28619.263999999999</c:v>
                </c:pt>
                <c:pt idx="20">
                  <c:v>30086.815999999999</c:v>
                </c:pt>
                <c:pt idx="21">
                  <c:v>31213.088</c:v>
                </c:pt>
                <c:pt idx="22">
                  <c:v>32451.488000000001</c:v>
                </c:pt>
                <c:pt idx="23">
                  <c:v>33146.616000000002</c:v>
                </c:pt>
                <c:pt idx="24">
                  <c:v>35845.703999999998</c:v>
                </c:pt>
                <c:pt idx="25">
                  <c:v>36171.519999999997</c:v>
                </c:pt>
                <c:pt idx="26">
                  <c:v>37562.735999999997</c:v>
                </c:pt>
                <c:pt idx="27">
                  <c:v>39053.807999999997</c:v>
                </c:pt>
                <c:pt idx="28">
                  <c:v>40622.008000000002</c:v>
                </c:pt>
                <c:pt idx="29">
                  <c:v>41268.743999999999</c:v>
                </c:pt>
                <c:pt idx="30">
                  <c:v>43897.264000000003</c:v>
                </c:pt>
                <c:pt idx="31">
                  <c:v>45387.824000000001</c:v>
                </c:pt>
                <c:pt idx="32">
                  <c:v>46312.92</c:v>
                </c:pt>
                <c:pt idx="33">
                  <c:v>48543.455999999998</c:v>
                </c:pt>
                <c:pt idx="34">
                  <c:v>48609.856</c:v>
                </c:pt>
                <c:pt idx="35">
                  <c:v>49911.144</c:v>
                </c:pt>
                <c:pt idx="36">
                  <c:v>51100.831999999988</c:v>
                </c:pt>
                <c:pt idx="37">
                  <c:v>53541.919999999998</c:v>
                </c:pt>
                <c:pt idx="38">
                  <c:v>55468.784</c:v>
                </c:pt>
                <c:pt idx="39">
                  <c:v>56265.8</c:v>
                </c:pt>
                <c:pt idx="40">
                  <c:v>58023.144</c:v>
                </c:pt>
                <c:pt idx="41">
                  <c:v>58072.591999999997</c:v>
                </c:pt>
                <c:pt idx="42">
                  <c:v>59887.424000000014</c:v>
                </c:pt>
                <c:pt idx="43">
                  <c:v>62167.375999999997</c:v>
                </c:pt>
                <c:pt idx="44">
                  <c:v>61154.28</c:v>
                </c:pt>
                <c:pt idx="45">
                  <c:v>63006.864000000001</c:v>
                </c:pt>
                <c:pt idx="46">
                  <c:v>63778.968000000001</c:v>
                </c:pt>
                <c:pt idx="47">
                  <c:v>65462.023999999998</c:v>
                </c:pt>
                <c:pt idx="48">
                  <c:v>65685.399999999994</c:v>
                </c:pt>
                <c:pt idx="49">
                  <c:v>67134.255999999994</c:v>
                </c:pt>
                <c:pt idx="50">
                  <c:v>69072.832000000009</c:v>
                </c:pt>
                <c:pt idx="51">
                  <c:v>69982.584000000003</c:v>
                </c:pt>
                <c:pt idx="52">
                  <c:v>72270.856</c:v>
                </c:pt>
                <c:pt idx="53">
                  <c:v>72753.847999999998</c:v>
                </c:pt>
                <c:pt idx="54">
                  <c:v>74445.183999999994</c:v>
                </c:pt>
                <c:pt idx="55">
                  <c:v>75770.784</c:v>
                </c:pt>
                <c:pt idx="56">
                  <c:v>76993.775999999998</c:v>
                </c:pt>
                <c:pt idx="57">
                  <c:v>78397.015999999989</c:v>
                </c:pt>
                <c:pt idx="58">
                  <c:v>79894.056000000011</c:v>
                </c:pt>
                <c:pt idx="59">
                  <c:v>82718.624000000011</c:v>
                </c:pt>
                <c:pt idx="60">
                  <c:v>81511.567999999999</c:v>
                </c:pt>
                <c:pt idx="61">
                  <c:v>85262.728000000003</c:v>
                </c:pt>
                <c:pt idx="62">
                  <c:v>84751.912000000011</c:v>
                </c:pt>
                <c:pt idx="63">
                  <c:v>85637.200000000012</c:v>
                </c:pt>
              </c:numCache>
            </c:numRef>
          </c:val>
          <c:smooth val="1"/>
          <c:extLst>
            <c:ext xmlns:c16="http://schemas.microsoft.com/office/drawing/2014/chart" uri="{C3380CC4-5D6E-409C-BE32-E72D297353CC}">
              <c16:uniqueId val="{00000000-D69C-45C7-90E7-5E20B09C326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2950.7468640000002</c:v>
                </c:pt>
                <c:pt idx="1">
                  <c:v>5777.4178320000001</c:v>
                </c:pt>
                <c:pt idx="2">
                  <c:v>8024.0399999999991</c:v>
                </c:pt>
                <c:pt idx="3">
                  <c:v>11598.44</c:v>
                </c:pt>
                <c:pt idx="4">
                  <c:v>14817.552</c:v>
                </c:pt>
                <c:pt idx="5">
                  <c:v>17606.439999999999</c:v>
                </c:pt>
                <c:pt idx="6">
                  <c:v>20021.008000000002</c:v>
                </c:pt>
                <c:pt idx="7">
                  <c:v>23506.92</c:v>
                </c:pt>
                <c:pt idx="8">
                  <c:v>25707.383999999998</c:v>
                </c:pt>
                <c:pt idx="9">
                  <c:v>27716.831999999999</c:v>
                </c:pt>
                <c:pt idx="10">
                  <c:v>30590.335999999999</c:v>
                </c:pt>
                <c:pt idx="11">
                  <c:v>32771.832000000002</c:v>
                </c:pt>
                <c:pt idx="12">
                  <c:v>34981.24</c:v>
                </c:pt>
                <c:pt idx="13">
                  <c:v>37943.127999999997</c:v>
                </c:pt>
                <c:pt idx="14">
                  <c:v>39940.591999999997</c:v>
                </c:pt>
                <c:pt idx="15">
                  <c:v>42649.4</c:v>
                </c:pt>
                <c:pt idx="16">
                  <c:v>44571.983999999997</c:v>
                </c:pt>
                <c:pt idx="17">
                  <c:v>46654.815999999999</c:v>
                </c:pt>
                <c:pt idx="18">
                  <c:v>49458.192000000003</c:v>
                </c:pt>
                <c:pt idx="19">
                  <c:v>52776.367999999988</c:v>
                </c:pt>
                <c:pt idx="20">
                  <c:v>53981.672000000013</c:v>
                </c:pt>
                <c:pt idx="21">
                  <c:v>57698.791999999987</c:v>
                </c:pt>
                <c:pt idx="22">
                  <c:v>58664.152000000002</c:v>
                </c:pt>
                <c:pt idx="23">
                  <c:v>62312.552000000003</c:v>
                </c:pt>
                <c:pt idx="24">
                  <c:v>63215.040000000001</c:v>
                </c:pt>
                <c:pt idx="25">
                  <c:v>65448.696000000004</c:v>
                </c:pt>
                <c:pt idx="26">
                  <c:v>70006.92</c:v>
                </c:pt>
                <c:pt idx="27">
                  <c:v>70698.240000000005</c:v>
                </c:pt>
                <c:pt idx="28">
                  <c:v>73194.864000000001</c:v>
                </c:pt>
                <c:pt idx="29">
                  <c:v>77073.840000000011</c:v>
                </c:pt>
                <c:pt idx="30">
                  <c:v>81016.823999999993</c:v>
                </c:pt>
                <c:pt idx="31">
                  <c:v>82413.88</c:v>
                </c:pt>
                <c:pt idx="32">
                  <c:v>84217.055999999997</c:v>
                </c:pt>
                <c:pt idx="33">
                  <c:v>86444.504000000001</c:v>
                </c:pt>
                <c:pt idx="34">
                  <c:v>89272.576000000001</c:v>
                </c:pt>
                <c:pt idx="35">
                  <c:v>92673.032000000007</c:v>
                </c:pt>
                <c:pt idx="36">
                  <c:v>93714.144</c:v>
                </c:pt>
                <c:pt idx="37">
                  <c:v>97015.872000000003</c:v>
                </c:pt>
                <c:pt idx="38">
                  <c:v>100150.432</c:v>
                </c:pt>
                <c:pt idx="39">
                  <c:v>102500.16</c:v>
                </c:pt>
                <c:pt idx="40">
                  <c:v>105737.128</c:v>
                </c:pt>
                <c:pt idx="41">
                  <c:v>107532.88800000001</c:v>
                </c:pt>
                <c:pt idx="42">
                  <c:v>109308.224</c:v>
                </c:pt>
                <c:pt idx="43">
                  <c:v>109082.736</c:v>
                </c:pt>
                <c:pt idx="44">
                  <c:v>108548.448</c:v>
                </c:pt>
                <c:pt idx="45">
                  <c:v>107834.088</c:v>
                </c:pt>
                <c:pt idx="46">
                  <c:v>109670.008</c:v>
                </c:pt>
                <c:pt idx="47">
                  <c:v>109283.872</c:v>
                </c:pt>
                <c:pt idx="48">
                  <c:v>108225.10400000001</c:v>
                </c:pt>
                <c:pt idx="49">
                  <c:v>107997.128</c:v>
                </c:pt>
                <c:pt idx="50">
                  <c:v>109007.45600000001</c:v>
                </c:pt>
                <c:pt idx="51">
                  <c:v>109125.39200000001</c:v>
                </c:pt>
                <c:pt idx="52">
                  <c:v>108094.376</c:v>
                </c:pt>
                <c:pt idx="53">
                  <c:v>108263.11199999999</c:v>
                </c:pt>
                <c:pt idx="54">
                  <c:v>108814.56</c:v>
                </c:pt>
                <c:pt idx="55">
                  <c:v>109224.424</c:v>
                </c:pt>
                <c:pt idx="56">
                  <c:v>108020.912</c:v>
                </c:pt>
                <c:pt idx="57">
                  <c:v>108693.736</c:v>
                </c:pt>
                <c:pt idx="58">
                  <c:v>108623.192</c:v>
                </c:pt>
                <c:pt idx="59">
                  <c:v>109421.592</c:v>
                </c:pt>
                <c:pt idx="60">
                  <c:v>107953.792</c:v>
                </c:pt>
                <c:pt idx="61">
                  <c:v>108971.61599999999</c:v>
                </c:pt>
                <c:pt idx="62">
                  <c:v>108453.704</c:v>
                </c:pt>
                <c:pt idx="63">
                  <c:v>109445.136</c:v>
                </c:pt>
              </c:numCache>
            </c:numRef>
          </c:val>
          <c:smooth val="1"/>
          <c:extLst>
            <c:ext xmlns:c16="http://schemas.microsoft.com/office/drawing/2014/chart" uri="{C3380CC4-5D6E-409C-BE32-E72D297353CC}">
              <c16:uniqueId val="{00000001-D69C-45C7-90E7-5E20B09C326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4594.8220080000001</c:v>
                </c:pt>
                <c:pt idx="1">
                  <c:v>9747.48</c:v>
                </c:pt>
                <c:pt idx="2">
                  <c:v>14049</c:v>
                </c:pt>
                <c:pt idx="3">
                  <c:v>19263.12</c:v>
                </c:pt>
                <c:pt idx="4">
                  <c:v>22867.103999999999</c:v>
                </c:pt>
                <c:pt idx="5">
                  <c:v>28265.112000000001</c:v>
                </c:pt>
                <c:pt idx="6">
                  <c:v>32410.392</c:v>
                </c:pt>
                <c:pt idx="7">
                  <c:v>37997.832000000002</c:v>
                </c:pt>
                <c:pt idx="8">
                  <c:v>42341.991999999998</c:v>
                </c:pt>
                <c:pt idx="9">
                  <c:v>48180.152000000002</c:v>
                </c:pt>
                <c:pt idx="10">
                  <c:v>51933.608</c:v>
                </c:pt>
                <c:pt idx="11">
                  <c:v>56053.8</c:v>
                </c:pt>
                <c:pt idx="12">
                  <c:v>61499.495999999999</c:v>
                </c:pt>
                <c:pt idx="13">
                  <c:v>65440.423999999992</c:v>
                </c:pt>
                <c:pt idx="14">
                  <c:v>69488.175999999992</c:v>
                </c:pt>
                <c:pt idx="15">
                  <c:v>73872.864000000001</c:v>
                </c:pt>
                <c:pt idx="16">
                  <c:v>77151.024000000005</c:v>
                </c:pt>
                <c:pt idx="17">
                  <c:v>82040.856</c:v>
                </c:pt>
                <c:pt idx="18">
                  <c:v>85966.455999999991</c:v>
                </c:pt>
                <c:pt idx="19">
                  <c:v>94632.08</c:v>
                </c:pt>
                <c:pt idx="20">
                  <c:v>97644.368000000002</c:v>
                </c:pt>
                <c:pt idx="21">
                  <c:v>104268.84</c:v>
                </c:pt>
                <c:pt idx="22">
                  <c:v>106854.712</c:v>
                </c:pt>
                <c:pt idx="23">
                  <c:v>108804.056</c:v>
                </c:pt>
                <c:pt idx="24">
                  <c:v>106968.88800000001</c:v>
                </c:pt>
                <c:pt idx="25">
                  <c:v>107775.088</c:v>
                </c:pt>
                <c:pt idx="26">
                  <c:v>108175.92</c:v>
                </c:pt>
                <c:pt idx="27">
                  <c:v>109054.712</c:v>
                </c:pt>
                <c:pt idx="28">
                  <c:v>107675.38400000001</c:v>
                </c:pt>
                <c:pt idx="29">
                  <c:v>108303.75199999999</c:v>
                </c:pt>
                <c:pt idx="30">
                  <c:v>108842.944</c:v>
                </c:pt>
                <c:pt idx="31">
                  <c:v>109199.38400000001</c:v>
                </c:pt>
                <c:pt idx="32">
                  <c:v>108720.25599999999</c:v>
                </c:pt>
                <c:pt idx="33">
                  <c:v>108896.83199999999</c:v>
                </c:pt>
                <c:pt idx="34">
                  <c:v>109236.712</c:v>
                </c:pt>
                <c:pt idx="35">
                  <c:v>109297.68799999999</c:v>
                </c:pt>
                <c:pt idx="36">
                  <c:v>108970.88</c:v>
                </c:pt>
                <c:pt idx="37">
                  <c:v>108654.696</c:v>
                </c:pt>
                <c:pt idx="38">
                  <c:v>109555.64</c:v>
                </c:pt>
                <c:pt idx="39">
                  <c:v>109375.09600000001</c:v>
                </c:pt>
                <c:pt idx="40">
                  <c:v>108855.664</c:v>
                </c:pt>
                <c:pt idx="41">
                  <c:v>108248.18399999999</c:v>
                </c:pt>
                <c:pt idx="42">
                  <c:v>109791.704</c:v>
                </c:pt>
                <c:pt idx="43">
                  <c:v>109439.344</c:v>
                </c:pt>
                <c:pt idx="44">
                  <c:v>108681.09600000001</c:v>
                </c:pt>
                <c:pt idx="45">
                  <c:v>107899.272</c:v>
                </c:pt>
                <c:pt idx="46">
                  <c:v>109821.768</c:v>
                </c:pt>
                <c:pt idx="47">
                  <c:v>109487.624</c:v>
                </c:pt>
                <c:pt idx="48">
                  <c:v>108492.24800000001</c:v>
                </c:pt>
                <c:pt idx="49">
                  <c:v>108395.24800000001</c:v>
                </c:pt>
                <c:pt idx="50">
                  <c:v>109364.24</c:v>
                </c:pt>
                <c:pt idx="51">
                  <c:v>109535.88</c:v>
                </c:pt>
                <c:pt idx="52">
                  <c:v>108378.496</c:v>
                </c:pt>
                <c:pt idx="53">
                  <c:v>108726.38400000001</c:v>
                </c:pt>
                <c:pt idx="54">
                  <c:v>109090.4</c:v>
                </c:pt>
                <c:pt idx="55">
                  <c:v>109540.96799999999</c:v>
                </c:pt>
                <c:pt idx="56">
                  <c:v>108301.576</c:v>
                </c:pt>
                <c:pt idx="57">
                  <c:v>109019.936</c:v>
                </c:pt>
                <c:pt idx="58">
                  <c:v>108843.4</c:v>
                </c:pt>
                <c:pt idx="59">
                  <c:v>109608.52800000001</c:v>
                </c:pt>
                <c:pt idx="60">
                  <c:v>108230.44</c:v>
                </c:pt>
                <c:pt idx="61">
                  <c:v>109197.25599999999</c:v>
                </c:pt>
                <c:pt idx="62">
                  <c:v>108767.16800000001</c:v>
                </c:pt>
                <c:pt idx="63">
                  <c:v>109637.31200000001</c:v>
                </c:pt>
              </c:numCache>
            </c:numRef>
          </c:val>
          <c:smooth val="1"/>
          <c:extLst>
            <c:ext xmlns:c16="http://schemas.microsoft.com/office/drawing/2014/chart" uri="{C3380CC4-5D6E-409C-BE32-E72D297353CC}">
              <c16:uniqueId val="{00000002-D69C-45C7-90E7-5E20B09C326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8323.08</c:v>
                </c:pt>
                <c:pt idx="1">
                  <c:v>16451.624</c:v>
                </c:pt>
                <c:pt idx="2">
                  <c:v>24488.04</c:v>
                </c:pt>
                <c:pt idx="3">
                  <c:v>32304.864000000001</c:v>
                </c:pt>
                <c:pt idx="4">
                  <c:v>42172.767999999996</c:v>
                </c:pt>
                <c:pt idx="5">
                  <c:v>47393.271999999997</c:v>
                </c:pt>
                <c:pt idx="6">
                  <c:v>55273.56</c:v>
                </c:pt>
                <c:pt idx="7">
                  <c:v>64301.88</c:v>
                </c:pt>
                <c:pt idx="8">
                  <c:v>72340.551999999996</c:v>
                </c:pt>
                <c:pt idx="9">
                  <c:v>79686.384000000005</c:v>
                </c:pt>
                <c:pt idx="10">
                  <c:v>87748.400000000009</c:v>
                </c:pt>
                <c:pt idx="11">
                  <c:v>92265.576000000001</c:v>
                </c:pt>
                <c:pt idx="12">
                  <c:v>102804.192</c:v>
                </c:pt>
                <c:pt idx="13">
                  <c:v>105044.488</c:v>
                </c:pt>
                <c:pt idx="14">
                  <c:v>107087.336</c:v>
                </c:pt>
                <c:pt idx="15">
                  <c:v>108334.712</c:v>
                </c:pt>
                <c:pt idx="16">
                  <c:v>106535.232</c:v>
                </c:pt>
                <c:pt idx="17">
                  <c:v>107459.808</c:v>
                </c:pt>
                <c:pt idx="18">
                  <c:v>107876.504</c:v>
                </c:pt>
                <c:pt idx="19">
                  <c:v>108690.728</c:v>
                </c:pt>
                <c:pt idx="20">
                  <c:v>107497</c:v>
                </c:pt>
                <c:pt idx="21">
                  <c:v>108205.24800000001</c:v>
                </c:pt>
                <c:pt idx="22">
                  <c:v>107424.68799999999</c:v>
                </c:pt>
                <c:pt idx="23">
                  <c:v>108873.944</c:v>
                </c:pt>
                <c:pt idx="24">
                  <c:v>107041.408</c:v>
                </c:pt>
                <c:pt idx="25">
                  <c:v>107854.224</c:v>
                </c:pt>
                <c:pt idx="26">
                  <c:v>108231.48</c:v>
                </c:pt>
                <c:pt idx="27">
                  <c:v>109078.928</c:v>
                </c:pt>
                <c:pt idx="28">
                  <c:v>107681.24</c:v>
                </c:pt>
                <c:pt idx="29">
                  <c:v>108297.44</c:v>
                </c:pt>
                <c:pt idx="30">
                  <c:v>108850.928</c:v>
                </c:pt>
                <c:pt idx="31">
                  <c:v>109201.648</c:v>
                </c:pt>
                <c:pt idx="32">
                  <c:v>108715.784</c:v>
                </c:pt>
                <c:pt idx="33">
                  <c:v>108900.48</c:v>
                </c:pt>
                <c:pt idx="34">
                  <c:v>109240.09600000001</c:v>
                </c:pt>
                <c:pt idx="35">
                  <c:v>109298.496</c:v>
                </c:pt>
                <c:pt idx="36">
                  <c:v>108969.74400000001</c:v>
                </c:pt>
                <c:pt idx="37">
                  <c:v>108674.496</c:v>
                </c:pt>
                <c:pt idx="38">
                  <c:v>109557.304</c:v>
                </c:pt>
                <c:pt idx="39">
                  <c:v>109374.8</c:v>
                </c:pt>
                <c:pt idx="40">
                  <c:v>108854.768</c:v>
                </c:pt>
                <c:pt idx="41">
                  <c:v>108247.32799999999</c:v>
                </c:pt>
                <c:pt idx="42">
                  <c:v>109792.704</c:v>
                </c:pt>
                <c:pt idx="43">
                  <c:v>109436.25599999999</c:v>
                </c:pt>
                <c:pt idx="44">
                  <c:v>108666.272</c:v>
                </c:pt>
                <c:pt idx="45">
                  <c:v>108020.992</c:v>
                </c:pt>
                <c:pt idx="46">
                  <c:v>109819.24</c:v>
                </c:pt>
                <c:pt idx="47">
                  <c:v>109454.336</c:v>
                </c:pt>
                <c:pt idx="48">
                  <c:v>108532.81600000001</c:v>
                </c:pt>
                <c:pt idx="49">
                  <c:v>108389.344</c:v>
                </c:pt>
                <c:pt idx="50">
                  <c:v>109395.39200000001</c:v>
                </c:pt>
                <c:pt idx="51">
                  <c:v>109534.808</c:v>
                </c:pt>
                <c:pt idx="52">
                  <c:v>108413.46400000001</c:v>
                </c:pt>
                <c:pt idx="53">
                  <c:v>108726.224</c:v>
                </c:pt>
                <c:pt idx="54">
                  <c:v>109092.352</c:v>
                </c:pt>
                <c:pt idx="55">
                  <c:v>109574.45600000001</c:v>
                </c:pt>
                <c:pt idx="56">
                  <c:v>108300.96799999999</c:v>
                </c:pt>
                <c:pt idx="57">
                  <c:v>108958.28</c:v>
                </c:pt>
                <c:pt idx="58">
                  <c:v>108843.568</c:v>
                </c:pt>
                <c:pt idx="59">
                  <c:v>109607</c:v>
                </c:pt>
                <c:pt idx="60">
                  <c:v>108227.96799999999</c:v>
                </c:pt>
                <c:pt idx="61">
                  <c:v>109269.048</c:v>
                </c:pt>
                <c:pt idx="62">
                  <c:v>108785.89599999999</c:v>
                </c:pt>
                <c:pt idx="63">
                  <c:v>109609.81600000001</c:v>
                </c:pt>
              </c:numCache>
            </c:numRef>
          </c:val>
          <c:smooth val="1"/>
          <c:extLst>
            <c:ext xmlns:c16="http://schemas.microsoft.com/office/drawing/2014/chart" uri="{C3380CC4-5D6E-409C-BE32-E72D297353CC}">
              <c16:uniqueId val="{00000003-D69C-45C7-90E7-5E20B09C326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8388.6200480000007</c:v>
                </c:pt>
                <c:pt idx="1">
                  <c:v>16615.113288</c:v>
                </c:pt>
                <c:pt idx="2">
                  <c:v>25487.049423999997</c:v>
                </c:pt>
                <c:pt idx="3">
                  <c:v>35525.788824000003</c:v>
                </c:pt>
                <c:pt idx="4">
                  <c:v>44617.123263999994</c:v>
                </c:pt>
                <c:pt idx="5">
                  <c:v>52749.8</c:v>
                </c:pt>
                <c:pt idx="6">
                  <c:v>59037.584000000003</c:v>
                </c:pt>
                <c:pt idx="7">
                  <c:v>68288.543999999994</c:v>
                </c:pt>
                <c:pt idx="8">
                  <c:v>78888.040000000008</c:v>
                </c:pt>
                <c:pt idx="9">
                  <c:v>91844.887999999992</c:v>
                </c:pt>
                <c:pt idx="10">
                  <c:v>96842.432000000001</c:v>
                </c:pt>
                <c:pt idx="11">
                  <c:v>101680.18400000001</c:v>
                </c:pt>
                <c:pt idx="12">
                  <c:v>105452.52799999999</c:v>
                </c:pt>
                <c:pt idx="13">
                  <c:v>109219.656</c:v>
                </c:pt>
                <c:pt idx="14">
                  <c:v>111995.31999999999</c:v>
                </c:pt>
                <c:pt idx="15">
                  <c:v>114759.52</c:v>
                </c:pt>
                <c:pt idx="16">
                  <c:v>117229.60799999999</c:v>
                </c:pt>
                <c:pt idx="17">
                  <c:v>119272.704</c:v>
                </c:pt>
                <c:pt idx="18">
                  <c:v>121198.632</c:v>
                </c:pt>
                <c:pt idx="19">
                  <c:v>123278.64</c:v>
                </c:pt>
                <c:pt idx="20">
                  <c:v>125241.52800000001</c:v>
                </c:pt>
                <c:pt idx="21">
                  <c:v>128020.288</c:v>
                </c:pt>
                <c:pt idx="22">
                  <c:v>130062.81600000001</c:v>
                </c:pt>
                <c:pt idx="23">
                  <c:v>132634.88</c:v>
                </c:pt>
                <c:pt idx="24">
                  <c:v>135148.88800000001</c:v>
                </c:pt>
                <c:pt idx="25">
                  <c:v>137046.52000000002</c:v>
                </c:pt>
                <c:pt idx="26">
                  <c:v>138986.584</c:v>
                </c:pt>
                <c:pt idx="27">
                  <c:v>140296.31200000001</c:v>
                </c:pt>
                <c:pt idx="28">
                  <c:v>142733.46400000001</c:v>
                </c:pt>
                <c:pt idx="29">
                  <c:v>145453.728</c:v>
                </c:pt>
                <c:pt idx="30">
                  <c:v>147160.96799999999</c:v>
                </c:pt>
                <c:pt idx="31">
                  <c:v>149461.47999999998</c:v>
                </c:pt>
                <c:pt idx="32">
                  <c:v>148802.93599999999</c:v>
                </c:pt>
                <c:pt idx="33">
                  <c:v>150805.28</c:v>
                </c:pt>
                <c:pt idx="34">
                  <c:v>153918</c:v>
                </c:pt>
                <c:pt idx="35">
                  <c:v>154373.24799999999</c:v>
                </c:pt>
                <c:pt idx="36">
                  <c:v>157024.46400000001</c:v>
                </c:pt>
                <c:pt idx="37">
                  <c:v>158210.296</c:v>
                </c:pt>
                <c:pt idx="38">
                  <c:v>160026.80799999999</c:v>
                </c:pt>
                <c:pt idx="39">
                  <c:v>161248.65599999999</c:v>
                </c:pt>
                <c:pt idx="40">
                  <c:v>158765.288</c:v>
                </c:pt>
                <c:pt idx="41">
                  <c:v>160814.16</c:v>
                </c:pt>
                <c:pt idx="42">
                  <c:v>162307.06400000001</c:v>
                </c:pt>
                <c:pt idx="43">
                  <c:v>163115.848</c:v>
                </c:pt>
                <c:pt idx="44">
                  <c:v>164830.584</c:v>
                </c:pt>
                <c:pt idx="45">
                  <c:v>165237.11199999999</c:v>
                </c:pt>
                <c:pt idx="46">
                  <c:v>166130.17599999998</c:v>
                </c:pt>
                <c:pt idx="47">
                  <c:v>166294.82399999999</c:v>
                </c:pt>
                <c:pt idx="48">
                  <c:v>169017.51199999999</c:v>
                </c:pt>
                <c:pt idx="49">
                  <c:v>168973.76799999998</c:v>
                </c:pt>
                <c:pt idx="50">
                  <c:v>170477.96</c:v>
                </c:pt>
                <c:pt idx="51">
                  <c:v>173077.43200000003</c:v>
                </c:pt>
                <c:pt idx="52">
                  <c:v>172326.264</c:v>
                </c:pt>
                <c:pt idx="53">
                  <c:v>176223.70400000003</c:v>
                </c:pt>
                <c:pt idx="54">
                  <c:v>174585.88799999998</c:v>
                </c:pt>
                <c:pt idx="55">
                  <c:v>176789.92</c:v>
                </c:pt>
                <c:pt idx="56">
                  <c:v>176453.26400000002</c:v>
                </c:pt>
                <c:pt idx="57">
                  <c:v>179189.88</c:v>
                </c:pt>
                <c:pt idx="58">
                  <c:v>179468.96</c:v>
                </c:pt>
                <c:pt idx="59">
                  <c:v>180438.08000000002</c:v>
                </c:pt>
                <c:pt idx="60">
                  <c:v>183934.03200000001</c:v>
                </c:pt>
                <c:pt idx="61">
                  <c:v>185132.38400000002</c:v>
                </c:pt>
                <c:pt idx="62">
                  <c:v>186900.976</c:v>
                </c:pt>
                <c:pt idx="63">
                  <c:v>187092.28</c:v>
                </c:pt>
              </c:numCache>
            </c:numRef>
          </c:val>
          <c:smooth val="1"/>
          <c:extLst>
            <c:ext xmlns:c16="http://schemas.microsoft.com/office/drawing/2014/chart" uri="{C3380CC4-5D6E-409C-BE32-E72D297353CC}">
              <c16:uniqueId val="{00000000-C454-4501-8BC5-BF1B472CA3D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16343.128151999999</c:v>
                </c:pt>
                <c:pt idx="1">
                  <c:v>32514.741664000001</c:v>
                </c:pt>
                <c:pt idx="2">
                  <c:v>48379.117888000001</c:v>
                </c:pt>
                <c:pt idx="3">
                  <c:v>62939.951999999997</c:v>
                </c:pt>
                <c:pt idx="4">
                  <c:v>78067.864000000001</c:v>
                </c:pt>
                <c:pt idx="5">
                  <c:v>91886.616000000009</c:v>
                </c:pt>
                <c:pt idx="6">
                  <c:v>109335.376</c:v>
                </c:pt>
                <c:pt idx="7">
                  <c:v>121212.664</c:v>
                </c:pt>
                <c:pt idx="8">
                  <c:v>120427.144</c:v>
                </c:pt>
                <c:pt idx="9">
                  <c:v>123896.208</c:v>
                </c:pt>
                <c:pt idx="10">
                  <c:v>127766.88</c:v>
                </c:pt>
                <c:pt idx="11">
                  <c:v>130077.12000000001</c:v>
                </c:pt>
                <c:pt idx="12">
                  <c:v>134386.24799999999</c:v>
                </c:pt>
                <c:pt idx="13">
                  <c:v>137507.22399999999</c:v>
                </c:pt>
                <c:pt idx="14">
                  <c:v>141157.432</c:v>
                </c:pt>
                <c:pt idx="15">
                  <c:v>144504.24</c:v>
                </c:pt>
                <c:pt idx="16">
                  <c:v>141917.712</c:v>
                </c:pt>
                <c:pt idx="17">
                  <c:v>146198.80799999999</c:v>
                </c:pt>
                <c:pt idx="18">
                  <c:v>150495.19199999998</c:v>
                </c:pt>
                <c:pt idx="19">
                  <c:v>151545.704</c:v>
                </c:pt>
                <c:pt idx="20">
                  <c:v>155562.288</c:v>
                </c:pt>
                <c:pt idx="21">
                  <c:v>158726.78399999999</c:v>
                </c:pt>
                <c:pt idx="22">
                  <c:v>161537.08799999999</c:v>
                </c:pt>
                <c:pt idx="23">
                  <c:v>162797.288</c:v>
                </c:pt>
                <c:pt idx="24">
                  <c:v>162746.696</c:v>
                </c:pt>
                <c:pt idx="25">
                  <c:v>167492.16800000001</c:v>
                </c:pt>
                <c:pt idx="26">
                  <c:v>169331.32799999998</c:v>
                </c:pt>
                <c:pt idx="27">
                  <c:v>172522.296</c:v>
                </c:pt>
                <c:pt idx="28">
                  <c:v>175206.92800000001</c:v>
                </c:pt>
                <c:pt idx="29">
                  <c:v>177162.03200000001</c:v>
                </c:pt>
                <c:pt idx="30">
                  <c:v>179128.10399999999</c:v>
                </c:pt>
                <c:pt idx="31">
                  <c:v>185821.84000000003</c:v>
                </c:pt>
                <c:pt idx="32">
                  <c:v>183960.864</c:v>
                </c:pt>
                <c:pt idx="33">
                  <c:v>188882.63199999998</c:v>
                </c:pt>
                <c:pt idx="34">
                  <c:v>190453.128</c:v>
                </c:pt>
                <c:pt idx="35">
                  <c:v>189935.296</c:v>
                </c:pt>
                <c:pt idx="36">
                  <c:v>199338.32</c:v>
                </c:pt>
                <c:pt idx="37">
                  <c:v>195149.46400000001</c:v>
                </c:pt>
                <c:pt idx="38">
                  <c:v>200387.66399999999</c:v>
                </c:pt>
                <c:pt idx="39">
                  <c:v>205526.68</c:v>
                </c:pt>
                <c:pt idx="40">
                  <c:v>202429.15999999997</c:v>
                </c:pt>
                <c:pt idx="41">
                  <c:v>204907.92</c:v>
                </c:pt>
                <c:pt idx="42">
                  <c:v>208906.18400000001</c:v>
                </c:pt>
                <c:pt idx="43">
                  <c:v>209238.76</c:v>
                </c:pt>
                <c:pt idx="44">
                  <c:v>210145.73599999998</c:v>
                </c:pt>
                <c:pt idx="45">
                  <c:v>210856.53599999999</c:v>
                </c:pt>
                <c:pt idx="46">
                  <c:v>211521.62400000001</c:v>
                </c:pt>
                <c:pt idx="47">
                  <c:v>212598.34399999998</c:v>
                </c:pt>
                <c:pt idx="48">
                  <c:v>210009.576</c:v>
                </c:pt>
                <c:pt idx="49">
                  <c:v>210792.2</c:v>
                </c:pt>
                <c:pt idx="50">
                  <c:v>211700.024</c:v>
                </c:pt>
                <c:pt idx="51">
                  <c:v>211885.36800000002</c:v>
                </c:pt>
                <c:pt idx="52">
                  <c:v>211836.6</c:v>
                </c:pt>
                <c:pt idx="53">
                  <c:v>212583.51199999999</c:v>
                </c:pt>
                <c:pt idx="54">
                  <c:v>213439.04800000001</c:v>
                </c:pt>
                <c:pt idx="55">
                  <c:v>213554.696</c:v>
                </c:pt>
                <c:pt idx="56">
                  <c:v>211586.35200000001</c:v>
                </c:pt>
                <c:pt idx="57">
                  <c:v>212203.37599999999</c:v>
                </c:pt>
                <c:pt idx="58">
                  <c:v>213007.864</c:v>
                </c:pt>
                <c:pt idx="59">
                  <c:v>212931.33600000001</c:v>
                </c:pt>
                <c:pt idx="60">
                  <c:v>212817.2</c:v>
                </c:pt>
                <c:pt idx="61">
                  <c:v>213465.2</c:v>
                </c:pt>
                <c:pt idx="62">
                  <c:v>214100.61599999998</c:v>
                </c:pt>
                <c:pt idx="63">
                  <c:v>214057.04800000001</c:v>
                </c:pt>
              </c:numCache>
            </c:numRef>
          </c:val>
          <c:smooth val="1"/>
          <c:extLst>
            <c:ext xmlns:c16="http://schemas.microsoft.com/office/drawing/2014/chart" uri="{C3380CC4-5D6E-409C-BE32-E72D297353CC}">
              <c16:uniqueId val="{00000001-C454-4501-8BC5-BF1B472CA3D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29098.784776</c:v>
                </c:pt>
                <c:pt idx="1">
                  <c:v>51642.032095999995</c:v>
                </c:pt>
                <c:pt idx="2">
                  <c:v>74747.464000000007</c:v>
                </c:pt>
                <c:pt idx="3">
                  <c:v>96097.392000000007</c:v>
                </c:pt>
                <c:pt idx="4">
                  <c:v>113859.36</c:v>
                </c:pt>
                <c:pt idx="5">
                  <c:v>121173.32799999999</c:v>
                </c:pt>
                <c:pt idx="6">
                  <c:v>128056.912</c:v>
                </c:pt>
                <c:pt idx="7">
                  <c:v>132100.12</c:v>
                </c:pt>
                <c:pt idx="8">
                  <c:v>130518.128</c:v>
                </c:pt>
                <c:pt idx="9">
                  <c:v>134913.136</c:v>
                </c:pt>
                <c:pt idx="10">
                  <c:v>138664.696</c:v>
                </c:pt>
                <c:pt idx="11">
                  <c:v>144003.696</c:v>
                </c:pt>
                <c:pt idx="12">
                  <c:v>146521.64799999999</c:v>
                </c:pt>
                <c:pt idx="13">
                  <c:v>152418.016</c:v>
                </c:pt>
                <c:pt idx="14">
                  <c:v>156611.21600000001</c:v>
                </c:pt>
                <c:pt idx="15">
                  <c:v>160367.62400000001</c:v>
                </c:pt>
                <c:pt idx="16">
                  <c:v>157443.09600000002</c:v>
                </c:pt>
                <c:pt idx="17">
                  <c:v>169443.288</c:v>
                </c:pt>
                <c:pt idx="18">
                  <c:v>169554.46399999998</c:v>
                </c:pt>
                <c:pt idx="19">
                  <c:v>174979.80799999999</c:v>
                </c:pt>
                <c:pt idx="20">
                  <c:v>177955.91200000001</c:v>
                </c:pt>
                <c:pt idx="21">
                  <c:v>183862.75999999998</c:v>
                </c:pt>
                <c:pt idx="22">
                  <c:v>182759.56</c:v>
                </c:pt>
                <c:pt idx="23">
                  <c:v>186073.50400000002</c:v>
                </c:pt>
                <c:pt idx="24">
                  <c:v>193919.31199999998</c:v>
                </c:pt>
                <c:pt idx="25">
                  <c:v>194753.28</c:v>
                </c:pt>
                <c:pt idx="26">
                  <c:v>195722.47999999998</c:v>
                </c:pt>
                <c:pt idx="27">
                  <c:v>198544.80799999999</c:v>
                </c:pt>
                <c:pt idx="28">
                  <c:v>203060.304</c:v>
                </c:pt>
                <c:pt idx="29">
                  <c:v>202596.39199999999</c:v>
                </c:pt>
                <c:pt idx="30">
                  <c:v>205247.94400000002</c:v>
                </c:pt>
                <c:pt idx="31">
                  <c:v>209543.736</c:v>
                </c:pt>
                <c:pt idx="32">
                  <c:v>205477</c:v>
                </c:pt>
                <c:pt idx="33">
                  <c:v>207875.11199999999</c:v>
                </c:pt>
                <c:pt idx="34">
                  <c:v>209227.94400000002</c:v>
                </c:pt>
                <c:pt idx="35">
                  <c:v>209354.44</c:v>
                </c:pt>
                <c:pt idx="36">
                  <c:v>210481.448</c:v>
                </c:pt>
                <c:pt idx="37">
                  <c:v>211058.02399999998</c:v>
                </c:pt>
                <c:pt idx="38">
                  <c:v>212245.416</c:v>
                </c:pt>
                <c:pt idx="39">
                  <c:v>212594.20799999998</c:v>
                </c:pt>
                <c:pt idx="40">
                  <c:v>209651.24</c:v>
                </c:pt>
                <c:pt idx="41">
                  <c:v>209775.416</c:v>
                </c:pt>
                <c:pt idx="42">
                  <c:v>211210.144</c:v>
                </c:pt>
                <c:pt idx="43">
                  <c:v>211428.848</c:v>
                </c:pt>
                <c:pt idx="44">
                  <c:v>211238.62400000001</c:v>
                </c:pt>
                <c:pt idx="45">
                  <c:v>211452.51199999999</c:v>
                </c:pt>
                <c:pt idx="46">
                  <c:v>212739.65600000002</c:v>
                </c:pt>
                <c:pt idx="47">
                  <c:v>212908.08</c:v>
                </c:pt>
                <c:pt idx="48">
                  <c:v>210367.73599999998</c:v>
                </c:pt>
                <c:pt idx="49">
                  <c:v>211009.872</c:v>
                </c:pt>
                <c:pt idx="50">
                  <c:v>212014.35200000001</c:v>
                </c:pt>
                <c:pt idx="51">
                  <c:v>212182.44</c:v>
                </c:pt>
                <c:pt idx="52">
                  <c:v>211778.44</c:v>
                </c:pt>
                <c:pt idx="53">
                  <c:v>212508.88</c:v>
                </c:pt>
                <c:pt idx="54">
                  <c:v>213274.74400000001</c:v>
                </c:pt>
                <c:pt idx="55">
                  <c:v>213448.66399999999</c:v>
                </c:pt>
                <c:pt idx="56">
                  <c:v>211395.24</c:v>
                </c:pt>
                <c:pt idx="57">
                  <c:v>212084.016</c:v>
                </c:pt>
                <c:pt idx="58">
                  <c:v>212773.17599999998</c:v>
                </c:pt>
                <c:pt idx="59">
                  <c:v>212854.61600000001</c:v>
                </c:pt>
                <c:pt idx="60">
                  <c:v>212625.36</c:v>
                </c:pt>
                <c:pt idx="61">
                  <c:v>213298.03999999998</c:v>
                </c:pt>
                <c:pt idx="62">
                  <c:v>213807.76799999998</c:v>
                </c:pt>
                <c:pt idx="63">
                  <c:v>213904.11199999999</c:v>
                </c:pt>
              </c:numCache>
            </c:numRef>
          </c:val>
          <c:smooth val="1"/>
          <c:extLst>
            <c:ext xmlns:c16="http://schemas.microsoft.com/office/drawing/2014/chart" uri="{C3380CC4-5D6E-409C-BE32-E72D297353CC}">
              <c16:uniqueId val="{00000002-C454-4501-8BC5-BF1B472CA3D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23585.084376000003</c:v>
                </c:pt>
                <c:pt idx="1">
                  <c:v>72889.680000000008</c:v>
                </c:pt>
                <c:pt idx="2">
                  <c:v>99468.656000000003</c:v>
                </c:pt>
                <c:pt idx="3">
                  <c:v>111858.44</c:v>
                </c:pt>
                <c:pt idx="4">
                  <c:v>118422.128</c:v>
                </c:pt>
                <c:pt idx="5">
                  <c:v>124312.728</c:v>
                </c:pt>
                <c:pt idx="6">
                  <c:v>132696.848</c:v>
                </c:pt>
                <c:pt idx="7">
                  <c:v>136405.304</c:v>
                </c:pt>
                <c:pt idx="8">
                  <c:v>140201.93600000002</c:v>
                </c:pt>
                <c:pt idx="9">
                  <c:v>144549.79200000002</c:v>
                </c:pt>
                <c:pt idx="10">
                  <c:v>146055.568</c:v>
                </c:pt>
                <c:pt idx="11">
                  <c:v>153968.4</c:v>
                </c:pt>
                <c:pt idx="12">
                  <c:v>158323.03199999998</c:v>
                </c:pt>
                <c:pt idx="13">
                  <c:v>172226.16800000001</c:v>
                </c:pt>
                <c:pt idx="14">
                  <c:v>176823.64799999999</c:v>
                </c:pt>
                <c:pt idx="15">
                  <c:v>179601.31200000001</c:v>
                </c:pt>
                <c:pt idx="16">
                  <c:v>179434.09600000002</c:v>
                </c:pt>
                <c:pt idx="17">
                  <c:v>183933.68</c:v>
                </c:pt>
                <c:pt idx="18">
                  <c:v>185450.25599999999</c:v>
                </c:pt>
                <c:pt idx="19">
                  <c:v>200551.24800000002</c:v>
                </c:pt>
                <c:pt idx="20">
                  <c:v>196412.584</c:v>
                </c:pt>
                <c:pt idx="21">
                  <c:v>201392.704</c:v>
                </c:pt>
                <c:pt idx="22">
                  <c:v>202456.09600000002</c:v>
                </c:pt>
                <c:pt idx="23">
                  <c:v>208315.6</c:v>
                </c:pt>
                <c:pt idx="24">
                  <c:v>204674.36800000002</c:v>
                </c:pt>
                <c:pt idx="25">
                  <c:v>204603.288</c:v>
                </c:pt>
                <c:pt idx="26">
                  <c:v>207322.87199999997</c:v>
                </c:pt>
                <c:pt idx="27">
                  <c:v>208822.39199999999</c:v>
                </c:pt>
                <c:pt idx="28">
                  <c:v>208422.47200000001</c:v>
                </c:pt>
                <c:pt idx="29">
                  <c:v>209707.54399999999</c:v>
                </c:pt>
                <c:pt idx="30">
                  <c:v>210764.36</c:v>
                </c:pt>
                <c:pt idx="31">
                  <c:v>211690.25599999999</c:v>
                </c:pt>
                <c:pt idx="32">
                  <c:v>208105.78399999999</c:v>
                </c:pt>
                <c:pt idx="33">
                  <c:v>209122.47200000001</c:v>
                </c:pt>
                <c:pt idx="34">
                  <c:v>209969.38399999999</c:v>
                </c:pt>
                <c:pt idx="35">
                  <c:v>210684.864</c:v>
                </c:pt>
                <c:pt idx="36">
                  <c:v>210475.20799999998</c:v>
                </c:pt>
                <c:pt idx="37">
                  <c:v>210849.144</c:v>
                </c:pt>
                <c:pt idx="38">
                  <c:v>211817.50400000002</c:v>
                </c:pt>
                <c:pt idx="39">
                  <c:v>212288.22399999999</c:v>
                </c:pt>
                <c:pt idx="40">
                  <c:v>209442.52799999999</c:v>
                </c:pt>
                <c:pt idx="41">
                  <c:v>209583.38400000002</c:v>
                </c:pt>
                <c:pt idx="42">
                  <c:v>210921.47999999998</c:v>
                </c:pt>
                <c:pt idx="43">
                  <c:v>211297.08799999999</c:v>
                </c:pt>
                <c:pt idx="44">
                  <c:v>210954.35200000001</c:v>
                </c:pt>
                <c:pt idx="45">
                  <c:v>211123.93599999999</c:v>
                </c:pt>
                <c:pt idx="46">
                  <c:v>212343.416</c:v>
                </c:pt>
                <c:pt idx="47">
                  <c:v>212653.41600000003</c:v>
                </c:pt>
                <c:pt idx="48">
                  <c:v>210114.83199999999</c:v>
                </c:pt>
                <c:pt idx="49">
                  <c:v>210702.16</c:v>
                </c:pt>
                <c:pt idx="50">
                  <c:v>211627.16</c:v>
                </c:pt>
                <c:pt idx="51">
                  <c:v>211960.88</c:v>
                </c:pt>
                <c:pt idx="52">
                  <c:v>211454.91200000001</c:v>
                </c:pt>
                <c:pt idx="53">
                  <c:v>212211.07199999999</c:v>
                </c:pt>
                <c:pt idx="54">
                  <c:v>212820.08799999999</c:v>
                </c:pt>
                <c:pt idx="55">
                  <c:v>213170.416</c:v>
                </c:pt>
                <c:pt idx="56">
                  <c:v>210968.976</c:v>
                </c:pt>
                <c:pt idx="57">
                  <c:v>211723.272</c:v>
                </c:pt>
                <c:pt idx="58">
                  <c:v>212244.856</c:v>
                </c:pt>
                <c:pt idx="59">
                  <c:v>212530.63199999998</c:v>
                </c:pt>
                <c:pt idx="60">
                  <c:v>212127.288</c:v>
                </c:pt>
                <c:pt idx="61">
                  <c:v>212937.94400000002</c:v>
                </c:pt>
                <c:pt idx="62">
                  <c:v>213256.16800000001</c:v>
                </c:pt>
                <c:pt idx="63">
                  <c:v>213548.36799999999</c:v>
                </c:pt>
              </c:numCache>
            </c:numRef>
          </c:val>
          <c:smooth val="1"/>
          <c:extLst>
            <c:ext xmlns:c16="http://schemas.microsoft.com/office/drawing/2014/chart" uri="{C3380CC4-5D6E-409C-BE32-E72D297353CC}">
              <c16:uniqueId val="{00000003-C454-4501-8BC5-BF1B472CA3D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VF: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4821.6866799999998</c:v>
                </c:pt>
                <c:pt idx="1">
                  <c:v>9720.76</c:v>
                </c:pt>
                <c:pt idx="2">
                  <c:v>16313.672</c:v>
                </c:pt>
                <c:pt idx="3">
                  <c:v>20119.392</c:v>
                </c:pt>
                <c:pt idx="4">
                  <c:v>26543.423999999999</c:v>
                </c:pt>
                <c:pt idx="5">
                  <c:v>31014.216</c:v>
                </c:pt>
                <c:pt idx="6">
                  <c:v>38052.160000000003</c:v>
                </c:pt>
                <c:pt idx="7">
                  <c:v>39173.264000000003</c:v>
                </c:pt>
                <c:pt idx="8">
                  <c:v>47994.743999999999</c:v>
                </c:pt>
                <c:pt idx="9">
                  <c:v>50173.976000000002</c:v>
                </c:pt>
                <c:pt idx="10">
                  <c:v>54742.112000000001</c:v>
                </c:pt>
                <c:pt idx="11">
                  <c:v>63383.048000000003</c:v>
                </c:pt>
                <c:pt idx="12">
                  <c:v>64954.040000000008</c:v>
                </c:pt>
                <c:pt idx="13">
                  <c:v>69279.199999999997</c:v>
                </c:pt>
                <c:pt idx="14">
                  <c:v>76875.56</c:v>
                </c:pt>
                <c:pt idx="15">
                  <c:v>70240.911999999997</c:v>
                </c:pt>
                <c:pt idx="16">
                  <c:v>84536.271999999997</c:v>
                </c:pt>
                <c:pt idx="17">
                  <c:v>91359.96</c:v>
                </c:pt>
                <c:pt idx="18">
                  <c:v>93341.936000000002</c:v>
                </c:pt>
                <c:pt idx="19">
                  <c:v>95432.320000000007</c:v>
                </c:pt>
                <c:pt idx="20">
                  <c:v>98780.567999999999</c:v>
                </c:pt>
                <c:pt idx="21">
                  <c:v>100340.024</c:v>
                </c:pt>
                <c:pt idx="22">
                  <c:v>99995.664000000004</c:v>
                </c:pt>
                <c:pt idx="23">
                  <c:v>101906.09600000001</c:v>
                </c:pt>
                <c:pt idx="24">
                  <c:v>102839.8</c:v>
                </c:pt>
                <c:pt idx="25">
                  <c:v>103595.47199999999</c:v>
                </c:pt>
                <c:pt idx="26">
                  <c:v>104601.18399999999</c:v>
                </c:pt>
                <c:pt idx="27">
                  <c:v>105241.776</c:v>
                </c:pt>
                <c:pt idx="28">
                  <c:v>105978.416</c:v>
                </c:pt>
                <c:pt idx="29">
                  <c:v>106550.2</c:v>
                </c:pt>
                <c:pt idx="30">
                  <c:v>107078.864</c:v>
                </c:pt>
                <c:pt idx="31">
                  <c:v>107515.632</c:v>
                </c:pt>
                <c:pt idx="32">
                  <c:v>108058.24000000001</c:v>
                </c:pt>
                <c:pt idx="33">
                  <c:v>108614.592</c:v>
                </c:pt>
                <c:pt idx="34">
                  <c:v>109208.016</c:v>
                </c:pt>
                <c:pt idx="35">
                  <c:v>109629.056</c:v>
                </c:pt>
                <c:pt idx="36">
                  <c:v>110060.416</c:v>
                </c:pt>
                <c:pt idx="37">
                  <c:v>110410.17600000001</c:v>
                </c:pt>
                <c:pt idx="38">
                  <c:v>110901.31200000001</c:v>
                </c:pt>
                <c:pt idx="39">
                  <c:v>111214.72</c:v>
                </c:pt>
                <c:pt idx="40">
                  <c:v>111531.984</c:v>
                </c:pt>
                <c:pt idx="41">
                  <c:v>111899.75199999999</c:v>
                </c:pt>
                <c:pt idx="42">
                  <c:v>112259.10400000001</c:v>
                </c:pt>
                <c:pt idx="43">
                  <c:v>112558.39200000001</c:v>
                </c:pt>
                <c:pt idx="44">
                  <c:v>112875.064</c:v>
                </c:pt>
                <c:pt idx="45">
                  <c:v>113017.648</c:v>
                </c:pt>
                <c:pt idx="46">
                  <c:v>113446.04</c:v>
                </c:pt>
                <c:pt idx="47">
                  <c:v>113684.984</c:v>
                </c:pt>
                <c:pt idx="48">
                  <c:v>113435.976</c:v>
                </c:pt>
                <c:pt idx="49">
                  <c:v>112717.664</c:v>
                </c:pt>
                <c:pt idx="50">
                  <c:v>113219.352</c:v>
                </c:pt>
                <c:pt idx="51">
                  <c:v>114013.48</c:v>
                </c:pt>
                <c:pt idx="52">
                  <c:v>114308.46400000001</c:v>
                </c:pt>
                <c:pt idx="53">
                  <c:v>114472.568</c:v>
                </c:pt>
                <c:pt idx="54">
                  <c:v>114041.54399999999</c:v>
                </c:pt>
                <c:pt idx="55">
                  <c:v>113776.552</c:v>
                </c:pt>
                <c:pt idx="56">
                  <c:v>114000.64</c:v>
                </c:pt>
                <c:pt idx="57">
                  <c:v>114247.848</c:v>
                </c:pt>
                <c:pt idx="58">
                  <c:v>114282.264</c:v>
                </c:pt>
                <c:pt idx="59">
                  <c:v>113861.45600000001</c:v>
                </c:pt>
                <c:pt idx="60">
                  <c:v>113782.56</c:v>
                </c:pt>
                <c:pt idx="61">
                  <c:v>113759.8</c:v>
                </c:pt>
                <c:pt idx="62">
                  <c:v>114601.872</c:v>
                </c:pt>
                <c:pt idx="63">
                  <c:v>115220.88800000001</c:v>
                </c:pt>
              </c:numCache>
            </c:numRef>
          </c:val>
          <c:smooth val="1"/>
          <c:extLst>
            <c:ext xmlns:c16="http://schemas.microsoft.com/office/drawing/2014/chart" uri="{C3380CC4-5D6E-409C-BE32-E72D297353CC}">
              <c16:uniqueId val="{00000000-0438-4D23-BA24-E6E7E95C4B2D}"/>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10136.023999999999</c:v>
                </c:pt>
                <c:pt idx="1">
                  <c:v>20292.504000000001</c:v>
                </c:pt>
                <c:pt idx="2">
                  <c:v>33021.424000000014</c:v>
                </c:pt>
                <c:pt idx="3">
                  <c:v>40571.088000000003</c:v>
                </c:pt>
                <c:pt idx="4">
                  <c:v>52709.591999999997</c:v>
                </c:pt>
                <c:pt idx="5">
                  <c:v>63871.367999999988</c:v>
                </c:pt>
                <c:pt idx="6">
                  <c:v>75053.304000000004</c:v>
                </c:pt>
                <c:pt idx="7">
                  <c:v>78123.495999999999</c:v>
                </c:pt>
                <c:pt idx="8">
                  <c:v>96761.439999999988</c:v>
                </c:pt>
                <c:pt idx="9">
                  <c:v>101438.936</c:v>
                </c:pt>
                <c:pt idx="10">
                  <c:v>104102.82399999999</c:v>
                </c:pt>
                <c:pt idx="11">
                  <c:v>104854.28</c:v>
                </c:pt>
                <c:pt idx="12">
                  <c:v>106282.75199999999</c:v>
                </c:pt>
                <c:pt idx="13">
                  <c:v>106960.2</c:v>
                </c:pt>
                <c:pt idx="14">
                  <c:v>108052.90399999999</c:v>
                </c:pt>
                <c:pt idx="15">
                  <c:v>109010.192</c:v>
                </c:pt>
                <c:pt idx="16">
                  <c:v>106901.128</c:v>
                </c:pt>
                <c:pt idx="17">
                  <c:v>107540.504</c:v>
                </c:pt>
                <c:pt idx="18">
                  <c:v>108145.352</c:v>
                </c:pt>
                <c:pt idx="19">
                  <c:v>108879.432</c:v>
                </c:pt>
                <c:pt idx="20">
                  <c:v>109491.46400000001</c:v>
                </c:pt>
                <c:pt idx="21">
                  <c:v>109934.96</c:v>
                </c:pt>
                <c:pt idx="22">
                  <c:v>110625.288</c:v>
                </c:pt>
                <c:pt idx="23">
                  <c:v>110979.16</c:v>
                </c:pt>
                <c:pt idx="24">
                  <c:v>109694.784</c:v>
                </c:pt>
                <c:pt idx="25">
                  <c:v>110007.728</c:v>
                </c:pt>
                <c:pt idx="26">
                  <c:v>110547.736</c:v>
                </c:pt>
                <c:pt idx="27">
                  <c:v>111125.82399999999</c:v>
                </c:pt>
                <c:pt idx="28">
                  <c:v>111599.28</c:v>
                </c:pt>
                <c:pt idx="29">
                  <c:v>112027.432</c:v>
                </c:pt>
                <c:pt idx="30">
                  <c:v>112423.84</c:v>
                </c:pt>
                <c:pt idx="31">
                  <c:v>112844.53599999999</c:v>
                </c:pt>
                <c:pt idx="32">
                  <c:v>111599.784</c:v>
                </c:pt>
                <c:pt idx="33">
                  <c:v>111901.928</c:v>
                </c:pt>
                <c:pt idx="34">
                  <c:v>112159.056</c:v>
                </c:pt>
                <c:pt idx="35">
                  <c:v>112468.31200000001</c:v>
                </c:pt>
                <c:pt idx="36">
                  <c:v>112702.512</c:v>
                </c:pt>
                <c:pt idx="37">
                  <c:v>113211.592</c:v>
                </c:pt>
                <c:pt idx="38">
                  <c:v>113357.11199999999</c:v>
                </c:pt>
                <c:pt idx="39">
                  <c:v>113629.504</c:v>
                </c:pt>
                <c:pt idx="40">
                  <c:v>112595</c:v>
                </c:pt>
                <c:pt idx="41">
                  <c:v>112696.28</c:v>
                </c:pt>
                <c:pt idx="42">
                  <c:v>112920.12</c:v>
                </c:pt>
                <c:pt idx="43">
                  <c:v>113306.784</c:v>
                </c:pt>
                <c:pt idx="44">
                  <c:v>113304.304</c:v>
                </c:pt>
                <c:pt idx="45">
                  <c:v>113349.808</c:v>
                </c:pt>
                <c:pt idx="46">
                  <c:v>113519.504</c:v>
                </c:pt>
                <c:pt idx="47">
                  <c:v>114127.376</c:v>
                </c:pt>
                <c:pt idx="48">
                  <c:v>113311.96799999999</c:v>
                </c:pt>
                <c:pt idx="49">
                  <c:v>112751.68799999999</c:v>
                </c:pt>
                <c:pt idx="50">
                  <c:v>113194.728</c:v>
                </c:pt>
                <c:pt idx="51">
                  <c:v>113975.31200000001</c:v>
                </c:pt>
                <c:pt idx="52">
                  <c:v>114152.976</c:v>
                </c:pt>
                <c:pt idx="53">
                  <c:v>114297.568</c:v>
                </c:pt>
                <c:pt idx="54">
                  <c:v>113905.53599999999</c:v>
                </c:pt>
                <c:pt idx="55">
                  <c:v>113837.16800000001</c:v>
                </c:pt>
                <c:pt idx="56">
                  <c:v>113911.92</c:v>
                </c:pt>
                <c:pt idx="57">
                  <c:v>114191.336</c:v>
                </c:pt>
                <c:pt idx="58">
                  <c:v>114161.432</c:v>
                </c:pt>
                <c:pt idx="59">
                  <c:v>113891.936</c:v>
                </c:pt>
                <c:pt idx="60">
                  <c:v>113782.224</c:v>
                </c:pt>
                <c:pt idx="61">
                  <c:v>113891.584</c:v>
                </c:pt>
                <c:pt idx="62">
                  <c:v>114592.992</c:v>
                </c:pt>
                <c:pt idx="63">
                  <c:v>115103.16800000001</c:v>
                </c:pt>
              </c:numCache>
            </c:numRef>
          </c:val>
          <c:smooth val="1"/>
          <c:extLst>
            <c:ext xmlns:c16="http://schemas.microsoft.com/office/drawing/2014/chart" uri="{C3380CC4-5D6E-409C-BE32-E72D297353CC}">
              <c16:uniqueId val="{00000001-0438-4D23-BA24-E6E7E95C4B2D}"/>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15838.864</c:v>
                </c:pt>
                <c:pt idx="1">
                  <c:v>35484.152000000002</c:v>
                </c:pt>
                <c:pt idx="2">
                  <c:v>55514.704000000012</c:v>
                </c:pt>
                <c:pt idx="3">
                  <c:v>66209.751999999993</c:v>
                </c:pt>
                <c:pt idx="4">
                  <c:v>87357.671999999991</c:v>
                </c:pt>
                <c:pt idx="5">
                  <c:v>99322.664000000004</c:v>
                </c:pt>
                <c:pt idx="6">
                  <c:v>103689.048</c:v>
                </c:pt>
                <c:pt idx="7">
                  <c:v>105608.2</c:v>
                </c:pt>
                <c:pt idx="8">
                  <c:v>102266.648</c:v>
                </c:pt>
                <c:pt idx="9">
                  <c:v>103419.67200000001</c:v>
                </c:pt>
                <c:pt idx="10">
                  <c:v>104698.984</c:v>
                </c:pt>
                <c:pt idx="11">
                  <c:v>105746.67200000001</c:v>
                </c:pt>
                <c:pt idx="12">
                  <c:v>106536.792</c:v>
                </c:pt>
                <c:pt idx="13">
                  <c:v>107289.936</c:v>
                </c:pt>
                <c:pt idx="14">
                  <c:v>107945.18399999999</c:v>
                </c:pt>
                <c:pt idx="15">
                  <c:v>108788.68</c:v>
                </c:pt>
                <c:pt idx="16">
                  <c:v>106630.36</c:v>
                </c:pt>
                <c:pt idx="17">
                  <c:v>107359.704</c:v>
                </c:pt>
                <c:pt idx="18">
                  <c:v>108104.38400000001</c:v>
                </c:pt>
                <c:pt idx="19">
                  <c:v>108813.808</c:v>
                </c:pt>
                <c:pt idx="20">
                  <c:v>109316.47199999999</c:v>
                </c:pt>
                <c:pt idx="21">
                  <c:v>109821.44</c:v>
                </c:pt>
                <c:pt idx="22">
                  <c:v>110397.32799999999</c:v>
                </c:pt>
                <c:pt idx="23">
                  <c:v>110638.664</c:v>
                </c:pt>
                <c:pt idx="24">
                  <c:v>109444.632</c:v>
                </c:pt>
                <c:pt idx="25">
                  <c:v>109883.224</c:v>
                </c:pt>
                <c:pt idx="26">
                  <c:v>110443.89599999999</c:v>
                </c:pt>
                <c:pt idx="27">
                  <c:v>110988.68799999999</c:v>
                </c:pt>
                <c:pt idx="28">
                  <c:v>111370.552</c:v>
                </c:pt>
                <c:pt idx="29">
                  <c:v>111824.44</c:v>
                </c:pt>
                <c:pt idx="30">
                  <c:v>112229.856</c:v>
                </c:pt>
                <c:pt idx="31">
                  <c:v>112639.152</c:v>
                </c:pt>
                <c:pt idx="32">
                  <c:v>111346.24000000001</c:v>
                </c:pt>
                <c:pt idx="33">
                  <c:v>111607.39200000001</c:v>
                </c:pt>
                <c:pt idx="34">
                  <c:v>111937.592</c:v>
                </c:pt>
                <c:pt idx="35">
                  <c:v>112193.216</c:v>
                </c:pt>
                <c:pt idx="36">
                  <c:v>112501.696</c:v>
                </c:pt>
                <c:pt idx="37">
                  <c:v>112941.67200000001</c:v>
                </c:pt>
                <c:pt idx="38">
                  <c:v>113108.504</c:v>
                </c:pt>
                <c:pt idx="39">
                  <c:v>113376.36</c:v>
                </c:pt>
                <c:pt idx="40">
                  <c:v>112371.712</c:v>
                </c:pt>
                <c:pt idx="41">
                  <c:v>112406.39999999999</c:v>
                </c:pt>
                <c:pt idx="42">
                  <c:v>112676.928</c:v>
                </c:pt>
                <c:pt idx="43">
                  <c:v>113045.912</c:v>
                </c:pt>
                <c:pt idx="44">
                  <c:v>113084.352</c:v>
                </c:pt>
                <c:pt idx="45">
                  <c:v>113161.296</c:v>
                </c:pt>
                <c:pt idx="46">
                  <c:v>113422.992</c:v>
                </c:pt>
                <c:pt idx="47">
                  <c:v>113915.144</c:v>
                </c:pt>
                <c:pt idx="48">
                  <c:v>112972.216</c:v>
                </c:pt>
                <c:pt idx="49">
                  <c:v>112618.48</c:v>
                </c:pt>
                <c:pt idx="50">
                  <c:v>113109.72</c:v>
                </c:pt>
                <c:pt idx="51">
                  <c:v>113645.944</c:v>
                </c:pt>
                <c:pt idx="52">
                  <c:v>113855.016</c:v>
                </c:pt>
                <c:pt idx="53">
                  <c:v>113919.2</c:v>
                </c:pt>
                <c:pt idx="54">
                  <c:v>113619.04</c:v>
                </c:pt>
                <c:pt idx="55">
                  <c:v>113881.144</c:v>
                </c:pt>
                <c:pt idx="56">
                  <c:v>113578.088</c:v>
                </c:pt>
                <c:pt idx="57">
                  <c:v>113868.17600000001</c:v>
                </c:pt>
                <c:pt idx="58">
                  <c:v>113854.352</c:v>
                </c:pt>
                <c:pt idx="59">
                  <c:v>113661.90399999999</c:v>
                </c:pt>
                <c:pt idx="60">
                  <c:v>113657.632</c:v>
                </c:pt>
                <c:pt idx="61">
                  <c:v>113829.81600000001</c:v>
                </c:pt>
                <c:pt idx="62">
                  <c:v>114390.336</c:v>
                </c:pt>
                <c:pt idx="63">
                  <c:v>114817.60000000001</c:v>
                </c:pt>
              </c:numCache>
            </c:numRef>
          </c:val>
          <c:smooth val="1"/>
          <c:extLst>
            <c:ext xmlns:c16="http://schemas.microsoft.com/office/drawing/2014/chart" uri="{C3380CC4-5D6E-409C-BE32-E72D297353CC}">
              <c16:uniqueId val="{00000002-0438-4D23-BA24-E6E7E95C4B2D}"/>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18505.952000000001</c:v>
                </c:pt>
                <c:pt idx="1">
                  <c:v>49730.415999999997</c:v>
                </c:pt>
                <c:pt idx="2">
                  <c:v>76319.543999999994</c:v>
                </c:pt>
                <c:pt idx="3">
                  <c:v>88157.487999999998</c:v>
                </c:pt>
                <c:pt idx="4">
                  <c:v>98983.615999999995</c:v>
                </c:pt>
                <c:pt idx="5">
                  <c:v>102490.648</c:v>
                </c:pt>
                <c:pt idx="6">
                  <c:v>104351.488</c:v>
                </c:pt>
                <c:pt idx="7">
                  <c:v>105733.624</c:v>
                </c:pt>
                <c:pt idx="8">
                  <c:v>102002.38400000001</c:v>
                </c:pt>
                <c:pt idx="9">
                  <c:v>103190.88</c:v>
                </c:pt>
                <c:pt idx="10">
                  <c:v>104401.16800000001</c:v>
                </c:pt>
                <c:pt idx="11">
                  <c:v>105491.54399999999</c:v>
                </c:pt>
                <c:pt idx="12">
                  <c:v>106469.216</c:v>
                </c:pt>
                <c:pt idx="13">
                  <c:v>107103.47199999999</c:v>
                </c:pt>
                <c:pt idx="14">
                  <c:v>107652.04</c:v>
                </c:pt>
                <c:pt idx="15">
                  <c:v>108442.75199999999</c:v>
                </c:pt>
                <c:pt idx="16">
                  <c:v>106386.424</c:v>
                </c:pt>
                <c:pt idx="17">
                  <c:v>107188.736</c:v>
                </c:pt>
                <c:pt idx="18">
                  <c:v>107912.56</c:v>
                </c:pt>
                <c:pt idx="19">
                  <c:v>108559.288</c:v>
                </c:pt>
                <c:pt idx="20">
                  <c:v>109015.712</c:v>
                </c:pt>
                <c:pt idx="21">
                  <c:v>109460.68</c:v>
                </c:pt>
                <c:pt idx="22">
                  <c:v>110109.08</c:v>
                </c:pt>
                <c:pt idx="23">
                  <c:v>110343.072</c:v>
                </c:pt>
                <c:pt idx="24">
                  <c:v>109150.32</c:v>
                </c:pt>
                <c:pt idx="25">
                  <c:v>109616.96000000001</c:v>
                </c:pt>
                <c:pt idx="26">
                  <c:v>110099.61599999999</c:v>
                </c:pt>
                <c:pt idx="27">
                  <c:v>110631.44</c:v>
                </c:pt>
                <c:pt idx="28">
                  <c:v>111030.856</c:v>
                </c:pt>
                <c:pt idx="29">
                  <c:v>111498.16800000001</c:v>
                </c:pt>
                <c:pt idx="30">
                  <c:v>111878.048</c:v>
                </c:pt>
                <c:pt idx="31">
                  <c:v>112288.16</c:v>
                </c:pt>
                <c:pt idx="32">
                  <c:v>111015.496</c:v>
                </c:pt>
                <c:pt idx="33">
                  <c:v>111245.792</c:v>
                </c:pt>
                <c:pt idx="34">
                  <c:v>111615.696</c:v>
                </c:pt>
                <c:pt idx="35">
                  <c:v>111815.25599999999</c:v>
                </c:pt>
                <c:pt idx="36">
                  <c:v>112181.576</c:v>
                </c:pt>
                <c:pt idx="37">
                  <c:v>112536.61599999999</c:v>
                </c:pt>
                <c:pt idx="38">
                  <c:v>112703.60799999999</c:v>
                </c:pt>
                <c:pt idx="39">
                  <c:v>113003.728</c:v>
                </c:pt>
                <c:pt idx="40">
                  <c:v>112010.67200000001</c:v>
                </c:pt>
                <c:pt idx="41">
                  <c:v>112069.4</c:v>
                </c:pt>
                <c:pt idx="42">
                  <c:v>112388.872</c:v>
                </c:pt>
                <c:pt idx="43">
                  <c:v>112687.67200000001</c:v>
                </c:pt>
                <c:pt idx="44">
                  <c:v>112732.912</c:v>
                </c:pt>
                <c:pt idx="45">
                  <c:v>112812.448</c:v>
                </c:pt>
                <c:pt idx="46">
                  <c:v>113228.52800000001</c:v>
                </c:pt>
                <c:pt idx="47">
                  <c:v>113591.712</c:v>
                </c:pt>
                <c:pt idx="48">
                  <c:v>112567.38400000001</c:v>
                </c:pt>
                <c:pt idx="49">
                  <c:v>112437.38400000001</c:v>
                </c:pt>
                <c:pt idx="50">
                  <c:v>112894.24800000001</c:v>
                </c:pt>
                <c:pt idx="51">
                  <c:v>113318.336</c:v>
                </c:pt>
                <c:pt idx="52">
                  <c:v>113501.768</c:v>
                </c:pt>
                <c:pt idx="53">
                  <c:v>113466.03200000001</c:v>
                </c:pt>
                <c:pt idx="54">
                  <c:v>113356.152</c:v>
                </c:pt>
                <c:pt idx="55">
                  <c:v>113754.47199999999</c:v>
                </c:pt>
                <c:pt idx="56">
                  <c:v>113269.592</c:v>
                </c:pt>
                <c:pt idx="57">
                  <c:v>113549.96799999999</c:v>
                </c:pt>
                <c:pt idx="58">
                  <c:v>113426.83199999999</c:v>
                </c:pt>
                <c:pt idx="59">
                  <c:v>113344.12</c:v>
                </c:pt>
                <c:pt idx="60">
                  <c:v>113442.88800000001</c:v>
                </c:pt>
                <c:pt idx="61">
                  <c:v>113689.368</c:v>
                </c:pt>
                <c:pt idx="62">
                  <c:v>114146.056</c:v>
                </c:pt>
                <c:pt idx="63">
                  <c:v>114464.656</c:v>
                </c:pt>
              </c:numCache>
            </c:numRef>
          </c:val>
          <c:smooth val="1"/>
          <c:extLst>
            <c:ext xmlns:c16="http://schemas.microsoft.com/office/drawing/2014/chart" uri="{C3380CC4-5D6E-409C-BE32-E72D297353CC}">
              <c16:uniqueId val="{00000003-0438-4D23-BA24-E6E7E95C4B2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1297.326832</c:v>
                </c:pt>
                <c:pt idx="1">
                  <c:v>2489.9975199999999</c:v>
                </c:pt>
                <c:pt idx="2">
                  <c:v>3838.987568</c:v>
                </c:pt>
                <c:pt idx="3">
                  <c:v>4905.3587440000001</c:v>
                </c:pt>
                <c:pt idx="4">
                  <c:v>6157.1410800000003</c:v>
                </c:pt>
                <c:pt idx="5">
                  <c:v>7556.89912</c:v>
                </c:pt>
                <c:pt idx="6">
                  <c:v>8853.2160000000003</c:v>
                </c:pt>
                <c:pt idx="7">
                  <c:v>10176.544</c:v>
                </c:pt>
                <c:pt idx="8">
                  <c:v>10916.752</c:v>
                </c:pt>
                <c:pt idx="9">
                  <c:v>12510.216</c:v>
                </c:pt>
                <c:pt idx="10">
                  <c:v>13733.016</c:v>
                </c:pt>
                <c:pt idx="11">
                  <c:v>14900.84</c:v>
                </c:pt>
                <c:pt idx="12">
                  <c:v>16304.016</c:v>
                </c:pt>
                <c:pt idx="13">
                  <c:v>17120.792000000001</c:v>
                </c:pt>
                <c:pt idx="14">
                  <c:v>18629.423999999999</c:v>
                </c:pt>
                <c:pt idx="15">
                  <c:v>19953.84</c:v>
                </c:pt>
                <c:pt idx="16">
                  <c:v>21234.887999999999</c:v>
                </c:pt>
                <c:pt idx="17">
                  <c:v>22662.567999999999</c:v>
                </c:pt>
                <c:pt idx="18">
                  <c:v>24496.12</c:v>
                </c:pt>
                <c:pt idx="19">
                  <c:v>25149.792000000001</c:v>
                </c:pt>
                <c:pt idx="20">
                  <c:v>26712.544000000002</c:v>
                </c:pt>
                <c:pt idx="21">
                  <c:v>27339.944</c:v>
                </c:pt>
                <c:pt idx="22">
                  <c:v>28399.112000000001</c:v>
                </c:pt>
                <c:pt idx="23">
                  <c:v>30181.815999999999</c:v>
                </c:pt>
                <c:pt idx="24">
                  <c:v>31484.312000000002</c:v>
                </c:pt>
                <c:pt idx="25">
                  <c:v>32851.671999999999</c:v>
                </c:pt>
                <c:pt idx="26">
                  <c:v>34548.328000000001</c:v>
                </c:pt>
                <c:pt idx="27">
                  <c:v>35290.120000000003</c:v>
                </c:pt>
                <c:pt idx="28">
                  <c:v>36227.007999999987</c:v>
                </c:pt>
                <c:pt idx="29">
                  <c:v>36899.064000000013</c:v>
                </c:pt>
                <c:pt idx="30">
                  <c:v>38604.696000000004</c:v>
                </c:pt>
                <c:pt idx="31">
                  <c:v>39664.743999999999</c:v>
                </c:pt>
                <c:pt idx="32">
                  <c:v>41641.039999999994</c:v>
                </c:pt>
                <c:pt idx="33">
                  <c:v>42544.2</c:v>
                </c:pt>
                <c:pt idx="34">
                  <c:v>43809.704000000012</c:v>
                </c:pt>
                <c:pt idx="35">
                  <c:v>45361.375999999997</c:v>
                </c:pt>
                <c:pt idx="36">
                  <c:v>46160.52</c:v>
                </c:pt>
                <c:pt idx="37">
                  <c:v>47499.28</c:v>
                </c:pt>
                <c:pt idx="38">
                  <c:v>48559.712</c:v>
                </c:pt>
                <c:pt idx="39">
                  <c:v>50901.072</c:v>
                </c:pt>
                <c:pt idx="40">
                  <c:v>51600.232000000004</c:v>
                </c:pt>
                <c:pt idx="41">
                  <c:v>52124.959999999999</c:v>
                </c:pt>
                <c:pt idx="42">
                  <c:v>53093.911999999997</c:v>
                </c:pt>
                <c:pt idx="43">
                  <c:v>54373.759999999987</c:v>
                </c:pt>
                <c:pt idx="44">
                  <c:v>55776.072</c:v>
                </c:pt>
                <c:pt idx="45">
                  <c:v>57299.343999999997</c:v>
                </c:pt>
                <c:pt idx="46">
                  <c:v>58604.872000000003</c:v>
                </c:pt>
                <c:pt idx="47">
                  <c:v>59904.967999999993</c:v>
                </c:pt>
                <c:pt idx="48">
                  <c:v>63139.512000000002</c:v>
                </c:pt>
                <c:pt idx="49">
                  <c:v>62376.784</c:v>
                </c:pt>
                <c:pt idx="50">
                  <c:v>64093.320000000007</c:v>
                </c:pt>
                <c:pt idx="51">
                  <c:v>64973.600000000013</c:v>
                </c:pt>
                <c:pt idx="52">
                  <c:v>64884.472000000002</c:v>
                </c:pt>
                <c:pt idx="53">
                  <c:v>67722.623999999996</c:v>
                </c:pt>
                <c:pt idx="54">
                  <c:v>68414.096000000005</c:v>
                </c:pt>
                <c:pt idx="55">
                  <c:v>70677.959999999992</c:v>
                </c:pt>
                <c:pt idx="56">
                  <c:v>71686.559999999998</c:v>
                </c:pt>
                <c:pt idx="57">
                  <c:v>70983.432000000001</c:v>
                </c:pt>
                <c:pt idx="58">
                  <c:v>72956.504000000001</c:v>
                </c:pt>
                <c:pt idx="59">
                  <c:v>73852.472000000009</c:v>
                </c:pt>
                <c:pt idx="60">
                  <c:v>76763.583999999988</c:v>
                </c:pt>
                <c:pt idx="61">
                  <c:v>76798.311999999991</c:v>
                </c:pt>
                <c:pt idx="62">
                  <c:v>80054.432000000001</c:v>
                </c:pt>
                <c:pt idx="63">
                  <c:v>79116.135999999999</c:v>
                </c:pt>
              </c:numCache>
            </c:numRef>
          </c:val>
          <c:smooth val="1"/>
          <c:extLst>
            <c:ext xmlns:c16="http://schemas.microsoft.com/office/drawing/2014/chart" uri="{C3380CC4-5D6E-409C-BE32-E72D297353CC}">
              <c16:uniqueId val="{00000000-FCE0-4B6B-8D97-1FA20AF2A69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2406.3930719999998</c:v>
                </c:pt>
                <c:pt idx="1">
                  <c:v>4833.073496</c:v>
                </c:pt>
                <c:pt idx="2">
                  <c:v>7041.7286640000002</c:v>
                </c:pt>
                <c:pt idx="3">
                  <c:v>9216.7200000000012</c:v>
                </c:pt>
                <c:pt idx="4">
                  <c:v>11704.791999999999</c:v>
                </c:pt>
                <c:pt idx="5">
                  <c:v>14091.88</c:v>
                </c:pt>
                <c:pt idx="6">
                  <c:v>16041.928</c:v>
                </c:pt>
                <c:pt idx="7">
                  <c:v>18340.400000000001</c:v>
                </c:pt>
                <c:pt idx="8">
                  <c:v>21539.671999999999</c:v>
                </c:pt>
                <c:pt idx="9">
                  <c:v>23190.768</c:v>
                </c:pt>
                <c:pt idx="10">
                  <c:v>25377.4</c:v>
                </c:pt>
                <c:pt idx="11">
                  <c:v>27692.792000000001</c:v>
                </c:pt>
                <c:pt idx="12">
                  <c:v>30070.959999999999</c:v>
                </c:pt>
                <c:pt idx="13">
                  <c:v>32742.76</c:v>
                </c:pt>
                <c:pt idx="14">
                  <c:v>34371.64</c:v>
                </c:pt>
                <c:pt idx="15">
                  <c:v>36965.472000000002</c:v>
                </c:pt>
                <c:pt idx="16">
                  <c:v>39522.504000000001</c:v>
                </c:pt>
                <c:pt idx="17">
                  <c:v>42823.976000000002</c:v>
                </c:pt>
                <c:pt idx="18">
                  <c:v>44491.383999999998</c:v>
                </c:pt>
                <c:pt idx="19">
                  <c:v>46878.656000000003</c:v>
                </c:pt>
                <c:pt idx="20">
                  <c:v>50012.103999999999</c:v>
                </c:pt>
                <c:pt idx="21">
                  <c:v>51507.232000000004</c:v>
                </c:pt>
                <c:pt idx="22">
                  <c:v>56006.472000000002</c:v>
                </c:pt>
                <c:pt idx="23">
                  <c:v>56429.08</c:v>
                </c:pt>
                <c:pt idx="24">
                  <c:v>59476.56</c:v>
                </c:pt>
                <c:pt idx="25">
                  <c:v>61084.32</c:v>
                </c:pt>
                <c:pt idx="26">
                  <c:v>62704.56</c:v>
                </c:pt>
                <c:pt idx="27">
                  <c:v>67031.16</c:v>
                </c:pt>
                <c:pt idx="28">
                  <c:v>69537.983999999997</c:v>
                </c:pt>
                <c:pt idx="29">
                  <c:v>71432.848000000013</c:v>
                </c:pt>
                <c:pt idx="30">
                  <c:v>74906.543999999994</c:v>
                </c:pt>
                <c:pt idx="31">
                  <c:v>77528.479999999996</c:v>
                </c:pt>
                <c:pt idx="32">
                  <c:v>79987.111999999994</c:v>
                </c:pt>
                <c:pt idx="33">
                  <c:v>81829.495999999999</c:v>
                </c:pt>
                <c:pt idx="34">
                  <c:v>83784.536000000007</c:v>
                </c:pt>
                <c:pt idx="35">
                  <c:v>87011.632000000012</c:v>
                </c:pt>
                <c:pt idx="36">
                  <c:v>89824.423999999999</c:v>
                </c:pt>
                <c:pt idx="37">
                  <c:v>91593.952000000005</c:v>
                </c:pt>
                <c:pt idx="38">
                  <c:v>93722.008000000002</c:v>
                </c:pt>
                <c:pt idx="39">
                  <c:v>96078.816000000006</c:v>
                </c:pt>
                <c:pt idx="40">
                  <c:v>98951.6</c:v>
                </c:pt>
                <c:pt idx="41">
                  <c:v>101732.128</c:v>
                </c:pt>
                <c:pt idx="42">
                  <c:v>103989.08</c:v>
                </c:pt>
                <c:pt idx="43">
                  <c:v>104504.64</c:v>
                </c:pt>
                <c:pt idx="44">
                  <c:v>105853.68</c:v>
                </c:pt>
                <c:pt idx="45">
                  <c:v>105255.568</c:v>
                </c:pt>
                <c:pt idx="46">
                  <c:v>108503.09600000001</c:v>
                </c:pt>
                <c:pt idx="47">
                  <c:v>107665.17600000001</c:v>
                </c:pt>
                <c:pt idx="48">
                  <c:v>108013.856</c:v>
                </c:pt>
                <c:pt idx="49">
                  <c:v>107881.216</c:v>
                </c:pt>
                <c:pt idx="50">
                  <c:v>108862.18399999999</c:v>
                </c:pt>
                <c:pt idx="51">
                  <c:v>107673.96</c:v>
                </c:pt>
                <c:pt idx="52">
                  <c:v>107978.264</c:v>
                </c:pt>
                <c:pt idx="53">
                  <c:v>107560.144</c:v>
                </c:pt>
                <c:pt idx="54">
                  <c:v>108324.89599999999</c:v>
                </c:pt>
                <c:pt idx="55">
                  <c:v>109181.704</c:v>
                </c:pt>
                <c:pt idx="56">
                  <c:v>108180.92</c:v>
                </c:pt>
                <c:pt idx="57">
                  <c:v>108929.72</c:v>
                </c:pt>
                <c:pt idx="58">
                  <c:v>108704.8</c:v>
                </c:pt>
                <c:pt idx="59">
                  <c:v>109345.088</c:v>
                </c:pt>
                <c:pt idx="60">
                  <c:v>107982.36</c:v>
                </c:pt>
                <c:pt idx="61">
                  <c:v>109136.52800000001</c:v>
                </c:pt>
                <c:pt idx="62">
                  <c:v>108761.288</c:v>
                </c:pt>
                <c:pt idx="63">
                  <c:v>109571.984</c:v>
                </c:pt>
              </c:numCache>
            </c:numRef>
          </c:val>
          <c:smooth val="1"/>
          <c:extLst>
            <c:ext xmlns:c16="http://schemas.microsoft.com/office/drawing/2014/chart" uri="{C3380CC4-5D6E-409C-BE32-E72D297353CC}">
              <c16:uniqueId val="{00000001-FCE0-4B6B-8D97-1FA20AF2A69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3622.2572</c:v>
                </c:pt>
                <c:pt idx="1">
                  <c:v>6916.2466000000004</c:v>
                </c:pt>
                <c:pt idx="2">
                  <c:v>10108.928</c:v>
                </c:pt>
                <c:pt idx="3">
                  <c:v>14258.008</c:v>
                </c:pt>
                <c:pt idx="4">
                  <c:v>16659.024000000001</c:v>
                </c:pt>
                <c:pt idx="5">
                  <c:v>20120.752</c:v>
                </c:pt>
                <c:pt idx="6">
                  <c:v>24880.712</c:v>
                </c:pt>
                <c:pt idx="7">
                  <c:v>25946.776000000002</c:v>
                </c:pt>
                <c:pt idx="8">
                  <c:v>29869.504000000001</c:v>
                </c:pt>
                <c:pt idx="9">
                  <c:v>35009.752</c:v>
                </c:pt>
                <c:pt idx="10">
                  <c:v>36395.112000000001</c:v>
                </c:pt>
                <c:pt idx="11">
                  <c:v>40548.800000000003</c:v>
                </c:pt>
                <c:pt idx="12">
                  <c:v>43949.751999999993</c:v>
                </c:pt>
                <c:pt idx="13">
                  <c:v>45538.527999999998</c:v>
                </c:pt>
                <c:pt idx="14">
                  <c:v>50794.968000000001</c:v>
                </c:pt>
                <c:pt idx="15">
                  <c:v>54988.368000000002</c:v>
                </c:pt>
                <c:pt idx="16">
                  <c:v>58078.224000000002</c:v>
                </c:pt>
                <c:pt idx="17">
                  <c:v>61355.92</c:v>
                </c:pt>
                <c:pt idx="18">
                  <c:v>66233.816000000006</c:v>
                </c:pt>
                <c:pt idx="19">
                  <c:v>70796.224000000002</c:v>
                </c:pt>
                <c:pt idx="20">
                  <c:v>72896.144</c:v>
                </c:pt>
                <c:pt idx="21">
                  <c:v>76948.672000000006</c:v>
                </c:pt>
                <c:pt idx="22">
                  <c:v>79691.135999999999</c:v>
                </c:pt>
                <c:pt idx="23">
                  <c:v>88436.792000000001</c:v>
                </c:pt>
                <c:pt idx="24">
                  <c:v>88911.024000000005</c:v>
                </c:pt>
                <c:pt idx="25">
                  <c:v>96862.312000000005</c:v>
                </c:pt>
                <c:pt idx="26">
                  <c:v>94598.95199999999</c:v>
                </c:pt>
                <c:pt idx="27">
                  <c:v>99529.383999999991</c:v>
                </c:pt>
                <c:pt idx="28">
                  <c:v>101389.18399999999</c:v>
                </c:pt>
                <c:pt idx="29">
                  <c:v>102548.81600000001</c:v>
                </c:pt>
                <c:pt idx="30">
                  <c:v>102987.64</c:v>
                </c:pt>
                <c:pt idx="31">
                  <c:v>103929.264</c:v>
                </c:pt>
                <c:pt idx="32">
                  <c:v>105208.44</c:v>
                </c:pt>
                <c:pt idx="33">
                  <c:v>106671.304</c:v>
                </c:pt>
                <c:pt idx="34">
                  <c:v>107780.60799999999</c:v>
                </c:pt>
                <c:pt idx="35">
                  <c:v>108073.2</c:v>
                </c:pt>
                <c:pt idx="36">
                  <c:v>108194.568</c:v>
                </c:pt>
                <c:pt idx="37">
                  <c:v>108166.936</c:v>
                </c:pt>
                <c:pt idx="38">
                  <c:v>109003.448</c:v>
                </c:pt>
                <c:pt idx="39">
                  <c:v>109298.192</c:v>
                </c:pt>
                <c:pt idx="40">
                  <c:v>108706.656</c:v>
                </c:pt>
                <c:pt idx="41">
                  <c:v>108223.064</c:v>
                </c:pt>
                <c:pt idx="42">
                  <c:v>109622.264</c:v>
                </c:pt>
                <c:pt idx="43">
                  <c:v>109389.128</c:v>
                </c:pt>
                <c:pt idx="44">
                  <c:v>108668.416</c:v>
                </c:pt>
                <c:pt idx="45">
                  <c:v>108020.584</c:v>
                </c:pt>
                <c:pt idx="46">
                  <c:v>109822.488</c:v>
                </c:pt>
                <c:pt idx="47">
                  <c:v>109465.304</c:v>
                </c:pt>
                <c:pt idx="48">
                  <c:v>108516.74400000001</c:v>
                </c:pt>
                <c:pt idx="49">
                  <c:v>108393.88</c:v>
                </c:pt>
                <c:pt idx="50">
                  <c:v>109393.24</c:v>
                </c:pt>
                <c:pt idx="51">
                  <c:v>109534.792</c:v>
                </c:pt>
                <c:pt idx="52">
                  <c:v>108401.61599999999</c:v>
                </c:pt>
                <c:pt idx="53">
                  <c:v>108725.736</c:v>
                </c:pt>
                <c:pt idx="54">
                  <c:v>109094.45600000001</c:v>
                </c:pt>
                <c:pt idx="55">
                  <c:v>109567.54399999999</c:v>
                </c:pt>
                <c:pt idx="56">
                  <c:v>108289.84</c:v>
                </c:pt>
                <c:pt idx="57">
                  <c:v>109016.64</c:v>
                </c:pt>
                <c:pt idx="58">
                  <c:v>108888.82399999999</c:v>
                </c:pt>
                <c:pt idx="59">
                  <c:v>109602.64</c:v>
                </c:pt>
                <c:pt idx="60">
                  <c:v>108229.216</c:v>
                </c:pt>
                <c:pt idx="61">
                  <c:v>109265.44</c:v>
                </c:pt>
                <c:pt idx="62">
                  <c:v>108852.25599999999</c:v>
                </c:pt>
                <c:pt idx="63">
                  <c:v>109642.624</c:v>
                </c:pt>
              </c:numCache>
            </c:numRef>
          </c:val>
          <c:smooth val="1"/>
          <c:extLst>
            <c:ext xmlns:c16="http://schemas.microsoft.com/office/drawing/2014/chart" uri="{C3380CC4-5D6E-409C-BE32-E72D297353CC}">
              <c16:uniqueId val="{00000002-FCE0-4B6B-8D97-1FA20AF2A69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4227.8714719999998</c:v>
                </c:pt>
                <c:pt idx="1">
                  <c:v>7856.4348559999999</c:v>
                </c:pt>
                <c:pt idx="2">
                  <c:v>12212.175999999999</c:v>
                </c:pt>
                <c:pt idx="3">
                  <c:v>15757.632</c:v>
                </c:pt>
                <c:pt idx="4">
                  <c:v>20093.968000000001</c:v>
                </c:pt>
                <c:pt idx="5">
                  <c:v>24092.328000000001</c:v>
                </c:pt>
                <c:pt idx="6">
                  <c:v>28110.128000000001</c:v>
                </c:pt>
                <c:pt idx="7">
                  <c:v>30674.831999999999</c:v>
                </c:pt>
                <c:pt idx="8">
                  <c:v>35509.552000000003</c:v>
                </c:pt>
                <c:pt idx="9">
                  <c:v>39726.135999999999</c:v>
                </c:pt>
                <c:pt idx="10">
                  <c:v>44997.048000000003</c:v>
                </c:pt>
                <c:pt idx="11">
                  <c:v>46901.447999999997</c:v>
                </c:pt>
                <c:pt idx="12">
                  <c:v>51400.127999999997</c:v>
                </c:pt>
                <c:pt idx="13">
                  <c:v>53260.144</c:v>
                </c:pt>
                <c:pt idx="14">
                  <c:v>59866.96</c:v>
                </c:pt>
                <c:pt idx="15">
                  <c:v>59420.631999999998</c:v>
                </c:pt>
                <c:pt idx="16">
                  <c:v>64320.671999999999</c:v>
                </c:pt>
                <c:pt idx="17">
                  <c:v>72849.495999999999</c:v>
                </c:pt>
                <c:pt idx="18">
                  <c:v>77360.544000000009</c:v>
                </c:pt>
                <c:pt idx="19">
                  <c:v>79431.376000000004</c:v>
                </c:pt>
                <c:pt idx="20">
                  <c:v>86275.775999999998</c:v>
                </c:pt>
                <c:pt idx="21">
                  <c:v>86587.432000000001</c:v>
                </c:pt>
                <c:pt idx="22">
                  <c:v>95670.80799999999</c:v>
                </c:pt>
                <c:pt idx="23">
                  <c:v>99027.216</c:v>
                </c:pt>
                <c:pt idx="24">
                  <c:v>98307.472000000009</c:v>
                </c:pt>
                <c:pt idx="25">
                  <c:v>103553.24800000001</c:v>
                </c:pt>
                <c:pt idx="26">
                  <c:v>105259.61599999999</c:v>
                </c:pt>
                <c:pt idx="27">
                  <c:v>106770.72</c:v>
                </c:pt>
                <c:pt idx="28">
                  <c:v>106387.32</c:v>
                </c:pt>
                <c:pt idx="29">
                  <c:v>108076.61599999999</c:v>
                </c:pt>
                <c:pt idx="30">
                  <c:v>108396.08</c:v>
                </c:pt>
                <c:pt idx="31">
                  <c:v>108989.39200000001</c:v>
                </c:pt>
                <c:pt idx="32">
                  <c:v>108590.936</c:v>
                </c:pt>
                <c:pt idx="33">
                  <c:v>108809.88</c:v>
                </c:pt>
                <c:pt idx="34">
                  <c:v>109184.25599999999</c:v>
                </c:pt>
                <c:pt idx="35">
                  <c:v>109252.288</c:v>
                </c:pt>
                <c:pt idx="36">
                  <c:v>108965.68799999999</c:v>
                </c:pt>
                <c:pt idx="37">
                  <c:v>108682.704</c:v>
                </c:pt>
                <c:pt idx="38">
                  <c:v>109562.432</c:v>
                </c:pt>
                <c:pt idx="39">
                  <c:v>109370.936</c:v>
                </c:pt>
                <c:pt idx="40">
                  <c:v>108861.304</c:v>
                </c:pt>
                <c:pt idx="41">
                  <c:v>108248.88</c:v>
                </c:pt>
                <c:pt idx="42">
                  <c:v>109786.232</c:v>
                </c:pt>
                <c:pt idx="43">
                  <c:v>109441.512</c:v>
                </c:pt>
                <c:pt idx="44">
                  <c:v>108680.368</c:v>
                </c:pt>
                <c:pt idx="45">
                  <c:v>108025</c:v>
                </c:pt>
                <c:pt idx="46">
                  <c:v>109833.624</c:v>
                </c:pt>
                <c:pt idx="47">
                  <c:v>109494.624</c:v>
                </c:pt>
                <c:pt idx="48">
                  <c:v>108523.848</c:v>
                </c:pt>
                <c:pt idx="49">
                  <c:v>108397.36</c:v>
                </c:pt>
                <c:pt idx="50">
                  <c:v>109408.376</c:v>
                </c:pt>
                <c:pt idx="51">
                  <c:v>109535.344</c:v>
                </c:pt>
                <c:pt idx="52">
                  <c:v>108409.4</c:v>
                </c:pt>
                <c:pt idx="53">
                  <c:v>108730.576</c:v>
                </c:pt>
                <c:pt idx="54">
                  <c:v>109110.272</c:v>
                </c:pt>
                <c:pt idx="55">
                  <c:v>109578.92</c:v>
                </c:pt>
                <c:pt idx="56">
                  <c:v>108308.216</c:v>
                </c:pt>
                <c:pt idx="57">
                  <c:v>109019.856</c:v>
                </c:pt>
                <c:pt idx="58">
                  <c:v>108887.272</c:v>
                </c:pt>
                <c:pt idx="59">
                  <c:v>109607.952</c:v>
                </c:pt>
                <c:pt idx="60">
                  <c:v>108238.624</c:v>
                </c:pt>
                <c:pt idx="61">
                  <c:v>109272.67200000001</c:v>
                </c:pt>
                <c:pt idx="62">
                  <c:v>108856.704</c:v>
                </c:pt>
                <c:pt idx="63">
                  <c:v>109639.2</c:v>
                </c:pt>
              </c:numCache>
            </c:numRef>
          </c:val>
          <c:smooth val="1"/>
          <c:extLst>
            <c:ext xmlns:c16="http://schemas.microsoft.com/office/drawing/2014/chart" uri="{C3380CC4-5D6E-409C-BE32-E72D297353CC}">
              <c16:uniqueId val="{00000003-FCE0-4B6B-8D97-1FA20AF2A69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7325.1328000000003</c:v>
                </c:pt>
                <c:pt idx="1">
                  <c:v>13764.252928</c:v>
                </c:pt>
                <c:pt idx="2">
                  <c:v>23671.379327999999</c:v>
                </c:pt>
                <c:pt idx="3">
                  <c:v>28060.283328000001</c:v>
                </c:pt>
                <c:pt idx="4">
                  <c:v>34696.355199999998</c:v>
                </c:pt>
                <c:pt idx="5">
                  <c:v>44882.194559999996</c:v>
                </c:pt>
                <c:pt idx="6">
                  <c:v>47273.367999999988</c:v>
                </c:pt>
                <c:pt idx="7">
                  <c:v>48017.167999999998</c:v>
                </c:pt>
                <c:pt idx="8">
                  <c:v>67856.959999999992</c:v>
                </c:pt>
                <c:pt idx="9">
                  <c:v>73496.639999999999</c:v>
                </c:pt>
                <c:pt idx="10">
                  <c:v>74922.688000000009</c:v>
                </c:pt>
                <c:pt idx="11">
                  <c:v>85885.767999999996</c:v>
                </c:pt>
                <c:pt idx="12">
                  <c:v>86735.367999999988</c:v>
                </c:pt>
                <c:pt idx="13">
                  <c:v>93299.823999999993</c:v>
                </c:pt>
                <c:pt idx="14">
                  <c:v>102872.92000000001</c:v>
                </c:pt>
                <c:pt idx="15">
                  <c:v>108317.79200000002</c:v>
                </c:pt>
                <c:pt idx="16">
                  <c:v>101291.24799999999</c:v>
                </c:pt>
                <c:pt idx="17">
                  <c:v>113663.872</c:v>
                </c:pt>
                <c:pt idx="18">
                  <c:v>107049.12800000001</c:v>
                </c:pt>
                <c:pt idx="19">
                  <c:v>119798.704</c:v>
                </c:pt>
                <c:pt idx="20">
                  <c:v>120322.336</c:v>
                </c:pt>
                <c:pt idx="21">
                  <c:v>123614.93599999999</c:v>
                </c:pt>
                <c:pt idx="22">
                  <c:v>122824.432</c:v>
                </c:pt>
                <c:pt idx="23">
                  <c:v>132738.16</c:v>
                </c:pt>
                <c:pt idx="24">
                  <c:v>126240.92</c:v>
                </c:pt>
                <c:pt idx="25">
                  <c:v>131977.82399999999</c:v>
                </c:pt>
                <c:pt idx="26">
                  <c:v>135120.03200000001</c:v>
                </c:pt>
                <c:pt idx="27">
                  <c:v>132437.016</c:v>
                </c:pt>
                <c:pt idx="28">
                  <c:v>133815.04800000001</c:v>
                </c:pt>
                <c:pt idx="29">
                  <c:v>136183.92799999999</c:v>
                </c:pt>
                <c:pt idx="30">
                  <c:v>142127.04800000001</c:v>
                </c:pt>
                <c:pt idx="31">
                  <c:v>139155.40800000002</c:v>
                </c:pt>
                <c:pt idx="32">
                  <c:v>151113.31200000001</c:v>
                </c:pt>
                <c:pt idx="33">
                  <c:v>150104.16800000001</c:v>
                </c:pt>
                <c:pt idx="34">
                  <c:v>145676.19199999998</c:v>
                </c:pt>
                <c:pt idx="35">
                  <c:v>147138.728</c:v>
                </c:pt>
                <c:pt idx="36">
                  <c:v>155095.51199999999</c:v>
                </c:pt>
                <c:pt idx="37">
                  <c:v>149554.16800000001</c:v>
                </c:pt>
                <c:pt idx="38">
                  <c:v>141522.44</c:v>
                </c:pt>
                <c:pt idx="39">
                  <c:v>160349.552</c:v>
                </c:pt>
                <c:pt idx="40">
                  <c:v>158603.424</c:v>
                </c:pt>
                <c:pt idx="41">
                  <c:v>154512.90399999998</c:v>
                </c:pt>
                <c:pt idx="42">
                  <c:v>150351.32</c:v>
                </c:pt>
                <c:pt idx="43">
                  <c:v>158983.24800000002</c:v>
                </c:pt>
                <c:pt idx="44">
                  <c:v>166015.592</c:v>
                </c:pt>
                <c:pt idx="45">
                  <c:v>160194.67199999999</c:v>
                </c:pt>
                <c:pt idx="46">
                  <c:v>150698.008</c:v>
                </c:pt>
                <c:pt idx="47">
                  <c:v>159953.48800000001</c:v>
                </c:pt>
                <c:pt idx="48">
                  <c:v>172621.47200000001</c:v>
                </c:pt>
                <c:pt idx="49">
                  <c:v>165740.39199999999</c:v>
                </c:pt>
                <c:pt idx="50">
                  <c:v>171001.47999999998</c:v>
                </c:pt>
                <c:pt idx="51">
                  <c:v>177436.76800000001</c:v>
                </c:pt>
                <c:pt idx="52">
                  <c:v>170543.97600000002</c:v>
                </c:pt>
                <c:pt idx="53">
                  <c:v>169030.11199999999</c:v>
                </c:pt>
                <c:pt idx="54">
                  <c:v>166108.96799999999</c:v>
                </c:pt>
                <c:pt idx="55">
                  <c:v>176814.66399999999</c:v>
                </c:pt>
                <c:pt idx="56">
                  <c:v>163748.04</c:v>
                </c:pt>
                <c:pt idx="57">
                  <c:v>176690.34400000001</c:v>
                </c:pt>
                <c:pt idx="58">
                  <c:v>173992.128</c:v>
                </c:pt>
                <c:pt idx="59">
                  <c:v>182037.37599999999</c:v>
                </c:pt>
                <c:pt idx="60">
                  <c:v>181280.024</c:v>
                </c:pt>
                <c:pt idx="61">
                  <c:v>182586.53599999999</c:v>
                </c:pt>
                <c:pt idx="62">
                  <c:v>187570.51199999999</c:v>
                </c:pt>
                <c:pt idx="63">
                  <c:v>185174.36</c:v>
                </c:pt>
              </c:numCache>
            </c:numRef>
          </c:val>
          <c:smooth val="1"/>
          <c:extLst>
            <c:ext xmlns:c16="http://schemas.microsoft.com/office/drawing/2014/chart" uri="{C3380CC4-5D6E-409C-BE32-E72D297353CC}">
              <c16:uniqueId val="{00000000-2C27-4372-955F-5F6F47E86F8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12995.861183999999</c:v>
                </c:pt>
                <c:pt idx="1">
                  <c:v>23634.417344000001</c:v>
                </c:pt>
                <c:pt idx="2">
                  <c:v>33205.1872</c:v>
                </c:pt>
                <c:pt idx="3">
                  <c:v>42096.188671999997</c:v>
                </c:pt>
                <c:pt idx="4">
                  <c:v>55600.307200000003</c:v>
                </c:pt>
                <c:pt idx="5">
                  <c:v>61786.415999999997</c:v>
                </c:pt>
                <c:pt idx="6">
                  <c:v>78887.311999999991</c:v>
                </c:pt>
                <c:pt idx="7">
                  <c:v>91693.080000000016</c:v>
                </c:pt>
                <c:pt idx="8">
                  <c:v>97344.448000000004</c:v>
                </c:pt>
                <c:pt idx="9">
                  <c:v>94495.183999999979</c:v>
                </c:pt>
                <c:pt idx="10">
                  <c:v>105242.39200000001</c:v>
                </c:pt>
                <c:pt idx="11">
                  <c:v>104608.512</c:v>
                </c:pt>
                <c:pt idx="12">
                  <c:v>112075.16800000001</c:v>
                </c:pt>
                <c:pt idx="13">
                  <c:v>113830.376</c:v>
                </c:pt>
                <c:pt idx="14">
                  <c:v>120198.32800000001</c:v>
                </c:pt>
                <c:pt idx="15">
                  <c:v>120002.984</c:v>
                </c:pt>
                <c:pt idx="16">
                  <c:v>124719.25599999999</c:v>
                </c:pt>
                <c:pt idx="17">
                  <c:v>118217.072</c:v>
                </c:pt>
                <c:pt idx="18">
                  <c:v>126383.80799999999</c:v>
                </c:pt>
                <c:pt idx="19">
                  <c:v>136022.11199999999</c:v>
                </c:pt>
                <c:pt idx="20">
                  <c:v>136713.48800000001</c:v>
                </c:pt>
                <c:pt idx="21">
                  <c:v>138813.32</c:v>
                </c:pt>
                <c:pt idx="22">
                  <c:v>133889.88</c:v>
                </c:pt>
                <c:pt idx="23">
                  <c:v>142272.024</c:v>
                </c:pt>
                <c:pt idx="24">
                  <c:v>137633.576</c:v>
                </c:pt>
                <c:pt idx="25">
                  <c:v>138090.54399999999</c:v>
                </c:pt>
                <c:pt idx="26">
                  <c:v>158128.93599999999</c:v>
                </c:pt>
                <c:pt idx="27">
                  <c:v>144214.712</c:v>
                </c:pt>
                <c:pt idx="28">
                  <c:v>141561.36800000002</c:v>
                </c:pt>
                <c:pt idx="29">
                  <c:v>140268.44</c:v>
                </c:pt>
                <c:pt idx="30">
                  <c:v>143330.96799999999</c:v>
                </c:pt>
                <c:pt idx="31">
                  <c:v>155749.38399999999</c:v>
                </c:pt>
                <c:pt idx="32">
                  <c:v>153299.52000000002</c:v>
                </c:pt>
                <c:pt idx="33">
                  <c:v>156498.95199999999</c:v>
                </c:pt>
                <c:pt idx="34">
                  <c:v>157746.68</c:v>
                </c:pt>
                <c:pt idx="35">
                  <c:v>157996.37599999999</c:v>
                </c:pt>
                <c:pt idx="36">
                  <c:v>171489.6</c:v>
                </c:pt>
                <c:pt idx="37">
                  <c:v>170293.81599999999</c:v>
                </c:pt>
                <c:pt idx="38">
                  <c:v>178161.78399999999</c:v>
                </c:pt>
                <c:pt idx="39">
                  <c:v>186425.712</c:v>
                </c:pt>
                <c:pt idx="40">
                  <c:v>176120.21599999999</c:v>
                </c:pt>
                <c:pt idx="41">
                  <c:v>172936.44</c:v>
                </c:pt>
                <c:pt idx="42">
                  <c:v>179115.17599999998</c:v>
                </c:pt>
                <c:pt idx="43">
                  <c:v>186741.25599999999</c:v>
                </c:pt>
                <c:pt idx="44">
                  <c:v>174536.736</c:v>
                </c:pt>
                <c:pt idx="45">
                  <c:v>181325.08799999999</c:v>
                </c:pt>
                <c:pt idx="46">
                  <c:v>175896.96000000002</c:v>
                </c:pt>
                <c:pt idx="47">
                  <c:v>188997.89600000001</c:v>
                </c:pt>
                <c:pt idx="48">
                  <c:v>182822.70400000003</c:v>
                </c:pt>
                <c:pt idx="49">
                  <c:v>196665.91200000001</c:v>
                </c:pt>
                <c:pt idx="50">
                  <c:v>180690.68</c:v>
                </c:pt>
                <c:pt idx="51">
                  <c:v>175864.83199999999</c:v>
                </c:pt>
                <c:pt idx="52">
                  <c:v>198514.52</c:v>
                </c:pt>
                <c:pt idx="53">
                  <c:v>176129.95199999999</c:v>
                </c:pt>
                <c:pt idx="54">
                  <c:v>189492.64</c:v>
                </c:pt>
                <c:pt idx="55">
                  <c:v>199174.32</c:v>
                </c:pt>
                <c:pt idx="56">
                  <c:v>183957.984</c:v>
                </c:pt>
                <c:pt idx="57">
                  <c:v>181845.568</c:v>
                </c:pt>
                <c:pt idx="58">
                  <c:v>187792.77600000001</c:v>
                </c:pt>
                <c:pt idx="59">
                  <c:v>197298.89600000001</c:v>
                </c:pt>
                <c:pt idx="60">
                  <c:v>195805.864</c:v>
                </c:pt>
                <c:pt idx="61">
                  <c:v>192052.05600000001</c:v>
                </c:pt>
                <c:pt idx="62">
                  <c:v>185101.12</c:v>
                </c:pt>
                <c:pt idx="63">
                  <c:v>195039.39199999999</c:v>
                </c:pt>
              </c:numCache>
            </c:numRef>
          </c:val>
          <c:smooth val="1"/>
          <c:extLst>
            <c:ext xmlns:c16="http://schemas.microsoft.com/office/drawing/2014/chart" uri="{C3380CC4-5D6E-409C-BE32-E72D297353CC}">
              <c16:uniqueId val="{00000001-2C27-4372-955F-5F6F47E86F8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19126.677823999999</c:v>
                </c:pt>
                <c:pt idx="1">
                  <c:v>36795.773055999998</c:v>
                </c:pt>
                <c:pt idx="2">
                  <c:v>47542.950592000001</c:v>
                </c:pt>
                <c:pt idx="3">
                  <c:v>53169.003199999999</c:v>
                </c:pt>
                <c:pt idx="4">
                  <c:v>76237.424000000014</c:v>
                </c:pt>
                <c:pt idx="5">
                  <c:v>76362.872000000003</c:v>
                </c:pt>
                <c:pt idx="6">
                  <c:v>86194.111999999994</c:v>
                </c:pt>
                <c:pt idx="7">
                  <c:v>103966.46400000001</c:v>
                </c:pt>
                <c:pt idx="8">
                  <c:v>103104.91200000001</c:v>
                </c:pt>
                <c:pt idx="9">
                  <c:v>109712.11199999999</c:v>
                </c:pt>
                <c:pt idx="10">
                  <c:v>118787.208</c:v>
                </c:pt>
                <c:pt idx="11">
                  <c:v>114079.072</c:v>
                </c:pt>
                <c:pt idx="12">
                  <c:v>125208.576</c:v>
                </c:pt>
                <c:pt idx="13">
                  <c:v>129596.46400000001</c:v>
                </c:pt>
                <c:pt idx="14">
                  <c:v>126435.584</c:v>
                </c:pt>
                <c:pt idx="15">
                  <c:v>125316.6</c:v>
                </c:pt>
                <c:pt idx="16">
                  <c:v>134122.67199999999</c:v>
                </c:pt>
                <c:pt idx="17">
                  <c:v>128430.01599999999</c:v>
                </c:pt>
                <c:pt idx="18">
                  <c:v>132430.07200000001</c:v>
                </c:pt>
                <c:pt idx="19">
                  <c:v>139638.16</c:v>
                </c:pt>
                <c:pt idx="20">
                  <c:v>129618.568</c:v>
                </c:pt>
                <c:pt idx="21">
                  <c:v>139407.88800000001</c:v>
                </c:pt>
                <c:pt idx="22">
                  <c:v>149617.136</c:v>
                </c:pt>
                <c:pt idx="23">
                  <c:v>158841.22399999999</c:v>
                </c:pt>
                <c:pt idx="24">
                  <c:v>159793.848</c:v>
                </c:pt>
                <c:pt idx="25">
                  <c:v>148491.32800000001</c:v>
                </c:pt>
                <c:pt idx="26">
                  <c:v>146765.736</c:v>
                </c:pt>
                <c:pt idx="27">
                  <c:v>157984.35200000001</c:v>
                </c:pt>
                <c:pt idx="28">
                  <c:v>149675.20799999998</c:v>
                </c:pt>
                <c:pt idx="29">
                  <c:v>153773.91200000001</c:v>
                </c:pt>
                <c:pt idx="30">
                  <c:v>169580.864</c:v>
                </c:pt>
                <c:pt idx="31">
                  <c:v>157881.07199999999</c:v>
                </c:pt>
                <c:pt idx="32">
                  <c:v>167623.19199999998</c:v>
                </c:pt>
                <c:pt idx="33">
                  <c:v>181873.44</c:v>
                </c:pt>
                <c:pt idx="34">
                  <c:v>175801.47200000001</c:v>
                </c:pt>
                <c:pt idx="35">
                  <c:v>165164.51199999999</c:v>
                </c:pt>
                <c:pt idx="36">
                  <c:v>162194.77600000001</c:v>
                </c:pt>
                <c:pt idx="37">
                  <c:v>181207.24799999999</c:v>
                </c:pt>
                <c:pt idx="38">
                  <c:v>191643</c:v>
                </c:pt>
                <c:pt idx="39">
                  <c:v>170146.288</c:v>
                </c:pt>
                <c:pt idx="40">
                  <c:v>175909.12</c:v>
                </c:pt>
                <c:pt idx="41">
                  <c:v>183474.6</c:v>
                </c:pt>
                <c:pt idx="42">
                  <c:v>181463.35200000001</c:v>
                </c:pt>
                <c:pt idx="43">
                  <c:v>187160.8</c:v>
                </c:pt>
                <c:pt idx="44">
                  <c:v>186499.37599999999</c:v>
                </c:pt>
                <c:pt idx="45">
                  <c:v>191281.90399999998</c:v>
                </c:pt>
                <c:pt idx="46">
                  <c:v>184926.93599999999</c:v>
                </c:pt>
                <c:pt idx="47">
                  <c:v>172442.05600000001</c:v>
                </c:pt>
                <c:pt idx="48">
                  <c:v>182081.90399999998</c:v>
                </c:pt>
                <c:pt idx="49">
                  <c:v>196864.64000000001</c:v>
                </c:pt>
                <c:pt idx="50">
                  <c:v>192756.144</c:v>
                </c:pt>
                <c:pt idx="51">
                  <c:v>206692.39199999999</c:v>
                </c:pt>
                <c:pt idx="52">
                  <c:v>195021.03200000001</c:v>
                </c:pt>
                <c:pt idx="53">
                  <c:v>192443.76</c:v>
                </c:pt>
                <c:pt idx="54">
                  <c:v>198610.92800000001</c:v>
                </c:pt>
                <c:pt idx="55">
                  <c:v>205161.78399999999</c:v>
                </c:pt>
                <c:pt idx="56">
                  <c:v>189164.76799999998</c:v>
                </c:pt>
                <c:pt idx="57">
                  <c:v>187281.77599999998</c:v>
                </c:pt>
                <c:pt idx="58">
                  <c:v>208378.32</c:v>
                </c:pt>
                <c:pt idx="59">
                  <c:v>205155.25599999999</c:v>
                </c:pt>
                <c:pt idx="60">
                  <c:v>190775.04800000001</c:v>
                </c:pt>
                <c:pt idx="61">
                  <c:v>204838.32</c:v>
                </c:pt>
                <c:pt idx="62">
                  <c:v>199723.21599999999</c:v>
                </c:pt>
                <c:pt idx="63">
                  <c:v>198669.33600000001</c:v>
                </c:pt>
              </c:numCache>
            </c:numRef>
          </c:val>
          <c:smooth val="1"/>
          <c:extLst>
            <c:ext xmlns:c16="http://schemas.microsoft.com/office/drawing/2014/chart" uri="{C3380CC4-5D6E-409C-BE32-E72D297353CC}">
              <c16:uniqueId val="{00000002-2C27-4372-955F-5F6F47E86F8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18971.037887999999</c:v>
                </c:pt>
                <c:pt idx="1">
                  <c:v>37122.329151999998</c:v>
                </c:pt>
                <c:pt idx="2">
                  <c:v>52965.452735999999</c:v>
                </c:pt>
                <c:pt idx="3">
                  <c:v>61862.675136000005</c:v>
                </c:pt>
                <c:pt idx="4">
                  <c:v>77907.159999999989</c:v>
                </c:pt>
                <c:pt idx="5">
                  <c:v>83391.368000000002</c:v>
                </c:pt>
                <c:pt idx="6">
                  <c:v>98024.096000000005</c:v>
                </c:pt>
                <c:pt idx="7">
                  <c:v>109315.68</c:v>
                </c:pt>
                <c:pt idx="8">
                  <c:v>116747.408</c:v>
                </c:pt>
                <c:pt idx="9">
                  <c:v>115701.272</c:v>
                </c:pt>
                <c:pt idx="10">
                  <c:v>125199.192</c:v>
                </c:pt>
                <c:pt idx="11">
                  <c:v>133727.24799999999</c:v>
                </c:pt>
                <c:pt idx="12">
                  <c:v>142380.65599999999</c:v>
                </c:pt>
                <c:pt idx="13">
                  <c:v>137016.584</c:v>
                </c:pt>
                <c:pt idx="14">
                  <c:v>141546.016</c:v>
                </c:pt>
                <c:pt idx="15">
                  <c:v>138413.20799999998</c:v>
                </c:pt>
                <c:pt idx="16">
                  <c:v>132813.37599999999</c:v>
                </c:pt>
                <c:pt idx="17">
                  <c:v>125179.51999999999</c:v>
                </c:pt>
                <c:pt idx="18">
                  <c:v>150755.60800000001</c:v>
                </c:pt>
                <c:pt idx="19">
                  <c:v>149907.39200000002</c:v>
                </c:pt>
                <c:pt idx="20">
                  <c:v>162698.39199999999</c:v>
                </c:pt>
                <c:pt idx="21">
                  <c:v>144453.96000000002</c:v>
                </c:pt>
                <c:pt idx="22">
                  <c:v>166860.576</c:v>
                </c:pt>
                <c:pt idx="23">
                  <c:v>165589.77600000001</c:v>
                </c:pt>
                <c:pt idx="24">
                  <c:v>180200.51199999999</c:v>
                </c:pt>
                <c:pt idx="25">
                  <c:v>186275.06400000001</c:v>
                </c:pt>
                <c:pt idx="26">
                  <c:v>177366.64799999999</c:v>
                </c:pt>
                <c:pt idx="27">
                  <c:v>181216.984</c:v>
                </c:pt>
                <c:pt idx="28">
                  <c:v>178084.68800000002</c:v>
                </c:pt>
                <c:pt idx="29">
                  <c:v>191958.49599999998</c:v>
                </c:pt>
                <c:pt idx="30">
                  <c:v>167653.62400000001</c:v>
                </c:pt>
                <c:pt idx="31">
                  <c:v>172214.288</c:v>
                </c:pt>
                <c:pt idx="32">
                  <c:v>193337.37599999999</c:v>
                </c:pt>
                <c:pt idx="33">
                  <c:v>187309.52000000002</c:v>
                </c:pt>
                <c:pt idx="34">
                  <c:v>194236.59999999998</c:v>
                </c:pt>
                <c:pt idx="35">
                  <c:v>196562.03200000001</c:v>
                </c:pt>
                <c:pt idx="36">
                  <c:v>180978.24</c:v>
                </c:pt>
                <c:pt idx="37">
                  <c:v>193130.296</c:v>
                </c:pt>
                <c:pt idx="38">
                  <c:v>204673.94400000002</c:v>
                </c:pt>
                <c:pt idx="39">
                  <c:v>204934.38400000002</c:v>
                </c:pt>
                <c:pt idx="40">
                  <c:v>204687.76800000001</c:v>
                </c:pt>
                <c:pt idx="41">
                  <c:v>206491.736</c:v>
                </c:pt>
                <c:pt idx="42">
                  <c:v>201195.51199999999</c:v>
                </c:pt>
                <c:pt idx="43">
                  <c:v>209390.32799999998</c:v>
                </c:pt>
                <c:pt idx="44">
                  <c:v>208707.53599999999</c:v>
                </c:pt>
                <c:pt idx="45">
                  <c:v>205727.31199999998</c:v>
                </c:pt>
                <c:pt idx="46">
                  <c:v>209481.97600000002</c:v>
                </c:pt>
                <c:pt idx="47">
                  <c:v>209381.47200000001</c:v>
                </c:pt>
                <c:pt idx="48">
                  <c:v>208216.85600000003</c:v>
                </c:pt>
                <c:pt idx="49">
                  <c:v>207925.32800000001</c:v>
                </c:pt>
                <c:pt idx="50">
                  <c:v>209806.712</c:v>
                </c:pt>
                <c:pt idx="51">
                  <c:v>208186.52799999999</c:v>
                </c:pt>
                <c:pt idx="52">
                  <c:v>207389.728</c:v>
                </c:pt>
                <c:pt idx="53">
                  <c:v>209764.44</c:v>
                </c:pt>
                <c:pt idx="54">
                  <c:v>211016.45600000001</c:v>
                </c:pt>
                <c:pt idx="55">
                  <c:v>208406.81599999999</c:v>
                </c:pt>
                <c:pt idx="56">
                  <c:v>183955.44799999997</c:v>
                </c:pt>
                <c:pt idx="57">
                  <c:v>209858.90400000001</c:v>
                </c:pt>
                <c:pt idx="58">
                  <c:v>210539.82400000002</c:v>
                </c:pt>
                <c:pt idx="59">
                  <c:v>209573.52799999999</c:v>
                </c:pt>
                <c:pt idx="60">
                  <c:v>202051.39199999999</c:v>
                </c:pt>
                <c:pt idx="61">
                  <c:v>208387.08000000002</c:v>
                </c:pt>
                <c:pt idx="62">
                  <c:v>212829.83199999999</c:v>
                </c:pt>
                <c:pt idx="63">
                  <c:v>211857.50400000002</c:v>
                </c:pt>
              </c:numCache>
            </c:numRef>
          </c:val>
          <c:smooth val="1"/>
          <c:extLst>
            <c:ext xmlns:c16="http://schemas.microsoft.com/office/drawing/2014/chart" uri="{C3380CC4-5D6E-409C-BE32-E72D297353CC}">
              <c16:uniqueId val="{00000003-2C27-4372-955F-5F6F47E86F8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t> </a:t>
            </a:r>
            <a:r>
              <a:rPr lang="en-US"/>
              <a:t>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12632.592000000001</c:v>
                </c:pt>
                <c:pt idx="1">
                  <c:v>25116.903999999999</c:v>
                </c:pt>
                <c:pt idx="2">
                  <c:v>39444.839999999997</c:v>
                </c:pt>
                <c:pt idx="3">
                  <c:v>50917.752</c:v>
                </c:pt>
                <c:pt idx="4">
                  <c:v>57971.088000000003</c:v>
                </c:pt>
                <c:pt idx="5">
                  <c:v>63779.631999999998</c:v>
                </c:pt>
                <c:pt idx="6">
                  <c:v>68755.392000000007</c:v>
                </c:pt>
                <c:pt idx="7">
                  <c:v>73003.895999999993</c:v>
                </c:pt>
                <c:pt idx="8">
                  <c:v>76638.52</c:v>
                </c:pt>
                <c:pt idx="9">
                  <c:v>79794.872000000003</c:v>
                </c:pt>
                <c:pt idx="10">
                  <c:v>82525.19200000001</c:v>
                </c:pt>
                <c:pt idx="11">
                  <c:v>85201.504000000001</c:v>
                </c:pt>
                <c:pt idx="12">
                  <c:v>87438.911999999997</c:v>
                </c:pt>
                <c:pt idx="13">
                  <c:v>89426.087999999989</c:v>
                </c:pt>
                <c:pt idx="14">
                  <c:v>91258.207999999999</c:v>
                </c:pt>
                <c:pt idx="15">
                  <c:v>92677.728000000003</c:v>
                </c:pt>
                <c:pt idx="16">
                  <c:v>94370.728000000003</c:v>
                </c:pt>
                <c:pt idx="17">
                  <c:v>95826.896000000008</c:v>
                </c:pt>
                <c:pt idx="18">
                  <c:v>97022.471999999994</c:v>
                </c:pt>
                <c:pt idx="19">
                  <c:v>98240.256000000008</c:v>
                </c:pt>
                <c:pt idx="20">
                  <c:v>99101.967999999993</c:v>
                </c:pt>
                <c:pt idx="21">
                  <c:v>100359.8</c:v>
                </c:pt>
                <c:pt idx="22">
                  <c:v>101312.944</c:v>
                </c:pt>
                <c:pt idx="23">
                  <c:v>101874.424</c:v>
                </c:pt>
                <c:pt idx="24">
                  <c:v>102998.232</c:v>
                </c:pt>
                <c:pt idx="25">
                  <c:v>103751.128</c:v>
                </c:pt>
                <c:pt idx="26">
                  <c:v>104482.016</c:v>
                </c:pt>
                <c:pt idx="27">
                  <c:v>105197.584</c:v>
                </c:pt>
                <c:pt idx="28">
                  <c:v>105111.52</c:v>
                </c:pt>
                <c:pt idx="29">
                  <c:v>105574.632</c:v>
                </c:pt>
                <c:pt idx="30">
                  <c:v>105968.992</c:v>
                </c:pt>
                <c:pt idx="31">
                  <c:v>106559.056</c:v>
                </c:pt>
                <c:pt idx="32">
                  <c:v>105455.912</c:v>
                </c:pt>
                <c:pt idx="33">
                  <c:v>106005.89599999999</c:v>
                </c:pt>
                <c:pt idx="34">
                  <c:v>106270.936</c:v>
                </c:pt>
                <c:pt idx="35">
                  <c:v>106863.52800000001</c:v>
                </c:pt>
                <c:pt idx="36">
                  <c:v>105972.88</c:v>
                </c:pt>
                <c:pt idx="37">
                  <c:v>106187.296</c:v>
                </c:pt>
                <c:pt idx="38">
                  <c:v>106640.624</c:v>
                </c:pt>
                <c:pt idx="39">
                  <c:v>106776.584</c:v>
                </c:pt>
                <c:pt idx="40">
                  <c:v>106102.864</c:v>
                </c:pt>
                <c:pt idx="41">
                  <c:v>106521.344</c:v>
                </c:pt>
                <c:pt idx="42">
                  <c:v>106850.28</c:v>
                </c:pt>
                <c:pt idx="43">
                  <c:v>106874.272</c:v>
                </c:pt>
                <c:pt idx="44">
                  <c:v>106883.088</c:v>
                </c:pt>
                <c:pt idx="45">
                  <c:v>106963.208</c:v>
                </c:pt>
                <c:pt idx="46">
                  <c:v>107080.568</c:v>
                </c:pt>
                <c:pt idx="47">
                  <c:v>107373.976</c:v>
                </c:pt>
                <c:pt idx="48">
                  <c:v>106991.18399999999</c:v>
                </c:pt>
                <c:pt idx="49">
                  <c:v>107459.704</c:v>
                </c:pt>
                <c:pt idx="50">
                  <c:v>107547.18399999999</c:v>
                </c:pt>
                <c:pt idx="51">
                  <c:v>107183.2</c:v>
                </c:pt>
                <c:pt idx="52">
                  <c:v>107168.36</c:v>
                </c:pt>
                <c:pt idx="53">
                  <c:v>107648.128</c:v>
                </c:pt>
                <c:pt idx="54">
                  <c:v>108049.45600000001</c:v>
                </c:pt>
                <c:pt idx="55">
                  <c:v>107954.008</c:v>
                </c:pt>
                <c:pt idx="56">
                  <c:v>106810.08</c:v>
                </c:pt>
                <c:pt idx="57">
                  <c:v>107023.944</c:v>
                </c:pt>
                <c:pt idx="58">
                  <c:v>108033.088</c:v>
                </c:pt>
                <c:pt idx="59">
                  <c:v>108430.09600000001</c:v>
                </c:pt>
                <c:pt idx="60">
                  <c:v>107849.31200000001</c:v>
                </c:pt>
                <c:pt idx="61">
                  <c:v>107853.96</c:v>
                </c:pt>
                <c:pt idx="62">
                  <c:v>107764.008</c:v>
                </c:pt>
                <c:pt idx="63">
                  <c:v>107585.928</c:v>
                </c:pt>
              </c:numCache>
            </c:numRef>
          </c:val>
          <c:smooth val="1"/>
          <c:extLst>
            <c:ext xmlns:c16="http://schemas.microsoft.com/office/drawing/2014/chart" uri="{C3380CC4-5D6E-409C-BE32-E72D297353CC}">
              <c16:uniqueId val="{00000000-CA64-40F3-9F4A-EA3E9CFFDEE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23388.175999999999</c:v>
                </c:pt>
                <c:pt idx="1">
                  <c:v>46140.800000000003</c:v>
                </c:pt>
                <c:pt idx="2">
                  <c:v>72139.335999999996</c:v>
                </c:pt>
                <c:pt idx="3">
                  <c:v>91073.263999999996</c:v>
                </c:pt>
                <c:pt idx="4">
                  <c:v>92037.384000000005</c:v>
                </c:pt>
                <c:pt idx="5">
                  <c:v>93823.864000000001</c:v>
                </c:pt>
                <c:pt idx="6">
                  <c:v>97883.256000000008</c:v>
                </c:pt>
                <c:pt idx="7">
                  <c:v>99548.423999999999</c:v>
                </c:pt>
                <c:pt idx="8">
                  <c:v>96991.472000000009</c:v>
                </c:pt>
                <c:pt idx="9">
                  <c:v>98683.88</c:v>
                </c:pt>
                <c:pt idx="10">
                  <c:v>99961.256000000008</c:v>
                </c:pt>
                <c:pt idx="11">
                  <c:v>100905.4</c:v>
                </c:pt>
                <c:pt idx="12">
                  <c:v>99079.224000000002</c:v>
                </c:pt>
                <c:pt idx="13">
                  <c:v>100850.048</c:v>
                </c:pt>
                <c:pt idx="14">
                  <c:v>102036.344</c:v>
                </c:pt>
                <c:pt idx="15">
                  <c:v>103115.18399999999</c:v>
                </c:pt>
                <c:pt idx="16">
                  <c:v>101416.776</c:v>
                </c:pt>
                <c:pt idx="17">
                  <c:v>102263.82399999999</c:v>
                </c:pt>
                <c:pt idx="18">
                  <c:v>103109.39200000001</c:v>
                </c:pt>
                <c:pt idx="19">
                  <c:v>104091.44</c:v>
                </c:pt>
                <c:pt idx="20">
                  <c:v>102953.03200000001</c:v>
                </c:pt>
                <c:pt idx="21">
                  <c:v>103744.88800000001</c:v>
                </c:pt>
                <c:pt idx="22">
                  <c:v>104503.67999999999</c:v>
                </c:pt>
                <c:pt idx="23">
                  <c:v>105207.928</c:v>
                </c:pt>
                <c:pt idx="24">
                  <c:v>104151.016</c:v>
                </c:pt>
                <c:pt idx="25">
                  <c:v>104783.32</c:v>
                </c:pt>
                <c:pt idx="26">
                  <c:v>105419.39200000001</c:v>
                </c:pt>
                <c:pt idx="27">
                  <c:v>105980.368</c:v>
                </c:pt>
                <c:pt idx="28">
                  <c:v>104968.12</c:v>
                </c:pt>
                <c:pt idx="29">
                  <c:v>105505.68799999999</c:v>
                </c:pt>
                <c:pt idx="30">
                  <c:v>105997.976</c:v>
                </c:pt>
                <c:pt idx="31">
                  <c:v>106468.216</c:v>
                </c:pt>
                <c:pt idx="32">
                  <c:v>105554.856</c:v>
                </c:pt>
                <c:pt idx="33">
                  <c:v>105995.056</c:v>
                </c:pt>
                <c:pt idx="34">
                  <c:v>106410.2</c:v>
                </c:pt>
                <c:pt idx="35">
                  <c:v>106784.88</c:v>
                </c:pt>
                <c:pt idx="36">
                  <c:v>105938.88800000001</c:v>
                </c:pt>
                <c:pt idx="37">
                  <c:v>106222.784</c:v>
                </c:pt>
                <c:pt idx="38">
                  <c:v>106520.496</c:v>
                </c:pt>
                <c:pt idx="39">
                  <c:v>106842.24800000001</c:v>
                </c:pt>
                <c:pt idx="40">
                  <c:v>106254.632</c:v>
                </c:pt>
                <c:pt idx="41">
                  <c:v>106642.496</c:v>
                </c:pt>
                <c:pt idx="42">
                  <c:v>106787.24800000001</c:v>
                </c:pt>
                <c:pt idx="43">
                  <c:v>107016.38400000001</c:v>
                </c:pt>
                <c:pt idx="44">
                  <c:v>106688.2</c:v>
                </c:pt>
                <c:pt idx="45">
                  <c:v>106974.416</c:v>
                </c:pt>
                <c:pt idx="46">
                  <c:v>106919.83199999999</c:v>
                </c:pt>
                <c:pt idx="47">
                  <c:v>107535.872</c:v>
                </c:pt>
                <c:pt idx="48">
                  <c:v>107072.8</c:v>
                </c:pt>
                <c:pt idx="49">
                  <c:v>107326.56</c:v>
                </c:pt>
                <c:pt idx="50">
                  <c:v>107443.68</c:v>
                </c:pt>
                <c:pt idx="51">
                  <c:v>107388.18399999999</c:v>
                </c:pt>
                <c:pt idx="52">
                  <c:v>107203.38400000001</c:v>
                </c:pt>
                <c:pt idx="53">
                  <c:v>107603.712</c:v>
                </c:pt>
                <c:pt idx="54">
                  <c:v>107829.704</c:v>
                </c:pt>
                <c:pt idx="55">
                  <c:v>107885.44</c:v>
                </c:pt>
                <c:pt idx="56">
                  <c:v>106926.624</c:v>
                </c:pt>
                <c:pt idx="57">
                  <c:v>107329.04</c:v>
                </c:pt>
                <c:pt idx="58">
                  <c:v>108039.08</c:v>
                </c:pt>
                <c:pt idx="59">
                  <c:v>108300.072</c:v>
                </c:pt>
                <c:pt idx="60">
                  <c:v>107725.712</c:v>
                </c:pt>
                <c:pt idx="61">
                  <c:v>107778.31200000001</c:v>
                </c:pt>
                <c:pt idx="62">
                  <c:v>107697.53599999999</c:v>
                </c:pt>
                <c:pt idx="63">
                  <c:v>107887.008</c:v>
                </c:pt>
              </c:numCache>
            </c:numRef>
          </c:val>
          <c:smooth val="1"/>
          <c:extLst>
            <c:ext xmlns:c16="http://schemas.microsoft.com/office/drawing/2014/chart" uri="{C3380CC4-5D6E-409C-BE32-E72D297353CC}">
              <c16:uniqueId val="{00000001-CA64-40F3-9F4A-EA3E9CFFDEE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30468.248</c:v>
                </c:pt>
                <c:pt idx="1">
                  <c:v>73683.359999999986</c:v>
                </c:pt>
                <c:pt idx="2">
                  <c:v>91018.87999999999</c:v>
                </c:pt>
                <c:pt idx="3">
                  <c:v>96497.232000000004</c:v>
                </c:pt>
                <c:pt idx="4">
                  <c:v>92247.816000000006</c:v>
                </c:pt>
                <c:pt idx="5">
                  <c:v>95500.232000000004</c:v>
                </c:pt>
                <c:pt idx="6">
                  <c:v>98206.64</c:v>
                </c:pt>
                <c:pt idx="7">
                  <c:v>100369.60799999999</c:v>
                </c:pt>
                <c:pt idx="8">
                  <c:v>97372.656000000003</c:v>
                </c:pt>
                <c:pt idx="9">
                  <c:v>99086.184000000008</c:v>
                </c:pt>
                <c:pt idx="10">
                  <c:v>100476.08</c:v>
                </c:pt>
                <c:pt idx="11">
                  <c:v>101721.68</c:v>
                </c:pt>
                <c:pt idx="12">
                  <c:v>99484.983999999997</c:v>
                </c:pt>
                <c:pt idx="13">
                  <c:v>100713.264</c:v>
                </c:pt>
                <c:pt idx="14">
                  <c:v>101846.10400000001</c:v>
                </c:pt>
                <c:pt idx="15">
                  <c:v>102916.24800000001</c:v>
                </c:pt>
                <c:pt idx="16">
                  <c:v>101302.728</c:v>
                </c:pt>
                <c:pt idx="17">
                  <c:v>102300.648</c:v>
                </c:pt>
                <c:pt idx="18">
                  <c:v>103190.16</c:v>
                </c:pt>
                <c:pt idx="19">
                  <c:v>104084.03200000001</c:v>
                </c:pt>
                <c:pt idx="20">
                  <c:v>102821.32799999999</c:v>
                </c:pt>
                <c:pt idx="21">
                  <c:v>103581.60799999999</c:v>
                </c:pt>
                <c:pt idx="22">
                  <c:v>104319.36</c:v>
                </c:pt>
                <c:pt idx="23">
                  <c:v>105024.376</c:v>
                </c:pt>
                <c:pt idx="24">
                  <c:v>103901.648</c:v>
                </c:pt>
                <c:pt idx="25">
                  <c:v>104556.352</c:v>
                </c:pt>
                <c:pt idx="26">
                  <c:v>105167.504</c:v>
                </c:pt>
                <c:pt idx="27">
                  <c:v>105746.4</c:v>
                </c:pt>
                <c:pt idx="28">
                  <c:v>104733.152</c:v>
                </c:pt>
                <c:pt idx="29">
                  <c:v>105257.432</c:v>
                </c:pt>
                <c:pt idx="30">
                  <c:v>105753.336</c:v>
                </c:pt>
                <c:pt idx="31">
                  <c:v>106253.432</c:v>
                </c:pt>
                <c:pt idx="32">
                  <c:v>105325.432</c:v>
                </c:pt>
                <c:pt idx="33">
                  <c:v>105758.496</c:v>
                </c:pt>
                <c:pt idx="34">
                  <c:v>106119.54399999999</c:v>
                </c:pt>
                <c:pt idx="35">
                  <c:v>106570.38400000001</c:v>
                </c:pt>
                <c:pt idx="36">
                  <c:v>105670.056</c:v>
                </c:pt>
                <c:pt idx="37">
                  <c:v>106020.488</c:v>
                </c:pt>
                <c:pt idx="38">
                  <c:v>106362.368</c:v>
                </c:pt>
                <c:pt idx="39">
                  <c:v>106577.31200000001</c:v>
                </c:pt>
                <c:pt idx="40">
                  <c:v>106045.136</c:v>
                </c:pt>
                <c:pt idx="41">
                  <c:v>106440.144</c:v>
                </c:pt>
                <c:pt idx="42">
                  <c:v>106477.68799999999</c:v>
                </c:pt>
                <c:pt idx="43">
                  <c:v>106905.03200000001</c:v>
                </c:pt>
                <c:pt idx="44">
                  <c:v>106496.848</c:v>
                </c:pt>
                <c:pt idx="45">
                  <c:v>106713.74400000001</c:v>
                </c:pt>
                <c:pt idx="46">
                  <c:v>106666.024</c:v>
                </c:pt>
                <c:pt idx="47">
                  <c:v>107350.848</c:v>
                </c:pt>
                <c:pt idx="48">
                  <c:v>106834.848</c:v>
                </c:pt>
                <c:pt idx="49">
                  <c:v>107104.936</c:v>
                </c:pt>
                <c:pt idx="50">
                  <c:v>107045.60799999999</c:v>
                </c:pt>
                <c:pt idx="51">
                  <c:v>107178.03200000001</c:v>
                </c:pt>
                <c:pt idx="52">
                  <c:v>107009.04</c:v>
                </c:pt>
                <c:pt idx="53">
                  <c:v>107386.6</c:v>
                </c:pt>
                <c:pt idx="54">
                  <c:v>107608.984</c:v>
                </c:pt>
                <c:pt idx="55">
                  <c:v>107601.992</c:v>
                </c:pt>
                <c:pt idx="56">
                  <c:v>106735.488</c:v>
                </c:pt>
                <c:pt idx="57">
                  <c:v>107126.568</c:v>
                </c:pt>
                <c:pt idx="58">
                  <c:v>107815.136</c:v>
                </c:pt>
                <c:pt idx="59">
                  <c:v>108074.89599999999</c:v>
                </c:pt>
                <c:pt idx="60">
                  <c:v>107403.232</c:v>
                </c:pt>
                <c:pt idx="61">
                  <c:v>107536.008</c:v>
                </c:pt>
                <c:pt idx="62">
                  <c:v>107468.8</c:v>
                </c:pt>
                <c:pt idx="63">
                  <c:v>107670.024</c:v>
                </c:pt>
              </c:numCache>
            </c:numRef>
          </c:val>
          <c:smooth val="1"/>
          <c:extLst>
            <c:ext xmlns:c16="http://schemas.microsoft.com/office/drawing/2014/chart" uri="{C3380CC4-5D6E-409C-BE32-E72D297353CC}">
              <c16:uniqueId val="{00000002-CA64-40F3-9F4A-EA3E9CFFDEE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24877.144</c:v>
                </c:pt>
                <c:pt idx="1">
                  <c:v>76882.648000000001</c:v>
                </c:pt>
                <c:pt idx="2">
                  <c:v>90793.423999999999</c:v>
                </c:pt>
                <c:pt idx="3">
                  <c:v>96125.584000000003</c:v>
                </c:pt>
                <c:pt idx="4">
                  <c:v>91980.583999999988</c:v>
                </c:pt>
                <c:pt idx="5">
                  <c:v>95335.52</c:v>
                </c:pt>
                <c:pt idx="6">
                  <c:v>97893.4</c:v>
                </c:pt>
                <c:pt idx="7">
                  <c:v>100018.2</c:v>
                </c:pt>
                <c:pt idx="8">
                  <c:v>96988.671999999991</c:v>
                </c:pt>
                <c:pt idx="9">
                  <c:v>98654.936000000002</c:v>
                </c:pt>
                <c:pt idx="10">
                  <c:v>100170.352</c:v>
                </c:pt>
                <c:pt idx="11">
                  <c:v>101404.44</c:v>
                </c:pt>
                <c:pt idx="12">
                  <c:v>99185.744000000006</c:v>
                </c:pt>
                <c:pt idx="13">
                  <c:v>100273.46400000001</c:v>
                </c:pt>
                <c:pt idx="14">
                  <c:v>101368.90399999999</c:v>
                </c:pt>
                <c:pt idx="15">
                  <c:v>102489.88</c:v>
                </c:pt>
                <c:pt idx="16">
                  <c:v>100930.136</c:v>
                </c:pt>
                <c:pt idx="17">
                  <c:v>101918.064</c:v>
                </c:pt>
                <c:pt idx="18">
                  <c:v>102783.696</c:v>
                </c:pt>
                <c:pt idx="19">
                  <c:v>103636.31200000001</c:v>
                </c:pt>
                <c:pt idx="20">
                  <c:v>102361.36</c:v>
                </c:pt>
                <c:pt idx="21">
                  <c:v>103165.768</c:v>
                </c:pt>
                <c:pt idx="22">
                  <c:v>103915.32</c:v>
                </c:pt>
                <c:pt idx="23">
                  <c:v>104615.8</c:v>
                </c:pt>
                <c:pt idx="24">
                  <c:v>103489.784</c:v>
                </c:pt>
                <c:pt idx="25">
                  <c:v>104146.216</c:v>
                </c:pt>
                <c:pt idx="26">
                  <c:v>104742.74400000001</c:v>
                </c:pt>
                <c:pt idx="27">
                  <c:v>105338.144</c:v>
                </c:pt>
                <c:pt idx="28">
                  <c:v>104315.856</c:v>
                </c:pt>
                <c:pt idx="29">
                  <c:v>104831.584</c:v>
                </c:pt>
                <c:pt idx="30">
                  <c:v>105326.83199999999</c:v>
                </c:pt>
                <c:pt idx="31">
                  <c:v>105834.136</c:v>
                </c:pt>
                <c:pt idx="32">
                  <c:v>104921.47199999999</c:v>
                </c:pt>
                <c:pt idx="33">
                  <c:v>105334.576</c:v>
                </c:pt>
                <c:pt idx="34">
                  <c:v>105700.74400000001</c:v>
                </c:pt>
                <c:pt idx="35">
                  <c:v>106155.304</c:v>
                </c:pt>
                <c:pt idx="36">
                  <c:v>105225.54399999999</c:v>
                </c:pt>
                <c:pt idx="37">
                  <c:v>105619.16</c:v>
                </c:pt>
                <c:pt idx="38">
                  <c:v>105936.984</c:v>
                </c:pt>
                <c:pt idx="39">
                  <c:v>106177.712</c:v>
                </c:pt>
                <c:pt idx="40">
                  <c:v>105653.288</c:v>
                </c:pt>
                <c:pt idx="41">
                  <c:v>105994.144</c:v>
                </c:pt>
                <c:pt idx="42">
                  <c:v>106069.304</c:v>
                </c:pt>
                <c:pt idx="43">
                  <c:v>106516.568</c:v>
                </c:pt>
                <c:pt idx="44">
                  <c:v>106043.128</c:v>
                </c:pt>
                <c:pt idx="45">
                  <c:v>106252.10400000001</c:v>
                </c:pt>
                <c:pt idx="46">
                  <c:v>106224.52800000001</c:v>
                </c:pt>
                <c:pt idx="47">
                  <c:v>106898.76</c:v>
                </c:pt>
                <c:pt idx="48">
                  <c:v>106380.936</c:v>
                </c:pt>
                <c:pt idx="49">
                  <c:v>106645.584</c:v>
                </c:pt>
                <c:pt idx="50">
                  <c:v>106569.992</c:v>
                </c:pt>
                <c:pt idx="51">
                  <c:v>106763.52</c:v>
                </c:pt>
                <c:pt idx="52">
                  <c:v>106576.72</c:v>
                </c:pt>
                <c:pt idx="53">
                  <c:v>106917.808</c:v>
                </c:pt>
                <c:pt idx="54">
                  <c:v>107100.75199999999</c:v>
                </c:pt>
                <c:pt idx="55">
                  <c:v>107068.8</c:v>
                </c:pt>
                <c:pt idx="56">
                  <c:v>106313</c:v>
                </c:pt>
                <c:pt idx="57">
                  <c:v>106732.016</c:v>
                </c:pt>
                <c:pt idx="58">
                  <c:v>107316.53599999999</c:v>
                </c:pt>
                <c:pt idx="59">
                  <c:v>107574.984</c:v>
                </c:pt>
                <c:pt idx="60">
                  <c:v>106972.352</c:v>
                </c:pt>
                <c:pt idx="61">
                  <c:v>107030.072</c:v>
                </c:pt>
                <c:pt idx="62">
                  <c:v>107030.46400000001</c:v>
                </c:pt>
                <c:pt idx="63">
                  <c:v>107288.61599999999</c:v>
                </c:pt>
              </c:numCache>
            </c:numRef>
          </c:val>
          <c:smooth val="1"/>
          <c:extLst>
            <c:ext xmlns:c16="http://schemas.microsoft.com/office/drawing/2014/chart" uri="{C3380CC4-5D6E-409C-BE32-E72D297353CC}">
              <c16:uniqueId val="{00000003-CA64-40F3-9F4A-EA3E9CFFDE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2471.2303120000001</c:v>
                </c:pt>
                <c:pt idx="1">
                  <c:v>4662.1774480000004</c:v>
                </c:pt>
                <c:pt idx="2">
                  <c:v>6758.7815920000003</c:v>
                </c:pt>
                <c:pt idx="3">
                  <c:v>8837</c:v>
                </c:pt>
                <c:pt idx="4">
                  <c:v>10981.048000000001</c:v>
                </c:pt>
                <c:pt idx="5">
                  <c:v>13375.464</c:v>
                </c:pt>
                <c:pt idx="6">
                  <c:v>15720.888000000001</c:v>
                </c:pt>
                <c:pt idx="7">
                  <c:v>17928.704000000002</c:v>
                </c:pt>
                <c:pt idx="8">
                  <c:v>19602.416000000001</c:v>
                </c:pt>
                <c:pt idx="9">
                  <c:v>21329.544000000002</c:v>
                </c:pt>
                <c:pt idx="10">
                  <c:v>23492.063999999998</c:v>
                </c:pt>
                <c:pt idx="11">
                  <c:v>25732.32</c:v>
                </c:pt>
                <c:pt idx="12">
                  <c:v>28243.056</c:v>
                </c:pt>
                <c:pt idx="13">
                  <c:v>31156.12</c:v>
                </c:pt>
                <c:pt idx="14">
                  <c:v>32974.088000000003</c:v>
                </c:pt>
                <c:pt idx="15">
                  <c:v>35561.256000000001</c:v>
                </c:pt>
                <c:pt idx="16">
                  <c:v>37402.983999999997</c:v>
                </c:pt>
                <c:pt idx="17">
                  <c:v>39484.847999999998</c:v>
                </c:pt>
                <c:pt idx="18">
                  <c:v>41315.432000000001</c:v>
                </c:pt>
                <c:pt idx="19">
                  <c:v>43351.903999999988</c:v>
                </c:pt>
                <c:pt idx="20">
                  <c:v>46248.624000000003</c:v>
                </c:pt>
                <c:pt idx="21">
                  <c:v>47743.464</c:v>
                </c:pt>
                <c:pt idx="22">
                  <c:v>49843.887999999999</c:v>
                </c:pt>
                <c:pt idx="23">
                  <c:v>52493.312000000013</c:v>
                </c:pt>
                <c:pt idx="24">
                  <c:v>55229</c:v>
                </c:pt>
                <c:pt idx="25">
                  <c:v>57001.68</c:v>
                </c:pt>
                <c:pt idx="26">
                  <c:v>60752.567999999999</c:v>
                </c:pt>
                <c:pt idx="27">
                  <c:v>61115.56</c:v>
                </c:pt>
                <c:pt idx="28">
                  <c:v>63729.127999999997</c:v>
                </c:pt>
                <c:pt idx="29">
                  <c:v>65477.928000000007</c:v>
                </c:pt>
                <c:pt idx="30">
                  <c:v>67991.191999999995</c:v>
                </c:pt>
                <c:pt idx="31">
                  <c:v>70377.032000000007</c:v>
                </c:pt>
                <c:pt idx="32">
                  <c:v>72652.02399999999</c:v>
                </c:pt>
                <c:pt idx="33">
                  <c:v>75158.991999999998</c:v>
                </c:pt>
                <c:pt idx="34">
                  <c:v>76547.039999999994</c:v>
                </c:pt>
                <c:pt idx="35">
                  <c:v>80270.288</c:v>
                </c:pt>
                <c:pt idx="36">
                  <c:v>80565.072</c:v>
                </c:pt>
                <c:pt idx="37">
                  <c:v>82879.88</c:v>
                </c:pt>
                <c:pt idx="38">
                  <c:v>85591.216</c:v>
                </c:pt>
                <c:pt idx="39">
                  <c:v>86345.072</c:v>
                </c:pt>
                <c:pt idx="40">
                  <c:v>91864.856</c:v>
                </c:pt>
                <c:pt idx="41">
                  <c:v>91822.384000000005</c:v>
                </c:pt>
                <c:pt idx="42">
                  <c:v>95588.903999999995</c:v>
                </c:pt>
                <c:pt idx="43">
                  <c:v>96873.583999999988</c:v>
                </c:pt>
                <c:pt idx="44">
                  <c:v>99514.992000000013</c:v>
                </c:pt>
                <c:pt idx="45">
                  <c:v>101172.81600000001</c:v>
                </c:pt>
                <c:pt idx="46">
                  <c:v>106629.52</c:v>
                </c:pt>
                <c:pt idx="47">
                  <c:v>104601.216</c:v>
                </c:pt>
                <c:pt idx="48">
                  <c:v>109348.45600000001</c:v>
                </c:pt>
                <c:pt idx="49">
                  <c:v>109454.136</c:v>
                </c:pt>
                <c:pt idx="50">
                  <c:v>110036.704</c:v>
                </c:pt>
                <c:pt idx="51">
                  <c:v>110307.90399999999</c:v>
                </c:pt>
                <c:pt idx="52">
                  <c:v>109827.18399999999</c:v>
                </c:pt>
                <c:pt idx="53">
                  <c:v>109742.504</c:v>
                </c:pt>
                <c:pt idx="54">
                  <c:v>110358.952</c:v>
                </c:pt>
                <c:pt idx="55">
                  <c:v>110239.656</c:v>
                </c:pt>
                <c:pt idx="56">
                  <c:v>109684.75199999999</c:v>
                </c:pt>
                <c:pt idx="57">
                  <c:v>109869.792</c:v>
                </c:pt>
                <c:pt idx="58">
                  <c:v>109755.632</c:v>
                </c:pt>
                <c:pt idx="59">
                  <c:v>110033.136</c:v>
                </c:pt>
                <c:pt idx="60">
                  <c:v>109608.632</c:v>
                </c:pt>
                <c:pt idx="61">
                  <c:v>109651.136</c:v>
                </c:pt>
                <c:pt idx="62">
                  <c:v>110144.82399999999</c:v>
                </c:pt>
                <c:pt idx="63">
                  <c:v>110052.568</c:v>
                </c:pt>
              </c:numCache>
            </c:numRef>
          </c:val>
          <c:smooth val="1"/>
          <c:extLst>
            <c:ext xmlns:c16="http://schemas.microsoft.com/office/drawing/2014/chart" uri="{C3380CC4-5D6E-409C-BE32-E72D297353CC}">
              <c16:uniqueId val="{00000000-6768-4F45-89AC-87A7212416C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3885.8862800000002</c:v>
                </c:pt>
                <c:pt idx="1">
                  <c:v>7717.3604320000004</c:v>
                </c:pt>
                <c:pt idx="2">
                  <c:v>11694.352000000001</c:v>
                </c:pt>
                <c:pt idx="3">
                  <c:v>15614.263999999999</c:v>
                </c:pt>
                <c:pt idx="4">
                  <c:v>19810.936000000002</c:v>
                </c:pt>
                <c:pt idx="5">
                  <c:v>23800.959999999999</c:v>
                </c:pt>
                <c:pt idx="6">
                  <c:v>27257.416000000001</c:v>
                </c:pt>
                <c:pt idx="7">
                  <c:v>31231.687999999998</c:v>
                </c:pt>
                <c:pt idx="8">
                  <c:v>35287.903999999988</c:v>
                </c:pt>
                <c:pt idx="9">
                  <c:v>39261.456000000013</c:v>
                </c:pt>
                <c:pt idx="10">
                  <c:v>43466.552000000003</c:v>
                </c:pt>
                <c:pt idx="11">
                  <c:v>46919.207999999999</c:v>
                </c:pt>
                <c:pt idx="12">
                  <c:v>51155.92</c:v>
                </c:pt>
                <c:pt idx="13">
                  <c:v>55445.52</c:v>
                </c:pt>
                <c:pt idx="14">
                  <c:v>59531.303999999996</c:v>
                </c:pt>
                <c:pt idx="15">
                  <c:v>64089.135999999999</c:v>
                </c:pt>
                <c:pt idx="16">
                  <c:v>68988.911999999997</c:v>
                </c:pt>
                <c:pt idx="17">
                  <c:v>72873.127999999997</c:v>
                </c:pt>
                <c:pt idx="18">
                  <c:v>77280.184000000008</c:v>
                </c:pt>
                <c:pt idx="19">
                  <c:v>81438.44</c:v>
                </c:pt>
                <c:pt idx="20">
                  <c:v>86334.895999999993</c:v>
                </c:pt>
                <c:pt idx="21">
                  <c:v>90617.44</c:v>
                </c:pt>
                <c:pt idx="22">
                  <c:v>94145.055999999997</c:v>
                </c:pt>
                <c:pt idx="23">
                  <c:v>99295.624000000011</c:v>
                </c:pt>
                <c:pt idx="24">
                  <c:v>104409</c:v>
                </c:pt>
                <c:pt idx="25">
                  <c:v>107064.16800000001</c:v>
                </c:pt>
                <c:pt idx="26">
                  <c:v>109021.792</c:v>
                </c:pt>
                <c:pt idx="27">
                  <c:v>110068.16800000001</c:v>
                </c:pt>
                <c:pt idx="28">
                  <c:v>107810.96</c:v>
                </c:pt>
                <c:pt idx="29">
                  <c:v>108634</c:v>
                </c:pt>
                <c:pt idx="30">
                  <c:v>108784.416</c:v>
                </c:pt>
                <c:pt idx="31">
                  <c:v>109476.68799999999</c:v>
                </c:pt>
                <c:pt idx="32">
                  <c:v>108290.76</c:v>
                </c:pt>
                <c:pt idx="33">
                  <c:v>108995.52</c:v>
                </c:pt>
                <c:pt idx="34">
                  <c:v>109245.74400000001</c:v>
                </c:pt>
                <c:pt idx="35">
                  <c:v>109780.47199999999</c:v>
                </c:pt>
                <c:pt idx="36">
                  <c:v>108525.336</c:v>
                </c:pt>
                <c:pt idx="37">
                  <c:v>108933.72</c:v>
                </c:pt>
                <c:pt idx="38">
                  <c:v>109537.75199999999</c:v>
                </c:pt>
                <c:pt idx="39">
                  <c:v>109784.03200000001</c:v>
                </c:pt>
                <c:pt idx="40">
                  <c:v>109049.552</c:v>
                </c:pt>
                <c:pt idx="41">
                  <c:v>109285.376</c:v>
                </c:pt>
                <c:pt idx="42">
                  <c:v>109773.74400000001</c:v>
                </c:pt>
                <c:pt idx="43">
                  <c:v>110115.6</c:v>
                </c:pt>
                <c:pt idx="44">
                  <c:v>109388.704</c:v>
                </c:pt>
                <c:pt idx="45">
                  <c:v>109673.75199999999</c:v>
                </c:pt>
                <c:pt idx="46">
                  <c:v>110162.32799999999</c:v>
                </c:pt>
                <c:pt idx="47">
                  <c:v>110304.272</c:v>
                </c:pt>
                <c:pt idx="48">
                  <c:v>109785.38400000001</c:v>
                </c:pt>
                <c:pt idx="49">
                  <c:v>109934.53599999999</c:v>
                </c:pt>
                <c:pt idx="50">
                  <c:v>110042.552</c:v>
                </c:pt>
                <c:pt idx="51">
                  <c:v>110436.352</c:v>
                </c:pt>
                <c:pt idx="52">
                  <c:v>109944.11199999999</c:v>
                </c:pt>
                <c:pt idx="53">
                  <c:v>110131.584</c:v>
                </c:pt>
                <c:pt idx="54">
                  <c:v>110412.136</c:v>
                </c:pt>
                <c:pt idx="55">
                  <c:v>110501.47199999999</c:v>
                </c:pt>
                <c:pt idx="56">
                  <c:v>110028.448</c:v>
                </c:pt>
                <c:pt idx="57">
                  <c:v>110182.048</c:v>
                </c:pt>
                <c:pt idx="58">
                  <c:v>110184.8</c:v>
                </c:pt>
                <c:pt idx="59">
                  <c:v>110530.952</c:v>
                </c:pt>
                <c:pt idx="60">
                  <c:v>110041.944</c:v>
                </c:pt>
                <c:pt idx="61">
                  <c:v>110002.11199999999</c:v>
                </c:pt>
                <c:pt idx="62">
                  <c:v>110415.624</c:v>
                </c:pt>
                <c:pt idx="63">
                  <c:v>110589.144</c:v>
                </c:pt>
              </c:numCache>
            </c:numRef>
          </c:val>
          <c:smooth val="1"/>
          <c:extLst>
            <c:ext xmlns:c16="http://schemas.microsoft.com/office/drawing/2014/chart" uri="{C3380CC4-5D6E-409C-BE32-E72D297353CC}">
              <c16:uniqueId val="{00000001-6768-4F45-89AC-87A7212416C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6141.9204399999999</c:v>
                </c:pt>
                <c:pt idx="1">
                  <c:v>12097.88</c:v>
                </c:pt>
                <c:pt idx="2">
                  <c:v>17710.616000000002</c:v>
                </c:pt>
                <c:pt idx="3">
                  <c:v>23731.128000000001</c:v>
                </c:pt>
                <c:pt idx="4">
                  <c:v>29863.288</c:v>
                </c:pt>
                <c:pt idx="5">
                  <c:v>34983.112000000001</c:v>
                </c:pt>
                <c:pt idx="6">
                  <c:v>41147.472000000002</c:v>
                </c:pt>
                <c:pt idx="7">
                  <c:v>45522.976000000002</c:v>
                </c:pt>
                <c:pt idx="8">
                  <c:v>52255.752</c:v>
                </c:pt>
                <c:pt idx="9">
                  <c:v>57755.063999999998</c:v>
                </c:pt>
                <c:pt idx="10">
                  <c:v>64620.720000000008</c:v>
                </c:pt>
                <c:pt idx="11">
                  <c:v>70487.752000000008</c:v>
                </c:pt>
                <c:pt idx="12">
                  <c:v>76469.399999999994</c:v>
                </c:pt>
                <c:pt idx="13">
                  <c:v>83885.784</c:v>
                </c:pt>
                <c:pt idx="14">
                  <c:v>91187.231999999989</c:v>
                </c:pt>
                <c:pt idx="15">
                  <c:v>98291.768000000011</c:v>
                </c:pt>
                <c:pt idx="16">
                  <c:v>103714.54399999999</c:v>
                </c:pt>
                <c:pt idx="17">
                  <c:v>105315.6</c:v>
                </c:pt>
                <c:pt idx="18">
                  <c:v>108258.82399999999</c:v>
                </c:pt>
                <c:pt idx="19">
                  <c:v>109246.416</c:v>
                </c:pt>
                <c:pt idx="20">
                  <c:v>107609.064</c:v>
                </c:pt>
                <c:pt idx="21">
                  <c:v>108431.38400000001</c:v>
                </c:pt>
                <c:pt idx="22">
                  <c:v>109013</c:v>
                </c:pt>
                <c:pt idx="23">
                  <c:v>109770.432</c:v>
                </c:pt>
                <c:pt idx="24">
                  <c:v>108502.36</c:v>
                </c:pt>
                <c:pt idx="25">
                  <c:v>109178.39200000001</c:v>
                </c:pt>
                <c:pt idx="26">
                  <c:v>109422.11199999999</c:v>
                </c:pt>
                <c:pt idx="27">
                  <c:v>110213.048</c:v>
                </c:pt>
                <c:pt idx="28">
                  <c:v>108333.696</c:v>
                </c:pt>
                <c:pt idx="29">
                  <c:v>109132.792</c:v>
                </c:pt>
                <c:pt idx="30">
                  <c:v>109326.352</c:v>
                </c:pt>
                <c:pt idx="31">
                  <c:v>110113.136</c:v>
                </c:pt>
                <c:pt idx="32">
                  <c:v>108885.496</c:v>
                </c:pt>
                <c:pt idx="33">
                  <c:v>109503.272</c:v>
                </c:pt>
                <c:pt idx="34">
                  <c:v>109713.288</c:v>
                </c:pt>
                <c:pt idx="35">
                  <c:v>110287.24800000001</c:v>
                </c:pt>
                <c:pt idx="36">
                  <c:v>108983.712</c:v>
                </c:pt>
                <c:pt idx="37">
                  <c:v>109454.264</c:v>
                </c:pt>
                <c:pt idx="38">
                  <c:v>109971.664</c:v>
                </c:pt>
                <c:pt idx="39">
                  <c:v>110296.848</c:v>
                </c:pt>
                <c:pt idx="40">
                  <c:v>109416.232</c:v>
                </c:pt>
                <c:pt idx="41">
                  <c:v>109692.376</c:v>
                </c:pt>
                <c:pt idx="42">
                  <c:v>110152.136</c:v>
                </c:pt>
                <c:pt idx="43">
                  <c:v>110387.04</c:v>
                </c:pt>
                <c:pt idx="44">
                  <c:v>109569.632</c:v>
                </c:pt>
                <c:pt idx="45">
                  <c:v>109958.68799999999</c:v>
                </c:pt>
                <c:pt idx="46">
                  <c:v>110296.32000000001</c:v>
                </c:pt>
                <c:pt idx="47">
                  <c:v>110424.24800000001</c:v>
                </c:pt>
                <c:pt idx="48">
                  <c:v>109862.712</c:v>
                </c:pt>
                <c:pt idx="49">
                  <c:v>110003.424</c:v>
                </c:pt>
                <c:pt idx="50">
                  <c:v>110140.064</c:v>
                </c:pt>
                <c:pt idx="51">
                  <c:v>110479.88800000001</c:v>
                </c:pt>
                <c:pt idx="52">
                  <c:v>109957.792</c:v>
                </c:pt>
                <c:pt idx="53">
                  <c:v>110142.75199999999</c:v>
                </c:pt>
                <c:pt idx="54">
                  <c:v>110439.88</c:v>
                </c:pt>
                <c:pt idx="55">
                  <c:v>110527.264</c:v>
                </c:pt>
                <c:pt idx="56">
                  <c:v>110042.17600000001</c:v>
                </c:pt>
                <c:pt idx="57">
                  <c:v>110203.296</c:v>
                </c:pt>
                <c:pt idx="58">
                  <c:v>110199.03200000001</c:v>
                </c:pt>
                <c:pt idx="59">
                  <c:v>110531.128</c:v>
                </c:pt>
                <c:pt idx="60">
                  <c:v>110055.568</c:v>
                </c:pt>
                <c:pt idx="61">
                  <c:v>110007.928</c:v>
                </c:pt>
                <c:pt idx="62">
                  <c:v>110429.2</c:v>
                </c:pt>
                <c:pt idx="63">
                  <c:v>110592.24</c:v>
                </c:pt>
              </c:numCache>
            </c:numRef>
          </c:val>
          <c:smooth val="1"/>
          <c:extLst>
            <c:ext xmlns:c16="http://schemas.microsoft.com/office/drawing/2014/chart" uri="{C3380CC4-5D6E-409C-BE32-E72D297353CC}">
              <c16:uniqueId val="{00000002-6768-4F45-89AC-87A7212416C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8620.4719999999998</c:v>
                </c:pt>
                <c:pt idx="1">
                  <c:v>16434.815999999999</c:v>
                </c:pt>
                <c:pt idx="2">
                  <c:v>25450.815999999999</c:v>
                </c:pt>
                <c:pt idx="3">
                  <c:v>32464.616000000002</c:v>
                </c:pt>
                <c:pt idx="4">
                  <c:v>39433.752</c:v>
                </c:pt>
                <c:pt idx="5">
                  <c:v>46664.544000000002</c:v>
                </c:pt>
                <c:pt idx="6">
                  <c:v>53755.055999999997</c:v>
                </c:pt>
                <c:pt idx="7">
                  <c:v>62816.2</c:v>
                </c:pt>
                <c:pt idx="8">
                  <c:v>67183.847999999998</c:v>
                </c:pt>
                <c:pt idx="9">
                  <c:v>76051.8</c:v>
                </c:pt>
                <c:pt idx="10">
                  <c:v>83934.44</c:v>
                </c:pt>
                <c:pt idx="11">
                  <c:v>93489.168000000005</c:v>
                </c:pt>
                <c:pt idx="12">
                  <c:v>100730.68</c:v>
                </c:pt>
                <c:pt idx="13">
                  <c:v>105838.408</c:v>
                </c:pt>
                <c:pt idx="14">
                  <c:v>107570.18399999999</c:v>
                </c:pt>
                <c:pt idx="15">
                  <c:v>109052.04</c:v>
                </c:pt>
                <c:pt idx="16">
                  <c:v>107100.17600000001</c:v>
                </c:pt>
                <c:pt idx="17">
                  <c:v>107779.952</c:v>
                </c:pt>
                <c:pt idx="18">
                  <c:v>108758.352</c:v>
                </c:pt>
                <c:pt idx="19">
                  <c:v>109513.81600000001</c:v>
                </c:pt>
                <c:pt idx="20">
                  <c:v>107671.216</c:v>
                </c:pt>
                <c:pt idx="21">
                  <c:v>108494.056</c:v>
                </c:pt>
                <c:pt idx="22">
                  <c:v>109004.632</c:v>
                </c:pt>
                <c:pt idx="23">
                  <c:v>109779.32</c:v>
                </c:pt>
                <c:pt idx="24">
                  <c:v>108498.504</c:v>
                </c:pt>
                <c:pt idx="25">
                  <c:v>109178.31200000001</c:v>
                </c:pt>
                <c:pt idx="26">
                  <c:v>109418.592</c:v>
                </c:pt>
                <c:pt idx="27">
                  <c:v>110195.44</c:v>
                </c:pt>
                <c:pt idx="28">
                  <c:v>108329.224</c:v>
                </c:pt>
                <c:pt idx="29">
                  <c:v>109130.152</c:v>
                </c:pt>
                <c:pt idx="30">
                  <c:v>109336.4</c:v>
                </c:pt>
                <c:pt idx="31">
                  <c:v>110102.17600000001</c:v>
                </c:pt>
                <c:pt idx="32">
                  <c:v>108883.09600000001</c:v>
                </c:pt>
                <c:pt idx="33">
                  <c:v>109495.496</c:v>
                </c:pt>
                <c:pt idx="34">
                  <c:v>109718.216</c:v>
                </c:pt>
                <c:pt idx="35">
                  <c:v>110281.712</c:v>
                </c:pt>
                <c:pt idx="36">
                  <c:v>108977.2</c:v>
                </c:pt>
                <c:pt idx="37">
                  <c:v>109460.792</c:v>
                </c:pt>
                <c:pt idx="38">
                  <c:v>109965.728</c:v>
                </c:pt>
                <c:pt idx="39">
                  <c:v>110308.52</c:v>
                </c:pt>
                <c:pt idx="40">
                  <c:v>109405.09600000001</c:v>
                </c:pt>
                <c:pt idx="41">
                  <c:v>109692.6</c:v>
                </c:pt>
                <c:pt idx="42">
                  <c:v>110140.09600000001</c:v>
                </c:pt>
                <c:pt idx="43">
                  <c:v>110383.90399999999</c:v>
                </c:pt>
                <c:pt idx="44">
                  <c:v>109565.17600000001</c:v>
                </c:pt>
                <c:pt idx="45">
                  <c:v>109943.992</c:v>
                </c:pt>
                <c:pt idx="46">
                  <c:v>110290.88</c:v>
                </c:pt>
                <c:pt idx="47">
                  <c:v>110427.928</c:v>
                </c:pt>
                <c:pt idx="48">
                  <c:v>109854.36</c:v>
                </c:pt>
                <c:pt idx="49">
                  <c:v>109994.144</c:v>
                </c:pt>
                <c:pt idx="50">
                  <c:v>110135.856</c:v>
                </c:pt>
                <c:pt idx="51">
                  <c:v>110475.416</c:v>
                </c:pt>
                <c:pt idx="52">
                  <c:v>109948.416</c:v>
                </c:pt>
                <c:pt idx="53">
                  <c:v>110135.872</c:v>
                </c:pt>
                <c:pt idx="54">
                  <c:v>110431.704</c:v>
                </c:pt>
                <c:pt idx="55">
                  <c:v>110526.216</c:v>
                </c:pt>
                <c:pt idx="56">
                  <c:v>110034.504</c:v>
                </c:pt>
                <c:pt idx="57">
                  <c:v>110192.664</c:v>
                </c:pt>
                <c:pt idx="58">
                  <c:v>110200.648</c:v>
                </c:pt>
                <c:pt idx="59">
                  <c:v>110533.88800000001</c:v>
                </c:pt>
                <c:pt idx="60">
                  <c:v>110054.344</c:v>
                </c:pt>
                <c:pt idx="61">
                  <c:v>110001.128</c:v>
                </c:pt>
                <c:pt idx="62">
                  <c:v>110426.008</c:v>
                </c:pt>
                <c:pt idx="63">
                  <c:v>110581.12</c:v>
                </c:pt>
              </c:numCache>
            </c:numRef>
          </c:val>
          <c:smooth val="1"/>
          <c:extLst>
            <c:ext xmlns:c16="http://schemas.microsoft.com/office/drawing/2014/chart" uri="{C3380CC4-5D6E-409C-BE32-E72D297353CC}">
              <c16:uniqueId val="{00000003-6768-4F45-89AC-87A7212416C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15125.292216</c:v>
                </c:pt>
                <c:pt idx="1">
                  <c:v>28950.781328000001</c:v>
                </c:pt>
                <c:pt idx="2">
                  <c:v>45204.409512000006</c:v>
                </c:pt>
                <c:pt idx="3">
                  <c:v>56930.311999999998</c:v>
                </c:pt>
                <c:pt idx="4">
                  <c:v>67281.152000000016</c:v>
                </c:pt>
                <c:pt idx="5">
                  <c:v>76440.87999999999</c:v>
                </c:pt>
                <c:pt idx="6">
                  <c:v>83929.343999999997</c:v>
                </c:pt>
                <c:pt idx="7">
                  <c:v>89830.584000000003</c:v>
                </c:pt>
                <c:pt idx="8">
                  <c:v>95920.432000000015</c:v>
                </c:pt>
                <c:pt idx="9">
                  <c:v>101267.864</c:v>
                </c:pt>
                <c:pt idx="10">
                  <c:v>106215.776</c:v>
                </c:pt>
                <c:pt idx="11">
                  <c:v>110243.272</c:v>
                </c:pt>
                <c:pt idx="12">
                  <c:v>114886.39999999999</c:v>
                </c:pt>
                <c:pt idx="13">
                  <c:v>120412.712</c:v>
                </c:pt>
                <c:pt idx="14">
                  <c:v>123487.48800000001</c:v>
                </c:pt>
                <c:pt idx="15">
                  <c:v>127824.23999999999</c:v>
                </c:pt>
                <c:pt idx="16">
                  <c:v>131275.79999999999</c:v>
                </c:pt>
                <c:pt idx="17">
                  <c:v>136298.19200000001</c:v>
                </c:pt>
                <c:pt idx="18">
                  <c:v>138392.94399999999</c:v>
                </c:pt>
                <c:pt idx="19">
                  <c:v>142766.46400000001</c:v>
                </c:pt>
                <c:pt idx="20">
                  <c:v>145514.07199999999</c:v>
                </c:pt>
                <c:pt idx="21">
                  <c:v>149132.63999999998</c:v>
                </c:pt>
                <c:pt idx="22">
                  <c:v>151978.54399999999</c:v>
                </c:pt>
                <c:pt idx="23">
                  <c:v>154869.80799999999</c:v>
                </c:pt>
                <c:pt idx="24">
                  <c:v>155724.47999999998</c:v>
                </c:pt>
                <c:pt idx="25">
                  <c:v>159954.10399999999</c:v>
                </c:pt>
                <c:pt idx="26">
                  <c:v>162751.28</c:v>
                </c:pt>
                <c:pt idx="27">
                  <c:v>164818.68</c:v>
                </c:pt>
                <c:pt idx="28">
                  <c:v>165085.52000000002</c:v>
                </c:pt>
                <c:pt idx="29">
                  <c:v>167053.77600000001</c:v>
                </c:pt>
                <c:pt idx="30">
                  <c:v>169627.47999999998</c:v>
                </c:pt>
                <c:pt idx="31">
                  <c:v>173096.136</c:v>
                </c:pt>
                <c:pt idx="32">
                  <c:v>173912.48</c:v>
                </c:pt>
                <c:pt idx="33">
                  <c:v>177463.88800000001</c:v>
                </c:pt>
                <c:pt idx="34">
                  <c:v>182232.53599999999</c:v>
                </c:pt>
                <c:pt idx="35">
                  <c:v>183552.11199999999</c:v>
                </c:pt>
                <c:pt idx="36">
                  <c:v>181141.976</c:v>
                </c:pt>
                <c:pt idx="37">
                  <c:v>184075.84</c:v>
                </c:pt>
                <c:pt idx="38">
                  <c:v>189288.79199999999</c:v>
                </c:pt>
                <c:pt idx="39">
                  <c:v>190631.288</c:v>
                </c:pt>
                <c:pt idx="40">
                  <c:v>190520.47200000001</c:v>
                </c:pt>
                <c:pt idx="41">
                  <c:v>194540.07199999999</c:v>
                </c:pt>
                <c:pt idx="42">
                  <c:v>195816.65600000002</c:v>
                </c:pt>
                <c:pt idx="43">
                  <c:v>198283.67199999999</c:v>
                </c:pt>
                <c:pt idx="44">
                  <c:v>199623.61599999998</c:v>
                </c:pt>
                <c:pt idx="45">
                  <c:v>200317.77600000001</c:v>
                </c:pt>
                <c:pt idx="46">
                  <c:v>202028.32799999998</c:v>
                </c:pt>
                <c:pt idx="47">
                  <c:v>202659.24800000002</c:v>
                </c:pt>
                <c:pt idx="48">
                  <c:v>201953.44799999997</c:v>
                </c:pt>
                <c:pt idx="49">
                  <c:v>203248.432</c:v>
                </c:pt>
                <c:pt idx="50">
                  <c:v>204348.47200000001</c:v>
                </c:pt>
                <c:pt idx="51">
                  <c:v>205663.64</c:v>
                </c:pt>
                <c:pt idx="52">
                  <c:v>203487.07199999999</c:v>
                </c:pt>
                <c:pt idx="53">
                  <c:v>205734.47999999998</c:v>
                </c:pt>
                <c:pt idx="54">
                  <c:v>206041.22399999999</c:v>
                </c:pt>
                <c:pt idx="55">
                  <c:v>206241.704</c:v>
                </c:pt>
                <c:pt idx="56">
                  <c:v>204594.296</c:v>
                </c:pt>
                <c:pt idx="57">
                  <c:v>205687.728</c:v>
                </c:pt>
                <c:pt idx="58">
                  <c:v>205534.18400000001</c:v>
                </c:pt>
                <c:pt idx="59">
                  <c:v>206471.17599999998</c:v>
                </c:pt>
                <c:pt idx="60">
                  <c:v>204225.97600000002</c:v>
                </c:pt>
                <c:pt idx="61">
                  <c:v>205051.50400000002</c:v>
                </c:pt>
                <c:pt idx="62">
                  <c:v>204619.712</c:v>
                </c:pt>
                <c:pt idx="63">
                  <c:v>205819.48</c:v>
                </c:pt>
              </c:numCache>
            </c:numRef>
          </c:val>
          <c:smooth val="1"/>
          <c:extLst>
            <c:ext xmlns:c16="http://schemas.microsoft.com/office/drawing/2014/chart" uri="{C3380CC4-5D6E-409C-BE32-E72D297353CC}">
              <c16:uniqueId val="{00000000-525C-45BE-9106-8CC62FE1844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25260.060384</c:v>
                </c:pt>
                <c:pt idx="1">
                  <c:v>49193.169527999999</c:v>
                </c:pt>
                <c:pt idx="2">
                  <c:v>76281.463999999993</c:v>
                </c:pt>
                <c:pt idx="3">
                  <c:v>94198.623999999982</c:v>
                </c:pt>
                <c:pt idx="4">
                  <c:v>103229.576</c:v>
                </c:pt>
                <c:pt idx="5">
                  <c:v>110400.008</c:v>
                </c:pt>
                <c:pt idx="6">
                  <c:v>116321.424</c:v>
                </c:pt>
                <c:pt idx="7">
                  <c:v>121688.856</c:v>
                </c:pt>
                <c:pt idx="8">
                  <c:v>121917.61600000001</c:v>
                </c:pt>
                <c:pt idx="9">
                  <c:v>125948.45600000001</c:v>
                </c:pt>
                <c:pt idx="10">
                  <c:v>131398.39199999999</c:v>
                </c:pt>
                <c:pt idx="11">
                  <c:v>133970.288</c:v>
                </c:pt>
                <c:pt idx="12">
                  <c:v>138319.79199999999</c:v>
                </c:pt>
                <c:pt idx="13">
                  <c:v>143912.48000000001</c:v>
                </c:pt>
                <c:pt idx="14">
                  <c:v>145309.856</c:v>
                </c:pt>
                <c:pt idx="15">
                  <c:v>149888.37600000002</c:v>
                </c:pt>
                <c:pt idx="16">
                  <c:v>151407.24</c:v>
                </c:pt>
                <c:pt idx="17">
                  <c:v>156036.45600000001</c:v>
                </c:pt>
                <c:pt idx="18">
                  <c:v>161631.82399999999</c:v>
                </c:pt>
                <c:pt idx="19">
                  <c:v>164387.36800000002</c:v>
                </c:pt>
                <c:pt idx="20">
                  <c:v>166383.864</c:v>
                </c:pt>
                <c:pt idx="21">
                  <c:v>169628.37599999999</c:v>
                </c:pt>
                <c:pt idx="22">
                  <c:v>175326.96000000002</c:v>
                </c:pt>
                <c:pt idx="23">
                  <c:v>177583.66399999999</c:v>
                </c:pt>
                <c:pt idx="24">
                  <c:v>177918.552</c:v>
                </c:pt>
                <c:pt idx="25">
                  <c:v>181653.24</c:v>
                </c:pt>
                <c:pt idx="26">
                  <c:v>187706.05599999998</c:v>
                </c:pt>
                <c:pt idx="27">
                  <c:v>192759.06400000001</c:v>
                </c:pt>
                <c:pt idx="28">
                  <c:v>188193.34399999998</c:v>
                </c:pt>
                <c:pt idx="29">
                  <c:v>195135.36800000002</c:v>
                </c:pt>
                <c:pt idx="30">
                  <c:v>194629.36</c:v>
                </c:pt>
                <c:pt idx="31">
                  <c:v>198632.296</c:v>
                </c:pt>
                <c:pt idx="32">
                  <c:v>194202.44799999997</c:v>
                </c:pt>
                <c:pt idx="33">
                  <c:v>193437.39199999999</c:v>
                </c:pt>
                <c:pt idx="34">
                  <c:v>198339.11200000002</c:v>
                </c:pt>
                <c:pt idx="35">
                  <c:v>198855.35200000001</c:v>
                </c:pt>
                <c:pt idx="36">
                  <c:v>195948.31199999998</c:v>
                </c:pt>
                <c:pt idx="37">
                  <c:v>197331.93599999999</c:v>
                </c:pt>
                <c:pt idx="38">
                  <c:v>196816.872</c:v>
                </c:pt>
                <c:pt idx="39">
                  <c:v>197930.35199999998</c:v>
                </c:pt>
                <c:pt idx="40">
                  <c:v>197239.18400000001</c:v>
                </c:pt>
                <c:pt idx="41">
                  <c:v>199471.49599999998</c:v>
                </c:pt>
                <c:pt idx="42">
                  <c:v>199008.04800000001</c:v>
                </c:pt>
                <c:pt idx="43">
                  <c:v>202454.46400000001</c:v>
                </c:pt>
                <c:pt idx="44">
                  <c:v>201573.4</c:v>
                </c:pt>
                <c:pt idx="45">
                  <c:v>204218.33600000001</c:v>
                </c:pt>
                <c:pt idx="46">
                  <c:v>204660.22399999999</c:v>
                </c:pt>
                <c:pt idx="47">
                  <c:v>205841.64799999999</c:v>
                </c:pt>
                <c:pt idx="48">
                  <c:v>203485.25599999999</c:v>
                </c:pt>
                <c:pt idx="49">
                  <c:v>205132.32799999998</c:v>
                </c:pt>
                <c:pt idx="50">
                  <c:v>205325.84</c:v>
                </c:pt>
                <c:pt idx="51">
                  <c:v>206701.63200000001</c:v>
                </c:pt>
                <c:pt idx="52">
                  <c:v>205461.08000000002</c:v>
                </c:pt>
                <c:pt idx="53">
                  <c:v>206313.37599999999</c:v>
                </c:pt>
                <c:pt idx="54">
                  <c:v>206921.64</c:v>
                </c:pt>
                <c:pt idx="55">
                  <c:v>207582.48800000001</c:v>
                </c:pt>
                <c:pt idx="56">
                  <c:v>205358.44</c:v>
                </c:pt>
                <c:pt idx="57">
                  <c:v>206208.70400000003</c:v>
                </c:pt>
                <c:pt idx="58">
                  <c:v>206439.75200000001</c:v>
                </c:pt>
                <c:pt idx="59">
                  <c:v>207057.72</c:v>
                </c:pt>
                <c:pt idx="60">
                  <c:v>204975.424</c:v>
                </c:pt>
                <c:pt idx="61">
                  <c:v>205949.67200000002</c:v>
                </c:pt>
                <c:pt idx="62">
                  <c:v>205779.11200000002</c:v>
                </c:pt>
                <c:pt idx="63">
                  <c:v>206464.75199999998</c:v>
                </c:pt>
              </c:numCache>
            </c:numRef>
          </c:val>
          <c:smooth val="1"/>
          <c:extLst>
            <c:ext xmlns:c16="http://schemas.microsoft.com/office/drawing/2014/chart" uri="{C3380CC4-5D6E-409C-BE32-E72D297353CC}">
              <c16:uniqueId val="{00000001-525C-45BE-9106-8CC62FE1844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27958.679624</c:v>
                </c:pt>
                <c:pt idx="1">
                  <c:v>61841.187319999997</c:v>
                </c:pt>
                <c:pt idx="2">
                  <c:v>90546.959999999992</c:v>
                </c:pt>
                <c:pt idx="3">
                  <c:v>104314.71999999999</c:v>
                </c:pt>
                <c:pt idx="4">
                  <c:v>107294.73599999999</c:v>
                </c:pt>
                <c:pt idx="5">
                  <c:v>114715.91999999998</c:v>
                </c:pt>
                <c:pt idx="6">
                  <c:v>121799.512</c:v>
                </c:pt>
                <c:pt idx="7">
                  <c:v>128418.90399999999</c:v>
                </c:pt>
                <c:pt idx="8">
                  <c:v>126255.56</c:v>
                </c:pt>
                <c:pt idx="9">
                  <c:v>130941.976</c:v>
                </c:pt>
                <c:pt idx="10">
                  <c:v>135902.136</c:v>
                </c:pt>
                <c:pt idx="11">
                  <c:v>141068.06400000001</c:v>
                </c:pt>
                <c:pt idx="12">
                  <c:v>143038.288</c:v>
                </c:pt>
                <c:pt idx="13">
                  <c:v>150618.424</c:v>
                </c:pt>
                <c:pt idx="14">
                  <c:v>151900.92799999999</c:v>
                </c:pt>
                <c:pt idx="15">
                  <c:v>153647.33600000001</c:v>
                </c:pt>
                <c:pt idx="16">
                  <c:v>160623.848</c:v>
                </c:pt>
                <c:pt idx="17">
                  <c:v>160136.864</c:v>
                </c:pt>
                <c:pt idx="18">
                  <c:v>162001.32800000001</c:v>
                </c:pt>
                <c:pt idx="19">
                  <c:v>172025.16800000001</c:v>
                </c:pt>
                <c:pt idx="20">
                  <c:v>172859.23200000002</c:v>
                </c:pt>
                <c:pt idx="21">
                  <c:v>169592.76799999998</c:v>
                </c:pt>
                <c:pt idx="22">
                  <c:v>182554.424</c:v>
                </c:pt>
                <c:pt idx="23">
                  <c:v>185730.62400000001</c:v>
                </c:pt>
                <c:pt idx="24">
                  <c:v>189540.05599999998</c:v>
                </c:pt>
                <c:pt idx="25">
                  <c:v>189536.92</c:v>
                </c:pt>
                <c:pt idx="26">
                  <c:v>192751.21600000001</c:v>
                </c:pt>
                <c:pt idx="27">
                  <c:v>196447.44</c:v>
                </c:pt>
                <c:pt idx="28">
                  <c:v>192086.33600000001</c:v>
                </c:pt>
                <c:pt idx="29">
                  <c:v>198029.848</c:v>
                </c:pt>
                <c:pt idx="30">
                  <c:v>197134.37599999999</c:v>
                </c:pt>
                <c:pt idx="31">
                  <c:v>201929.39199999999</c:v>
                </c:pt>
                <c:pt idx="32">
                  <c:v>197136.76</c:v>
                </c:pt>
                <c:pt idx="33">
                  <c:v>196723.33600000001</c:v>
                </c:pt>
                <c:pt idx="34">
                  <c:v>199012.304</c:v>
                </c:pt>
                <c:pt idx="35">
                  <c:v>199696.37599999999</c:v>
                </c:pt>
                <c:pt idx="36">
                  <c:v>197103.696</c:v>
                </c:pt>
                <c:pt idx="37">
                  <c:v>198227.08799999999</c:v>
                </c:pt>
                <c:pt idx="38">
                  <c:v>198117.60800000001</c:v>
                </c:pt>
                <c:pt idx="39">
                  <c:v>199084.08</c:v>
                </c:pt>
                <c:pt idx="40">
                  <c:v>197163.32</c:v>
                </c:pt>
                <c:pt idx="41">
                  <c:v>199857.74400000001</c:v>
                </c:pt>
                <c:pt idx="42">
                  <c:v>200131.77600000001</c:v>
                </c:pt>
                <c:pt idx="43">
                  <c:v>201783.848</c:v>
                </c:pt>
                <c:pt idx="44">
                  <c:v>201467.32</c:v>
                </c:pt>
                <c:pt idx="45">
                  <c:v>203375.408</c:v>
                </c:pt>
                <c:pt idx="46">
                  <c:v>203959.416</c:v>
                </c:pt>
                <c:pt idx="47">
                  <c:v>205209</c:v>
                </c:pt>
                <c:pt idx="48">
                  <c:v>203757.74400000001</c:v>
                </c:pt>
                <c:pt idx="49">
                  <c:v>204366.47200000001</c:v>
                </c:pt>
                <c:pt idx="50">
                  <c:v>204886.90399999998</c:v>
                </c:pt>
                <c:pt idx="51">
                  <c:v>205722.144</c:v>
                </c:pt>
                <c:pt idx="52">
                  <c:v>204849.88</c:v>
                </c:pt>
                <c:pt idx="53">
                  <c:v>205622.264</c:v>
                </c:pt>
                <c:pt idx="54">
                  <c:v>205983.32800000001</c:v>
                </c:pt>
                <c:pt idx="55">
                  <c:v>206794.78399999999</c:v>
                </c:pt>
                <c:pt idx="56">
                  <c:v>204335.568</c:v>
                </c:pt>
                <c:pt idx="57">
                  <c:v>205083.91200000001</c:v>
                </c:pt>
                <c:pt idx="58">
                  <c:v>205283.08799999999</c:v>
                </c:pt>
                <c:pt idx="59">
                  <c:v>205860.91200000001</c:v>
                </c:pt>
                <c:pt idx="60">
                  <c:v>203841.04800000001</c:v>
                </c:pt>
                <c:pt idx="61">
                  <c:v>204644.552</c:v>
                </c:pt>
                <c:pt idx="62">
                  <c:v>204644.72</c:v>
                </c:pt>
                <c:pt idx="63">
                  <c:v>205168.424</c:v>
                </c:pt>
              </c:numCache>
            </c:numRef>
          </c:val>
          <c:smooth val="1"/>
          <c:extLst>
            <c:ext xmlns:c16="http://schemas.microsoft.com/office/drawing/2014/chart" uri="{C3380CC4-5D6E-409C-BE32-E72D297353CC}">
              <c16:uniqueId val="{00000002-525C-45BE-9106-8CC62FE1844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18917.337879999999</c:v>
                </c:pt>
                <c:pt idx="1">
                  <c:v>68784.079943999997</c:v>
                </c:pt>
                <c:pt idx="2">
                  <c:v>89307.528000000006</c:v>
                </c:pt>
                <c:pt idx="3">
                  <c:v>107747.072</c:v>
                </c:pt>
                <c:pt idx="4">
                  <c:v>108613.03200000001</c:v>
                </c:pt>
                <c:pt idx="5">
                  <c:v>117078.24799999999</c:v>
                </c:pt>
                <c:pt idx="6">
                  <c:v>121805.38400000001</c:v>
                </c:pt>
                <c:pt idx="7">
                  <c:v>130124.18400000001</c:v>
                </c:pt>
                <c:pt idx="8">
                  <c:v>125423.79999999999</c:v>
                </c:pt>
                <c:pt idx="9">
                  <c:v>135991.16800000001</c:v>
                </c:pt>
                <c:pt idx="10">
                  <c:v>138897.4</c:v>
                </c:pt>
                <c:pt idx="11">
                  <c:v>136714.20799999998</c:v>
                </c:pt>
                <c:pt idx="12">
                  <c:v>145949.96</c:v>
                </c:pt>
                <c:pt idx="13">
                  <c:v>165426.59999999998</c:v>
                </c:pt>
                <c:pt idx="14">
                  <c:v>151249.10399999999</c:v>
                </c:pt>
                <c:pt idx="15">
                  <c:v>156351.6</c:v>
                </c:pt>
                <c:pt idx="16">
                  <c:v>165022.144</c:v>
                </c:pt>
                <c:pt idx="17">
                  <c:v>174016.47200000001</c:v>
                </c:pt>
                <c:pt idx="18">
                  <c:v>170502.84000000003</c:v>
                </c:pt>
                <c:pt idx="19">
                  <c:v>175037.32799999998</c:v>
                </c:pt>
                <c:pt idx="20">
                  <c:v>185807.8</c:v>
                </c:pt>
                <c:pt idx="21">
                  <c:v>187573.38400000002</c:v>
                </c:pt>
                <c:pt idx="22">
                  <c:v>188616.75200000001</c:v>
                </c:pt>
                <c:pt idx="23">
                  <c:v>187540.92799999999</c:v>
                </c:pt>
                <c:pt idx="24">
                  <c:v>192644.32799999998</c:v>
                </c:pt>
                <c:pt idx="25">
                  <c:v>193836.78400000001</c:v>
                </c:pt>
                <c:pt idx="26">
                  <c:v>194327.08000000002</c:v>
                </c:pt>
                <c:pt idx="27">
                  <c:v>194443.36799999999</c:v>
                </c:pt>
                <c:pt idx="28">
                  <c:v>197417.552</c:v>
                </c:pt>
                <c:pt idx="29">
                  <c:v>198564.61600000001</c:v>
                </c:pt>
                <c:pt idx="30">
                  <c:v>200675.16800000001</c:v>
                </c:pt>
                <c:pt idx="31">
                  <c:v>201280.08</c:v>
                </c:pt>
                <c:pt idx="32">
                  <c:v>193677.72</c:v>
                </c:pt>
                <c:pt idx="33">
                  <c:v>197216.024</c:v>
                </c:pt>
                <c:pt idx="34">
                  <c:v>199075.38400000002</c:v>
                </c:pt>
                <c:pt idx="35">
                  <c:v>199007.408</c:v>
                </c:pt>
                <c:pt idx="36">
                  <c:v>197457.46399999998</c:v>
                </c:pt>
                <c:pt idx="37">
                  <c:v>199060.80800000002</c:v>
                </c:pt>
                <c:pt idx="38">
                  <c:v>199063.47199999998</c:v>
                </c:pt>
                <c:pt idx="39">
                  <c:v>199735.016</c:v>
                </c:pt>
                <c:pt idx="40">
                  <c:v>198556.03200000001</c:v>
                </c:pt>
                <c:pt idx="41">
                  <c:v>199704</c:v>
                </c:pt>
                <c:pt idx="42">
                  <c:v>200224.53600000002</c:v>
                </c:pt>
                <c:pt idx="43">
                  <c:v>201192.592</c:v>
                </c:pt>
                <c:pt idx="44">
                  <c:v>200827.10399999999</c:v>
                </c:pt>
                <c:pt idx="45">
                  <c:v>202127.34399999998</c:v>
                </c:pt>
                <c:pt idx="46">
                  <c:v>202645.38399999999</c:v>
                </c:pt>
                <c:pt idx="47">
                  <c:v>203811.32800000001</c:v>
                </c:pt>
                <c:pt idx="48">
                  <c:v>202444.448</c:v>
                </c:pt>
                <c:pt idx="49">
                  <c:v>203158.54399999999</c:v>
                </c:pt>
                <c:pt idx="50">
                  <c:v>203632.51199999999</c:v>
                </c:pt>
                <c:pt idx="51">
                  <c:v>204322.016</c:v>
                </c:pt>
                <c:pt idx="52">
                  <c:v>203459.54399999999</c:v>
                </c:pt>
                <c:pt idx="53">
                  <c:v>203982.37599999999</c:v>
                </c:pt>
                <c:pt idx="54">
                  <c:v>204455</c:v>
                </c:pt>
                <c:pt idx="55">
                  <c:v>204316.288</c:v>
                </c:pt>
                <c:pt idx="56">
                  <c:v>203026.46400000001</c:v>
                </c:pt>
                <c:pt idx="57">
                  <c:v>203284.21600000001</c:v>
                </c:pt>
                <c:pt idx="58">
                  <c:v>203645.95199999999</c:v>
                </c:pt>
                <c:pt idx="59">
                  <c:v>204150.264</c:v>
                </c:pt>
                <c:pt idx="60">
                  <c:v>202369.66399999999</c:v>
                </c:pt>
                <c:pt idx="61">
                  <c:v>202965.44</c:v>
                </c:pt>
                <c:pt idx="62">
                  <c:v>201076.62400000001</c:v>
                </c:pt>
                <c:pt idx="63">
                  <c:v>201890.424</c:v>
                </c:pt>
              </c:numCache>
            </c:numRef>
          </c:val>
          <c:smooth val="1"/>
          <c:extLst>
            <c:ext xmlns:c16="http://schemas.microsoft.com/office/drawing/2014/chart" uri="{C3380CC4-5D6E-409C-BE32-E72D297353CC}">
              <c16:uniqueId val="{00000003-525C-45BE-9106-8CC62FE1844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17.361000000000001</c:v>
                </c:pt>
                <c:pt idx="1">
                  <c:v>34.093000000000004</c:v>
                </c:pt>
                <c:pt idx="2">
                  <c:v>50.378</c:v>
                </c:pt>
                <c:pt idx="3">
                  <c:v>66.046000000000006</c:v>
                </c:pt>
                <c:pt idx="4">
                  <c:v>81.186000000000007</c:v>
                </c:pt>
                <c:pt idx="5">
                  <c:v>94.873999999999995</c:v>
                </c:pt>
                <c:pt idx="6">
                  <c:v>100.351</c:v>
                </c:pt>
                <c:pt idx="7">
                  <c:v>99.831000000000003</c:v>
                </c:pt>
                <c:pt idx="8">
                  <c:v>100.119</c:v>
                </c:pt>
                <c:pt idx="9">
                  <c:v>100.336</c:v>
                </c:pt>
                <c:pt idx="10">
                  <c:v>99.828000000000003</c:v>
                </c:pt>
                <c:pt idx="11">
                  <c:v>100.035</c:v>
                </c:pt>
                <c:pt idx="12">
                  <c:v>100.211</c:v>
                </c:pt>
                <c:pt idx="13">
                  <c:v>99.93</c:v>
                </c:pt>
                <c:pt idx="14">
                  <c:v>100.08799999999999</c:v>
                </c:pt>
                <c:pt idx="15">
                  <c:v>99.85</c:v>
                </c:pt>
                <c:pt idx="16">
                  <c:v>99.99</c:v>
                </c:pt>
                <c:pt idx="17">
                  <c:v>100.121</c:v>
                </c:pt>
                <c:pt idx="18">
                  <c:v>99.924000000000007</c:v>
                </c:pt>
                <c:pt idx="19">
                  <c:v>100.044</c:v>
                </c:pt>
                <c:pt idx="20">
                  <c:v>100.126</c:v>
                </c:pt>
                <c:pt idx="21">
                  <c:v>99.903000000000006</c:v>
                </c:pt>
                <c:pt idx="22">
                  <c:v>100.011</c:v>
                </c:pt>
                <c:pt idx="23">
                  <c:v>100.10899999999999</c:v>
                </c:pt>
                <c:pt idx="24">
                  <c:v>99.941999999999993</c:v>
                </c:pt>
                <c:pt idx="25">
                  <c:v>100.044</c:v>
                </c:pt>
                <c:pt idx="26">
                  <c:v>100.122</c:v>
                </c:pt>
                <c:pt idx="27">
                  <c:v>99.991</c:v>
                </c:pt>
                <c:pt idx="28">
                  <c:v>100.07299999999999</c:v>
                </c:pt>
                <c:pt idx="29">
                  <c:v>99.941000000000003</c:v>
                </c:pt>
                <c:pt idx="30">
                  <c:v>100.02200000000001</c:v>
                </c:pt>
                <c:pt idx="31">
                  <c:v>100.092</c:v>
                </c:pt>
                <c:pt idx="32">
                  <c:v>99.933000000000007</c:v>
                </c:pt>
                <c:pt idx="33">
                  <c:v>99.992999999999995</c:v>
                </c:pt>
                <c:pt idx="34">
                  <c:v>100.065</c:v>
                </c:pt>
                <c:pt idx="35">
                  <c:v>99.965000000000003</c:v>
                </c:pt>
                <c:pt idx="36">
                  <c:v>100.021</c:v>
                </c:pt>
                <c:pt idx="37">
                  <c:v>100.087</c:v>
                </c:pt>
                <c:pt idx="38">
                  <c:v>99.992000000000004</c:v>
                </c:pt>
                <c:pt idx="39">
                  <c:v>100.04900000000001</c:v>
                </c:pt>
                <c:pt idx="40">
                  <c:v>99.954999999999998</c:v>
                </c:pt>
                <c:pt idx="41">
                  <c:v>100.009</c:v>
                </c:pt>
                <c:pt idx="42">
                  <c:v>100.04</c:v>
                </c:pt>
                <c:pt idx="43">
                  <c:v>99.947000000000003</c:v>
                </c:pt>
                <c:pt idx="44">
                  <c:v>99.998000000000005</c:v>
                </c:pt>
                <c:pt idx="45">
                  <c:v>100.05</c:v>
                </c:pt>
                <c:pt idx="46">
                  <c:v>99.966999999999999</c:v>
                </c:pt>
                <c:pt idx="47">
                  <c:v>100.018</c:v>
                </c:pt>
                <c:pt idx="48">
                  <c:v>100.062</c:v>
                </c:pt>
                <c:pt idx="49">
                  <c:v>99.983999999999995</c:v>
                </c:pt>
                <c:pt idx="50">
                  <c:v>100.036</c:v>
                </c:pt>
                <c:pt idx="51">
                  <c:v>100.08199999999999</c:v>
                </c:pt>
                <c:pt idx="52">
                  <c:v>99.977999999999994</c:v>
                </c:pt>
                <c:pt idx="53">
                  <c:v>100.021</c:v>
                </c:pt>
                <c:pt idx="54">
                  <c:v>99.951999999999998</c:v>
                </c:pt>
                <c:pt idx="55">
                  <c:v>99.995999999999995</c:v>
                </c:pt>
                <c:pt idx="56">
                  <c:v>100.03400000000001</c:v>
                </c:pt>
                <c:pt idx="57">
                  <c:v>99.968000000000004</c:v>
                </c:pt>
                <c:pt idx="58">
                  <c:v>100.01</c:v>
                </c:pt>
                <c:pt idx="59">
                  <c:v>100.04900000000001</c:v>
                </c:pt>
                <c:pt idx="60">
                  <c:v>99.986000000000004</c:v>
                </c:pt>
                <c:pt idx="61">
                  <c:v>100.024</c:v>
                </c:pt>
                <c:pt idx="62">
                  <c:v>100.06399999999999</c:v>
                </c:pt>
                <c:pt idx="63">
                  <c:v>99.978999999999999</c:v>
                </c:pt>
              </c:numCache>
            </c:numRef>
          </c:val>
          <c:smooth val="0"/>
          <c:extLst>
            <c:ext xmlns:c16="http://schemas.microsoft.com/office/drawing/2014/chart" uri="{C3380CC4-5D6E-409C-BE32-E72D297353CC}">
              <c16:uniqueId val="{00000000-2F72-4AE6-85B3-F74A8164687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35.128999999999998</c:v>
                </c:pt>
                <c:pt idx="1">
                  <c:v>68.241</c:v>
                </c:pt>
                <c:pt idx="2">
                  <c:v>93.905000000000001</c:v>
                </c:pt>
                <c:pt idx="3">
                  <c:v>98.084999999999994</c:v>
                </c:pt>
                <c:pt idx="4">
                  <c:v>99.572999999999993</c:v>
                </c:pt>
                <c:pt idx="5">
                  <c:v>100.03400000000001</c:v>
                </c:pt>
                <c:pt idx="6">
                  <c:v>100.361</c:v>
                </c:pt>
                <c:pt idx="7">
                  <c:v>99.85</c:v>
                </c:pt>
                <c:pt idx="8">
                  <c:v>100.122</c:v>
                </c:pt>
                <c:pt idx="9">
                  <c:v>100.352</c:v>
                </c:pt>
                <c:pt idx="10">
                  <c:v>99.903000000000006</c:v>
                </c:pt>
                <c:pt idx="11">
                  <c:v>100.108</c:v>
                </c:pt>
                <c:pt idx="12">
                  <c:v>100.27800000000001</c:v>
                </c:pt>
                <c:pt idx="13">
                  <c:v>99.992000000000004</c:v>
                </c:pt>
                <c:pt idx="14">
                  <c:v>100.14700000000001</c:v>
                </c:pt>
                <c:pt idx="15">
                  <c:v>99.858999999999995</c:v>
                </c:pt>
                <c:pt idx="16">
                  <c:v>99.992000000000004</c:v>
                </c:pt>
                <c:pt idx="17">
                  <c:v>100.133</c:v>
                </c:pt>
                <c:pt idx="18">
                  <c:v>99.926000000000002</c:v>
                </c:pt>
                <c:pt idx="19">
                  <c:v>100.05200000000001</c:v>
                </c:pt>
                <c:pt idx="20">
                  <c:v>100.161</c:v>
                </c:pt>
                <c:pt idx="21">
                  <c:v>99.947000000000003</c:v>
                </c:pt>
                <c:pt idx="22">
                  <c:v>100.047</c:v>
                </c:pt>
                <c:pt idx="23">
                  <c:v>100.139</c:v>
                </c:pt>
                <c:pt idx="24">
                  <c:v>99.988</c:v>
                </c:pt>
                <c:pt idx="25">
                  <c:v>100.078</c:v>
                </c:pt>
                <c:pt idx="26">
                  <c:v>100.166</c:v>
                </c:pt>
                <c:pt idx="27">
                  <c:v>99.995999999999995</c:v>
                </c:pt>
                <c:pt idx="28">
                  <c:v>100.07599999999999</c:v>
                </c:pt>
                <c:pt idx="29">
                  <c:v>99.941000000000003</c:v>
                </c:pt>
                <c:pt idx="30">
                  <c:v>100.026</c:v>
                </c:pt>
                <c:pt idx="31">
                  <c:v>100.09699999999999</c:v>
                </c:pt>
                <c:pt idx="32">
                  <c:v>99.959000000000003</c:v>
                </c:pt>
                <c:pt idx="33">
                  <c:v>100.027</c:v>
                </c:pt>
                <c:pt idx="34">
                  <c:v>100.095</c:v>
                </c:pt>
                <c:pt idx="35">
                  <c:v>99.986000000000004</c:v>
                </c:pt>
                <c:pt idx="36">
                  <c:v>100.053</c:v>
                </c:pt>
                <c:pt idx="37">
                  <c:v>100.11199999999999</c:v>
                </c:pt>
                <c:pt idx="38">
                  <c:v>99.992000000000004</c:v>
                </c:pt>
                <c:pt idx="39">
                  <c:v>100.05200000000001</c:v>
                </c:pt>
                <c:pt idx="40">
                  <c:v>99.954999999999998</c:v>
                </c:pt>
                <c:pt idx="41">
                  <c:v>100.00700000000001</c:v>
                </c:pt>
                <c:pt idx="42">
                  <c:v>100.057</c:v>
                </c:pt>
                <c:pt idx="43">
                  <c:v>99.968000000000004</c:v>
                </c:pt>
                <c:pt idx="44">
                  <c:v>100.01600000000001</c:v>
                </c:pt>
                <c:pt idx="45">
                  <c:v>100.071</c:v>
                </c:pt>
                <c:pt idx="46">
                  <c:v>99.97</c:v>
                </c:pt>
                <c:pt idx="47">
                  <c:v>100.021</c:v>
                </c:pt>
                <c:pt idx="48">
                  <c:v>100.069</c:v>
                </c:pt>
                <c:pt idx="49">
                  <c:v>99.991</c:v>
                </c:pt>
                <c:pt idx="50">
                  <c:v>100.036</c:v>
                </c:pt>
                <c:pt idx="51">
                  <c:v>100.08199999999999</c:v>
                </c:pt>
                <c:pt idx="52">
                  <c:v>99.995000000000005</c:v>
                </c:pt>
                <c:pt idx="53">
                  <c:v>100.038</c:v>
                </c:pt>
                <c:pt idx="54">
                  <c:v>99.972999999999999</c:v>
                </c:pt>
                <c:pt idx="55">
                  <c:v>100.004</c:v>
                </c:pt>
                <c:pt idx="56">
                  <c:v>100.053</c:v>
                </c:pt>
                <c:pt idx="57">
                  <c:v>99.971999999999994</c:v>
                </c:pt>
                <c:pt idx="58">
                  <c:v>100.014</c:v>
                </c:pt>
                <c:pt idx="59">
                  <c:v>100.04900000000001</c:v>
                </c:pt>
                <c:pt idx="60">
                  <c:v>99.99</c:v>
                </c:pt>
                <c:pt idx="61">
                  <c:v>100.02800000000001</c:v>
                </c:pt>
                <c:pt idx="62">
                  <c:v>100.06399999999999</c:v>
                </c:pt>
                <c:pt idx="63">
                  <c:v>99.995999999999995</c:v>
                </c:pt>
              </c:numCache>
            </c:numRef>
          </c:val>
          <c:smooth val="0"/>
          <c:extLst>
            <c:ext xmlns:c16="http://schemas.microsoft.com/office/drawing/2014/chart" uri="{C3380CC4-5D6E-409C-BE32-E72D297353CC}">
              <c16:uniqueId val="{00000001-2F72-4AE6-85B3-F74A8164687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56.216000000000001</c:v>
                </c:pt>
                <c:pt idx="1">
                  <c:v>87.606999999999999</c:v>
                </c:pt>
                <c:pt idx="2">
                  <c:v>93.424999999999997</c:v>
                </c:pt>
                <c:pt idx="3">
                  <c:v>97.1</c:v>
                </c:pt>
                <c:pt idx="4">
                  <c:v>99.322999999999993</c:v>
                </c:pt>
                <c:pt idx="5">
                  <c:v>100.107</c:v>
                </c:pt>
                <c:pt idx="6">
                  <c:v>100.429</c:v>
                </c:pt>
                <c:pt idx="7">
                  <c:v>99.856999999999999</c:v>
                </c:pt>
                <c:pt idx="8">
                  <c:v>100.13</c:v>
                </c:pt>
                <c:pt idx="9">
                  <c:v>100.354</c:v>
                </c:pt>
                <c:pt idx="10">
                  <c:v>99.944999999999993</c:v>
                </c:pt>
                <c:pt idx="11">
                  <c:v>100.139</c:v>
                </c:pt>
                <c:pt idx="12">
                  <c:v>100.315</c:v>
                </c:pt>
                <c:pt idx="13">
                  <c:v>99.995999999999995</c:v>
                </c:pt>
                <c:pt idx="14">
                  <c:v>100.152</c:v>
                </c:pt>
                <c:pt idx="15">
                  <c:v>99.88</c:v>
                </c:pt>
                <c:pt idx="16">
                  <c:v>100.02800000000001</c:v>
                </c:pt>
                <c:pt idx="17">
                  <c:v>100.15600000000001</c:v>
                </c:pt>
                <c:pt idx="18">
                  <c:v>99.927000000000007</c:v>
                </c:pt>
                <c:pt idx="19">
                  <c:v>100.05200000000001</c:v>
                </c:pt>
                <c:pt idx="20">
                  <c:v>100.158</c:v>
                </c:pt>
                <c:pt idx="21">
                  <c:v>99.962999999999994</c:v>
                </c:pt>
                <c:pt idx="22">
                  <c:v>100.069</c:v>
                </c:pt>
                <c:pt idx="23">
                  <c:v>100.161</c:v>
                </c:pt>
                <c:pt idx="24">
                  <c:v>99.992999999999995</c:v>
                </c:pt>
                <c:pt idx="25">
                  <c:v>100.08199999999999</c:v>
                </c:pt>
                <c:pt idx="26">
                  <c:v>100.166</c:v>
                </c:pt>
                <c:pt idx="27">
                  <c:v>100.00700000000001</c:v>
                </c:pt>
                <c:pt idx="28">
                  <c:v>100.09399999999999</c:v>
                </c:pt>
                <c:pt idx="29">
                  <c:v>99.947000000000003</c:v>
                </c:pt>
                <c:pt idx="30">
                  <c:v>100.02800000000001</c:v>
                </c:pt>
                <c:pt idx="31">
                  <c:v>100.101</c:v>
                </c:pt>
                <c:pt idx="32">
                  <c:v>99.971999999999994</c:v>
                </c:pt>
                <c:pt idx="33">
                  <c:v>100.04</c:v>
                </c:pt>
                <c:pt idx="34">
                  <c:v>100.10599999999999</c:v>
                </c:pt>
                <c:pt idx="35">
                  <c:v>99.989000000000004</c:v>
                </c:pt>
                <c:pt idx="36">
                  <c:v>100.053</c:v>
                </c:pt>
                <c:pt idx="37">
                  <c:v>100.11199999999999</c:v>
                </c:pt>
                <c:pt idx="38">
                  <c:v>99.997</c:v>
                </c:pt>
                <c:pt idx="39">
                  <c:v>100.065</c:v>
                </c:pt>
                <c:pt idx="40">
                  <c:v>99.954999999999998</c:v>
                </c:pt>
                <c:pt idx="41">
                  <c:v>100.004</c:v>
                </c:pt>
                <c:pt idx="42">
                  <c:v>100.074</c:v>
                </c:pt>
                <c:pt idx="43">
                  <c:v>99.965000000000003</c:v>
                </c:pt>
                <c:pt idx="44">
                  <c:v>100.02200000000001</c:v>
                </c:pt>
                <c:pt idx="45">
                  <c:v>100.068</c:v>
                </c:pt>
                <c:pt idx="46">
                  <c:v>99.983000000000004</c:v>
                </c:pt>
                <c:pt idx="47">
                  <c:v>100.03400000000001</c:v>
                </c:pt>
                <c:pt idx="48">
                  <c:v>100.07899999999999</c:v>
                </c:pt>
                <c:pt idx="49">
                  <c:v>99.991</c:v>
                </c:pt>
                <c:pt idx="50">
                  <c:v>100.039</c:v>
                </c:pt>
                <c:pt idx="51">
                  <c:v>100.08199999999999</c:v>
                </c:pt>
                <c:pt idx="52">
                  <c:v>100.002</c:v>
                </c:pt>
                <c:pt idx="53">
                  <c:v>100.053</c:v>
                </c:pt>
                <c:pt idx="54">
                  <c:v>99.97</c:v>
                </c:pt>
                <c:pt idx="55">
                  <c:v>100.011</c:v>
                </c:pt>
                <c:pt idx="56">
                  <c:v>100.053</c:v>
                </c:pt>
                <c:pt idx="57">
                  <c:v>99.983000000000004</c:v>
                </c:pt>
                <c:pt idx="58">
                  <c:v>100.021</c:v>
                </c:pt>
                <c:pt idx="59">
                  <c:v>100.053</c:v>
                </c:pt>
                <c:pt idx="60">
                  <c:v>99.99</c:v>
                </c:pt>
                <c:pt idx="61">
                  <c:v>100.024</c:v>
                </c:pt>
                <c:pt idx="62">
                  <c:v>100.06399999999999</c:v>
                </c:pt>
                <c:pt idx="63">
                  <c:v>100</c:v>
                </c:pt>
              </c:numCache>
            </c:numRef>
          </c:val>
          <c:smooth val="0"/>
          <c:extLst>
            <c:ext xmlns:c16="http://schemas.microsoft.com/office/drawing/2014/chart" uri="{C3380CC4-5D6E-409C-BE32-E72D297353CC}">
              <c16:uniqueId val="{00000002-2F72-4AE6-85B3-F74A8164687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56.502000000000002</c:v>
                </c:pt>
                <c:pt idx="1">
                  <c:v>87.626999999999995</c:v>
                </c:pt>
                <c:pt idx="2">
                  <c:v>93.445999999999998</c:v>
                </c:pt>
                <c:pt idx="3">
                  <c:v>97.093000000000004</c:v>
                </c:pt>
                <c:pt idx="4">
                  <c:v>99.328000000000003</c:v>
                </c:pt>
                <c:pt idx="5">
                  <c:v>100.137</c:v>
                </c:pt>
                <c:pt idx="6">
                  <c:v>100.46299999999999</c:v>
                </c:pt>
                <c:pt idx="7">
                  <c:v>99.878</c:v>
                </c:pt>
                <c:pt idx="8">
                  <c:v>100.15600000000001</c:v>
                </c:pt>
                <c:pt idx="9">
                  <c:v>100.377</c:v>
                </c:pt>
                <c:pt idx="10">
                  <c:v>99.962999999999994</c:v>
                </c:pt>
                <c:pt idx="11">
                  <c:v>100.16200000000001</c:v>
                </c:pt>
                <c:pt idx="12">
                  <c:v>100.33199999999999</c:v>
                </c:pt>
                <c:pt idx="13">
                  <c:v>100.00700000000001</c:v>
                </c:pt>
                <c:pt idx="14">
                  <c:v>100.166</c:v>
                </c:pt>
                <c:pt idx="15">
                  <c:v>99.896000000000001</c:v>
                </c:pt>
                <c:pt idx="16">
                  <c:v>100.04</c:v>
                </c:pt>
                <c:pt idx="17">
                  <c:v>100.172</c:v>
                </c:pt>
                <c:pt idx="18">
                  <c:v>99.941999999999993</c:v>
                </c:pt>
                <c:pt idx="19">
                  <c:v>100.06100000000001</c:v>
                </c:pt>
                <c:pt idx="20">
                  <c:v>100.172</c:v>
                </c:pt>
                <c:pt idx="21">
                  <c:v>99.965999999999994</c:v>
                </c:pt>
                <c:pt idx="22">
                  <c:v>100.071</c:v>
                </c:pt>
                <c:pt idx="23">
                  <c:v>100.163</c:v>
                </c:pt>
                <c:pt idx="24">
                  <c:v>99.989000000000004</c:v>
                </c:pt>
                <c:pt idx="25">
                  <c:v>100.08199999999999</c:v>
                </c:pt>
                <c:pt idx="26">
                  <c:v>100.169</c:v>
                </c:pt>
                <c:pt idx="27">
                  <c:v>100.00700000000001</c:v>
                </c:pt>
                <c:pt idx="28">
                  <c:v>100.09</c:v>
                </c:pt>
                <c:pt idx="29">
                  <c:v>99.947000000000003</c:v>
                </c:pt>
                <c:pt idx="30">
                  <c:v>100.03</c:v>
                </c:pt>
                <c:pt idx="31">
                  <c:v>100.09399999999999</c:v>
                </c:pt>
                <c:pt idx="32">
                  <c:v>99.97</c:v>
                </c:pt>
                <c:pt idx="33">
                  <c:v>100.042</c:v>
                </c:pt>
                <c:pt idx="34">
                  <c:v>100.108</c:v>
                </c:pt>
                <c:pt idx="35">
                  <c:v>99.989000000000004</c:v>
                </c:pt>
                <c:pt idx="36">
                  <c:v>100.05800000000001</c:v>
                </c:pt>
                <c:pt idx="37">
                  <c:v>100.11199999999999</c:v>
                </c:pt>
                <c:pt idx="38">
                  <c:v>100.002</c:v>
                </c:pt>
                <c:pt idx="39">
                  <c:v>100.065</c:v>
                </c:pt>
                <c:pt idx="40">
                  <c:v>99.954999999999998</c:v>
                </c:pt>
                <c:pt idx="41">
                  <c:v>100.018</c:v>
                </c:pt>
                <c:pt idx="42">
                  <c:v>100.068</c:v>
                </c:pt>
                <c:pt idx="43">
                  <c:v>99.962000000000003</c:v>
                </c:pt>
                <c:pt idx="44">
                  <c:v>100.01600000000001</c:v>
                </c:pt>
                <c:pt idx="45">
                  <c:v>100.068</c:v>
                </c:pt>
                <c:pt idx="46">
                  <c:v>99.992000000000004</c:v>
                </c:pt>
                <c:pt idx="47">
                  <c:v>100.03400000000001</c:v>
                </c:pt>
                <c:pt idx="48">
                  <c:v>100.075</c:v>
                </c:pt>
                <c:pt idx="49">
                  <c:v>99.994</c:v>
                </c:pt>
                <c:pt idx="50">
                  <c:v>100.042</c:v>
                </c:pt>
                <c:pt idx="51">
                  <c:v>100.08499999999999</c:v>
                </c:pt>
                <c:pt idx="52">
                  <c:v>100.006</c:v>
                </c:pt>
                <c:pt idx="53">
                  <c:v>100.04900000000001</c:v>
                </c:pt>
                <c:pt idx="54">
                  <c:v>99.972999999999999</c:v>
                </c:pt>
                <c:pt idx="55">
                  <c:v>100.015</c:v>
                </c:pt>
                <c:pt idx="56">
                  <c:v>100.056</c:v>
                </c:pt>
                <c:pt idx="57">
                  <c:v>99.983000000000004</c:v>
                </c:pt>
                <c:pt idx="58">
                  <c:v>100.029</c:v>
                </c:pt>
                <c:pt idx="59">
                  <c:v>100.065</c:v>
                </c:pt>
                <c:pt idx="60">
                  <c:v>99.994</c:v>
                </c:pt>
                <c:pt idx="61">
                  <c:v>100.032</c:v>
                </c:pt>
                <c:pt idx="62">
                  <c:v>100.06399999999999</c:v>
                </c:pt>
                <c:pt idx="63">
                  <c:v>99.995999999999995</c:v>
                </c:pt>
              </c:numCache>
            </c:numRef>
          </c:val>
          <c:smooth val="0"/>
          <c:extLst>
            <c:ext xmlns:c16="http://schemas.microsoft.com/office/drawing/2014/chart" uri="{C3380CC4-5D6E-409C-BE32-E72D297353CC}">
              <c16:uniqueId val="{00000003-2F72-4AE6-85B3-F74A8164687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ST C2H Unidirectional performance with 16B</a:t>
            </a:r>
            <a:r>
              <a:rPr lang="en-US" baseline="0"/>
              <a:t> Completion entry size and </a:t>
            </a:r>
            <a:r>
              <a:rPr lang="en-US"/>
              <a:t>prefetch</a:t>
            </a:r>
            <a:r>
              <a:rPr lang="en-US" baseline="0"/>
              <a:t> ON in interrupt aggregation mode</a:t>
            </a:r>
            <a:endParaRPr lang="en-US"/>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12124.216</c:v>
                </c:pt>
                <c:pt idx="1">
                  <c:v>24392.799999999999</c:v>
                </c:pt>
                <c:pt idx="2">
                  <c:v>36659.248</c:v>
                </c:pt>
                <c:pt idx="3">
                  <c:v>47634.735999999997</c:v>
                </c:pt>
                <c:pt idx="4">
                  <c:v>57628.807999999997</c:v>
                </c:pt>
                <c:pt idx="5">
                  <c:v>63813.375999999997</c:v>
                </c:pt>
                <c:pt idx="6">
                  <c:v>68728.232000000004</c:v>
                </c:pt>
                <c:pt idx="7">
                  <c:v>72895.072</c:v>
                </c:pt>
                <c:pt idx="8">
                  <c:v>76415.760000000009</c:v>
                </c:pt>
                <c:pt idx="9">
                  <c:v>79539.528000000006</c:v>
                </c:pt>
                <c:pt idx="10">
                  <c:v>82351.159999999989</c:v>
                </c:pt>
                <c:pt idx="11">
                  <c:v>84951.631999999998</c:v>
                </c:pt>
                <c:pt idx="12">
                  <c:v>87037.464000000007</c:v>
                </c:pt>
                <c:pt idx="13">
                  <c:v>89065</c:v>
                </c:pt>
                <c:pt idx="14">
                  <c:v>90954.151999999987</c:v>
                </c:pt>
                <c:pt idx="15">
                  <c:v>92565.392000000007</c:v>
                </c:pt>
                <c:pt idx="16">
                  <c:v>94129.648000000001</c:v>
                </c:pt>
                <c:pt idx="17">
                  <c:v>95589.687999999995</c:v>
                </c:pt>
                <c:pt idx="18">
                  <c:v>97001.656000000003</c:v>
                </c:pt>
                <c:pt idx="19">
                  <c:v>98025.688000000009</c:v>
                </c:pt>
                <c:pt idx="20">
                  <c:v>99120.223999999987</c:v>
                </c:pt>
                <c:pt idx="21">
                  <c:v>100112.656</c:v>
                </c:pt>
                <c:pt idx="22">
                  <c:v>100159.808</c:v>
                </c:pt>
                <c:pt idx="23">
                  <c:v>99926.175999999992</c:v>
                </c:pt>
                <c:pt idx="24">
                  <c:v>100513.024</c:v>
                </c:pt>
                <c:pt idx="25">
                  <c:v>101500.17600000001</c:v>
                </c:pt>
                <c:pt idx="26">
                  <c:v>102802.576</c:v>
                </c:pt>
                <c:pt idx="27">
                  <c:v>103878.792</c:v>
                </c:pt>
                <c:pt idx="28">
                  <c:v>101433.24</c:v>
                </c:pt>
                <c:pt idx="29">
                  <c:v>102697.632</c:v>
                </c:pt>
                <c:pt idx="30">
                  <c:v>103912.488</c:v>
                </c:pt>
                <c:pt idx="31">
                  <c:v>103946.352</c:v>
                </c:pt>
                <c:pt idx="32">
                  <c:v>102627.83199999999</c:v>
                </c:pt>
                <c:pt idx="33">
                  <c:v>103146.008</c:v>
                </c:pt>
                <c:pt idx="34">
                  <c:v>103520.83199999999</c:v>
                </c:pt>
                <c:pt idx="35">
                  <c:v>104243.216</c:v>
                </c:pt>
                <c:pt idx="36">
                  <c:v>102520.68799999999</c:v>
                </c:pt>
                <c:pt idx="37">
                  <c:v>103142.24</c:v>
                </c:pt>
                <c:pt idx="38">
                  <c:v>103982.144</c:v>
                </c:pt>
                <c:pt idx="39">
                  <c:v>103539.192</c:v>
                </c:pt>
                <c:pt idx="40">
                  <c:v>103827.488</c:v>
                </c:pt>
                <c:pt idx="41">
                  <c:v>102558.136</c:v>
                </c:pt>
                <c:pt idx="42">
                  <c:v>104158.24800000001</c:v>
                </c:pt>
                <c:pt idx="43">
                  <c:v>104193.31200000001</c:v>
                </c:pt>
                <c:pt idx="44">
                  <c:v>103067.96</c:v>
                </c:pt>
                <c:pt idx="45">
                  <c:v>102836.2</c:v>
                </c:pt>
                <c:pt idx="46">
                  <c:v>103985.432</c:v>
                </c:pt>
                <c:pt idx="47">
                  <c:v>104676.88</c:v>
                </c:pt>
                <c:pt idx="48">
                  <c:v>103066.856</c:v>
                </c:pt>
                <c:pt idx="49">
                  <c:v>102780.712</c:v>
                </c:pt>
                <c:pt idx="50">
                  <c:v>101693.912</c:v>
                </c:pt>
                <c:pt idx="51">
                  <c:v>103930.728</c:v>
                </c:pt>
                <c:pt idx="52">
                  <c:v>103163.984</c:v>
                </c:pt>
                <c:pt idx="53">
                  <c:v>103417.61599999999</c:v>
                </c:pt>
                <c:pt idx="54">
                  <c:v>104362.67200000001</c:v>
                </c:pt>
                <c:pt idx="55">
                  <c:v>104866.304</c:v>
                </c:pt>
                <c:pt idx="56">
                  <c:v>104410.296</c:v>
                </c:pt>
                <c:pt idx="57">
                  <c:v>105014.872</c:v>
                </c:pt>
                <c:pt idx="58">
                  <c:v>105776.976</c:v>
                </c:pt>
                <c:pt idx="59">
                  <c:v>105424.61599999999</c:v>
                </c:pt>
                <c:pt idx="60">
                  <c:v>105099.89599999999</c:v>
                </c:pt>
                <c:pt idx="61">
                  <c:v>105239.2</c:v>
                </c:pt>
                <c:pt idx="62">
                  <c:v>106511.96</c:v>
                </c:pt>
                <c:pt idx="63">
                  <c:v>106067.936</c:v>
                </c:pt>
              </c:numCache>
            </c:numRef>
          </c:val>
          <c:smooth val="1"/>
          <c:extLst>
            <c:ext xmlns:c16="http://schemas.microsoft.com/office/drawing/2014/chart" uri="{C3380CC4-5D6E-409C-BE32-E72D297353CC}">
              <c16:uniqueId val="{00000000-1BAB-4AD1-8174-78B21CAF2D74}"/>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12981.144</c:v>
                </c:pt>
                <c:pt idx="1">
                  <c:v>41786.487999999998</c:v>
                </c:pt>
                <c:pt idx="2">
                  <c:v>59676.591999999997</c:v>
                </c:pt>
                <c:pt idx="3">
                  <c:v>73758.335999999996</c:v>
                </c:pt>
                <c:pt idx="4">
                  <c:v>76118.008000000002</c:v>
                </c:pt>
                <c:pt idx="5">
                  <c:v>81935.232000000004</c:v>
                </c:pt>
                <c:pt idx="6">
                  <c:v>86653.847999999998</c:v>
                </c:pt>
                <c:pt idx="7">
                  <c:v>89180.28</c:v>
                </c:pt>
                <c:pt idx="8">
                  <c:v>89555.088000000003</c:v>
                </c:pt>
                <c:pt idx="9">
                  <c:v>90570.504000000001</c:v>
                </c:pt>
                <c:pt idx="10">
                  <c:v>93934.296000000002</c:v>
                </c:pt>
                <c:pt idx="11">
                  <c:v>97669.392000000007</c:v>
                </c:pt>
                <c:pt idx="12">
                  <c:v>97044.607999999993</c:v>
                </c:pt>
                <c:pt idx="13">
                  <c:v>98006.112000000008</c:v>
                </c:pt>
                <c:pt idx="14">
                  <c:v>99551.624000000011</c:v>
                </c:pt>
                <c:pt idx="15">
                  <c:v>100203.216</c:v>
                </c:pt>
                <c:pt idx="16">
                  <c:v>98768.255999999994</c:v>
                </c:pt>
                <c:pt idx="17">
                  <c:v>99297.600000000006</c:v>
                </c:pt>
                <c:pt idx="18">
                  <c:v>99913.664000000004</c:v>
                </c:pt>
                <c:pt idx="19">
                  <c:v>101175.136</c:v>
                </c:pt>
                <c:pt idx="20">
                  <c:v>99593.063999999998</c:v>
                </c:pt>
                <c:pt idx="21">
                  <c:v>100593.224</c:v>
                </c:pt>
                <c:pt idx="22">
                  <c:v>101243.224</c:v>
                </c:pt>
                <c:pt idx="23">
                  <c:v>101786.976</c:v>
                </c:pt>
                <c:pt idx="24">
                  <c:v>100251.704</c:v>
                </c:pt>
                <c:pt idx="25">
                  <c:v>101192.304</c:v>
                </c:pt>
                <c:pt idx="26">
                  <c:v>102340.272</c:v>
                </c:pt>
                <c:pt idx="27">
                  <c:v>103558.856</c:v>
                </c:pt>
                <c:pt idx="28">
                  <c:v>102710.272</c:v>
                </c:pt>
                <c:pt idx="29">
                  <c:v>103269.46400000001</c:v>
                </c:pt>
                <c:pt idx="30">
                  <c:v>103930.36</c:v>
                </c:pt>
                <c:pt idx="31">
                  <c:v>104434.81600000001</c:v>
                </c:pt>
                <c:pt idx="32">
                  <c:v>103556.928</c:v>
                </c:pt>
                <c:pt idx="33">
                  <c:v>103501.64</c:v>
                </c:pt>
                <c:pt idx="34">
                  <c:v>103807.81600000001</c:v>
                </c:pt>
                <c:pt idx="35">
                  <c:v>104438.048</c:v>
                </c:pt>
                <c:pt idx="36">
                  <c:v>103424.25599999999</c:v>
                </c:pt>
                <c:pt idx="37">
                  <c:v>103855.736</c:v>
                </c:pt>
                <c:pt idx="38">
                  <c:v>104047.61599999999</c:v>
                </c:pt>
                <c:pt idx="39">
                  <c:v>104625.60000000001</c:v>
                </c:pt>
                <c:pt idx="40">
                  <c:v>103571.592</c:v>
                </c:pt>
                <c:pt idx="41">
                  <c:v>104300.848</c:v>
                </c:pt>
                <c:pt idx="42">
                  <c:v>104657.512</c:v>
                </c:pt>
                <c:pt idx="43">
                  <c:v>104896.136</c:v>
                </c:pt>
                <c:pt idx="44">
                  <c:v>103922.96</c:v>
                </c:pt>
                <c:pt idx="45">
                  <c:v>104305.88800000001</c:v>
                </c:pt>
                <c:pt idx="46">
                  <c:v>104707.68799999999</c:v>
                </c:pt>
                <c:pt idx="47">
                  <c:v>104996.32799999999</c:v>
                </c:pt>
                <c:pt idx="48">
                  <c:v>103772.64</c:v>
                </c:pt>
                <c:pt idx="49">
                  <c:v>104185.96799999999</c:v>
                </c:pt>
                <c:pt idx="50">
                  <c:v>104505.432</c:v>
                </c:pt>
                <c:pt idx="51">
                  <c:v>104736.8</c:v>
                </c:pt>
                <c:pt idx="52">
                  <c:v>104335.56</c:v>
                </c:pt>
                <c:pt idx="53">
                  <c:v>104397.136</c:v>
                </c:pt>
                <c:pt idx="54">
                  <c:v>105150.488</c:v>
                </c:pt>
                <c:pt idx="55">
                  <c:v>104894.68799999999</c:v>
                </c:pt>
                <c:pt idx="56">
                  <c:v>104234.792</c:v>
                </c:pt>
                <c:pt idx="57">
                  <c:v>105995.304</c:v>
                </c:pt>
                <c:pt idx="58">
                  <c:v>105302.288</c:v>
                </c:pt>
                <c:pt idx="59">
                  <c:v>105472.984</c:v>
                </c:pt>
                <c:pt idx="60">
                  <c:v>104764.224</c:v>
                </c:pt>
                <c:pt idx="61">
                  <c:v>104904.18399999999</c:v>
                </c:pt>
                <c:pt idx="62">
                  <c:v>105372.768</c:v>
                </c:pt>
                <c:pt idx="63">
                  <c:v>105644.944</c:v>
                </c:pt>
              </c:numCache>
            </c:numRef>
          </c:val>
          <c:smooth val="1"/>
          <c:extLst>
            <c:ext xmlns:c16="http://schemas.microsoft.com/office/drawing/2014/chart" uri="{C3380CC4-5D6E-409C-BE32-E72D297353CC}">
              <c16:uniqueId val="{00000001-1BAB-4AD1-8174-78B21CAF2D74}"/>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10469.407999999999</c:v>
                </c:pt>
                <c:pt idx="1">
                  <c:v>31032.495999999999</c:v>
                </c:pt>
                <c:pt idx="2">
                  <c:v>46495.576000000001</c:v>
                </c:pt>
                <c:pt idx="3">
                  <c:v>59043.735999999997</c:v>
                </c:pt>
                <c:pt idx="4">
                  <c:v>65968.327999999994</c:v>
                </c:pt>
                <c:pt idx="5">
                  <c:v>75030.080000000002</c:v>
                </c:pt>
                <c:pt idx="6">
                  <c:v>81951.224000000002</c:v>
                </c:pt>
                <c:pt idx="7">
                  <c:v>89149.928</c:v>
                </c:pt>
                <c:pt idx="8">
                  <c:v>91392.607999999993</c:v>
                </c:pt>
                <c:pt idx="9">
                  <c:v>94234.792000000001</c:v>
                </c:pt>
                <c:pt idx="10">
                  <c:v>96683.648000000001</c:v>
                </c:pt>
                <c:pt idx="11">
                  <c:v>98374.24</c:v>
                </c:pt>
                <c:pt idx="12">
                  <c:v>97750.04800000001</c:v>
                </c:pt>
                <c:pt idx="13">
                  <c:v>99576.16</c:v>
                </c:pt>
                <c:pt idx="14">
                  <c:v>100879.6</c:v>
                </c:pt>
                <c:pt idx="15">
                  <c:v>101988.296</c:v>
                </c:pt>
                <c:pt idx="16">
                  <c:v>100297.16800000001</c:v>
                </c:pt>
                <c:pt idx="17">
                  <c:v>101407.18399999999</c:v>
                </c:pt>
                <c:pt idx="18">
                  <c:v>102091.304</c:v>
                </c:pt>
                <c:pt idx="19">
                  <c:v>103003.496</c:v>
                </c:pt>
                <c:pt idx="20">
                  <c:v>101741.74400000001</c:v>
                </c:pt>
                <c:pt idx="21">
                  <c:v>102403.61599999999</c:v>
                </c:pt>
                <c:pt idx="22">
                  <c:v>103209.84</c:v>
                </c:pt>
                <c:pt idx="23">
                  <c:v>104035.52</c:v>
                </c:pt>
                <c:pt idx="24">
                  <c:v>102745.48</c:v>
                </c:pt>
                <c:pt idx="25">
                  <c:v>103298.224</c:v>
                </c:pt>
                <c:pt idx="26">
                  <c:v>103807.784</c:v>
                </c:pt>
                <c:pt idx="27">
                  <c:v>104251.976</c:v>
                </c:pt>
                <c:pt idx="28">
                  <c:v>103592.38400000001</c:v>
                </c:pt>
                <c:pt idx="29">
                  <c:v>104146.272</c:v>
                </c:pt>
                <c:pt idx="30">
                  <c:v>104606.89599999999</c:v>
                </c:pt>
                <c:pt idx="31">
                  <c:v>105015.2</c:v>
                </c:pt>
                <c:pt idx="32">
                  <c:v>104245.09600000001</c:v>
                </c:pt>
                <c:pt idx="33">
                  <c:v>104487.368</c:v>
                </c:pt>
                <c:pt idx="34">
                  <c:v>104976.72</c:v>
                </c:pt>
                <c:pt idx="35">
                  <c:v>105057.088</c:v>
                </c:pt>
                <c:pt idx="36">
                  <c:v>104065.872</c:v>
                </c:pt>
                <c:pt idx="37">
                  <c:v>104236.552</c:v>
                </c:pt>
                <c:pt idx="38">
                  <c:v>105194.408</c:v>
                </c:pt>
                <c:pt idx="39">
                  <c:v>105149.848</c:v>
                </c:pt>
                <c:pt idx="40">
                  <c:v>104521.17600000001</c:v>
                </c:pt>
                <c:pt idx="41">
                  <c:v>105382.90399999999</c:v>
                </c:pt>
                <c:pt idx="42">
                  <c:v>105454.272</c:v>
                </c:pt>
                <c:pt idx="43">
                  <c:v>105523.74400000001</c:v>
                </c:pt>
                <c:pt idx="44">
                  <c:v>104619.984</c:v>
                </c:pt>
                <c:pt idx="45">
                  <c:v>105112.208</c:v>
                </c:pt>
                <c:pt idx="46">
                  <c:v>105148.056</c:v>
                </c:pt>
                <c:pt idx="47">
                  <c:v>105579.912</c:v>
                </c:pt>
                <c:pt idx="48">
                  <c:v>104080.008</c:v>
                </c:pt>
                <c:pt idx="49">
                  <c:v>104483.82399999999</c:v>
                </c:pt>
                <c:pt idx="50">
                  <c:v>105011.632</c:v>
                </c:pt>
                <c:pt idx="51">
                  <c:v>105441.54399999999</c:v>
                </c:pt>
                <c:pt idx="52">
                  <c:v>103950.768</c:v>
                </c:pt>
                <c:pt idx="53">
                  <c:v>105032.144</c:v>
                </c:pt>
                <c:pt idx="54">
                  <c:v>105250.632</c:v>
                </c:pt>
                <c:pt idx="55">
                  <c:v>105812.61599999999</c:v>
                </c:pt>
                <c:pt idx="56">
                  <c:v>104916.712</c:v>
                </c:pt>
                <c:pt idx="57">
                  <c:v>104561.976</c:v>
                </c:pt>
                <c:pt idx="58">
                  <c:v>105547.624</c:v>
                </c:pt>
                <c:pt idx="59">
                  <c:v>106128.408</c:v>
                </c:pt>
                <c:pt idx="60">
                  <c:v>105121.952</c:v>
                </c:pt>
                <c:pt idx="61">
                  <c:v>105229.648</c:v>
                </c:pt>
                <c:pt idx="62">
                  <c:v>106566.46400000001</c:v>
                </c:pt>
                <c:pt idx="63">
                  <c:v>105793.28</c:v>
                </c:pt>
              </c:numCache>
            </c:numRef>
          </c:val>
          <c:smooth val="1"/>
          <c:extLst>
            <c:ext xmlns:c16="http://schemas.microsoft.com/office/drawing/2014/chart" uri="{C3380CC4-5D6E-409C-BE32-E72D297353CC}">
              <c16:uniqueId val="{00000002-1BAB-4AD1-8174-78B21CAF2D74}"/>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6849.0483039999999</c:v>
                </c:pt>
                <c:pt idx="1">
                  <c:v>30250.135999999999</c:v>
                </c:pt>
                <c:pt idx="2">
                  <c:v>49380.56</c:v>
                </c:pt>
                <c:pt idx="3">
                  <c:v>66047.664000000004</c:v>
                </c:pt>
                <c:pt idx="4">
                  <c:v>78240.127999999997</c:v>
                </c:pt>
                <c:pt idx="5">
                  <c:v>87185.135999999999</c:v>
                </c:pt>
                <c:pt idx="6">
                  <c:v>94529.256000000008</c:v>
                </c:pt>
                <c:pt idx="7">
                  <c:v>98167.528000000006</c:v>
                </c:pt>
                <c:pt idx="8">
                  <c:v>96240.872000000003</c:v>
                </c:pt>
                <c:pt idx="9">
                  <c:v>98035.632000000012</c:v>
                </c:pt>
                <c:pt idx="10">
                  <c:v>99684.175999999992</c:v>
                </c:pt>
                <c:pt idx="11">
                  <c:v>100972.976</c:v>
                </c:pt>
                <c:pt idx="12">
                  <c:v>98855.624000000011</c:v>
                </c:pt>
                <c:pt idx="13">
                  <c:v>99982.504000000001</c:v>
                </c:pt>
                <c:pt idx="14">
                  <c:v>101055.92</c:v>
                </c:pt>
                <c:pt idx="15">
                  <c:v>102185.32</c:v>
                </c:pt>
                <c:pt idx="16">
                  <c:v>100624.81600000001</c:v>
                </c:pt>
                <c:pt idx="17">
                  <c:v>101612.008</c:v>
                </c:pt>
                <c:pt idx="18">
                  <c:v>102430.872</c:v>
                </c:pt>
                <c:pt idx="19">
                  <c:v>103269.46400000001</c:v>
                </c:pt>
                <c:pt idx="20">
                  <c:v>101961.712</c:v>
                </c:pt>
                <c:pt idx="21">
                  <c:v>102791.6</c:v>
                </c:pt>
                <c:pt idx="22">
                  <c:v>103432.39200000001</c:v>
                </c:pt>
                <c:pt idx="23">
                  <c:v>104148.264</c:v>
                </c:pt>
                <c:pt idx="24">
                  <c:v>103021.336</c:v>
                </c:pt>
                <c:pt idx="25">
                  <c:v>103629.84</c:v>
                </c:pt>
                <c:pt idx="26">
                  <c:v>104240.53599999999</c:v>
                </c:pt>
                <c:pt idx="27">
                  <c:v>104841.56</c:v>
                </c:pt>
                <c:pt idx="28">
                  <c:v>103743</c:v>
                </c:pt>
                <c:pt idx="29">
                  <c:v>104323.68</c:v>
                </c:pt>
                <c:pt idx="30">
                  <c:v>104867.88800000001</c:v>
                </c:pt>
                <c:pt idx="31">
                  <c:v>105312.928</c:v>
                </c:pt>
                <c:pt idx="32">
                  <c:v>104383.432</c:v>
                </c:pt>
                <c:pt idx="33">
                  <c:v>104857.216</c:v>
                </c:pt>
                <c:pt idx="34">
                  <c:v>105317.152</c:v>
                </c:pt>
                <c:pt idx="35">
                  <c:v>105612.552</c:v>
                </c:pt>
                <c:pt idx="36">
                  <c:v>104644.192</c:v>
                </c:pt>
                <c:pt idx="37">
                  <c:v>104988.52</c:v>
                </c:pt>
                <c:pt idx="38">
                  <c:v>105456.38400000001</c:v>
                </c:pt>
                <c:pt idx="39">
                  <c:v>105851.08</c:v>
                </c:pt>
                <c:pt idx="40">
                  <c:v>105031.296</c:v>
                </c:pt>
                <c:pt idx="41">
                  <c:v>105365.336</c:v>
                </c:pt>
                <c:pt idx="42">
                  <c:v>105707.424</c:v>
                </c:pt>
                <c:pt idx="43">
                  <c:v>106252.09600000001</c:v>
                </c:pt>
                <c:pt idx="44">
                  <c:v>105165.47199999999</c:v>
                </c:pt>
                <c:pt idx="45">
                  <c:v>105450.856</c:v>
                </c:pt>
                <c:pt idx="46">
                  <c:v>105905.88</c:v>
                </c:pt>
                <c:pt idx="47">
                  <c:v>106158.408</c:v>
                </c:pt>
                <c:pt idx="48">
                  <c:v>104937.576</c:v>
                </c:pt>
                <c:pt idx="49">
                  <c:v>105235.36</c:v>
                </c:pt>
                <c:pt idx="50">
                  <c:v>105629.848</c:v>
                </c:pt>
                <c:pt idx="51">
                  <c:v>106137.664</c:v>
                </c:pt>
                <c:pt idx="52">
                  <c:v>105363.45600000001</c:v>
                </c:pt>
                <c:pt idx="53">
                  <c:v>105640.60799999999</c:v>
                </c:pt>
                <c:pt idx="54">
                  <c:v>105853.064</c:v>
                </c:pt>
                <c:pt idx="55">
                  <c:v>106151.664</c:v>
                </c:pt>
                <c:pt idx="56">
                  <c:v>105538.928</c:v>
                </c:pt>
                <c:pt idx="57">
                  <c:v>105958.496</c:v>
                </c:pt>
                <c:pt idx="58">
                  <c:v>106285.44</c:v>
                </c:pt>
                <c:pt idx="59">
                  <c:v>106099.11199999999</c:v>
                </c:pt>
                <c:pt idx="60">
                  <c:v>105951.136</c:v>
                </c:pt>
                <c:pt idx="61">
                  <c:v>106111.16800000001</c:v>
                </c:pt>
                <c:pt idx="62">
                  <c:v>106291.83199999999</c:v>
                </c:pt>
                <c:pt idx="63">
                  <c:v>106601.592</c:v>
                </c:pt>
              </c:numCache>
            </c:numRef>
          </c:val>
          <c:smooth val="1"/>
          <c:extLst>
            <c:ext xmlns:c16="http://schemas.microsoft.com/office/drawing/2014/chart" uri="{C3380CC4-5D6E-409C-BE32-E72D297353CC}">
              <c16:uniqueId val="{00000003-1BAB-4AD1-8174-78B21CAF2D7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Unidirectional performance with writeback accumulation 64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2597.8442960000002</c:v>
                </c:pt>
                <c:pt idx="1">
                  <c:v>5077.7349119999999</c:v>
                </c:pt>
                <c:pt idx="2">
                  <c:v>7319.4718240000002</c:v>
                </c:pt>
                <c:pt idx="3">
                  <c:v>9834.16</c:v>
                </c:pt>
                <c:pt idx="4">
                  <c:v>12239.096</c:v>
                </c:pt>
                <c:pt idx="5">
                  <c:v>14601.144</c:v>
                </c:pt>
                <c:pt idx="6">
                  <c:v>17210.48</c:v>
                </c:pt>
                <c:pt idx="7">
                  <c:v>19531.495999999999</c:v>
                </c:pt>
                <c:pt idx="8">
                  <c:v>22130.464</c:v>
                </c:pt>
                <c:pt idx="9">
                  <c:v>24358.36</c:v>
                </c:pt>
                <c:pt idx="10">
                  <c:v>26844.455999999998</c:v>
                </c:pt>
                <c:pt idx="11">
                  <c:v>29441.831999999999</c:v>
                </c:pt>
                <c:pt idx="12">
                  <c:v>32232.504000000001</c:v>
                </c:pt>
                <c:pt idx="13">
                  <c:v>34264.696000000004</c:v>
                </c:pt>
                <c:pt idx="14">
                  <c:v>37045.728000000003</c:v>
                </c:pt>
                <c:pt idx="15">
                  <c:v>38606.239999999998</c:v>
                </c:pt>
                <c:pt idx="16">
                  <c:v>40696.271999999997</c:v>
                </c:pt>
                <c:pt idx="17">
                  <c:v>43322.12</c:v>
                </c:pt>
                <c:pt idx="18">
                  <c:v>45586.384000000013</c:v>
                </c:pt>
                <c:pt idx="19">
                  <c:v>47874.823999999993</c:v>
                </c:pt>
                <c:pt idx="20">
                  <c:v>50079.055999999997</c:v>
                </c:pt>
                <c:pt idx="21">
                  <c:v>52465.712000000007</c:v>
                </c:pt>
                <c:pt idx="22">
                  <c:v>54744.055999999997</c:v>
                </c:pt>
                <c:pt idx="23">
                  <c:v>57697.224000000002</c:v>
                </c:pt>
                <c:pt idx="24">
                  <c:v>60276.063999999998</c:v>
                </c:pt>
                <c:pt idx="25">
                  <c:v>62010.12</c:v>
                </c:pt>
                <c:pt idx="26">
                  <c:v>63664.072</c:v>
                </c:pt>
                <c:pt idx="27">
                  <c:v>66522.943999999989</c:v>
                </c:pt>
                <c:pt idx="28">
                  <c:v>69505.167999999991</c:v>
                </c:pt>
                <c:pt idx="29">
                  <c:v>71792.544000000009</c:v>
                </c:pt>
                <c:pt idx="30">
                  <c:v>73127.744000000006</c:v>
                </c:pt>
                <c:pt idx="31">
                  <c:v>76659.688000000009</c:v>
                </c:pt>
                <c:pt idx="32">
                  <c:v>78968.968000000008</c:v>
                </c:pt>
                <c:pt idx="33">
                  <c:v>81095.191999999995</c:v>
                </c:pt>
                <c:pt idx="34">
                  <c:v>84317.415999999997</c:v>
                </c:pt>
                <c:pt idx="35">
                  <c:v>86059.04800000001</c:v>
                </c:pt>
                <c:pt idx="36">
                  <c:v>87879.672000000006</c:v>
                </c:pt>
                <c:pt idx="37">
                  <c:v>92047.376000000004</c:v>
                </c:pt>
                <c:pt idx="38">
                  <c:v>92358.487999999998</c:v>
                </c:pt>
                <c:pt idx="39">
                  <c:v>94745.8</c:v>
                </c:pt>
                <c:pt idx="40">
                  <c:v>97060.2</c:v>
                </c:pt>
                <c:pt idx="41">
                  <c:v>99196.567999999999</c:v>
                </c:pt>
                <c:pt idx="42">
                  <c:v>99428.967999999993</c:v>
                </c:pt>
                <c:pt idx="43">
                  <c:v>100236.16800000001</c:v>
                </c:pt>
                <c:pt idx="44">
                  <c:v>100640.728</c:v>
                </c:pt>
                <c:pt idx="45">
                  <c:v>100959.52</c:v>
                </c:pt>
                <c:pt idx="46">
                  <c:v>101416.72</c:v>
                </c:pt>
                <c:pt idx="47">
                  <c:v>101786.92</c:v>
                </c:pt>
                <c:pt idx="48">
                  <c:v>102317.712</c:v>
                </c:pt>
                <c:pt idx="49">
                  <c:v>102755.52800000001</c:v>
                </c:pt>
                <c:pt idx="50">
                  <c:v>103281.48</c:v>
                </c:pt>
                <c:pt idx="51">
                  <c:v>103399.72</c:v>
                </c:pt>
                <c:pt idx="52">
                  <c:v>103493.67200000001</c:v>
                </c:pt>
                <c:pt idx="53">
                  <c:v>103659.424</c:v>
                </c:pt>
                <c:pt idx="54">
                  <c:v>103843.10400000001</c:v>
                </c:pt>
                <c:pt idx="55">
                  <c:v>104562.61599999999</c:v>
                </c:pt>
                <c:pt idx="56">
                  <c:v>104567.808</c:v>
                </c:pt>
                <c:pt idx="57">
                  <c:v>104808.2</c:v>
                </c:pt>
                <c:pt idx="58">
                  <c:v>105304.68799999999</c:v>
                </c:pt>
                <c:pt idx="59">
                  <c:v>105413.16800000001</c:v>
                </c:pt>
                <c:pt idx="60">
                  <c:v>105397.992</c:v>
                </c:pt>
                <c:pt idx="61">
                  <c:v>105603.624</c:v>
                </c:pt>
                <c:pt idx="62">
                  <c:v>105856.31200000001</c:v>
                </c:pt>
                <c:pt idx="63">
                  <c:v>106277.016</c:v>
                </c:pt>
              </c:numCache>
            </c:numRef>
          </c:val>
          <c:smooth val="1"/>
          <c:extLst>
            <c:ext xmlns:c16="http://schemas.microsoft.com/office/drawing/2014/chart" uri="{C3380CC4-5D6E-409C-BE32-E72D297353CC}">
              <c16:uniqueId val="{00000000-EBF5-4677-8CB7-F8C3E94ADF0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4113.7651519999999</c:v>
                </c:pt>
                <c:pt idx="1">
                  <c:v>7988.4176399999997</c:v>
                </c:pt>
                <c:pt idx="2">
                  <c:v>11844.704</c:v>
                </c:pt>
                <c:pt idx="3">
                  <c:v>15778.023999999999</c:v>
                </c:pt>
                <c:pt idx="4">
                  <c:v>19669.944</c:v>
                </c:pt>
                <c:pt idx="5">
                  <c:v>24308.984</c:v>
                </c:pt>
                <c:pt idx="6">
                  <c:v>28436.824000000001</c:v>
                </c:pt>
                <c:pt idx="7">
                  <c:v>32589.248</c:v>
                </c:pt>
                <c:pt idx="8">
                  <c:v>35172.544000000002</c:v>
                </c:pt>
                <c:pt idx="9">
                  <c:v>40148.167999999998</c:v>
                </c:pt>
                <c:pt idx="10">
                  <c:v>43920.672000000013</c:v>
                </c:pt>
                <c:pt idx="11">
                  <c:v>47441.336000000003</c:v>
                </c:pt>
                <c:pt idx="12">
                  <c:v>51366.864000000001</c:v>
                </c:pt>
                <c:pt idx="13">
                  <c:v>56105.815999999999</c:v>
                </c:pt>
                <c:pt idx="14">
                  <c:v>60061.055999999997</c:v>
                </c:pt>
                <c:pt idx="15">
                  <c:v>63745.103999999999</c:v>
                </c:pt>
                <c:pt idx="16">
                  <c:v>68691.128000000012</c:v>
                </c:pt>
                <c:pt idx="17">
                  <c:v>73115.567999999999</c:v>
                </c:pt>
                <c:pt idx="18">
                  <c:v>75914.135999999999</c:v>
                </c:pt>
                <c:pt idx="19">
                  <c:v>78484.543999999994</c:v>
                </c:pt>
                <c:pt idx="20">
                  <c:v>82204.896000000008</c:v>
                </c:pt>
                <c:pt idx="21">
                  <c:v>82420.456000000006</c:v>
                </c:pt>
                <c:pt idx="22">
                  <c:v>84887.936000000002</c:v>
                </c:pt>
                <c:pt idx="23">
                  <c:v>86772.368000000002</c:v>
                </c:pt>
                <c:pt idx="24">
                  <c:v>90030.767999999996</c:v>
                </c:pt>
                <c:pt idx="25">
                  <c:v>90191.895999999993</c:v>
                </c:pt>
                <c:pt idx="26">
                  <c:v>90615.247999999992</c:v>
                </c:pt>
                <c:pt idx="27">
                  <c:v>90967</c:v>
                </c:pt>
                <c:pt idx="28">
                  <c:v>90921.792000000001</c:v>
                </c:pt>
                <c:pt idx="29">
                  <c:v>91670.680000000008</c:v>
                </c:pt>
                <c:pt idx="30">
                  <c:v>92679.567999999999</c:v>
                </c:pt>
                <c:pt idx="31">
                  <c:v>93108.751999999993</c:v>
                </c:pt>
                <c:pt idx="32">
                  <c:v>94564.167999999991</c:v>
                </c:pt>
                <c:pt idx="33">
                  <c:v>94749.288</c:v>
                </c:pt>
                <c:pt idx="34">
                  <c:v>95293.495999999999</c:v>
                </c:pt>
                <c:pt idx="35">
                  <c:v>96199.703999999998</c:v>
                </c:pt>
                <c:pt idx="36">
                  <c:v>96642.623999999996</c:v>
                </c:pt>
                <c:pt idx="37">
                  <c:v>97112.936000000002</c:v>
                </c:pt>
                <c:pt idx="38">
                  <c:v>97828.432000000001</c:v>
                </c:pt>
                <c:pt idx="39">
                  <c:v>97962.016000000003</c:v>
                </c:pt>
                <c:pt idx="40">
                  <c:v>99354.216</c:v>
                </c:pt>
                <c:pt idx="41">
                  <c:v>99584.744000000006</c:v>
                </c:pt>
                <c:pt idx="42">
                  <c:v>100196.568</c:v>
                </c:pt>
                <c:pt idx="43">
                  <c:v>100684.928</c:v>
                </c:pt>
                <c:pt idx="44">
                  <c:v>101121.67200000001</c:v>
                </c:pt>
                <c:pt idx="45">
                  <c:v>101242.512</c:v>
                </c:pt>
                <c:pt idx="46">
                  <c:v>101684.52</c:v>
                </c:pt>
                <c:pt idx="47">
                  <c:v>102108.352</c:v>
                </c:pt>
                <c:pt idx="48">
                  <c:v>102735.976</c:v>
                </c:pt>
                <c:pt idx="49">
                  <c:v>103243.648</c:v>
                </c:pt>
                <c:pt idx="50">
                  <c:v>103518.52800000001</c:v>
                </c:pt>
                <c:pt idx="51">
                  <c:v>103612.64</c:v>
                </c:pt>
                <c:pt idx="52">
                  <c:v>103794.74400000001</c:v>
                </c:pt>
                <c:pt idx="53">
                  <c:v>103988.216</c:v>
                </c:pt>
                <c:pt idx="54">
                  <c:v>104242.90399999999</c:v>
                </c:pt>
                <c:pt idx="55">
                  <c:v>104624.416</c:v>
                </c:pt>
                <c:pt idx="56">
                  <c:v>104877.864</c:v>
                </c:pt>
                <c:pt idx="57">
                  <c:v>105121.83199999999</c:v>
                </c:pt>
                <c:pt idx="58">
                  <c:v>105389.288</c:v>
                </c:pt>
                <c:pt idx="59">
                  <c:v>105671.976</c:v>
                </c:pt>
                <c:pt idx="60">
                  <c:v>105615.232</c:v>
                </c:pt>
                <c:pt idx="61">
                  <c:v>105858.88800000001</c:v>
                </c:pt>
                <c:pt idx="62">
                  <c:v>106108.208</c:v>
                </c:pt>
                <c:pt idx="63">
                  <c:v>106274.12</c:v>
                </c:pt>
              </c:numCache>
            </c:numRef>
          </c:val>
          <c:smooth val="1"/>
          <c:extLst>
            <c:ext xmlns:c16="http://schemas.microsoft.com/office/drawing/2014/chart" uri="{C3380CC4-5D6E-409C-BE32-E72D297353CC}">
              <c16:uniqueId val="{00000001-EBF5-4677-8CB7-F8C3E94ADF0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5256.1665359999997</c:v>
                </c:pt>
                <c:pt idx="1">
                  <c:v>10267.592000000001</c:v>
                </c:pt>
                <c:pt idx="2">
                  <c:v>15024.352000000001</c:v>
                </c:pt>
                <c:pt idx="3">
                  <c:v>19837.856</c:v>
                </c:pt>
                <c:pt idx="4">
                  <c:v>24963.072</c:v>
                </c:pt>
                <c:pt idx="5">
                  <c:v>31335.168000000001</c:v>
                </c:pt>
                <c:pt idx="6">
                  <c:v>36019.911999999997</c:v>
                </c:pt>
                <c:pt idx="7">
                  <c:v>40462.432000000001</c:v>
                </c:pt>
                <c:pt idx="8">
                  <c:v>45181.631999999998</c:v>
                </c:pt>
                <c:pt idx="9">
                  <c:v>47448.064000000013</c:v>
                </c:pt>
                <c:pt idx="10">
                  <c:v>56102.224000000002</c:v>
                </c:pt>
                <c:pt idx="11">
                  <c:v>60393.455999999998</c:v>
                </c:pt>
                <c:pt idx="12">
                  <c:v>65716.487999999998</c:v>
                </c:pt>
                <c:pt idx="13">
                  <c:v>69017.888000000006</c:v>
                </c:pt>
                <c:pt idx="14">
                  <c:v>71607.607999999993</c:v>
                </c:pt>
                <c:pt idx="15">
                  <c:v>74939.527999999991</c:v>
                </c:pt>
                <c:pt idx="16">
                  <c:v>77789.135999999999</c:v>
                </c:pt>
                <c:pt idx="17">
                  <c:v>80645.551999999996</c:v>
                </c:pt>
                <c:pt idx="18">
                  <c:v>82813.847999999998</c:v>
                </c:pt>
                <c:pt idx="19">
                  <c:v>83457.328000000009</c:v>
                </c:pt>
                <c:pt idx="20">
                  <c:v>84826.024000000005</c:v>
                </c:pt>
                <c:pt idx="21">
                  <c:v>85790.944000000003</c:v>
                </c:pt>
                <c:pt idx="22">
                  <c:v>85996.728000000003</c:v>
                </c:pt>
                <c:pt idx="23">
                  <c:v>87298.191999999995</c:v>
                </c:pt>
                <c:pt idx="24">
                  <c:v>89628.607999999993</c:v>
                </c:pt>
                <c:pt idx="25">
                  <c:v>90850.536000000007</c:v>
                </c:pt>
                <c:pt idx="26">
                  <c:v>90691.80799999999</c:v>
                </c:pt>
                <c:pt idx="27">
                  <c:v>91724</c:v>
                </c:pt>
                <c:pt idx="28">
                  <c:v>91804.072</c:v>
                </c:pt>
                <c:pt idx="29">
                  <c:v>91901.216</c:v>
                </c:pt>
                <c:pt idx="30">
                  <c:v>91984.232000000004</c:v>
                </c:pt>
                <c:pt idx="31">
                  <c:v>92548.504000000001</c:v>
                </c:pt>
                <c:pt idx="32">
                  <c:v>94497.415999999997</c:v>
                </c:pt>
                <c:pt idx="33">
                  <c:v>95018.567999999999</c:v>
                </c:pt>
                <c:pt idx="34">
                  <c:v>95740.712</c:v>
                </c:pt>
                <c:pt idx="35">
                  <c:v>96631.975999999995</c:v>
                </c:pt>
                <c:pt idx="36">
                  <c:v>96133.752000000008</c:v>
                </c:pt>
                <c:pt idx="37">
                  <c:v>97062.184000000008</c:v>
                </c:pt>
                <c:pt idx="38">
                  <c:v>97402.87999999999</c:v>
                </c:pt>
                <c:pt idx="39">
                  <c:v>97550.327999999994</c:v>
                </c:pt>
                <c:pt idx="40">
                  <c:v>99649.448000000004</c:v>
                </c:pt>
                <c:pt idx="41">
                  <c:v>99750.36</c:v>
                </c:pt>
                <c:pt idx="42">
                  <c:v>99903.568000000014</c:v>
                </c:pt>
                <c:pt idx="43">
                  <c:v>100364.90399999999</c:v>
                </c:pt>
                <c:pt idx="44">
                  <c:v>101034.68</c:v>
                </c:pt>
                <c:pt idx="45">
                  <c:v>101246.64</c:v>
                </c:pt>
                <c:pt idx="46">
                  <c:v>101302.74400000001</c:v>
                </c:pt>
                <c:pt idx="47">
                  <c:v>101580.32</c:v>
                </c:pt>
                <c:pt idx="48">
                  <c:v>103036.4</c:v>
                </c:pt>
                <c:pt idx="49">
                  <c:v>102992.18399999999</c:v>
                </c:pt>
                <c:pt idx="50">
                  <c:v>103277.352</c:v>
                </c:pt>
                <c:pt idx="51">
                  <c:v>104104.81600000001</c:v>
                </c:pt>
                <c:pt idx="52">
                  <c:v>103689.32</c:v>
                </c:pt>
                <c:pt idx="53">
                  <c:v>104122.76</c:v>
                </c:pt>
                <c:pt idx="54">
                  <c:v>104184.696</c:v>
                </c:pt>
                <c:pt idx="55">
                  <c:v>104321.344</c:v>
                </c:pt>
                <c:pt idx="56">
                  <c:v>104546.11199999999</c:v>
                </c:pt>
                <c:pt idx="57">
                  <c:v>105509.45600000001</c:v>
                </c:pt>
                <c:pt idx="58">
                  <c:v>105581.016</c:v>
                </c:pt>
                <c:pt idx="59">
                  <c:v>105525.704</c:v>
                </c:pt>
                <c:pt idx="60">
                  <c:v>105680.04</c:v>
                </c:pt>
                <c:pt idx="61">
                  <c:v>105425.32799999999</c:v>
                </c:pt>
                <c:pt idx="62">
                  <c:v>105627.288</c:v>
                </c:pt>
                <c:pt idx="63">
                  <c:v>105852.44</c:v>
                </c:pt>
              </c:numCache>
            </c:numRef>
          </c:val>
          <c:smooth val="1"/>
          <c:extLst>
            <c:ext xmlns:c16="http://schemas.microsoft.com/office/drawing/2014/chart" uri="{C3380CC4-5D6E-409C-BE32-E72D297353CC}">
              <c16:uniqueId val="{00000002-EBF5-4677-8CB7-F8C3E94ADF0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5788.6575599999996</c:v>
                </c:pt>
                <c:pt idx="1">
                  <c:v>10819.76</c:v>
                </c:pt>
                <c:pt idx="2">
                  <c:v>16292.487999999999</c:v>
                </c:pt>
                <c:pt idx="3">
                  <c:v>21468.008000000002</c:v>
                </c:pt>
                <c:pt idx="4">
                  <c:v>28290.768</c:v>
                </c:pt>
                <c:pt idx="5">
                  <c:v>32970.36</c:v>
                </c:pt>
                <c:pt idx="6">
                  <c:v>36930.752</c:v>
                </c:pt>
                <c:pt idx="7">
                  <c:v>39687.856</c:v>
                </c:pt>
                <c:pt idx="8">
                  <c:v>46747.375999999997</c:v>
                </c:pt>
                <c:pt idx="9">
                  <c:v>57294.775999999998</c:v>
                </c:pt>
                <c:pt idx="10">
                  <c:v>59209.359999999993</c:v>
                </c:pt>
                <c:pt idx="11">
                  <c:v>68455.240000000005</c:v>
                </c:pt>
                <c:pt idx="12">
                  <c:v>68739.112000000008</c:v>
                </c:pt>
                <c:pt idx="13">
                  <c:v>75780.544000000009</c:v>
                </c:pt>
                <c:pt idx="14">
                  <c:v>73949.504000000001</c:v>
                </c:pt>
                <c:pt idx="15">
                  <c:v>80872.767999999996</c:v>
                </c:pt>
                <c:pt idx="16">
                  <c:v>84760.271999999997</c:v>
                </c:pt>
                <c:pt idx="17">
                  <c:v>86476.08</c:v>
                </c:pt>
                <c:pt idx="18">
                  <c:v>88719.232000000004</c:v>
                </c:pt>
                <c:pt idx="19">
                  <c:v>88553.600000000006</c:v>
                </c:pt>
                <c:pt idx="20">
                  <c:v>90687.152000000002</c:v>
                </c:pt>
                <c:pt idx="21">
                  <c:v>91085.552000000011</c:v>
                </c:pt>
                <c:pt idx="22">
                  <c:v>90482.200000000012</c:v>
                </c:pt>
                <c:pt idx="23">
                  <c:v>91047.991999999998</c:v>
                </c:pt>
                <c:pt idx="24">
                  <c:v>94551.944000000003</c:v>
                </c:pt>
                <c:pt idx="25">
                  <c:v>94845.312000000005</c:v>
                </c:pt>
                <c:pt idx="26">
                  <c:v>95197.864000000001</c:v>
                </c:pt>
                <c:pt idx="27">
                  <c:v>95681.775999999998</c:v>
                </c:pt>
                <c:pt idx="28">
                  <c:v>95075.183999999994</c:v>
                </c:pt>
                <c:pt idx="29">
                  <c:v>95903.568000000014</c:v>
                </c:pt>
                <c:pt idx="30">
                  <c:v>95927.615999999995</c:v>
                </c:pt>
                <c:pt idx="31">
                  <c:v>96160.376000000004</c:v>
                </c:pt>
                <c:pt idx="32">
                  <c:v>97694.248000000007</c:v>
                </c:pt>
                <c:pt idx="33">
                  <c:v>98441.112000000008</c:v>
                </c:pt>
                <c:pt idx="34">
                  <c:v>98503.039999999994</c:v>
                </c:pt>
                <c:pt idx="35">
                  <c:v>98584.304000000004</c:v>
                </c:pt>
                <c:pt idx="36">
                  <c:v>98411.327999999994</c:v>
                </c:pt>
                <c:pt idx="37">
                  <c:v>99329.928</c:v>
                </c:pt>
                <c:pt idx="38">
                  <c:v>98997.063999999998</c:v>
                </c:pt>
                <c:pt idx="39">
                  <c:v>99931.967999999993</c:v>
                </c:pt>
                <c:pt idx="40">
                  <c:v>101195.504</c:v>
                </c:pt>
                <c:pt idx="41">
                  <c:v>101283.208</c:v>
                </c:pt>
                <c:pt idx="42">
                  <c:v>102011.31200000001</c:v>
                </c:pt>
                <c:pt idx="43">
                  <c:v>101689.89599999999</c:v>
                </c:pt>
                <c:pt idx="44">
                  <c:v>101788.18399999999</c:v>
                </c:pt>
                <c:pt idx="45">
                  <c:v>102199.912</c:v>
                </c:pt>
                <c:pt idx="46">
                  <c:v>102449.576</c:v>
                </c:pt>
                <c:pt idx="47">
                  <c:v>102633.18399999999</c:v>
                </c:pt>
                <c:pt idx="48">
                  <c:v>103472.74400000001</c:v>
                </c:pt>
                <c:pt idx="49">
                  <c:v>103914.24000000001</c:v>
                </c:pt>
                <c:pt idx="50">
                  <c:v>104149.67200000001</c:v>
                </c:pt>
                <c:pt idx="51">
                  <c:v>104432.648</c:v>
                </c:pt>
                <c:pt idx="52">
                  <c:v>104514.936</c:v>
                </c:pt>
                <c:pt idx="53">
                  <c:v>104918.25599999999</c:v>
                </c:pt>
                <c:pt idx="54">
                  <c:v>104925.976</c:v>
                </c:pt>
                <c:pt idx="55">
                  <c:v>104588.632</c:v>
                </c:pt>
                <c:pt idx="56">
                  <c:v>105471.128</c:v>
                </c:pt>
                <c:pt idx="57">
                  <c:v>105505.568</c:v>
                </c:pt>
                <c:pt idx="58">
                  <c:v>105961.03200000001</c:v>
                </c:pt>
                <c:pt idx="59">
                  <c:v>106438.52800000001</c:v>
                </c:pt>
                <c:pt idx="60">
                  <c:v>105806.656</c:v>
                </c:pt>
                <c:pt idx="61">
                  <c:v>106495.52800000001</c:v>
                </c:pt>
                <c:pt idx="62">
                  <c:v>106253.944</c:v>
                </c:pt>
                <c:pt idx="63">
                  <c:v>106361.336</c:v>
                </c:pt>
              </c:numCache>
            </c:numRef>
          </c:val>
          <c:smooth val="1"/>
          <c:extLst>
            <c:ext xmlns:c16="http://schemas.microsoft.com/office/drawing/2014/chart" uri="{C3380CC4-5D6E-409C-BE32-E72D297353CC}">
              <c16:uniqueId val="{00000003-EBF5-4677-8CB7-F8C3E94ADF0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13909.597608</c:v>
                </c:pt>
                <c:pt idx="1">
                  <c:v>24016.161679999997</c:v>
                </c:pt>
                <c:pt idx="2">
                  <c:v>36477.945255999999</c:v>
                </c:pt>
                <c:pt idx="3">
                  <c:v>49840.479999999996</c:v>
                </c:pt>
                <c:pt idx="4">
                  <c:v>54944.808000000012</c:v>
                </c:pt>
                <c:pt idx="5">
                  <c:v>64443.584000000003</c:v>
                </c:pt>
                <c:pt idx="6">
                  <c:v>70376.207999999984</c:v>
                </c:pt>
                <c:pt idx="7">
                  <c:v>75587.535999999993</c:v>
                </c:pt>
                <c:pt idx="8">
                  <c:v>87139.16</c:v>
                </c:pt>
                <c:pt idx="9">
                  <c:v>91774.568000000014</c:v>
                </c:pt>
                <c:pt idx="10">
                  <c:v>100667.984</c:v>
                </c:pt>
                <c:pt idx="11">
                  <c:v>104185.848</c:v>
                </c:pt>
                <c:pt idx="12">
                  <c:v>105933.60799999999</c:v>
                </c:pt>
                <c:pt idx="13">
                  <c:v>110345.656</c:v>
                </c:pt>
                <c:pt idx="14">
                  <c:v>115042.07199999999</c:v>
                </c:pt>
                <c:pt idx="15">
                  <c:v>118535.33600000002</c:v>
                </c:pt>
                <c:pt idx="16">
                  <c:v>123266.984</c:v>
                </c:pt>
                <c:pt idx="17">
                  <c:v>127252.224</c:v>
                </c:pt>
                <c:pt idx="18">
                  <c:v>133648.29599999997</c:v>
                </c:pt>
                <c:pt idx="19">
                  <c:v>136643.53599999999</c:v>
                </c:pt>
                <c:pt idx="20">
                  <c:v>140487.12</c:v>
                </c:pt>
                <c:pt idx="21">
                  <c:v>140341.04800000001</c:v>
                </c:pt>
                <c:pt idx="22">
                  <c:v>143631.66399999999</c:v>
                </c:pt>
                <c:pt idx="23">
                  <c:v>146260.31200000001</c:v>
                </c:pt>
                <c:pt idx="24">
                  <c:v>147162.448</c:v>
                </c:pt>
                <c:pt idx="25">
                  <c:v>151795.408</c:v>
                </c:pt>
                <c:pt idx="26">
                  <c:v>152230.36799999999</c:v>
                </c:pt>
                <c:pt idx="27">
                  <c:v>156099.272</c:v>
                </c:pt>
                <c:pt idx="28">
                  <c:v>155560.80000000002</c:v>
                </c:pt>
                <c:pt idx="29">
                  <c:v>158105.61599999998</c:v>
                </c:pt>
                <c:pt idx="30">
                  <c:v>161640.152</c:v>
                </c:pt>
                <c:pt idx="31">
                  <c:v>165541.54399999999</c:v>
                </c:pt>
                <c:pt idx="32">
                  <c:v>164909.32800000001</c:v>
                </c:pt>
                <c:pt idx="33">
                  <c:v>169869.76800000001</c:v>
                </c:pt>
                <c:pt idx="34">
                  <c:v>171036.68799999999</c:v>
                </c:pt>
                <c:pt idx="35">
                  <c:v>177813.38399999999</c:v>
                </c:pt>
                <c:pt idx="36">
                  <c:v>173666.54399999999</c:v>
                </c:pt>
                <c:pt idx="37">
                  <c:v>174977.16800000001</c:v>
                </c:pt>
                <c:pt idx="38">
                  <c:v>181669.90399999998</c:v>
                </c:pt>
                <c:pt idx="39">
                  <c:v>181902.88800000001</c:v>
                </c:pt>
                <c:pt idx="40">
                  <c:v>181835.264</c:v>
                </c:pt>
                <c:pt idx="41">
                  <c:v>185330.19199999998</c:v>
                </c:pt>
                <c:pt idx="42">
                  <c:v>188463.91200000001</c:v>
                </c:pt>
                <c:pt idx="43">
                  <c:v>189175.94399999999</c:v>
                </c:pt>
                <c:pt idx="44">
                  <c:v>189527.408</c:v>
                </c:pt>
                <c:pt idx="45">
                  <c:v>191138.64</c:v>
                </c:pt>
                <c:pt idx="46">
                  <c:v>192693.408</c:v>
                </c:pt>
                <c:pt idx="47">
                  <c:v>196235.84</c:v>
                </c:pt>
                <c:pt idx="48">
                  <c:v>194838.83199999999</c:v>
                </c:pt>
                <c:pt idx="49">
                  <c:v>197007.288</c:v>
                </c:pt>
                <c:pt idx="50">
                  <c:v>193520.10399999999</c:v>
                </c:pt>
                <c:pt idx="51">
                  <c:v>198046.93599999999</c:v>
                </c:pt>
                <c:pt idx="52">
                  <c:v>193452.96000000002</c:v>
                </c:pt>
                <c:pt idx="53">
                  <c:v>198099.568</c:v>
                </c:pt>
                <c:pt idx="54">
                  <c:v>197251.91200000001</c:v>
                </c:pt>
                <c:pt idx="55">
                  <c:v>198634.07199999999</c:v>
                </c:pt>
                <c:pt idx="56">
                  <c:v>197550.93599999999</c:v>
                </c:pt>
                <c:pt idx="57">
                  <c:v>198962.81599999999</c:v>
                </c:pt>
                <c:pt idx="58">
                  <c:v>199052.63199999998</c:v>
                </c:pt>
                <c:pt idx="59">
                  <c:v>199541.20799999998</c:v>
                </c:pt>
                <c:pt idx="60">
                  <c:v>197751.83199999999</c:v>
                </c:pt>
                <c:pt idx="61">
                  <c:v>199114.12</c:v>
                </c:pt>
                <c:pt idx="62">
                  <c:v>199936.66399999999</c:v>
                </c:pt>
                <c:pt idx="63">
                  <c:v>199654.65599999999</c:v>
                </c:pt>
              </c:numCache>
            </c:numRef>
          </c:val>
          <c:smooth val="1"/>
          <c:extLst>
            <c:ext xmlns:c16="http://schemas.microsoft.com/office/drawing/2014/chart" uri="{C3380CC4-5D6E-409C-BE32-E72D297353CC}">
              <c16:uniqueId val="{00000000-258F-4D98-86BB-5D0FDAA1F796}"/>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11577.845864000001</c:v>
                </c:pt>
                <c:pt idx="1">
                  <c:v>27829.594583999999</c:v>
                </c:pt>
                <c:pt idx="2">
                  <c:v>39484.521728</c:v>
                </c:pt>
                <c:pt idx="3">
                  <c:v>49982.768000000004</c:v>
                </c:pt>
                <c:pt idx="4">
                  <c:v>56022.864000000001</c:v>
                </c:pt>
                <c:pt idx="5">
                  <c:v>63642.36</c:v>
                </c:pt>
                <c:pt idx="6">
                  <c:v>71868.08</c:v>
                </c:pt>
                <c:pt idx="7">
                  <c:v>80339.320000000007</c:v>
                </c:pt>
                <c:pt idx="8">
                  <c:v>89844.08</c:v>
                </c:pt>
                <c:pt idx="9">
                  <c:v>97789.831999999995</c:v>
                </c:pt>
                <c:pt idx="10">
                  <c:v>104257.424</c:v>
                </c:pt>
                <c:pt idx="11">
                  <c:v>108055.63200000001</c:v>
                </c:pt>
                <c:pt idx="12">
                  <c:v>112700.224</c:v>
                </c:pt>
                <c:pt idx="13">
                  <c:v>116243.95199999999</c:v>
                </c:pt>
                <c:pt idx="14">
                  <c:v>121804.432</c:v>
                </c:pt>
                <c:pt idx="15">
                  <c:v>127494.288</c:v>
                </c:pt>
                <c:pt idx="16">
                  <c:v>126968.6</c:v>
                </c:pt>
                <c:pt idx="17">
                  <c:v>137008.16</c:v>
                </c:pt>
                <c:pt idx="18">
                  <c:v>136843.82400000002</c:v>
                </c:pt>
                <c:pt idx="19">
                  <c:v>140962.448</c:v>
                </c:pt>
                <c:pt idx="20">
                  <c:v>140171.62400000001</c:v>
                </c:pt>
                <c:pt idx="21">
                  <c:v>142855.144</c:v>
                </c:pt>
                <c:pt idx="22">
                  <c:v>149943.568</c:v>
                </c:pt>
                <c:pt idx="23">
                  <c:v>151904.80799999999</c:v>
                </c:pt>
                <c:pt idx="24">
                  <c:v>153819.25599999999</c:v>
                </c:pt>
                <c:pt idx="25">
                  <c:v>153046.008</c:v>
                </c:pt>
                <c:pt idx="26">
                  <c:v>162990.37599999999</c:v>
                </c:pt>
                <c:pt idx="27">
                  <c:v>168504.152</c:v>
                </c:pt>
                <c:pt idx="28">
                  <c:v>165373.08000000002</c:v>
                </c:pt>
                <c:pt idx="29">
                  <c:v>172574.54399999999</c:v>
                </c:pt>
                <c:pt idx="30">
                  <c:v>172708.424</c:v>
                </c:pt>
                <c:pt idx="31">
                  <c:v>168508.68</c:v>
                </c:pt>
                <c:pt idx="32">
                  <c:v>174809.28</c:v>
                </c:pt>
                <c:pt idx="33">
                  <c:v>174482.728</c:v>
                </c:pt>
                <c:pt idx="34">
                  <c:v>182103.33600000001</c:v>
                </c:pt>
                <c:pt idx="35">
                  <c:v>183295.92800000001</c:v>
                </c:pt>
                <c:pt idx="36">
                  <c:v>180336.696</c:v>
                </c:pt>
                <c:pt idx="37">
                  <c:v>181962.008</c:v>
                </c:pt>
                <c:pt idx="38">
                  <c:v>179647.408</c:v>
                </c:pt>
                <c:pt idx="39">
                  <c:v>184517.592</c:v>
                </c:pt>
                <c:pt idx="40">
                  <c:v>186631.12</c:v>
                </c:pt>
                <c:pt idx="41">
                  <c:v>186200.76</c:v>
                </c:pt>
                <c:pt idx="42">
                  <c:v>187924.24000000002</c:v>
                </c:pt>
                <c:pt idx="43">
                  <c:v>193167.24</c:v>
                </c:pt>
                <c:pt idx="44">
                  <c:v>188623.52799999999</c:v>
                </c:pt>
                <c:pt idx="45">
                  <c:v>188715.08000000002</c:v>
                </c:pt>
                <c:pt idx="46">
                  <c:v>192674.96799999999</c:v>
                </c:pt>
                <c:pt idx="47">
                  <c:v>195100.712</c:v>
                </c:pt>
                <c:pt idx="48">
                  <c:v>192872.74400000001</c:v>
                </c:pt>
                <c:pt idx="49">
                  <c:v>194573.03200000001</c:v>
                </c:pt>
                <c:pt idx="50">
                  <c:v>193275.48800000001</c:v>
                </c:pt>
                <c:pt idx="51">
                  <c:v>196573.28</c:v>
                </c:pt>
                <c:pt idx="52">
                  <c:v>193875.68</c:v>
                </c:pt>
                <c:pt idx="53">
                  <c:v>196672.46399999998</c:v>
                </c:pt>
                <c:pt idx="54">
                  <c:v>197271.75199999998</c:v>
                </c:pt>
                <c:pt idx="55">
                  <c:v>196946.34399999998</c:v>
                </c:pt>
                <c:pt idx="56">
                  <c:v>196058.87199999997</c:v>
                </c:pt>
                <c:pt idx="57">
                  <c:v>195781.65600000002</c:v>
                </c:pt>
                <c:pt idx="58">
                  <c:v>199314.696</c:v>
                </c:pt>
                <c:pt idx="59">
                  <c:v>197481.704</c:v>
                </c:pt>
                <c:pt idx="60">
                  <c:v>196845.03200000001</c:v>
                </c:pt>
                <c:pt idx="61">
                  <c:v>197380.78399999999</c:v>
                </c:pt>
                <c:pt idx="62">
                  <c:v>198117.66399999999</c:v>
                </c:pt>
                <c:pt idx="63">
                  <c:v>198874.64</c:v>
                </c:pt>
              </c:numCache>
            </c:numRef>
          </c:val>
          <c:smooth val="1"/>
          <c:extLst>
            <c:ext xmlns:c16="http://schemas.microsoft.com/office/drawing/2014/chart" uri="{C3380CC4-5D6E-409C-BE32-E72D297353CC}">
              <c16:uniqueId val="{00000001-258F-4D98-86BB-5D0FDAA1F796}"/>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11416.924975999998</c:v>
                </c:pt>
                <c:pt idx="1">
                  <c:v>24662.821024000001</c:v>
                </c:pt>
                <c:pt idx="2">
                  <c:v>33310.232000000004</c:v>
                </c:pt>
                <c:pt idx="3">
                  <c:v>46398.671999999999</c:v>
                </c:pt>
                <c:pt idx="4">
                  <c:v>53854.055999999997</c:v>
                </c:pt>
                <c:pt idx="5">
                  <c:v>64355.479999999996</c:v>
                </c:pt>
                <c:pt idx="6">
                  <c:v>73210.240000000005</c:v>
                </c:pt>
                <c:pt idx="7">
                  <c:v>80384.656000000003</c:v>
                </c:pt>
                <c:pt idx="8">
                  <c:v>86192.744000000006</c:v>
                </c:pt>
                <c:pt idx="9">
                  <c:v>95081.487999999998</c:v>
                </c:pt>
                <c:pt idx="10">
                  <c:v>101474.288</c:v>
                </c:pt>
                <c:pt idx="11">
                  <c:v>113845.272</c:v>
                </c:pt>
                <c:pt idx="12">
                  <c:v>115680.88800000001</c:v>
                </c:pt>
                <c:pt idx="13">
                  <c:v>117842.048</c:v>
                </c:pt>
                <c:pt idx="14">
                  <c:v>125100.61600000001</c:v>
                </c:pt>
                <c:pt idx="15">
                  <c:v>130345.34400000001</c:v>
                </c:pt>
                <c:pt idx="16">
                  <c:v>132471.17599999998</c:v>
                </c:pt>
                <c:pt idx="17">
                  <c:v>135121.288</c:v>
                </c:pt>
                <c:pt idx="18">
                  <c:v>138139.20800000001</c:v>
                </c:pt>
                <c:pt idx="19">
                  <c:v>144212.87199999997</c:v>
                </c:pt>
                <c:pt idx="20">
                  <c:v>141221.38399999999</c:v>
                </c:pt>
                <c:pt idx="21">
                  <c:v>141706.66400000002</c:v>
                </c:pt>
                <c:pt idx="22">
                  <c:v>151751</c:v>
                </c:pt>
                <c:pt idx="23">
                  <c:v>155144.552</c:v>
                </c:pt>
                <c:pt idx="24">
                  <c:v>148746.90400000001</c:v>
                </c:pt>
                <c:pt idx="25">
                  <c:v>156578.4</c:v>
                </c:pt>
                <c:pt idx="26">
                  <c:v>159043.296</c:v>
                </c:pt>
                <c:pt idx="27">
                  <c:v>172597.696</c:v>
                </c:pt>
                <c:pt idx="28">
                  <c:v>162682.56</c:v>
                </c:pt>
                <c:pt idx="29">
                  <c:v>169501.18400000001</c:v>
                </c:pt>
                <c:pt idx="30">
                  <c:v>162133.37599999999</c:v>
                </c:pt>
                <c:pt idx="31">
                  <c:v>178735.84</c:v>
                </c:pt>
                <c:pt idx="32">
                  <c:v>171070.08000000002</c:v>
                </c:pt>
                <c:pt idx="33">
                  <c:v>181022.53599999999</c:v>
                </c:pt>
                <c:pt idx="34">
                  <c:v>175290.94400000002</c:v>
                </c:pt>
                <c:pt idx="35">
                  <c:v>168201.60000000001</c:v>
                </c:pt>
                <c:pt idx="36">
                  <c:v>181822.63200000001</c:v>
                </c:pt>
                <c:pt idx="37">
                  <c:v>186280.23200000002</c:v>
                </c:pt>
                <c:pt idx="38">
                  <c:v>186835.03200000001</c:v>
                </c:pt>
                <c:pt idx="39">
                  <c:v>180479.35200000001</c:v>
                </c:pt>
                <c:pt idx="40">
                  <c:v>188190.61599999998</c:v>
                </c:pt>
                <c:pt idx="41">
                  <c:v>186613.56</c:v>
                </c:pt>
                <c:pt idx="42">
                  <c:v>189862.8</c:v>
                </c:pt>
                <c:pt idx="43">
                  <c:v>184729.76799999998</c:v>
                </c:pt>
                <c:pt idx="44">
                  <c:v>183979.81599999999</c:v>
                </c:pt>
                <c:pt idx="45">
                  <c:v>188720.864</c:v>
                </c:pt>
                <c:pt idx="46">
                  <c:v>193148.68800000002</c:v>
                </c:pt>
                <c:pt idx="47">
                  <c:v>195905.48800000001</c:v>
                </c:pt>
                <c:pt idx="48">
                  <c:v>189700.20799999998</c:v>
                </c:pt>
                <c:pt idx="49">
                  <c:v>186189.136</c:v>
                </c:pt>
                <c:pt idx="50">
                  <c:v>194956.17600000001</c:v>
                </c:pt>
                <c:pt idx="51">
                  <c:v>198766.35200000001</c:v>
                </c:pt>
                <c:pt idx="52">
                  <c:v>191515.94400000002</c:v>
                </c:pt>
                <c:pt idx="53">
                  <c:v>196128.40000000002</c:v>
                </c:pt>
                <c:pt idx="54">
                  <c:v>188428.63199999998</c:v>
                </c:pt>
                <c:pt idx="55">
                  <c:v>187434.424</c:v>
                </c:pt>
                <c:pt idx="56">
                  <c:v>191761.704</c:v>
                </c:pt>
                <c:pt idx="57">
                  <c:v>193047.68800000002</c:v>
                </c:pt>
                <c:pt idx="58">
                  <c:v>196756.51199999999</c:v>
                </c:pt>
                <c:pt idx="59">
                  <c:v>197855.848</c:v>
                </c:pt>
                <c:pt idx="60">
                  <c:v>196367.20799999998</c:v>
                </c:pt>
                <c:pt idx="61">
                  <c:v>196616.36</c:v>
                </c:pt>
                <c:pt idx="62">
                  <c:v>198431.408</c:v>
                </c:pt>
                <c:pt idx="63">
                  <c:v>197346.96799999999</c:v>
                </c:pt>
              </c:numCache>
            </c:numRef>
          </c:val>
          <c:smooth val="1"/>
          <c:extLst>
            <c:ext xmlns:c16="http://schemas.microsoft.com/office/drawing/2014/chart" uri="{C3380CC4-5D6E-409C-BE32-E72D297353CC}">
              <c16:uniqueId val="{00000002-258F-4D98-86BB-5D0FDAA1F796}"/>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7044.5622240000002</c:v>
                </c:pt>
                <c:pt idx="1">
                  <c:v>21162.684888</c:v>
                </c:pt>
                <c:pt idx="2">
                  <c:v>31150.736000000001</c:v>
                </c:pt>
                <c:pt idx="3">
                  <c:v>43805.520000000004</c:v>
                </c:pt>
                <c:pt idx="4">
                  <c:v>57331.135999999999</c:v>
                </c:pt>
                <c:pt idx="5">
                  <c:v>66788.127999999997</c:v>
                </c:pt>
                <c:pt idx="6">
                  <c:v>80425.495999999999</c:v>
                </c:pt>
                <c:pt idx="7">
                  <c:v>91237.152000000002</c:v>
                </c:pt>
                <c:pt idx="8">
                  <c:v>101327.24799999999</c:v>
                </c:pt>
                <c:pt idx="9">
                  <c:v>110204.35200000001</c:v>
                </c:pt>
                <c:pt idx="10">
                  <c:v>118027.35199999998</c:v>
                </c:pt>
                <c:pt idx="11">
                  <c:v>128802.4</c:v>
                </c:pt>
                <c:pt idx="12">
                  <c:v>133009.08000000002</c:v>
                </c:pt>
                <c:pt idx="13">
                  <c:v>140350.864</c:v>
                </c:pt>
                <c:pt idx="14">
                  <c:v>145062.408</c:v>
                </c:pt>
                <c:pt idx="15">
                  <c:v>142014.024</c:v>
                </c:pt>
                <c:pt idx="16">
                  <c:v>148865.712</c:v>
                </c:pt>
                <c:pt idx="17">
                  <c:v>157679.576</c:v>
                </c:pt>
                <c:pt idx="18">
                  <c:v>146749.95199999999</c:v>
                </c:pt>
                <c:pt idx="19">
                  <c:v>161402.54399999999</c:v>
                </c:pt>
                <c:pt idx="20">
                  <c:v>163664.48800000001</c:v>
                </c:pt>
                <c:pt idx="21">
                  <c:v>165142.704</c:v>
                </c:pt>
                <c:pt idx="22">
                  <c:v>171396.75200000001</c:v>
                </c:pt>
                <c:pt idx="23">
                  <c:v>174960.424</c:v>
                </c:pt>
                <c:pt idx="24">
                  <c:v>175336.51199999999</c:v>
                </c:pt>
                <c:pt idx="25">
                  <c:v>181353.64799999999</c:v>
                </c:pt>
                <c:pt idx="26">
                  <c:v>179580.34399999998</c:v>
                </c:pt>
                <c:pt idx="27">
                  <c:v>179695.47200000001</c:v>
                </c:pt>
                <c:pt idx="28">
                  <c:v>180832.21600000001</c:v>
                </c:pt>
                <c:pt idx="29">
                  <c:v>183882.79200000002</c:v>
                </c:pt>
                <c:pt idx="30">
                  <c:v>185588.10399999999</c:v>
                </c:pt>
                <c:pt idx="31">
                  <c:v>184409.60000000001</c:v>
                </c:pt>
                <c:pt idx="32">
                  <c:v>188313.06400000001</c:v>
                </c:pt>
                <c:pt idx="33">
                  <c:v>189972.592</c:v>
                </c:pt>
                <c:pt idx="34">
                  <c:v>187815.54399999999</c:v>
                </c:pt>
                <c:pt idx="35">
                  <c:v>193953.04</c:v>
                </c:pt>
                <c:pt idx="36">
                  <c:v>193800.35200000001</c:v>
                </c:pt>
                <c:pt idx="37">
                  <c:v>192089.88800000001</c:v>
                </c:pt>
                <c:pt idx="38">
                  <c:v>195553.02399999998</c:v>
                </c:pt>
                <c:pt idx="39">
                  <c:v>193243.44799999997</c:v>
                </c:pt>
                <c:pt idx="40">
                  <c:v>194354.88800000001</c:v>
                </c:pt>
                <c:pt idx="41">
                  <c:v>196078.272</c:v>
                </c:pt>
                <c:pt idx="42">
                  <c:v>196400.696</c:v>
                </c:pt>
                <c:pt idx="43">
                  <c:v>191152.21600000001</c:v>
                </c:pt>
                <c:pt idx="44">
                  <c:v>197127.58399999997</c:v>
                </c:pt>
                <c:pt idx="45">
                  <c:v>197209.88</c:v>
                </c:pt>
                <c:pt idx="46">
                  <c:v>198769.432</c:v>
                </c:pt>
                <c:pt idx="47">
                  <c:v>199595.91999999998</c:v>
                </c:pt>
                <c:pt idx="48">
                  <c:v>197672.696</c:v>
                </c:pt>
                <c:pt idx="49">
                  <c:v>198845.408</c:v>
                </c:pt>
                <c:pt idx="50">
                  <c:v>199648.712</c:v>
                </c:pt>
                <c:pt idx="51">
                  <c:v>200408.17599999998</c:v>
                </c:pt>
                <c:pt idx="52">
                  <c:v>198765.2</c:v>
                </c:pt>
                <c:pt idx="53">
                  <c:v>199803.144</c:v>
                </c:pt>
                <c:pt idx="54">
                  <c:v>200474.08799999999</c:v>
                </c:pt>
                <c:pt idx="55">
                  <c:v>200127.46399999998</c:v>
                </c:pt>
                <c:pt idx="56">
                  <c:v>198899.39199999999</c:v>
                </c:pt>
                <c:pt idx="57">
                  <c:v>198949.00800000003</c:v>
                </c:pt>
                <c:pt idx="58">
                  <c:v>200387.05599999998</c:v>
                </c:pt>
                <c:pt idx="59">
                  <c:v>200934.17599999998</c:v>
                </c:pt>
                <c:pt idx="60">
                  <c:v>198372.52799999999</c:v>
                </c:pt>
                <c:pt idx="61">
                  <c:v>197140.74400000001</c:v>
                </c:pt>
                <c:pt idx="62">
                  <c:v>199049.49599999998</c:v>
                </c:pt>
                <c:pt idx="63">
                  <c:v>200868.32</c:v>
                </c:pt>
              </c:numCache>
            </c:numRef>
          </c:val>
          <c:smooth val="1"/>
          <c:extLst>
            <c:ext xmlns:c16="http://schemas.microsoft.com/office/drawing/2014/chart" uri="{C3380CC4-5D6E-409C-BE32-E72D297353CC}">
              <c16:uniqueId val="{00000003-258F-4D98-86BB-5D0FDAA1F796}"/>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1672.675328</c:v>
                </c:pt>
                <c:pt idx="1">
                  <c:v>3436.43696</c:v>
                </c:pt>
                <c:pt idx="2">
                  <c:v>6514.5580239999999</c:v>
                </c:pt>
                <c:pt idx="3">
                  <c:v>12219.656000000001</c:v>
                </c:pt>
                <c:pt idx="4">
                  <c:v>22582.576000000001</c:v>
                </c:pt>
                <c:pt idx="5">
                  <c:v>44624.951999999997</c:v>
                </c:pt>
                <c:pt idx="6">
                  <c:v>84276.504000000001</c:v>
                </c:pt>
                <c:pt idx="7">
                  <c:v>116465.75199999999</c:v>
                </c:pt>
                <c:pt idx="8">
                  <c:v>117764.31200000001</c:v>
                </c:pt>
                <c:pt idx="9">
                  <c:v>117981.296</c:v>
                </c:pt>
                <c:pt idx="10">
                  <c:v>117948.024</c:v>
                </c:pt>
                <c:pt idx="11">
                  <c:v>118010.09600000001</c:v>
                </c:pt>
                <c:pt idx="12">
                  <c:v>117974.376</c:v>
                </c:pt>
                <c:pt idx="13">
                  <c:v>118028.272</c:v>
                </c:pt>
              </c:numCache>
            </c:numRef>
          </c:val>
          <c:smooth val="1"/>
          <c:extLst>
            <c:ext xmlns:c16="http://schemas.microsoft.com/office/drawing/2014/chart" uri="{C3380CC4-5D6E-409C-BE32-E72D297353CC}">
              <c16:uniqueId val="{00000000-14D6-4ACA-89FA-FE8D89614D05}"/>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2756.799336</c:v>
                </c:pt>
                <c:pt idx="1">
                  <c:v>5468.7696239999996</c:v>
                </c:pt>
                <c:pt idx="2">
                  <c:v>10917.832</c:v>
                </c:pt>
                <c:pt idx="3">
                  <c:v>22075.4</c:v>
                </c:pt>
                <c:pt idx="4">
                  <c:v>40892.752</c:v>
                </c:pt>
                <c:pt idx="5">
                  <c:v>79733.183999999994</c:v>
                </c:pt>
                <c:pt idx="6">
                  <c:v>117745.856</c:v>
                </c:pt>
                <c:pt idx="7">
                  <c:v>117890</c:v>
                </c:pt>
                <c:pt idx="8">
                  <c:v>118033.584</c:v>
                </c:pt>
                <c:pt idx="9">
                  <c:v>118032.192</c:v>
                </c:pt>
                <c:pt idx="10">
                  <c:v>118033.304</c:v>
                </c:pt>
                <c:pt idx="11">
                  <c:v>118032.32799999999</c:v>
                </c:pt>
                <c:pt idx="12">
                  <c:v>118026.24800000001</c:v>
                </c:pt>
                <c:pt idx="13">
                  <c:v>118031.632</c:v>
                </c:pt>
              </c:numCache>
            </c:numRef>
          </c:val>
          <c:smooth val="1"/>
          <c:extLst>
            <c:ext xmlns:c16="http://schemas.microsoft.com/office/drawing/2014/chart" uri="{C3380CC4-5D6E-409C-BE32-E72D297353CC}">
              <c16:uniqueId val="{00000001-14D6-4ACA-89FA-FE8D89614D05}"/>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4651.5513039999996</c:v>
                </c:pt>
                <c:pt idx="1">
                  <c:v>9017.9600000000009</c:v>
                </c:pt>
                <c:pt idx="2">
                  <c:v>19023.328000000001</c:v>
                </c:pt>
                <c:pt idx="3">
                  <c:v>36680.103999999999</c:v>
                </c:pt>
                <c:pt idx="4">
                  <c:v>72993.919999999998</c:v>
                </c:pt>
                <c:pt idx="5">
                  <c:v>117822.75199999999</c:v>
                </c:pt>
                <c:pt idx="6">
                  <c:v>118014.408</c:v>
                </c:pt>
                <c:pt idx="7">
                  <c:v>118034.288</c:v>
                </c:pt>
                <c:pt idx="8">
                  <c:v>118029.6</c:v>
                </c:pt>
                <c:pt idx="9">
                  <c:v>118031.912</c:v>
                </c:pt>
                <c:pt idx="10">
                  <c:v>118028.416</c:v>
                </c:pt>
                <c:pt idx="11">
                  <c:v>118027.712</c:v>
                </c:pt>
                <c:pt idx="12">
                  <c:v>118028.2</c:v>
                </c:pt>
                <c:pt idx="13">
                  <c:v>118027.712</c:v>
                </c:pt>
              </c:numCache>
            </c:numRef>
          </c:val>
          <c:smooth val="1"/>
          <c:extLst>
            <c:ext xmlns:c16="http://schemas.microsoft.com/office/drawing/2014/chart" uri="{C3380CC4-5D6E-409C-BE32-E72D297353CC}">
              <c16:uniqueId val="{00000002-14D6-4ACA-89FA-FE8D89614D05}"/>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8191.7919999999986</c:v>
                </c:pt>
                <c:pt idx="1">
                  <c:v>15634.632</c:v>
                </c:pt>
                <c:pt idx="2">
                  <c:v>31669.072</c:v>
                </c:pt>
                <c:pt idx="3">
                  <c:v>62389.192000000003</c:v>
                </c:pt>
                <c:pt idx="4">
                  <c:v>116908.12</c:v>
                </c:pt>
                <c:pt idx="5">
                  <c:v>117825.064</c:v>
                </c:pt>
                <c:pt idx="6">
                  <c:v>118034.53599999999</c:v>
                </c:pt>
                <c:pt idx="7">
                  <c:v>118035.54399999999</c:v>
                </c:pt>
                <c:pt idx="8">
                  <c:v>118028.76</c:v>
                </c:pt>
                <c:pt idx="9">
                  <c:v>118030.792</c:v>
                </c:pt>
                <c:pt idx="10">
                  <c:v>118028.416</c:v>
                </c:pt>
                <c:pt idx="11">
                  <c:v>118028.552</c:v>
                </c:pt>
                <c:pt idx="12">
                  <c:v>118022.82399999999</c:v>
                </c:pt>
                <c:pt idx="13">
                  <c:v>118023.8</c:v>
                </c:pt>
              </c:numCache>
            </c:numRef>
          </c:val>
          <c:smooth val="1"/>
          <c:extLst>
            <c:ext xmlns:c16="http://schemas.microsoft.com/office/drawing/2014/chart" uri="{C3380CC4-5D6E-409C-BE32-E72D297353CC}">
              <c16:uniqueId val="{00000003-14D6-4ACA-89FA-FE8D89614D0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1524.443816</c:v>
                </c:pt>
                <c:pt idx="1">
                  <c:v>3346.9060399999998</c:v>
                </c:pt>
                <c:pt idx="2">
                  <c:v>6482.5929040000001</c:v>
                </c:pt>
                <c:pt idx="3">
                  <c:v>12091.216</c:v>
                </c:pt>
                <c:pt idx="4">
                  <c:v>22478.151999999998</c:v>
                </c:pt>
                <c:pt idx="5">
                  <c:v>44169.096000000012</c:v>
                </c:pt>
                <c:pt idx="6">
                  <c:v>85001.423999999999</c:v>
                </c:pt>
                <c:pt idx="7">
                  <c:v>108972.768</c:v>
                </c:pt>
                <c:pt idx="8">
                  <c:v>109213.38400000001</c:v>
                </c:pt>
                <c:pt idx="9">
                  <c:v>109130.76</c:v>
                </c:pt>
                <c:pt idx="10">
                  <c:v>109043.512</c:v>
                </c:pt>
                <c:pt idx="11">
                  <c:v>109118.17600000001</c:v>
                </c:pt>
                <c:pt idx="12">
                  <c:v>109097.83199999999</c:v>
                </c:pt>
                <c:pt idx="13">
                  <c:v>109194.512</c:v>
                </c:pt>
              </c:numCache>
            </c:numRef>
          </c:val>
          <c:smooth val="1"/>
          <c:extLst>
            <c:ext xmlns:c16="http://schemas.microsoft.com/office/drawing/2014/chart" uri="{C3380CC4-5D6E-409C-BE32-E72D297353CC}">
              <c16:uniqueId val="{00000000-FDD9-4694-9FE5-91E46360D2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2808.124296</c:v>
                </c:pt>
                <c:pt idx="1">
                  <c:v>5702.5238319999999</c:v>
                </c:pt>
                <c:pt idx="2">
                  <c:v>11171.144</c:v>
                </c:pt>
                <c:pt idx="3">
                  <c:v>22244.432000000001</c:v>
                </c:pt>
                <c:pt idx="4">
                  <c:v>41623.408000000003</c:v>
                </c:pt>
                <c:pt idx="5">
                  <c:v>82815.207999999999</c:v>
                </c:pt>
                <c:pt idx="6">
                  <c:v>108970.376</c:v>
                </c:pt>
                <c:pt idx="7">
                  <c:v>109211.568</c:v>
                </c:pt>
                <c:pt idx="8">
                  <c:v>109209.4</c:v>
                </c:pt>
                <c:pt idx="9">
                  <c:v>109207.376</c:v>
                </c:pt>
                <c:pt idx="10">
                  <c:v>109212.336</c:v>
                </c:pt>
                <c:pt idx="11">
                  <c:v>109210.03200000001</c:v>
                </c:pt>
                <c:pt idx="12">
                  <c:v>109209.88800000001</c:v>
                </c:pt>
                <c:pt idx="13">
                  <c:v>109209.60799999999</c:v>
                </c:pt>
              </c:numCache>
            </c:numRef>
          </c:val>
          <c:smooth val="1"/>
          <c:extLst>
            <c:ext xmlns:c16="http://schemas.microsoft.com/office/drawing/2014/chart" uri="{C3380CC4-5D6E-409C-BE32-E72D297353CC}">
              <c16:uniqueId val="{00000001-FDD9-4694-9FE5-91E46360D2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4676.885432</c:v>
                </c:pt>
                <c:pt idx="1">
                  <c:v>8855.9520000000011</c:v>
                </c:pt>
                <c:pt idx="2">
                  <c:v>19248.655999999999</c:v>
                </c:pt>
                <c:pt idx="3">
                  <c:v>38591.160000000003</c:v>
                </c:pt>
                <c:pt idx="4">
                  <c:v>73181.967999999993</c:v>
                </c:pt>
                <c:pt idx="5">
                  <c:v>108351.16</c:v>
                </c:pt>
                <c:pt idx="6">
                  <c:v>109135.776</c:v>
                </c:pt>
                <c:pt idx="7">
                  <c:v>109210.448</c:v>
                </c:pt>
                <c:pt idx="8">
                  <c:v>109207.512</c:v>
                </c:pt>
                <c:pt idx="9">
                  <c:v>109208.768</c:v>
                </c:pt>
                <c:pt idx="10">
                  <c:v>109205.696</c:v>
                </c:pt>
                <c:pt idx="11">
                  <c:v>109209.60799999999</c:v>
                </c:pt>
                <c:pt idx="12">
                  <c:v>109205.976</c:v>
                </c:pt>
                <c:pt idx="13">
                  <c:v>109205.136</c:v>
                </c:pt>
              </c:numCache>
            </c:numRef>
          </c:val>
          <c:smooth val="1"/>
          <c:extLst>
            <c:ext xmlns:c16="http://schemas.microsoft.com/office/drawing/2014/chart" uri="{C3380CC4-5D6E-409C-BE32-E72D297353CC}">
              <c16:uniqueId val="{00000002-FDD9-4694-9FE5-91E46360D2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8266.351999999999</c:v>
                </c:pt>
                <c:pt idx="1">
                  <c:v>15964.88</c:v>
                </c:pt>
                <c:pt idx="2">
                  <c:v>31590.928</c:v>
                </c:pt>
                <c:pt idx="3">
                  <c:v>62504.464</c:v>
                </c:pt>
                <c:pt idx="4">
                  <c:v>106682.18399999999</c:v>
                </c:pt>
                <c:pt idx="5">
                  <c:v>108361.90399999999</c:v>
                </c:pt>
                <c:pt idx="6">
                  <c:v>109180.52</c:v>
                </c:pt>
                <c:pt idx="7">
                  <c:v>109207.936</c:v>
                </c:pt>
                <c:pt idx="8">
                  <c:v>109210.448</c:v>
                </c:pt>
                <c:pt idx="9">
                  <c:v>109205.696</c:v>
                </c:pt>
                <c:pt idx="10">
                  <c:v>109208.488</c:v>
                </c:pt>
                <c:pt idx="11">
                  <c:v>109207.09600000001</c:v>
                </c:pt>
                <c:pt idx="12">
                  <c:v>109206.46400000001</c:v>
                </c:pt>
                <c:pt idx="13">
                  <c:v>109206.81600000001</c:v>
                </c:pt>
              </c:numCache>
            </c:numRef>
          </c:val>
          <c:smooth val="1"/>
          <c:extLst>
            <c:ext xmlns:c16="http://schemas.microsoft.com/office/drawing/2014/chart" uri="{C3380CC4-5D6E-409C-BE32-E72D297353CC}">
              <c16:uniqueId val="{00000003-FDD9-4694-9FE5-91E46360D2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2775.5480080000002</c:v>
                </c:pt>
                <c:pt idx="1">
                  <c:v>5319.8466399999998</c:v>
                </c:pt>
                <c:pt idx="2">
                  <c:v>10581.238783999999</c:v>
                </c:pt>
                <c:pt idx="3">
                  <c:v>21302.495999999999</c:v>
                </c:pt>
                <c:pt idx="4">
                  <c:v>43320.551999999996</c:v>
                </c:pt>
                <c:pt idx="5">
                  <c:v>81351.823999999993</c:v>
                </c:pt>
                <c:pt idx="6">
                  <c:v>155675.08799999999</c:v>
                </c:pt>
                <c:pt idx="7">
                  <c:v>210243.54399999999</c:v>
                </c:pt>
                <c:pt idx="8">
                  <c:v>214365.84</c:v>
                </c:pt>
                <c:pt idx="9">
                  <c:v>214773.52799999999</c:v>
                </c:pt>
                <c:pt idx="10">
                  <c:v>214788.21600000001</c:v>
                </c:pt>
                <c:pt idx="11">
                  <c:v>214967.304</c:v>
                </c:pt>
                <c:pt idx="12">
                  <c:v>215058.53599999999</c:v>
                </c:pt>
                <c:pt idx="13">
                  <c:v>214869.15999999997</c:v>
                </c:pt>
              </c:numCache>
            </c:numRef>
          </c:val>
          <c:smooth val="1"/>
          <c:extLst>
            <c:ext xmlns:c16="http://schemas.microsoft.com/office/drawing/2014/chart" uri="{C3380CC4-5D6E-409C-BE32-E72D297353CC}">
              <c16:uniqueId val="{00000000-36AA-4D81-BEEE-F9A90C7B02E9}"/>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4527.8131680000006</c:v>
                </c:pt>
                <c:pt idx="1">
                  <c:v>9015.9758719999991</c:v>
                </c:pt>
                <c:pt idx="2">
                  <c:v>18625.928</c:v>
                </c:pt>
                <c:pt idx="3">
                  <c:v>37107.08</c:v>
                </c:pt>
                <c:pt idx="4">
                  <c:v>72768.623999999996</c:v>
                </c:pt>
                <c:pt idx="5">
                  <c:v>149529.79999999999</c:v>
                </c:pt>
                <c:pt idx="6">
                  <c:v>214929.12800000003</c:v>
                </c:pt>
                <c:pt idx="7">
                  <c:v>215144.16800000001</c:v>
                </c:pt>
                <c:pt idx="8">
                  <c:v>215140.11199999999</c:v>
                </c:pt>
                <c:pt idx="9">
                  <c:v>215140.11199999999</c:v>
                </c:pt>
                <c:pt idx="10">
                  <c:v>215135.288</c:v>
                </c:pt>
                <c:pt idx="11">
                  <c:v>215147.24</c:v>
                </c:pt>
                <c:pt idx="12">
                  <c:v>215138.296</c:v>
                </c:pt>
                <c:pt idx="13">
                  <c:v>215144.304</c:v>
                </c:pt>
              </c:numCache>
            </c:numRef>
          </c:val>
          <c:smooth val="1"/>
          <c:extLst>
            <c:ext xmlns:c16="http://schemas.microsoft.com/office/drawing/2014/chart" uri="{C3380CC4-5D6E-409C-BE32-E72D297353CC}">
              <c16:uniqueId val="{00000001-36AA-4D81-BEEE-F9A90C7B02E9}"/>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6898.7699359999997</c:v>
                </c:pt>
                <c:pt idx="1">
                  <c:v>13675.630280000001</c:v>
                </c:pt>
                <c:pt idx="2">
                  <c:v>27083.272000000001</c:v>
                </c:pt>
                <c:pt idx="3">
                  <c:v>53218.623999999996</c:v>
                </c:pt>
                <c:pt idx="4">
                  <c:v>107704.192</c:v>
                </c:pt>
                <c:pt idx="5">
                  <c:v>200036.712</c:v>
                </c:pt>
                <c:pt idx="6">
                  <c:v>215141.864</c:v>
                </c:pt>
                <c:pt idx="7">
                  <c:v>215144.44799999997</c:v>
                </c:pt>
                <c:pt idx="8">
                  <c:v>215147.66399999999</c:v>
                </c:pt>
                <c:pt idx="9">
                  <c:v>215142.35200000001</c:v>
                </c:pt>
                <c:pt idx="10">
                  <c:v>215141.576</c:v>
                </c:pt>
                <c:pt idx="11">
                  <c:v>215140.95199999999</c:v>
                </c:pt>
                <c:pt idx="12">
                  <c:v>215134.37599999999</c:v>
                </c:pt>
                <c:pt idx="13">
                  <c:v>215140.95199999999</c:v>
                </c:pt>
              </c:numCache>
            </c:numRef>
          </c:val>
          <c:smooth val="1"/>
          <c:extLst>
            <c:ext xmlns:c16="http://schemas.microsoft.com/office/drawing/2014/chart" uri="{C3380CC4-5D6E-409C-BE32-E72D297353CC}">
              <c16:uniqueId val="{00000002-36AA-4D81-BEEE-F9A90C7B02E9}"/>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8578.6111679999995</c:v>
                </c:pt>
                <c:pt idx="1">
                  <c:v>17828.936000000002</c:v>
                </c:pt>
                <c:pt idx="2">
                  <c:v>34305.392</c:v>
                </c:pt>
                <c:pt idx="3">
                  <c:v>69705.64</c:v>
                </c:pt>
                <c:pt idx="4">
                  <c:v>134938.79199999999</c:v>
                </c:pt>
                <c:pt idx="5">
                  <c:v>213402.64799999999</c:v>
                </c:pt>
                <c:pt idx="6">
                  <c:v>215138</c:v>
                </c:pt>
                <c:pt idx="7">
                  <c:v>215146.82400000002</c:v>
                </c:pt>
                <c:pt idx="8">
                  <c:v>215143.88799999998</c:v>
                </c:pt>
                <c:pt idx="9">
                  <c:v>215145.144</c:v>
                </c:pt>
                <c:pt idx="10">
                  <c:v>215143.32799999998</c:v>
                </c:pt>
                <c:pt idx="11">
                  <c:v>215141.79200000002</c:v>
                </c:pt>
                <c:pt idx="12">
                  <c:v>215142.20800000001</c:v>
                </c:pt>
                <c:pt idx="13">
                  <c:v>215136.47200000001</c:v>
                </c:pt>
              </c:numCache>
            </c:numRef>
          </c:val>
          <c:smooth val="1"/>
          <c:extLst>
            <c:ext xmlns:c16="http://schemas.microsoft.com/office/drawing/2014/chart" uri="{C3380CC4-5D6E-409C-BE32-E72D297353CC}">
              <c16:uniqueId val="{00000003-36AA-4D81-BEEE-F9A90C7B02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1314.7734</c:v>
                </c:pt>
                <c:pt idx="1">
                  <c:v>2511.1035919999999</c:v>
                </c:pt>
                <c:pt idx="2">
                  <c:v>4777.8589359999996</c:v>
                </c:pt>
                <c:pt idx="3">
                  <c:v>10153.536</c:v>
                </c:pt>
                <c:pt idx="4">
                  <c:v>19843.936000000002</c:v>
                </c:pt>
                <c:pt idx="5">
                  <c:v>39224.991999999998</c:v>
                </c:pt>
                <c:pt idx="6">
                  <c:v>78233.423999999999</c:v>
                </c:pt>
                <c:pt idx="7">
                  <c:v>110258.18399999999</c:v>
                </c:pt>
                <c:pt idx="8">
                  <c:v>117409.89599999999</c:v>
                </c:pt>
                <c:pt idx="9">
                  <c:v>117769.624</c:v>
                </c:pt>
                <c:pt idx="10">
                  <c:v>117720.48</c:v>
                </c:pt>
                <c:pt idx="11">
                  <c:v>117767.24800000001</c:v>
                </c:pt>
                <c:pt idx="12">
                  <c:v>117777.664</c:v>
                </c:pt>
                <c:pt idx="13">
                  <c:v>117792.272</c:v>
                </c:pt>
              </c:numCache>
            </c:numRef>
          </c:val>
          <c:smooth val="1"/>
          <c:extLst>
            <c:ext xmlns:c16="http://schemas.microsoft.com/office/drawing/2014/chart" uri="{C3380CC4-5D6E-409C-BE32-E72D297353CC}">
              <c16:uniqueId val="{00000000-1EE9-44AA-A103-93406A1B4E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2278.6883440000001</c:v>
                </c:pt>
                <c:pt idx="1">
                  <c:v>4569.92652</c:v>
                </c:pt>
                <c:pt idx="2">
                  <c:v>9060.1439999999984</c:v>
                </c:pt>
                <c:pt idx="3">
                  <c:v>17795.567999999999</c:v>
                </c:pt>
                <c:pt idx="4">
                  <c:v>36070.423999999999</c:v>
                </c:pt>
                <c:pt idx="5">
                  <c:v>76448.183999999994</c:v>
                </c:pt>
                <c:pt idx="6">
                  <c:v>117668.46400000001</c:v>
                </c:pt>
                <c:pt idx="7">
                  <c:v>117651.488</c:v>
                </c:pt>
                <c:pt idx="8">
                  <c:v>117796.60799999999</c:v>
                </c:pt>
                <c:pt idx="9">
                  <c:v>117782.208</c:v>
                </c:pt>
                <c:pt idx="10">
                  <c:v>117804.016</c:v>
                </c:pt>
                <c:pt idx="11">
                  <c:v>117794.088</c:v>
                </c:pt>
                <c:pt idx="12">
                  <c:v>117803.11199999999</c:v>
                </c:pt>
                <c:pt idx="13">
                  <c:v>117795.072</c:v>
                </c:pt>
              </c:numCache>
            </c:numRef>
          </c:val>
          <c:smooth val="1"/>
          <c:extLst>
            <c:ext xmlns:c16="http://schemas.microsoft.com/office/drawing/2014/chart" uri="{C3380CC4-5D6E-409C-BE32-E72D297353CC}">
              <c16:uniqueId val="{00000001-1EE9-44AA-A103-93406A1B4E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4305.5045440000004</c:v>
                </c:pt>
                <c:pt idx="1">
                  <c:v>8753.6080000000002</c:v>
                </c:pt>
                <c:pt idx="2">
                  <c:v>17258.096000000001</c:v>
                </c:pt>
                <c:pt idx="3">
                  <c:v>35295.207999999999</c:v>
                </c:pt>
                <c:pt idx="4">
                  <c:v>70258.296000000002</c:v>
                </c:pt>
                <c:pt idx="5">
                  <c:v>109909.408</c:v>
                </c:pt>
                <c:pt idx="6">
                  <c:v>117378.056</c:v>
                </c:pt>
                <c:pt idx="7">
                  <c:v>117069.04</c:v>
                </c:pt>
                <c:pt idx="8">
                  <c:v>116186.416</c:v>
                </c:pt>
                <c:pt idx="9">
                  <c:v>117278.60799999999</c:v>
                </c:pt>
                <c:pt idx="10">
                  <c:v>116034.72</c:v>
                </c:pt>
                <c:pt idx="11">
                  <c:v>117540.75199999999</c:v>
                </c:pt>
                <c:pt idx="12">
                  <c:v>117129.784</c:v>
                </c:pt>
                <c:pt idx="13">
                  <c:v>117537.264</c:v>
                </c:pt>
              </c:numCache>
            </c:numRef>
          </c:val>
          <c:smooth val="1"/>
          <c:extLst>
            <c:ext xmlns:c16="http://schemas.microsoft.com/office/drawing/2014/chart" uri="{C3380CC4-5D6E-409C-BE32-E72D297353CC}">
              <c16:uniqueId val="{00000002-1EE9-44AA-A103-93406A1B4E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6909.9530960000002</c:v>
                </c:pt>
                <c:pt idx="1">
                  <c:v>13188.168</c:v>
                </c:pt>
                <c:pt idx="2">
                  <c:v>27945.696</c:v>
                </c:pt>
                <c:pt idx="3">
                  <c:v>52364.960000000006</c:v>
                </c:pt>
                <c:pt idx="4">
                  <c:v>111067.16800000001</c:v>
                </c:pt>
                <c:pt idx="5">
                  <c:v>117322.448</c:v>
                </c:pt>
                <c:pt idx="6">
                  <c:v>117331.96799999999</c:v>
                </c:pt>
                <c:pt idx="7">
                  <c:v>114277.16800000001</c:v>
                </c:pt>
                <c:pt idx="8">
                  <c:v>117508.24800000001</c:v>
                </c:pt>
                <c:pt idx="9">
                  <c:v>117613.32</c:v>
                </c:pt>
                <c:pt idx="10">
                  <c:v>117496.784</c:v>
                </c:pt>
                <c:pt idx="11">
                  <c:v>117339.008</c:v>
                </c:pt>
                <c:pt idx="12">
                  <c:v>117653.376</c:v>
                </c:pt>
                <c:pt idx="13">
                  <c:v>117096.576</c:v>
                </c:pt>
              </c:numCache>
            </c:numRef>
          </c:val>
          <c:smooth val="1"/>
          <c:extLst>
            <c:ext xmlns:c16="http://schemas.microsoft.com/office/drawing/2014/chart" uri="{C3380CC4-5D6E-409C-BE32-E72D297353CC}">
              <c16:uniqueId val="{00000003-1EE9-44AA-A103-93406A1B4E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1325.3986640000001</c:v>
                </c:pt>
                <c:pt idx="1">
                  <c:v>2547.6881039999998</c:v>
                </c:pt>
                <c:pt idx="2">
                  <c:v>4965.444536</c:v>
                </c:pt>
                <c:pt idx="3">
                  <c:v>10071.832</c:v>
                </c:pt>
                <c:pt idx="4">
                  <c:v>20775.8</c:v>
                </c:pt>
                <c:pt idx="5">
                  <c:v>38841.32</c:v>
                </c:pt>
                <c:pt idx="6">
                  <c:v>78341.991999999998</c:v>
                </c:pt>
                <c:pt idx="7">
                  <c:v>108877.144</c:v>
                </c:pt>
                <c:pt idx="8">
                  <c:v>109093.424</c:v>
                </c:pt>
                <c:pt idx="9">
                  <c:v>109101.4</c:v>
                </c:pt>
                <c:pt idx="10">
                  <c:v>109091.75199999999</c:v>
                </c:pt>
                <c:pt idx="11">
                  <c:v>109066.16800000001</c:v>
                </c:pt>
                <c:pt idx="12">
                  <c:v>109032.75199999999</c:v>
                </c:pt>
                <c:pt idx="13">
                  <c:v>109041.28</c:v>
                </c:pt>
              </c:numCache>
            </c:numRef>
          </c:val>
          <c:smooth val="1"/>
          <c:extLst>
            <c:ext xmlns:c16="http://schemas.microsoft.com/office/drawing/2014/chart" uri="{C3380CC4-5D6E-409C-BE32-E72D297353CC}">
              <c16:uniqueId val="{00000000-F92E-4FFC-A063-89BE02C033B2}"/>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2314.6622640000001</c:v>
                </c:pt>
                <c:pt idx="1">
                  <c:v>4568.5077680000004</c:v>
                </c:pt>
                <c:pt idx="2">
                  <c:v>9290.2880000000005</c:v>
                </c:pt>
                <c:pt idx="3">
                  <c:v>19075.383999999998</c:v>
                </c:pt>
                <c:pt idx="4">
                  <c:v>37561.088000000003</c:v>
                </c:pt>
                <c:pt idx="5">
                  <c:v>73527.551999999996</c:v>
                </c:pt>
                <c:pt idx="6">
                  <c:v>108846.96799999999</c:v>
                </c:pt>
                <c:pt idx="7">
                  <c:v>109097.344</c:v>
                </c:pt>
                <c:pt idx="8">
                  <c:v>109129.496</c:v>
                </c:pt>
                <c:pt idx="9">
                  <c:v>109125.16800000001</c:v>
                </c:pt>
                <c:pt idx="10">
                  <c:v>109116.912</c:v>
                </c:pt>
                <c:pt idx="11">
                  <c:v>109141.664</c:v>
                </c:pt>
                <c:pt idx="12">
                  <c:v>109101.25599999999</c:v>
                </c:pt>
                <c:pt idx="13">
                  <c:v>109106.712</c:v>
                </c:pt>
              </c:numCache>
            </c:numRef>
          </c:val>
          <c:smooth val="1"/>
          <c:extLst>
            <c:ext xmlns:c16="http://schemas.microsoft.com/office/drawing/2014/chart" uri="{C3380CC4-5D6E-409C-BE32-E72D297353CC}">
              <c16:uniqueId val="{00000001-F92E-4FFC-A063-89BE02C033B2}"/>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4335.003952</c:v>
                </c:pt>
                <c:pt idx="1">
                  <c:v>8598.4320000000007</c:v>
                </c:pt>
                <c:pt idx="2">
                  <c:v>17533.128000000001</c:v>
                </c:pt>
                <c:pt idx="3">
                  <c:v>35063.928</c:v>
                </c:pt>
                <c:pt idx="4">
                  <c:v>72515.832000000009</c:v>
                </c:pt>
                <c:pt idx="5">
                  <c:v>107995.84</c:v>
                </c:pt>
                <c:pt idx="6">
                  <c:v>109051.864</c:v>
                </c:pt>
                <c:pt idx="7">
                  <c:v>108286.304</c:v>
                </c:pt>
                <c:pt idx="8">
                  <c:v>108685.52800000001</c:v>
                </c:pt>
                <c:pt idx="9">
                  <c:v>108758.304</c:v>
                </c:pt>
                <c:pt idx="10">
                  <c:v>108553.83199999999</c:v>
                </c:pt>
                <c:pt idx="11">
                  <c:v>109042.25599999999</c:v>
                </c:pt>
                <c:pt idx="12">
                  <c:v>109145.784</c:v>
                </c:pt>
                <c:pt idx="13">
                  <c:v>108664.912</c:v>
                </c:pt>
              </c:numCache>
            </c:numRef>
          </c:val>
          <c:smooth val="1"/>
          <c:extLst>
            <c:ext xmlns:c16="http://schemas.microsoft.com/office/drawing/2014/chart" uri="{C3380CC4-5D6E-409C-BE32-E72D297353CC}">
              <c16:uniqueId val="{00000002-F92E-4FFC-A063-89BE02C033B2}"/>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6807.7894960000003</c:v>
                </c:pt>
                <c:pt idx="1">
                  <c:v>13396.48</c:v>
                </c:pt>
                <c:pt idx="2">
                  <c:v>26543.903999999999</c:v>
                </c:pt>
                <c:pt idx="3">
                  <c:v>52210.432000000001</c:v>
                </c:pt>
                <c:pt idx="4">
                  <c:v>105399.864</c:v>
                </c:pt>
                <c:pt idx="5">
                  <c:v>107979.2</c:v>
                </c:pt>
                <c:pt idx="6">
                  <c:v>108718.872</c:v>
                </c:pt>
                <c:pt idx="7">
                  <c:v>106912.52800000001</c:v>
                </c:pt>
                <c:pt idx="8">
                  <c:v>109113.976</c:v>
                </c:pt>
                <c:pt idx="9">
                  <c:v>109113.976</c:v>
                </c:pt>
                <c:pt idx="10">
                  <c:v>109124.952</c:v>
                </c:pt>
                <c:pt idx="11">
                  <c:v>108378.296</c:v>
                </c:pt>
                <c:pt idx="12">
                  <c:v>108721.04</c:v>
                </c:pt>
                <c:pt idx="13">
                  <c:v>108866.792</c:v>
                </c:pt>
              </c:numCache>
            </c:numRef>
          </c:val>
          <c:smooth val="1"/>
          <c:extLst>
            <c:ext xmlns:c16="http://schemas.microsoft.com/office/drawing/2014/chart" uri="{C3380CC4-5D6E-409C-BE32-E72D297353CC}">
              <c16:uniqueId val="{00000003-F92E-4FFC-A063-89BE02C033B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2362.2795759999999</c:v>
                </c:pt>
                <c:pt idx="1">
                  <c:v>4669.2232880000001</c:v>
                </c:pt>
                <c:pt idx="2">
                  <c:v>9320.4061519999996</c:v>
                </c:pt>
                <c:pt idx="3">
                  <c:v>18490.263999999999</c:v>
                </c:pt>
                <c:pt idx="4">
                  <c:v>38341.968000000001</c:v>
                </c:pt>
                <c:pt idx="5">
                  <c:v>76780.56</c:v>
                </c:pt>
                <c:pt idx="6">
                  <c:v>155581.31199999998</c:v>
                </c:pt>
                <c:pt idx="7">
                  <c:v>209671.71999999997</c:v>
                </c:pt>
                <c:pt idx="8">
                  <c:v>209796.568</c:v>
                </c:pt>
                <c:pt idx="9">
                  <c:v>209950.08000000002</c:v>
                </c:pt>
                <c:pt idx="10">
                  <c:v>209978.39199999999</c:v>
                </c:pt>
                <c:pt idx="11">
                  <c:v>209790.704</c:v>
                </c:pt>
                <c:pt idx="12">
                  <c:v>210103.52000000002</c:v>
                </c:pt>
                <c:pt idx="13">
                  <c:v>209578.18400000001</c:v>
                </c:pt>
              </c:numCache>
            </c:numRef>
          </c:val>
          <c:smooth val="1"/>
          <c:extLst>
            <c:ext xmlns:c16="http://schemas.microsoft.com/office/drawing/2014/chart" uri="{C3380CC4-5D6E-409C-BE32-E72D297353CC}">
              <c16:uniqueId val="{00000000-BFCB-4F0B-AD4C-2C448B61ADC4}"/>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3209.0752000000002</c:v>
                </c:pt>
                <c:pt idx="1">
                  <c:v>6453.9357840000002</c:v>
                </c:pt>
                <c:pt idx="2">
                  <c:v>13438.536768</c:v>
                </c:pt>
                <c:pt idx="3">
                  <c:v>26097.631999999998</c:v>
                </c:pt>
                <c:pt idx="4">
                  <c:v>53089.792000000001</c:v>
                </c:pt>
                <c:pt idx="5">
                  <c:v>110761.51999999999</c:v>
                </c:pt>
                <c:pt idx="6">
                  <c:v>189390.47999999998</c:v>
                </c:pt>
                <c:pt idx="7">
                  <c:v>203878.128</c:v>
                </c:pt>
                <c:pt idx="8">
                  <c:v>205571.44</c:v>
                </c:pt>
                <c:pt idx="9">
                  <c:v>206770.52000000002</c:v>
                </c:pt>
                <c:pt idx="10">
                  <c:v>210382.448</c:v>
                </c:pt>
                <c:pt idx="11">
                  <c:v>206377.79200000002</c:v>
                </c:pt>
                <c:pt idx="12">
                  <c:v>207785.54399999999</c:v>
                </c:pt>
                <c:pt idx="13">
                  <c:v>208769.52</c:v>
                </c:pt>
              </c:numCache>
            </c:numRef>
          </c:val>
          <c:smooth val="1"/>
          <c:extLst>
            <c:ext xmlns:c16="http://schemas.microsoft.com/office/drawing/2014/chart" uri="{C3380CC4-5D6E-409C-BE32-E72D297353CC}">
              <c16:uniqueId val="{00000001-BFCB-4F0B-AD4C-2C448B61ADC4}"/>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3875.0398800000003</c:v>
                </c:pt>
                <c:pt idx="1">
                  <c:v>7119.1015440000001</c:v>
                </c:pt>
                <c:pt idx="2">
                  <c:v>14859.995544000001</c:v>
                </c:pt>
                <c:pt idx="3">
                  <c:v>27937.832000000002</c:v>
                </c:pt>
                <c:pt idx="4">
                  <c:v>57437.599999999999</c:v>
                </c:pt>
                <c:pt idx="5">
                  <c:v>122385.91199999998</c:v>
                </c:pt>
                <c:pt idx="6">
                  <c:v>198297.76</c:v>
                </c:pt>
                <c:pt idx="7">
                  <c:v>207619.448</c:v>
                </c:pt>
                <c:pt idx="8">
                  <c:v>209628.16800000001</c:v>
                </c:pt>
                <c:pt idx="9">
                  <c:v>210465.41600000003</c:v>
                </c:pt>
                <c:pt idx="10">
                  <c:v>208352.4</c:v>
                </c:pt>
                <c:pt idx="11">
                  <c:v>209230.34399999998</c:v>
                </c:pt>
                <c:pt idx="12">
                  <c:v>206103.2</c:v>
                </c:pt>
                <c:pt idx="13">
                  <c:v>208955.19200000001</c:v>
                </c:pt>
              </c:numCache>
            </c:numRef>
          </c:val>
          <c:smooth val="1"/>
          <c:extLst>
            <c:ext xmlns:c16="http://schemas.microsoft.com/office/drawing/2014/chart" uri="{C3380CC4-5D6E-409C-BE32-E72D297353CC}">
              <c16:uniqueId val="{00000002-BFCB-4F0B-AD4C-2C448B61ADC4}"/>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4402.3352159999995</c:v>
                </c:pt>
                <c:pt idx="1">
                  <c:v>8676.4888080000001</c:v>
                </c:pt>
                <c:pt idx="2">
                  <c:v>17989.792000000001</c:v>
                </c:pt>
                <c:pt idx="3">
                  <c:v>36939.975999999995</c:v>
                </c:pt>
                <c:pt idx="4">
                  <c:v>69152.768000000011</c:v>
                </c:pt>
                <c:pt idx="5">
                  <c:v>173813.36800000002</c:v>
                </c:pt>
                <c:pt idx="6">
                  <c:v>210523.79200000002</c:v>
                </c:pt>
                <c:pt idx="7">
                  <c:v>210646.05599999998</c:v>
                </c:pt>
                <c:pt idx="8">
                  <c:v>210646.54399999999</c:v>
                </c:pt>
                <c:pt idx="9">
                  <c:v>210595.44799999997</c:v>
                </c:pt>
                <c:pt idx="10">
                  <c:v>210632.36</c:v>
                </c:pt>
                <c:pt idx="11">
                  <c:v>210699.18400000001</c:v>
                </c:pt>
                <c:pt idx="12">
                  <c:v>210615.864</c:v>
                </c:pt>
                <c:pt idx="13">
                  <c:v>210590.96799999999</c:v>
                </c:pt>
              </c:numCache>
            </c:numRef>
          </c:val>
          <c:smooth val="1"/>
          <c:extLst>
            <c:ext xmlns:c16="http://schemas.microsoft.com/office/drawing/2014/chart" uri="{C3380CC4-5D6E-409C-BE32-E72D297353CC}">
              <c16:uniqueId val="{00000003-BFCB-4F0B-AD4C-2C448B61ADC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1907.9391439999999</c:v>
                </c:pt>
                <c:pt idx="1">
                  <c:v>3541.9901599999998</c:v>
                </c:pt>
                <c:pt idx="2">
                  <c:v>7242.4179679999997</c:v>
                </c:pt>
                <c:pt idx="3">
                  <c:v>14718.111999999999</c:v>
                </c:pt>
                <c:pt idx="4">
                  <c:v>29908.367999999999</c:v>
                </c:pt>
                <c:pt idx="5">
                  <c:v>62971.007999999987</c:v>
                </c:pt>
                <c:pt idx="6">
                  <c:v>111109.664</c:v>
                </c:pt>
                <c:pt idx="7">
                  <c:v>111310.25599999999</c:v>
                </c:pt>
                <c:pt idx="8">
                  <c:v>111306.136</c:v>
                </c:pt>
                <c:pt idx="9">
                  <c:v>111486</c:v>
                </c:pt>
                <c:pt idx="10">
                  <c:v>111484.952</c:v>
                </c:pt>
                <c:pt idx="11">
                  <c:v>111483.76</c:v>
                </c:pt>
                <c:pt idx="12">
                  <c:v>111475.512</c:v>
                </c:pt>
                <c:pt idx="13">
                  <c:v>111461.11199999999</c:v>
                </c:pt>
              </c:numCache>
            </c:numRef>
          </c:val>
          <c:smooth val="1"/>
          <c:extLst>
            <c:ext xmlns:c16="http://schemas.microsoft.com/office/drawing/2014/chart" uri="{C3380CC4-5D6E-409C-BE32-E72D297353CC}">
              <c16:uniqueId val="{00000000-8832-4763-9DE2-F39418988171}"/>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3585.6205839999998</c:v>
                </c:pt>
                <c:pt idx="1">
                  <c:v>7156.7509840000002</c:v>
                </c:pt>
                <c:pt idx="2">
                  <c:v>14351.023999999999</c:v>
                </c:pt>
                <c:pt idx="3">
                  <c:v>29662.511999999999</c:v>
                </c:pt>
                <c:pt idx="4">
                  <c:v>59732.32</c:v>
                </c:pt>
                <c:pt idx="5">
                  <c:v>110778.776</c:v>
                </c:pt>
                <c:pt idx="6">
                  <c:v>111482.296</c:v>
                </c:pt>
                <c:pt idx="7">
                  <c:v>111489.072</c:v>
                </c:pt>
                <c:pt idx="8">
                  <c:v>111487.74400000001</c:v>
                </c:pt>
                <c:pt idx="9">
                  <c:v>111480.68799999999</c:v>
                </c:pt>
                <c:pt idx="10">
                  <c:v>111479.36</c:v>
                </c:pt>
                <c:pt idx="11">
                  <c:v>111478.728</c:v>
                </c:pt>
                <c:pt idx="12">
                  <c:v>111475.024</c:v>
                </c:pt>
                <c:pt idx="13">
                  <c:v>111472.856</c:v>
                </c:pt>
              </c:numCache>
            </c:numRef>
          </c:val>
          <c:smooth val="1"/>
          <c:extLst>
            <c:ext xmlns:c16="http://schemas.microsoft.com/office/drawing/2014/chart" uri="{C3380CC4-5D6E-409C-BE32-E72D297353CC}">
              <c16:uniqueId val="{00000001-8832-4763-9DE2-F39418988171}"/>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5786.0422959999996</c:v>
                </c:pt>
                <c:pt idx="1">
                  <c:v>11083.72</c:v>
                </c:pt>
                <c:pt idx="2">
                  <c:v>22331.96</c:v>
                </c:pt>
                <c:pt idx="3">
                  <c:v>43473.599999999999</c:v>
                </c:pt>
                <c:pt idx="4">
                  <c:v>90147.167999999991</c:v>
                </c:pt>
                <c:pt idx="5">
                  <c:v>111270.2</c:v>
                </c:pt>
                <c:pt idx="6">
                  <c:v>111481.52800000001</c:v>
                </c:pt>
                <c:pt idx="7">
                  <c:v>111485.856</c:v>
                </c:pt>
                <c:pt idx="8">
                  <c:v>111481.872</c:v>
                </c:pt>
                <c:pt idx="9">
                  <c:v>111482.36</c:v>
                </c:pt>
                <c:pt idx="10">
                  <c:v>111478.31200000001</c:v>
                </c:pt>
                <c:pt idx="11">
                  <c:v>111473.272</c:v>
                </c:pt>
                <c:pt idx="12">
                  <c:v>111474.048</c:v>
                </c:pt>
                <c:pt idx="13">
                  <c:v>111475.656</c:v>
                </c:pt>
              </c:numCache>
            </c:numRef>
          </c:val>
          <c:smooth val="1"/>
          <c:extLst>
            <c:ext xmlns:c16="http://schemas.microsoft.com/office/drawing/2014/chart" uri="{C3380CC4-5D6E-409C-BE32-E72D297353CC}">
              <c16:uniqueId val="{00000002-8832-4763-9DE2-F39418988171}"/>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7752.091496</c:v>
                </c:pt>
                <c:pt idx="1">
                  <c:v>15583.208000000001</c:v>
                </c:pt>
                <c:pt idx="2">
                  <c:v>32033.16</c:v>
                </c:pt>
                <c:pt idx="3">
                  <c:v>60466.703999999998</c:v>
                </c:pt>
                <c:pt idx="4">
                  <c:v>110260.67200000001</c:v>
                </c:pt>
                <c:pt idx="5">
                  <c:v>111270.776</c:v>
                </c:pt>
                <c:pt idx="6">
                  <c:v>111477.296</c:v>
                </c:pt>
                <c:pt idx="7">
                  <c:v>111481.944</c:v>
                </c:pt>
                <c:pt idx="8">
                  <c:v>111480.61599999999</c:v>
                </c:pt>
                <c:pt idx="9">
                  <c:v>111478.448</c:v>
                </c:pt>
                <c:pt idx="10">
                  <c:v>111469.224</c:v>
                </c:pt>
                <c:pt idx="11">
                  <c:v>111476.632</c:v>
                </c:pt>
                <c:pt idx="12">
                  <c:v>111469.64</c:v>
                </c:pt>
                <c:pt idx="13">
                  <c:v>111466.144</c:v>
                </c:pt>
              </c:numCache>
            </c:numRef>
          </c:val>
          <c:smooth val="1"/>
          <c:extLst>
            <c:ext xmlns:c16="http://schemas.microsoft.com/office/drawing/2014/chart" uri="{C3380CC4-5D6E-409C-BE32-E72D297353CC}">
              <c16:uniqueId val="{00000003-8832-4763-9DE2-F3941898817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33.908203125</c:v>
                </c:pt>
                <c:pt idx="1">
                  <c:v>33.2939453125</c:v>
                </c:pt>
                <c:pt idx="2">
                  <c:v>32.798177083333336</c:v>
                </c:pt>
                <c:pt idx="3">
                  <c:v>32.2490234375</c:v>
                </c:pt>
                <c:pt idx="4">
                  <c:v>31.713281250000001</c:v>
                </c:pt>
                <c:pt idx="5">
                  <c:v>30.883463541666668</c:v>
                </c:pt>
                <c:pt idx="6">
                  <c:v>27.999720982142858</c:v>
                </c:pt>
                <c:pt idx="7">
                  <c:v>24.372802734375</c:v>
                </c:pt>
                <c:pt idx="8">
                  <c:v>21.727213541666668</c:v>
                </c:pt>
                <c:pt idx="9">
                  <c:v>19.596875000000001</c:v>
                </c:pt>
                <c:pt idx="10">
                  <c:v>17.725142045454547</c:v>
                </c:pt>
                <c:pt idx="11">
                  <c:v>16.28173828125</c:v>
                </c:pt>
                <c:pt idx="12">
                  <c:v>15.055739182692308</c:v>
                </c:pt>
                <c:pt idx="13">
                  <c:v>13.941127232142858</c:v>
                </c:pt>
                <c:pt idx="14">
                  <c:v>13.032291666666667</c:v>
                </c:pt>
                <c:pt idx="15">
                  <c:v>12.188720703125</c:v>
                </c:pt>
                <c:pt idx="16">
                  <c:v>11.487821691176471</c:v>
                </c:pt>
                <c:pt idx="17">
                  <c:v>10.863823784722221</c:v>
                </c:pt>
                <c:pt idx="18">
                  <c:v>10.271792763157896</c:v>
                </c:pt>
                <c:pt idx="19">
                  <c:v>9.7699218749999996</c:v>
                </c:pt>
                <c:pt idx="20">
                  <c:v>9.3123139880952372</c:v>
                </c:pt>
                <c:pt idx="21">
                  <c:v>8.8692294034090917</c:v>
                </c:pt>
                <c:pt idx="22">
                  <c:v>8.4927819293478262</c:v>
                </c:pt>
                <c:pt idx="23">
                  <c:v>8.1468912760416661</c:v>
                </c:pt>
                <c:pt idx="24">
                  <c:v>7.8079687499999997</c:v>
                </c:pt>
                <c:pt idx="25">
                  <c:v>7.5153245192307692</c:v>
                </c:pt>
                <c:pt idx="26">
                  <c:v>7.2426215277777777</c:v>
                </c:pt>
                <c:pt idx="27">
                  <c:v>6.9748186383928568</c:v>
                </c:pt>
                <c:pt idx="28">
                  <c:v>6.7398302801724137</c:v>
                </c:pt>
                <c:pt idx="29">
                  <c:v>6.5065755208333336</c:v>
                </c:pt>
                <c:pt idx="30">
                  <c:v>6.301789314516129</c:v>
                </c:pt>
                <c:pt idx="31">
                  <c:v>6.109130859375</c:v>
                </c:pt>
                <c:pt idx="32">
                  <c:v>5.9145951704545459</c:v>
                </c:pt>
                <c:pt idx="33">
                  <c:v>5.7440831801470589</c:v>
                </c:pt>
                <c:pt idx="34">
                  <c:v>5.583984375</c:v>
                </c:pt>
                <c:pt idx="35">
                  <c:v>5.4234483506944446</c:v>
                </c:pt>
                <c:pt idx="36">
                  <c:v>5.2798247466216219</c:v>
                </c:pt>
                <c:pt idx="37">
                  <c:v>5.1442742598684212</c:v>
                </c:pt>
                <c:pt idx="38">
                  <c:v>5.0076121794871797</c:v>
                </c:pt>
                <c:pt idx="39">
                  <c:v>4.8852050781249998</c:v>
                </c:pt>
                <c:pt idx="40">
                  <c:v>4.7615758384146343</c:v>
                </c:pt>
                <c:pt idx="41">
                  <c:v>4.650716145833333</c:v>
                </c:pt>
                <c:pt idx="42">
                  <c:v>4.5439680232558137</c:v>
                </c:pt>
                <c:pt idx="43">
                  <c:v>4.4365678267045459</c:v>
                </c:pt>
                <c:pt idx="44">
                  <c:v>4.3401909722222225</c:v>
                </c:pt>
                <c:pt idx="45">
                  <c:v>4.248046875</c:v>
                </c:pt>
                <c:pt idx="46">
                  <c:v>4.1542137632978724</c:v>
                </c:pt>
                <c:pt idx="47">
                  <c:v>4.069742838541667</c:v>
                </c:pt>
                <c:pt idx="48">
                  <c:v>3.9884406887755102</c:v>
                </c:pt>
                <c:pt idx="49">
                  <c:v>3.9056250000000001</c:v>
                </c:pt>
                <c:pt idx="50">
                  <c:v>3.8310355392156863</c:v>
                </c:pt>
                <c:pt idx="51">
                  <c:v>3.7590895432692308</c:v>
                </c:pt>
                <c:pt idx="52">
                  <c:v>3.6843307783018866</c:v>
                </c:pt>
                <c:pt idx="53">
                  <c:v>3.6176576967592591</c:v>
                </c:pt>
                <c:pt idx="54">
                  <c:v>3.5494318181818181</c:v>
                </c:pt>
                <c:pt idx="55">
                  <c:v>3.4875837053571428</c:v>
                </c:pt>
                <c:pt idx="56">
                  <c:v>3.4277001096491229</c:v>
                </c:pt>
                <c:pt idx="57">
                  <c:v>3.3663793103448274</c:v>
                </c:pt>
                <c:pt idx="58">
                  <c:v>3.3107123940677967</c:v>
                </c:pt>
                <c:pt idx="59">
                  <c:v>3.2568033854166667</c:v>
                </c:pt>
                <c:pt idx="60">
                  <c:v>3.2013960040983607</c:v>
                </c:pt>
                <c:pt idx="61">
                  <c:v>3.1509576612903225</c:v>
                </c:pt>
                <c:pt idx="62">
                  <c:v>3.1021825396825395</c:v>
                </c:pt>
                <c:pt idx="63">
                  <c:v>3.051116943359375</c:v>
                </c:pt>
              </c:numCache>
            </c:numRef>
          </c:val>
          <c:smooth val="0"/>
          <c:extLst>
            <c:ext xmlns:c16="http://schemas.microsoft.com/office/drawing/2014/chart" uri="{C3380CC4-5D6E-409C-BE32-E72D297353CC}">
              <c16:uniqueId val="{00000000-DB76-4282-8834-9C51DD10C4A8}"/>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68.611328125</c:v>
                </c:pt>
                <c:pt idx="1">
                  <c:v>66.6416015625</c:v>
                </c:pt>
                <c:pt idx="2">
                  <c:v>61.136067708333336</c:v>
                </c:pt>
                <c:pt idx="3">
                  <c:v>47.89306640625</c:v>
                </c:pt>
                <c:pt idx="4">
                  <c:v>38.895703124999997</c:v>
                </c:pt>
                <c:pt idx="5">
                  <c:v>32.563151041666664</c:v>
                </c:pt>
                <c:pt idx="6">
                  <c:v>28.002511160714285</c:v>
                </c:pt>
                <c:pt idx="7">
                  <c:v>24.37744140625</c:v>
                </c:pt>
                <c:pt idx="8">
                  <c:v>21.727864583333332</c:v>
                </c:pt>
                <c:pt idx="9">
                  <c:v>19.600000000000001</c:v>
                </c:pt>
                <c:pt idx="10">
                  <c:v>17.738458806818183</c:v>
                </c:pt>
                <c:pt idx="11">
                  <c:v>16.293619791666668</c:v>
                </c:pt>
                <c:pt idx="12">
                  <c:v>15.065805288461538</c:v>
                </c:pt>
                <c:pt idx="13">
                  <c:v>13.949776785714286</c:v>
                </c:pt>
                <c:pt idx="14">
                  <c:v>13.039973958333333</c:v>
                </c:pt>
                <c:pt idx="15">
                  <c:v>12.1898193359375</c:v>
                </c:pt>
                <c:pt idx="16">
                  <c:v>11.488051470588236</c:v>
                </c:pt>
                <c:pt idx="17">
                  <c:v>10.865125868055555</c:v>
                </c:pt>
                <c:pt idx="18">
                  <c:v>10.271998355263158</c:v>
                </c:pt>
                <c:pt idx="19">
                  <c:v>9.7707031250000007</c:v>
                </c:pt>
                <c:pt idx="20">
                  <c:v>9.3155691964285712</c:v>
                </c:pt>
                <c:pt idx="21">
                  <c:v>8.8731356534090917</c:v>
                </c:pt>
                <c:pt idx="22">
                  <c:v>8.4958389945652169</c:v>
                </c:pt>
                <c:pt idx="23">
                  <c:v>8.1493326822916661</c:v>
                </c:pt>
                <c:pt idx="24">
                  <c:v>7.8115625</c:v>
                </c:pt>
                <c:pt idx="25">
                  <c:v>7.5178786057692308</c:v>
                </c:pt>
                <c:pt idx="26">
                  <c:v>7.2458043981481479</c:v>
                </c:pt>
                <c:pt idx="27">
                  <c:v>6.9751674107142856</c:v>
                </c:pt>
                <c:pt idx="28">
                  <c:v>6.7400323275862073</c:v>
                </c:pt>
                <c:pt idx="29">
                  <c:v>6.5065755208333336</c:v>
                </c:pt>
                <c:pt idx="30">
                  <c:v>6.302041330645161</c:v>
                </c:pt>
                <c:pt idx="31">
                  <c:v>6.10943603515625</c:v>
                </c:pt>
                <c:pt idx="32">
                  <c:v>5.9161339962121211</c:v>
                </c:pt>
                <c:pt idx="33">
                  <c:v>5.7460363051470589</c:v>
                </c:pt>
                <c:pt idx="34">
                  <c:v>5.5856584821428568</c:v>
                </c:pt>
                <c:pt idx="35">
                  <c:v>5.4245876736111107</c:v>
                </c:pt>
                <c:pt idx="36">
                  <c:v>5.2815139358108105</c:v>
                </c:pt>
                <c:pt idx="37">
                  <c:v>5.1455592105263159</c:v>
                </c:pt>
                <c:pt idx="38">
                  <c:v>5.0076121794871797</c:v>
                </c:pt>
                <c:pt idx="39">
                  <c:v>4.8853515625000004</c:v>
                </c:pt>
                <c:pt idx="40">
                  <c:v>4.7615758384146343</c:v>
                </c:pt>
                <c:pt idx="41">
                  <c:v>4.6506231398809526</c:v>
                </c:pt>
                <c:pt idx="42">
                  <c:v>4.5447401889534884</c:v>
                </c:pt>
                <c:pt idx="43">
                  <c:v>4.4375</c:v>
                </c:pt>
                <c:pt idx="44">
                  <c:v>4.3409722222222218</c:v>
                </c:pt>
                <c:pt idx="45">
                  <c:v>4.2489385190217392</c:v>
                </c:pt>
                <c:pt idx="46">
                  <c:v>4.1543384308510642</c:v>
                </c:pt>
                <c:pt idx="47">
                  <c:v>4.069864908854167</c:v>
                </c:pt>
                <c:pt idx="48">
                  <c:v>3.988719706632653</c:v>
                </c:pt>
                <c:pt idx="49">
                  <c:v>3.9058984374999999</c:v>
                </c:pt>
                <c:pt idx="50">
                  <c:v>3.8310355392156863</c:v>
                </c:pt>
                <c:pt idx="51">
                  <c:v>3.7590895432692308</c:v>
                </c:pt>
                <c:pt idx="52">
                  <c:v>3.6849572523584904</c:v>
                </c:pt>
                <c:pt idx="53">
                  <c:v>3.6182725694444446</c:v>
                </c:pt>
                <c:pt idx="54">
                  <c:v>3.5501775568181819</c:v>
                </c:pt>
                <c:pt idx="55">
                  <c:v>3.4878627232142856</c:v>
                </c:pt>
                <c:pt idx="56">
                  <c:v>3.4283511513157894</c:v>
                </c:pt>
                <c:pt idx="57">
                  <c:v>3.3665140086206895</c:v>
                </c:pt>
                <c:pt idx="58">
                  <c:v>3.3108448093220337</c:v>
                </c:pt>
                <c:pt idx="59">
                  <c:v>3.2568033854166667</c:v>
                </c:pt>
                <c:pt idx="60">
                  <c:v>3.2015240778688523</c:v>
                </c:pt>
                <c:pt idx="61">
                  <c:v>3.1510836693548385</c:v>
                </c:pt>
                <c:pt idx="62">
                  <c:v>3.1021825396825395</c:v>
                </c:pt>
                <c:pt idx="63">
                  <c:v>3.0516357421875</c:v>
                </c:pt>
              </c:numCache>
            </c:numRef>
          </c:val>
          <c:smooth val="0"/>
          <c:extLst>
            <c:ext xmlns:c16="http://schemas.microsoft.com/office/drawing/2014/chart" uri="{C3380CC4-5D6E-409C-BE32-E72D297353CC}">
              <c16:uniqueId val="{00000001-DB76-4282-8834-9C51DD10C4A8}"/>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109.796875</c:v>
                </c:pt>
                <c:pt idx="1">
                  <c:v>85.5537109375</c:v>
                </c:pt>
                <c:pt idx="2">
                  <c:v>60.823567708333336</c:v>
                </c:pt>
                <c:pt idx="3">
                  <c:v>47.412109375</c:v>
                </c:pt>
                <c:pt idx="4">
                  <c:v>38.798046874999997</c:v>
                </c:pt>
                <c:pt idx="5">
                  <c:v>32.5869140625</c:v>
                </c:pt>
                <c:pt idx="6">
                  <c:v>28.021484375</c:v>
                </c:pt>
                <c:pt idx="7">
                  <c:v>24.379150390625</c:v>
                </c:pt>
                <c:pt idx="8">
                  <c:v>21.729600694444443</c:v>
                </c:pt>
                <c:pt idx="9">
                  <c:v>19.600390624999999</c:v>
                </c:pt>
                <c:pt idx="10">
                  <c:v>17.745916193181817</c:v>
                </c:pt>
                <c:pt idx="11">
                  <c:v>16.298665364583332</c:v>
                </c:pt>
                <c:pt idx="12">
                  <c:v>15.071364182692308</c:v>
                </c:pt>
                <c:pt idx="13">
                  <c:v>13.950334821428571</c:v>
                </c:pt>
                <c:pt idx="14">
                  <c:v>13.040625</c:v>
                </c:pt>
                <c:pt idx="15">
                  <c:v>12.1923828125</c:v>
                </c:pt>
                <c:pt idx="16">
                  <c:v>11.4921875</c:v>
                </c:pt>
                <c:pt idx="17">
                  <c:v>10.867621527777779</c:v>
                </c:pt>
                <c:pt idx="18">
                  <c:v>10.272101151315789</c:v>
                </c:pt>
                <c:pt idx="19">
                  <c:v>9.7707031250000007</c:v>
                </c:pt>
                <c:pt idx="20">
                  <c:v>9.3152901785714288</c:v>
                </c:pt>
                <c:pt idx="21">
                  <c:v>8.874556107954545</c:v>
                </c:pt>
                <c:pt idx="22">
                  <c:v>8.497707201086957</c:v>
                </c:pt>
                <c:pt idx="23">
                  <c:v>8.151123046875</c:v>
                </c:pt>
                <c:pt idx="24">
                  <c:v>7.8119531249999996</c:v>
                </c:pt>
                <c:pt idx="25">
                  <c:v>7.5181790865384617</c:v>
                </c:pt>
                <c:pt idx="26">
                  <c:v>7.2458043981481479</c:v>
                </c:pt>
                <c:pt idx="27">
                  <c:v>6.9759347098214288</c:v>
                </c:pt>
                <c:pt idx="28">
                  <c:v>6.7412446120689653</c:v>
                </c:pt>
                <c:pt idx="29">
                  <c:v>6.5069661458333332</c:v>
                </c:pt>
                <c:pt idx="30">
                  <c:v>6.302167338709677</c:v>
                </c:pt>
                <c:pt idx="31">
                  <c:v>6.10968017578125</c:v>
                </c:pt>
                <c:pt idx="32">
                  <c:v>5.9169034090909092</c:v>
                </c:pt>
                <c:pt idx="33">
                  <c:v>5.7467830882352944</c:v>
                </c:pt>
                <c:pt idx="34">
                  <c:v>5.586272321428571</c:v>
                </c:pt>
                <c:pt idx="35">
                  <c:v>5.4247504340277777</c:v>
                </c:pt>
                <c:pt idx="36">
                  <c:v>5.2815139358108105</c:v>
                </c:pt>
                <c:pt idx="37">
                  <c:v>5.1455592105263159</c:v>
                </c:pt>
                <c:pt idx="38">
                  <c:v>5.0078625801282053</c:v>
                </c:pt>
                <c:pt idx="39">
                  <c:v>4.885986328125</c:v>
                </c:pt>
                <c:pt idx="40">
                  <c:v>4.7615758384146343</c:v>
                </c:pt>
                <c:pt idx="41">
                  <c:v>4.6504836309523814</c:v>
                </c:pt>
                <c:pt idx="42">
                  <c:v>4.5455123546511631</c:v>
                </c:pt>
                <c:pt idx="43">
                  <c:v>4.4373668323863633</c:v>
                </c:pt>
                <c:pt idx="44">
                  <c:v>4.3412326388888891</c:v>
                </c:pt>
                <c:pt idx="45">
                  <c:v>4.2488111413043477</c:v>
                </c:pt>
                <c:pt idx="46">
                  <c:v>4.1548786569148932</c:v>
                </c:pt>
                <c:pt idx="47">
                  <c:v>4.070393880208333</c:v>
                </c:pt>
                <c:pt idx="48">
                  <c:v>3.9891183035714284</c:v>
                </c:pt>
                <c:pt idx="49">
                  <c:v>3.9058984374999999</c:v>
                </c:pt>
                <c:pt idx="50">
                  <c:v>3.8311504289215685</c:v>
                </c:pt>
                <c:pt idx="51">
                  <c:v>3.7590895432692308</c:v>
                </c:pt>
                <c:pt idx="52">
                  <c:v>3.6852152122641511</c:v>
                </c:pt>
                <c:pt idx="53">
                  <c:v>3.6188151041666665</c:v>
                </c:pt>
                <c:pt idx="54">
                  <c:v>3.5500710227272729</c:v>
                </c:pt>
                <c:pt idx="55">
                  <c:v>3.4881068638392856</c:v>
                </c:pt>
                <c:pt idx="56">
                  <c:v>3.4283511513157894</c:v>
                </c:pt>
                <c:pt idx="57">
                  <c:v>3.3668844288793105</c:v>
                </c:pt>
                <c:pt idx="58">
                  <c:v>3.311076536016949</c:v>
                </c:pt>
                <c:pt idx="59">
                  <c:v>3.2569335937499999</c:v>
                </c:pt>
                <c:pt idx="60">
                  <c:v>3.2015240778688523</c:v>
                </c:pt>
                <c:pt idx="61">
                  <c:v>3.1509576612903225</c:v>
                </c:pt>
                <c:pt idx="62">
                  <c:v>3.1021825396825395</c:v>
                </c:pt>
                <c:pt idx="63">
                  <c:v>3.0517578125</c:v>
                </c:pt>
              </c:numCache>
            </c:numRef>
          </c:val>
          <c:smooth val="0"/>
          <c:extLst>
            <c:ext xmlns:c16="http://schemas.microsoft.com/office/drawing/2014/chart" uri="{C3380CC4-5D6E-409C-BE32-E72D297353CC}">
              <c16:uniqueId val="{00000002-DB76-4282-8834-9C51DD10C4A8}"/>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110.35546875</c:v>
                </c:pt>
                <c:pt idx="1">
                  <c:v>85.5732421875</c:v>
                </c:pt>
                <c:pt idx="2">
                  <c:v>60.837239583333336</c:v>
                </c:pt>
                <c:pt idx="3">
                  <c:v>47.40869140625</c:v>
                </c:pt>
                <c:pt idx="4">
                  <c:v>38.799999999999997</c:v>
                </c:pt>
                <c:pt idx="5">
                  <c:v>32.5966796875</c:v>
                </c:pt>
                <c:pt idx="6">
                  <c:v>28.030970982142858</c:v>
                </c:pt>
                <c:pt idx="7">
                  <c:v>24.38427734375</c:v>
                </c:pt>
                <c:pt idx="8">
                  <c:v>21.735243055555557</c:v>
                </c:pt>
                <c:pt idx="9">
                  <c:v>19.604882812500001</c:v>
                </c:pt>
                <c:pt idx="10">
                  <c:v>17.74911221590909</c:v>
                </c:pt>
                <c:pt idx="11">
                  <c:v>16.302408854166668</c:v>
                </c:pt>
                <c:pt idx="12">
                  <c:v>15.07391826923077</c:v>
                </c:pt>
                <c:pt idx="13">
                  <c:v>13.951869419642858</c:v>
                </c:pt>
                <c:pt idx="14">
                  <c:v>13.042447916666667</c:v>
                </c:pt>
                <c:pt idx="15">
                  <c:v>12.1943359375</c:v>
                </c:pt>
                <c:pt idx="16">
                  <c:v>11.493566176470589</c:v>
                </c:pt>
                <c:pt idx="17">
                  <c:v>10.869357638888889</c:v>
                </c:pt>
                <c:pt idx="18">
                  <c:v>10.273643092105264</c:v>
                </c:pt>
                <c:pt idx="19">
                  <c:v>9.7715820312500004</c:v>
                </c:pt>
                <c:pt idx="20">
                  <c:v>9.3165922619047628</c:v>
                </c:pt>
                <c:pt idx="21">
                  <c:v>8.8748224431818183</c:v>
                </c:pt>
                <c:pt idx="22">
                  <c:v>8.4978770380434785</c:v>
                </c:pt>
                <c:pt idx="23">
                  <c:v>8.1512858072916661</c:v>
                </c:pt>
                <c:pt idx="24">
                  <c:v>7.8116406249999999</c:v>
                </c:pt>
                <c:pt idx="25">
                  <c:v>7.5181790865384617</c:v>
                </c:pt>
                <c:pt idx="26">
                  <c:v>7.2460214120370372</c:v>
                </c:pt>
                <c:pt idx="27">
                  <c:v>6.9759347098214288</c:v>
                </c:pt>
                <c:pt idx="28">
                  <c:v>6.7409752155172411</c:v>
                </c:pt>
                <c:pt idx="29">
                  <c:v>6.5069661458333332</c:v>
                </c:pt>
                <c:pt idx="30">
                  <c:v>6.3022933467741939</c:v>
                </c:pt>
                <c:pt idx="31">
                  <c:v>6.1092529296875</c:v>
                </c:pt>
                <c:pt idx="32">
                  <c:v>5.9167850378787881</c:v>
                </c:pt>
                <c:pt idx="33">
                  <c:v>5.7468979779411766</c:v>
                </c:pt>
                <c:pt idx="34">
                  <c:v>5.5863839285714283</c:v>
                </c:pt>
                <c:pt idx="35">
                  <c:v>5.4247504340277777</c:v>
                </c:pt>
                <c:pt idx="36">
                  <c:v>5.2817778716216219</c:v>
                </c:pt>
                <c:pt idx="37">
                  <c:v>5.1455592105263159</c:v>
                </c:pt>
                <c:pt idx="38">
                  <c:v>5.0081129807692308</c:v>
                </c:pt>
                <c:pt idx="39">
                  <c:v>4.885986328125</c:v>
                </c:pt>
                <c:pt idx="40">
                  <c:v>4.7615758384146343</c:v>
                </c:pt>
                <c:pt idx="41">
                  <c:v>4.6511346726190474</c:v>
                </c:pt>
                <c:pt idx="42">
                  <c:v>4.5452398255813957</c:v>
                </c:pt>
                <c:pt idx="43">
                  <c:v>4.4372336647727275</c:v>
                </c:pt>
                <c:pt idx="44">
                  <c:v>4.3409722222222218</c:v>
                </c:pt>
                <c:pt idx="45">
                  <c:v>4.2488111413043477</c:v>
                </c:pt>
                <c:pt idx="46">
                  <c:v>4.1552526595744679</c:v>
                </c:pt>
                <c:pt idx="47">
                  <c:v>4.070393880208333</c:v>
                </c:pt>
                <c:pt idx="48">
                  <c:v>3.9889588647959182</c:v>
                </c:pt>
                <c:pt idx="49">
                  <c:v>3.9060156250000002</c:v>
                </c:pt>
                <c:pt idx="50">
                  <c:v>3.8312653186274508</c:v>
                </c:pt>
                <c:pt idx="51">
                  <c:v>3.7592022235576925</c:v>
                </c:pt>
                <c:pt idx="52">
                  <c:v>3.6853626179245285</c:v>
                </c:pt>
                <c:pt idx="53">
                  <c:v>3.6186704282407409</c:v>
                </c:pt>
                <c:pt idx="54">
                  <c:v>3.5501775568181819</c:v>
                </c:pt>
                <c:pt idx="55">
                  <c:v>3.4882463727678572</c:v>
                </c:pt>
                <c:pt idx="56">
                  <c:v>3.4284539473684212</c:v>
                </c:pt>
                <c:pt idx="57">
                  <c:v>3.3668844288793105</c:v>
                </c:pt>
                <c:pt idx="58">
                  <c:v>3.3113413665254239</c:v>
                </c:pt>
                <c:pt idx="59">
                  <c:v>3.25732421875</c:v>
                </c:pt>
                <c:pt idx="60">
                  <c:v>3.2016521516393444</c:v>
                </c:pt>
                <c:pt idx="61">
                  <c:v>3.151209677419355</c:v>
                </c:pt>
                <c:pt idx="62">
                  <c:v>3.1021825396825395</c:v>
                </c:pt>
                <c:pt idx="63">
                  <c:v>3.0516357421875</c:v>
                </c:pt>
              </c:numCache>
            </c:numRef>
          </c:val>
          <c:smooth val="0"/>
          <c:extLst>
            <c:ext xmlns:c16="http://schemas.microsoft.com/office/drawing/2014/chart" uri="{C3380CC4-5D6E-409C-BE32-E72D297353CC}">
              <c16:uniqueId val="{00000003-DB76-4282-8834-9C51DD10C4A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1845.3442399999999</c:v>
                </c:pt>
                <c:pt idx="1">
                  <c:v>3631.730176</c:v>
                </c:pt>
                <c:pt idx="2">
                  <c:v>7198.9115599999996</c:v>
                </c:pt>
                <c:pt idx="3">
                  <c:v>14488.567999999999</c:v>
                </c:pt>
                <c:pt idx="4">
                  <c:v>30601.168000000001</c:v>
                </c:pt>
                <c:pt idx="5">
                  <c:v>63505.16</c:v>
                </c:pt>
                <c:pt idx="6">
                  <c:v>109726.44</c:v>
                </c:pt>
                <c:pt idx="7">
                  <c:v>110021.488</c:v>
                </c:pt>
                <c:pt idx="8">
                  <c:v>109951.16</c:v>
                </c:pt>
                <c:pt idx="9">
                  <c:v>110197.512</c:v>
                </c:pt>
                <c:pt idx="10">
                  <c:v>110108.16800000001</c:v>
                </c:pt>
                <c:pt idx="11">
                  <c:v>110167.16800000001</c:v>
                </c:pt>
                <c:pt idx="12">
                  <c:v>110154.304</c:v>
                </c:pt>
                <c:pt idx="13">
                  <c:v>110212.88800000001</c:v>
                </c:pt>
              </c:numCache>
            </c:numRef>
          </c:val>
          <c:smooth val="1"/>
          <c:extLst>
            <c:ext xmlns:c16="http://schemas.microsoft.com/office/drawing/2014/chart" uri="{C3380CC4-5D6E-409C-BE32-E72D297353CC}">
              <c16:uniqueId val="{00000000-0F4C-4A67-BEFD-4AFBE9535818}"/>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3578.7900719999998</c:v>
                </c:pt>
                <c:pt idx="1">
                  <c:v>7265.3083280000001</c:v>
                </c:pt>
                <c:pt idx="2">
                  <c:v>14500.064</c:v>
                </c:pt>
                <c:pt idx="3">
                  <c:v>29681.648000000001</c:v>
                </c:pt>
                <c:pt idx="4">
                  <c:v>60962.144</c:v>
                </c:pt>
                <c:pt idx="5">
                  <c:v>108469.512</c:v>
                </c:pt>
                <c:pt idx="6">
                  <c:v>110160.288</c:v>
                </c:pt>
                <c:pt idx="7">
                  <c:v>110164.232</c:v>
                </c:pt>
                <c:pt idx="8">
                  <c:v>110167.592</c:v>
                </c:pt>
                <c:pt idx="9">
                  <c:v>110162</c:v>
                </c:pt>
                <c:pt idx="10">
                  <c:v>110165.488</c:v>
                </c:pt>
                <c:pt idx="11">
                  <c:v>110162.552</c:v>
                </c:pt>
                <c:pt idx="12">
                  <c:v>110173.88</c:v>
                </c:pt>
                <c:pt idx="13">
                  <c:v>110160.32000000001</c:v>
                </c:pt>
              </c:numCache>
            </c:numRef>
          </c:val>
          <c:smooth val="1"/>
          <c:extLst>
            <c:ext xmlns:c16="http://schemas.microsoft.com/office/drawing/2014/chart" uri="{C3380CC4-5D6E-409C-BE32-E72D297353CC}">
              <c16:uniqueId val="{00000001-0F4C-4A67-BEFD-4AFBE9535818}"/>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5865.6575519999997</c:v>
                </c:pt>
                <c:pt idx="1">
                  <c:v>11271.352000000001</c:v>
                </c:pt>
                <c:pt idx="2">
                  <c:v>22683.016</c:v>
                </c:pt>
                <c:pt idx="3">
                  <c:v>45078.752</c:v>
                </c:pt>
                <c:pt idx="4">
                  <c:v>91666.439999999988</c:v>
                </c:pt>
                <c:pt idx="5">
                  <c:v>108991.11199999999</c:v>
                </c:pt>
                <c:pt idx="6">
                  <c:v>110171.296</c:v>
                </c:pt>
                <c:pt idx="7">
                  <c:v>110181.568</c:v>
                </c:pt>
                <c:pt idx="8">
                  <c:v>110178.496</c:v>
                </c:pt>
                <c:pt idx="9">
                  <c:v>110214.568</c:v>
                </c:pt>
                <c:pt idx="10">
                  <c:v>110166.192</c:v>
                </c:pt>
                <c:pt idx="11">
                  <c:v>110157.52</c:v>
                </c:pt>
                <c:pt idx="12">
                  <c:v>110165.072</c:v>
                </c:pt>
                <c:pt idx="13">
                  <c:v>110173.18399999999</c:v>
                </c:pt>
              </c:numCache>
            </c:numRef>
          </c:val>
          <c:smooth val="1"/>
          <c:extLst>
            <c:ext xmlns:c16="http://schemas.microsoft.com/office/drawing/2014/chart" uri="{C3380CC4-5D6E-409C-BE32-E72D297353CC}">
              <c16:uniqueId val="{00000002-0F4C-4A67-BEFD-4AFBE9535818}"/>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8345.768</c:v>
                </c:pt>
                <c:pt idx="1">
                  <c:v>16049.056</c:v>
                </c:pt>
                <c:pt idx="2">
                  <c:v>31448.624</c:v>
                </c:pt>
                <c:pt idx="3">
                  <c:v>58277.232000000004</c:v>
                </c:pt>
                <c:pt idx="4">
                  <c:v>107304.576</c:v>
                </c:pt>
                <c:pt idx="5">
                  <c:v>108987.64</c:v>
                </c:pt>
                <c:pt idx="6">
                  <c:v>110177.944</c:v>
                </c:pt>
                <c:pt idx="7">
                  <c:v>110171.92</c:v>
                </c:pt>
                <c:pt idx="8">
                  <c:v>110165.28</c:v>
                </c:pt>
                <c:pt idx="9">
                  <c:v>110174.576</c:v>
                </c:pt>
                <c:pt idx="10">
                  <c:v>110131.584</c:v>
                </c:pt>
                <c:pt idx="11">
                  <c:v>110161.296</c:v>
                </c:pt>
                <c:pt idx="12">
                  <c:v>110168.496</c:v>
                </c:pt>
                <c:pt idx="13">
                  <c:v>110165.912</c:v>
                </c:pt>
              </c:numCache>
            </c:numRef>
          </c:val>
          <c:smooth val="1"/>
          <c:extLst>
            <c:ext xmlns:c16="http://schemas.microsoft.com/office/drawing/2014/chart" uri="{C3380CC4-5D6E-409C-BE32-E72D297353CC}">
              <c16:uniqueId val="{00000003-0F4C-4A67-BEFD-4AFBE953581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3748.8324240000002</c:v>
                </c:pt>
                <c:pt idx="1">
                  <c:v>7106.6123599999992</c:v>
                </c:pt>
                <c:pt idx="2">
                  <c:v>14258.930616000001</c:v>
                </c:pt>
                <c:pt idx="3">
                  <c:v>28951.976000000002</c:v>
                </c:pt>
                <c:pt idx="4">
                  <c:v>58259.271999999997</c:v>
                </c:pt>
                <c:pt idx="5">
                  <c:v>122625.48000000001</c:v>
                </c:pt>
                <c:pt idx="6">
                  <c:v>198956.24</c:v>
                </c:pt>
                <c:pt idx="7">
                  <c:v>198593.304</c:v>
                </c:pt>
                <c:pt idx="8">
                  <c:v>198418.04800000001</c:v>
                </c:pt>
                <c:pt idx="9">
                  <c:v>198506.62400000001</c:v>
                </c:pt>
                <c:pt idx="10">
                  <c:v>198309.48800000001</c:v>
                </c:pt>
                <c:pt idx="11">
                  <c:v>198413.64799999999</c:v>
                </c:pt>
                <c:pt idx="12">
                  <c:v>198546.39199999999</c:v>
                </c:pt>
                <c:pt idx="13">
                  <c:v>198774.77600000001</c:v>
                </c:pt>
              </c:numCache>
            </c:numRef>
          </c:val>
          <c:smooth val="1"/>
          <c:extLst>
            <c:ext xmlns:c16="http://schemas.microsoft.com/office/drawing/2014/chart" uri="{C3380CC4-5D6E-409C-BE32-E72D297353CC}">
              <c16:uniqueId val="{00000000-BCE3-4A8E-980A-44163A696E08}"/>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6075.0331200000001</c:v>
                </c:pt>
                <c:pt idx="1">
                  <c:v>11907.779312000001</c:v>
                </c:pt>
                <c:pt idx="2">
                  <c:v>23250.576000000001</c:v>
                </c:pt>
                <c:pt idx="3">
                  <c:v>46336.656000000003</c:v>
                </c:pt>
                <c:pt idx="4">
                  <c:v>87120.856</c:v>
                </c:pt>
                <c:pt idx="5">
                  <c:v>186012.96799999999</c:v>
                </c:pt>
                <c:pt idx="6">
                  <c:v>199766.03200000001</c:v>
                </c:pt>
                <c:pt idx="7">
                  <c:v>199778.61599999998</c:v>
                </c:pt>
                <c:pt idx="8">
                  <c:v>199735.272</c:v>
                </c:pt>
                <c:pt idx="9">
                  <c:v>199705.92</c:v>
                </c:pt>
                <c:pt idx="10">
                  <c:v>199695.704</c:v>
                </c:pt>
                <c:pt idx="11">
                  <c:v>199662.712</c:v>
                </c:pt>
                <c:pt idx="12">
                  <c:v>199624.89600000001</c:v>
                </c:pt>
                <c:pt idx="13">
                  <c:v>199610.288</c:v>
                </c:pt>
              </c:numCache>
            </c:numRef>
          </c:val>
          <c:smooth val="1"/>
          <c:extLst>
            <c:ext xmlns:c16="http://schemas.microsoft.com/office/drawing/2014/chart" uri="{C3380CC4-5D6E-409C-BE32-E72D297353CC}">
              <c16:uniqueId val="{00000001-BCE3-4A8E-980A-44163A696E08}"/>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7010.5743599999996</c:v>
                </c:pt>
                <c:pt idx="1">
                  <c:v>13879.280127999999</c:v>
                </c:pt>
                <c:pt idx="2">
                  <c:v>28034.68</c:v>
                </c:pt>
                <c:pt idx="3">
                  <c:v>55320.872000000003</c:v>
                </c:pt>
                <c:pt idx="4">
                  <c:v>103296.304</c:v>
                </c:pt>
                <c:pt idx="5">
                  <c:v>188048.024</c:v>
                </c:pt>
                <c:pt idx="6">
                  <c:v>199772.19199999998</c:v>
                </c:pt>
                <c:pt idx="7">
                  <c:v>199742.68</c:v>
                </c:pt>
                <c:pt idx="8">
                  <c:v>199717.65600000002</c:v>
                </c:pt>
                <c:pt idx="9">
                  <c:v>199699.76</c:v>
                </c:pt>
                <c:pt idx="10">
                  <c:v>199676.83199999999</c:v>
                </c:pt>
                <c:pt idx="11">
                  <c:v>199643.424</c:v>
                </c:pt>
                <c:pt idx="12">
                  <c:v>199594.56</c:v>
                </c:pt>
                <c:pt idx="13">
                  <c:v>199535.34399999998</c:v>
                </c:pt>
              </c:numCache>
            </c:numRef>
          </c:val>
          <c:smooth val="1"/>
          <c:extLst>
            <c:ext xmlns:c16="http://schemas.microsoft.com/office/drawing/2014/chart" uri="{C3380CC4-5D6E-409C-BE32-E72D297353CC}">
              <c16:uniqueId val="{00000002-BCE3-4A8E-980A-44163A696E08}"/>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6612.7284879999997</c:v>
                </c:pt>
                <c:pt idx="1">
                  <c:v>14839.2916</c:v>
                </c:pt>
                <c:pt idx="2">
                  <c:v>28151.335999999999</c:v>
                </c:pt>
                <c:pt idx="3">
                  <c:v>53958.415999999997</c:v>
                </c:pt>
                <c:pt idx="4">
                  <c:v>107603.67200000001</c:v>
                </c:pt>
                <c:pt idx="5">
                  <c:v>197360.12</c:v>
                </c:pt>
                <c:pt idx="6">
                  <c:v>199734.91200000001</c:v>
                </c:pt>
                <c:pt idx="7">
                  <c:v>199761.97600000002</c:v>
                </c:pt>
                <c:pt idx="8">
                  <c:v>199716.81599999999</c:v>
                </c:pt>
                <c:pt idx="9">
                  <c:v>199698.91999999998</c:v>
                </c:pt>
                <c:pt idx="10">
                  <c:v>199660.75199999998</c:v>
                </c:pt>
                <c:pt idx="11">
                  <c:v>199637.54399999999</c:v>
                </c:pt>
                <c:pt idx="12">
                  <c:v>199585.74400000001</c:v>
                </c:pt>
                <c:pt idx="13">
                  <c:v>199530.872</c:v>
                </c:pt>
              </c:numCache>
            </c:numRef>
          </c:val>
          <c:smooth val="1"/>
          <c:extLst>
            <c:ext xmlns:c16="http://schemas.microsoft.com/office/drawing/2014/chart" uri="{C3380CC4-5D6E-409C-BE32-E72D297353CC}">
              <c16:uniqueId val="{00000003-BCE3-4A8E-980A-44163A696E0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2460.1797280000001</c:v>
                </c:pt>
                <c:pt idx="1">
                  <c:v>4851.5459039999996</c:v>
                </c:pt>
                <c:pt idx="2">
                  <c:v>9628.9440000000013</c:v>
                </c:pt>
                <c:pt idx="3">
                  <c:v>19129.616000000002</c:v>
                </c:pt>
                <c:pt idx="4">
                  <c:v>38568.432000000001</c:v>
                </c:pt>
                <c:pt idx="5">
                  <c:v>77605.767999999996</c:v>
                </c:pt>
                <c:pt idx="6">
                  <c:v>109229.976</c:v>
                </c:pt>
                <c:pt idx="7">
                  <c:v>110027.64</c:v>
                </c:pt>
                <c:pt idx="8">
                  <c:v>110316.90399999999</c:v>
                </c:pt>
                <c:pt idx="9">
                  <c:v>110588.136</c:v>
                </c:pt>
                <c:pt idx="10">
                  <c:v>110774.712</c:v>
                </c:pt>
                <c:pt idx="11">
                  <c:v>110912.496</c:v>
                </c:pt>
                <c:pt idx="12">
                  <c:v>110971.008</c:v>
                </c:pt>
                <c:pt idx="13">
                  <c:v>110976.24800000001</c:v>
                </c:pt>
              </c:numCache>
            </c:numRef>
          </c:val>
          <c:smooth val="1"/>
          <c:extLst>
            <c:ext xmlns:c16="http://schemas.microsoft.com/office/drawing/2014/chart" uri="{C3380CC4-5D6E-409C-BE32-E72D297353CC}">
              <c16:uniqueId val="{00000000-F294-4FED-B815-03508180F103}"/>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3894.040168</c:v>
                </c:pt>
                <c:pt idx="1">
                  <c:v>8087.88</c:v>
                </c:pt>
                <c:pt idx="2">
                  <c:v>15985.263999999999</c:v>
                </c:pt>
                <c:pt idx="3">
                  <c:v>31817.887999999999</c:v>
                </c:pt>
                <c:pt idx="4">
                  <c:v>63680.567999999999</c:v>
                </c:pt>
                <c:pt idx="5">
                  <c:v>104432.408</c:v>
                </c:pt>
                <c:pt idx="6">
                  <c:v>109100.03200000001</c:v>
                </c:pt>
                <c:pt idx="7">
                  <c:v>110193.736</c:v>
                </c:pt>
                <c:pt idx="8">
                  <c:v>110388</c:v>
                </c:pt>
                <c:pt idx="9">
                  <c:v>110669.224</c:v>
                </c:pt>
                <c:pt idx="10">
                  <c:v>110715.648</c:v>
                </c:pt>
                <c:pt idx="11">
                  <c:v>110843.288</c:v>
                </c:pt>
                <c:pt idx="12">
                  <c:v>110881.952</c:v>
                </c:pt>
                <c:pt idx="13">
                  <c:v>110931.512</c:v>
                </c:pt>
              </c:numCache>
            </c:numRef>
          </c:val>
          <c:smooth val="1"/>
          <c:extLst>
            <c:ext xmlns:c16="http://schemas.microsoft.com/office/drawing/2014/chart" uri="{C3380CC4-5D6E-409C-BE32-E72D297353CC}">
              <c16:uniqueId val="{00000001-F294-4FED-B815-03508180F103}"/>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5284.5555519999998</c:v>
                </c:pt>
                <c:pt idx="1">
                  <c:v>10636.727999999999</c:v>
                </c:pt>
                <c:pt idx="2">
                  <c:v>20563.616000000002</c:v>
                </c:pt>
                <c:pt idx="3">
                  <c:v>41986.392</c:v>
                </c:pt>
                <c:pt idx="4">
                  <c:v>77626.864000000001</c:v>
                </c:pt>
                <c:pt idx="5">
                  <c:v>103251.67200000001</c:v>
                </c:pt>
                <c:pt idx="6">
                  <c:v>109137.512</c:v>
                </c:pt>
                <c:pt idx="7">
                  <c:v>110048.192</c:v>
                </c:pt>
                <c:pt idx="8">
                  <c:v>110346.47199999999</c:v>
                </c:pt>
                <c:pt idx="9">
                  <c:v>110459.232</c:v>
                </c:pt>
                <c:pt idx="10">
                  <c:v>110552.416</c:v>
                </c:pt>
                <c:pt idx="11">
                  <c:v>110657.48</c:v>
                </c:pt>
                <c:pt idx="12">
                  <c:v>110762.064</c:v>
                </c:pt>
                <c:pt idx="13">
                  <c:v>110738.016</c:v>
                </c:pt>
              </c:numCache>
            </c:numRef>
          </c:val>
          <c:smooth val="1"/>
          <c:extLst>
            <c:ext xmlns:c16="http://schemas.microsoft.com/office/drawing/2014/chart" uri="{C3380CC4-5D6E-409C-BE32-E72D297353CC}">
              <c16:uniqueId val="{00000002-F294-4FED-B815-03508180F103}"/>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5521.4557999999997</c:v>
                </c:pt>
                <c:pt idx="1">
                  <c:v>11730.584000000001</c:v>
                </c:pt>
                <c:pt idx="2">
                  <c:v>23105.207999999999</c:v>
                </c:pt>
                <c:pt idx="3">
                  <c:v>43378.807999999997</c:v>
                </c:pt>
                <c:pt idx="4">
                  <c:v>76848.775999999998</c:v>
                </c:pt>
                <c:pt idx="5">
                  <c:v>102088.024</c:v>
                </c:pt>
                <c:pt idx="6">
                  <c:v>108627.88800000001</c:v>
                </c:pt>
                <c:pt idx="7">
                  <c:v>109768.288</c:v>
                </c:pt>
                <c:pt idx="8">
                  <c:v>109987.024</c:v>
                </c:pt>
                <c:pt idx="9">
                  <c:v>110241.68799999999</c:v>
                </c:pt>
                <c:pt idx="10">
                  <c:v>110301.808</c:v>
                </c:pt>
                <c:pt idx="11">
                  <c:v>110465.38400000001</c:v>
                </c:pt>
                <c:pt idx="12">
                  <c:v>110535.496</c:v>
                </c:pt>
                <c:pt idx="13">
                  <c:v>110592.60799999999</c:v>
                </c:pt>
              </c:numCache>
            </c:numRef>
          </c:val>
          <c:smooth val="1"/>
          <c:extLst>
            <c:ext xmlns:c16="http://schemas.microsoft.com/office/drawing/2014/chart" uri="{C3380CC4-5D6E-409C-BE32-E72D297353CC}">
              <c16:uniqueId val="{00000003-F294-4FED-B815-03508180F10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2561.4093520000001</c:v>
                </c:pt>
                <c:pt idx="1">
                  <c:v>4976.8398159999997</c:v>
                </c:pt>
                <c:pt idx="2">
                  <c:v>9881.4480000000003</c:v>
                </c:pt>
                <c:pt idx="3">
                  <c:v>19991.671999999999</c:v>
                </c:pt>
                <c:pt idx="4">
                  <c:v>39618.616000000002</c:v>
                </c:pt>
                <c:pt idx="5">
                  <c:v>79536.567999999999</c:v>
                </c:pt>
                <c:pt idx="6">
                  <c:v>105538.68799999999</c:v>
                </c:pt>
                <c:pt idx="7">
                  <c:v>107010.25599999999</c:v>
                </c:pt>
                <c:pt idx="8">
                  <c:v>107721.68</c:v>
                </c:pt>
                <c:pt idx="9">
                  <c:v>107729.856</c:v>
                </c:pt>
                <c:pt idx="10">
                  <c:v>108091.76</c:v>
                </c:pt>
                <c:pt idx="11">
                  <c:v>108413.52800000001</c:v>
                </c:pt>
                <c:pt idx="12">
                  <c:v>108761.656</c:v>
                </c:pt>
                <c:pt idx="13">
                  <c:v>108729.784</c:v>
                </c:pt>
              </c:numCache>
            </c:numRef>
          </c:val>
          <c:smooth val="1"/>
          <c:extLst>
            <c:ext xmlns:c16="http://schemas.microsoft.com/office/drawing/2014/chart" uri="{C3380CC4-5D6E-409C-BE32-E72D297353CC}">
              <c16:uniqueId val="{00000000-5031-46D9-ABA5-3E5C85B5FE24}"/>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4316.2880480000003</c:v>
                </c:pt>
                <c:pt idx="1">
                  <c:v>8454.0159999999996</c:v>
                </c:pt>
                <c:pt idx="2">
                  <c:v>16507.608</c:v>
                </c:pt>
                <c:pt idx="3">
                  <c:v>33030.887999999999</c:v>
                </c:pt>
                <c:pt idx="4">
                  <c:v>66134.04800000001</c:v>
                </c:pt>
                <c:pt idx="5">
                  <c:v>93756.04</c:v>
                </c:pt>
                <c:pt idx="6">
                  <c:v>104932.18399999999</c:v>
                </c:pt>
                <c:pt idx="7">
                  <c:v>106635.144</c:v>
                </c:pt>
                <c:pt idx="8">
                  <c:v>107116.864</c:v>
                </c:pt>
                <c:pt idx="9">
                  <c:v>107376.416</c:v>
                </c:pt>
                <c:pt idx="10">
                  <c:v>107481.84</c:v>
                </c:pt>
                <c:pt idx="11">
                  <c:v>107867.016</c:v>
                </c:pt>
                <c:pt idx="12">
                  <c:v>108223.88</c:v>
                </c:pt>
                <c:pt idx="13">
                  <c:v>108378.016</c:v>
                </c:pt>
              </c:numCache>
            </c:numRef>
          </c:val>
          <c:smooth val="1"/>
          <c:extLst>
            <c:ext xmlns:c16="http://schemas.microsoft.com/office/drawing/2014/chart" uri="{C3380CC4-5D6E-409C-BE32-E72D297353CC}">
              <c16:uniqueId val="{00000001-5031-46D9-ABA5-3E5C85B5FE24}"/>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5506.4510319999999</c:v>
                </c:pt>
                <c:pt idx="1">
                  <c:v>10674.472</c:v>
                </c:pt>
                <c:pt idx="2">
                  <c:v>21963.103999999999</c:v>
                </c:pt>
                <c:pt idx="3">
                  <c:v>42562.616000000002</c:v>
                </c:pt>
                <c:pt idx="4">
                  <c:v>71297.16</c:v>
                </c:pt>
                <c:pt idx="5">
                  <c:v>92402.296000000002</c:v>
                </c:pt>
                <c:pt idx="6">
                  <c:v>105201.072</c:v>
                </c:pt>
                <c:pt idx="7">
                  <c:v>106314.28</c:v>
                </c:pt>
                <c:pt idx="8">
                  <c:v>106798.09600000001</c:v>
                </c:pt>
                <c:pt idx="9">
                  <c:v>107028.296</c:v>
                </c:pt>
                <c:pt idx="10">
                  <c:v>107239.61599999999</c:v>
                </c:pt>
                <c:pt idx="11">
                  <c:v>107326.784</c:v>
                </c:pt>
                <c:pt idx="12">
                  <c:v>107653.31200000001</c:v>
                </c:pt>
                <c:pt idx="13">
                  <c:v>107694.624</c:v>
                </c:pt>
              </c:numCache>
            </c:numRef>
          </c:val>
          <c:smooth val="1"/>
          <c:extLst>
            <c:ext xmlns:c16="http://schemas.microsoft.com/office/drawing/2014/chart" uri="{C3380CC4-5D6E-409C-BE32-E72D297353CC}">
              <c16:uniqueId val="{00000002-5031-46D9-ABA5-3E5C85B5FE24}"/>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6071.7392399999999</c:v>
                </c:pt>
                <c:pt idx="1">
                  <c:v>11528.984</c:v>
                </c:pt>
                <c:pt idx="2">
                  <c:v>22636.088</c:v>
                </c:pt>
                <c:pt idx="3">
                  <c:v>45106.2</c:v>
                </c:pt>
                <c:pt idx="4">
                  <c:v>69946.327999999994</c:v>
                </c:pt>
                <c:pt idx="5">
                  <c:v>91106.183999999994</c:v>
                </c:pt>
                <c:pt idx="6">
                  <c:v>104652.144</c:v>
                </c:pt>
                <c:pt idx="7">
                  <c:v>105798.38400000001</c:v>
                </c:pt>
                <c:pt idx="8">
                  <c:v>106351.4</c:v>
                </c:pt>
                <c:pt idx="9">
                  <c:v>106639.89599999999</c:v>
                </c:pt>
                <c:pt idx="10">
                  <c:v>106891.488</c:v>
                </c:pt>
                <c:pt idx="11">
                  <c:v>107114.976</c:v>
                </c:pt>
                <c:pt idx="12">
                  <c:v>107195.296</c:v>
                </c:pt>
                <c:pt idx="13">
                  <c:v>107411.09600000001</c:v>
                </c:pt>
              </c:numCache>
            </c:numRef>
          </c:val>
          <c:smooth val="1"/>
          <c:extLst>
            <c:ext xmlns:c16="http://schemas.microsoft.com/office/drawing/2014/chart" uri="{C3380CC4-5D6E-409C-BE32-E72D297353CC}">
              <c16:uniqueId val="{00000003-5031-46D9-ABA5-3E5C85B5FE2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MM H2C &amp; C2H combined performance with Bidirectional in interrupt aggregation mode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4284.8543040000004</c:v>
                </c:pt>
                <c:pt idx="1">
                  <c:v>8520.1699120000012</c:v>
                </c:pt>
                <c:pt idx="2">
                  <c:v>16980.144</c:v>
                </c:pt>
                <c:pt idx="3">
                  <c:v>34855.384000000005</c:v>
                </c:pt>
                <c:pt idx="4">
                  <c:v>69098.464000000007</c:v>
                </c:pt>
                <c:pt idx="5">
                  <c:v>135423.26399999997</c:v>
                </c:pt>
                <c:pt idx="6">
                  <c:v>196976.024</c:v>
                </c:pt>
                <c:pt idx="7">
                  <c:v>198191.76799999998</c:v>
                </c:pt>
                <c:pt idx="8">
                  <c:v>198451.60800000001</c:v>
                </c:pt>
                <c:pt idx="9">
                  <c:v>198773.93599999999</c:v>
                </c:pt>
                <c:pt idx="10">
                  <c:v>198538.77600000001</c:v>
                </c:pt>
                <c:pt idx="11">
                  <c:v>199197.984</c:v>
                </c:pt>
                <c:pt idx="12">
                  <c:v>197513.89600000001</c:v>
                </c:pt>
                <c:pt idx="13">
                  <c:v>198815.6</c:v>
                </c:pt>
              </c:numCache>
            </c:numRef>
          </c:val>
          <c:smooth val="1"/>
          <c:extLst>
            <c:ext xmlns:c16="http://schemas.microsoft.com/office/drawing/2014/chart" uri="{C3380CC4-5D6E-409C-BE32-E72D297353CC}">
              <c16:uniqueId val="{00000000-7AE5-4882-BF97-0A046FDEE6ED}"/>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4976.9768000000004</c:v>
                </c:pt>
                <c:pt idx="1">
                  <c:v>10098.048648</c:v>
                </c:pt>
                <c:pt idx="2">
                  <c:v>19838.423999999999</c:v>
                </c:pt>
                <c:pt idx="3">
                  <c:v>40025.991999999998</c:v>
                </c:pt>
                <c:pt idx="4">
                  <c:v>82946.847999999998</c:v>
                </c:pt>
                <c:pt idx="5">
                  <c:v>160566.45600000001</c:v>
                </c:pt>
                <c:pt idx="6">
                  <c:v>197290.264</c:v>
                </c:pt>
                <c:pt idx="7">
                  <c:v>198183.52000000002</c:v>
                </c:pt>
                <c:pt idx="8">
                  <c:v>198121.93599999999</c:v>
                </c:pt>
                <c:pt idx="9">
                  <c:v>198518.64799999999</c:v>
                </c:pt>
                <c:pt idx="10">
                  <c:v>198955.06400000001</c:v>
                </c:pt>
                <c:pt idx="11">
                  <c:v>198986.58399999997</c:v>
                </c:pt>
                <c:pt idx="12">
                  <c:v>198822.38400000002</c:v>
                </c:pt>
                <c:pt idx="13">
                  <c:v>199038.18400000001</c:v>
                </c:pt>
              </c:numCache>
            </c:numRef>
          </c:val>
          <c:smooth val="1"/>
          <c:extLst>
            <c:ext xmlns:c16="http://schemas.microsoft.com/office/drawing/2014/chart" uri="{C3380CC4-5D6E-409C-BE32-E72D297353CC}">
              <c16:uniqueId val="{00000001-7AE5-4882-BF97-0A046FDEE6ED}"/>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5621.8971839999995</c:v>
                </c:pt>
                <c:pt idx="1">
                  <c:v>10934.563903999999</c:v>
                </c:pt>
                <c:pt idx="2">
                  <c:v>21570.224000000002</c:v>
                </c:pt>
                <c:pt idx="3">
                  <c:v>43511.703999999998</c:v>
                </c:pt>
                <c:pt idx="4">
                  <c:v>87864.255999999994</c:v>
                </c:pt>
                <c:pt idx="5">
                  <c:v>156746.22399999999</c:v>
                </c:pt>
                <c:pt idx="6">
                  <c:v>197079.50400000002</c:v>
                </c:pt>
                <c:pt idx="7">
                  <c:v>197974.22399999999</c:v>
                </c:pt>
                <c:pt idx="8">
                  <c:v>198170.592</c:v>
                </c:pt>
                <c:pt idx="9">
                  <c:v>198300.54399999999</c:v>
                </c:pt>
                <c:pt idx="10">
                  <c:v>198419.592</c:v>
                </c:pt>
                <c:pt idx="11">
                  <c:v>198505.50399999999</c:v>
                </c:pt>
                <c:pt idx="12">
                  <c:v>198531.23199999999</c:v>
                </c:pt>
                <c:pt idx="13">
                  <c:v>198642.23200000002</c:v>
                </c:pt>
              </c:numCache>
            </c:numRef>
          </c:val>
          <c:smooth val="1"/>
          <c:extLst>
            <c:ext xmlns:c16="http://schemas.microsoft.com/office/drawing/2014/chart" uri="{C3380CC4-5D6E-409C-BE32-E72D297353CC}">
              <c16:uniqueId val="{00000002-7AE5-4882-BF97-0A046FDEE6ED}"/>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6588.7985279999994</c:v>
                </c:pt>
                <c:pt idx="1">
                  <c:v>13223.824968000001</c:v>
                </c:pt>
                <c:pt idx="2">
                  <c:v>25556.135999999999</c:v>
                </c:pt>
                <c:pt idx="3">
                  <c:v>52225.695999999996</c:v>
                </c:pt>
                <c:pt idx="4">
                  <c:v>113647.67199999999</c:v>
                </c:pt>
                <c:pt idx="5">
                  <c:v>177032.728</c:v>
                </c:pt>
                <c:pt idx="6">
                  <c:v>196191.68800000002</c:v>
                </c:pt>
                <c:pt idx="7">
                  <c:v>197376.4</c:v>
                </c:pt>
                <c:pt idx="8">
                  <c:v>197584.856</c:v>
                </c:pt>
                <c:pt idx="9">
                  <c:v>197810.36799999999</c:v>
                </c:pt>
                <c:pt idx="10">
                  <c:v>198099.424</c:v>
                </c:pt>
                <c:pt idx="11">
                  <c:v>198139.76</c:v>
                </c:pt>
                <c:pt idx="12">
                  <c:v>198172.05599999998</c:v>
                </c:pt>
                <c:pt idx="13">
                  <c:v>198229.52000000002</c:v>
                </c:pt>
              </c:numCache>
            </c:numRef>
          </c:val>
          <c:smooth val="1"/>
          <c:extLst>
            <c:ext xmlns:c16="http://schemas.microsoft.com/office/drawing/2014/chart" uri="{C3380CC4-5D6E-409C-BE32-E72D297353CC}">
              <c16:uniqueId val="{00000003-7AE5-4882-BF97-0A046FDEE6E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16.156901376</c:v>
                </c:pt>
                <c:pt idx="1">
                  <c:v>31.492364288000001</c:v>
                </c:pt>
                <c:pt idx="2">
                  <c:v>42.653222399999997</c:v>
                </c:pt>
                <c:pt idx="3">
                  <c:v>51.200036863999998</c:v>
                </c:pt>
                <c:pt idx="4">
                  <c:v>58.181836799999999</c:v>
                </c:pt>
                <c:pt idx="5">
                  <c:v>63.999934463999999</c:v>
                </c:pt>
                <c:pt idx="6">
                  <c:v>68.923147775999993</c:v>
                </c:pt>
                <c:pt idx="7">
                  <c:v>73.142988799999998</c:v>
                </c:pt>
                <c:pt idx="8">
                  <c:v>76.799941631999999</c:v>
                </c:pt>
                <c:pt idx="9">
                  <c:v>80.000015360000006</c:v>
                </c:pt>
                <c:pt idx="10">
                  <c:v>82.823600639999995</c:v>
                </c:pt>
                <c:pt idx="11">
                  <c:v>85.33343232</c:v>
                </c:pt>
                <c:pt idx="12">
                  <c:v>87.579102207999995</c:v>
                </c:pt>
                <c:pt idx="13">
                  <c:v>89.600136191999994</c:v>
                </c:pt>
                <c:pt idx="14">
                  <c:v>91.42854912</c:v>
                </c:pt>
                <c:pt idx="15">
                  <c:v>93.091012608</c:v>
                </c:pt>
                <c:pt idx="16">
                  <c:v>94.608676352000003</c:v>
                </c:pt>
                <c:pt idx="17">
                  <c:v>95.999956991999994</c:v>
                </c:pt>
                <c:pt idx="18">
                  <c:v>97.280048640000004</c:v>
                </c:pt>
                <c:pt idx="19">
                  <c:v>98.461276159999997</c:v>
                </c:pt>
                <c:pt idx="20">
                  <c:v>99.555488256000004</c:v>
                </c:pt>
                <c:pt idx="21">
                  <c:v>100.02128998400001</c:v>
                </c:pt>
                <c:pt idx="22">
                  <c:v>100.325431808</c:v>
                </c:pt>
                <c:pt idx="23">
                  <c:v>101.651202048</c:v>
                </c:pt>
                <c:pt idx="24">
                  <c:v>101.9558656</c:v>
                </c:pt>
                <c:pt idx="25">
                  <c:v>102.295278592</c:v>
                </c:pt>
                <c:pt idx="26">
                  <c:v>102.90368563200001</c:v>
                </c:pt>
                <c:pt idx="27">
                  <c:v>103.438569472</c:v>
                </c:pt>
                <c:pt idx="28">
                  <c:v>103.691512832</c:v>
                </c:pt>
                <c:pt idx="29">
                  <c:v>103.859328</c:v>
                </c:pt>
                <c:pt idx="30">
                  <c:v>103.989201408</c:v>
                </c:pt>
                <c:pt idx="31">
                  <c:v>103.98957568</c:v>
                </c:pt>
                <c:pt idx="32">
                  <c:v>104.015611392</c:v>
                </c:pt>
                <c:pt idx="33">
                  <c:v>104.2068992</c:v>
                </c:pt>
                <c:pt idx="34">
                  <c:v>104.33000704</c:v>
                </c:pt>
                <c:pt idx="35">
                  <c:v>104.553547776</c:v>
                </c:pt>
                <c:pt idx="36">
                  <c:v>104.72743321599999</c:v>
                </c:pt>
                <c:pt idx="37">
                  <c:v>104.713729024</c:v>
                </c:pt>
                <c:pt idx="38">
                  <c:v>104.69452032</c:v>
                </c:pt>
                <c:pt idx="39">
                  <c:v>104.71686144</c:v>
                </c:pt>
                <c:pt idx="40">
                  <c:v>104.745377792</c:v>
                </c:pt>
                <c:pt idx="41">
                  <c:v>104.770520064</c:v>
                </c:pt>
                <c:pt idx="42">
                  <c:v>104.80765235200001</c:v>
                </c:pt>
                <c:pt idx="43">
                  <c:v>104.867321856</c:v>
                </c:pt>
                <c:pt idx="44">
                  <c:v>104.91388415999999</c:v>
                </c:pt>
                <c:pt idx="45">
                  <c:v>104.93864447999999</c:v>
                </c:pt>
                <c:pt idx="46">
                  <c:v>104.98627481600001</c:v>
                </c:pt>
                <c:pt idx="47">
                  <c:v>105.068494848</c:v>
                </c:pt>
                <c:pt idx="48">
                  <c:v>105.16611123200001</c:v>
                </c:pt>
                <c:pt idx="49">
                  <c:v>105.2967168</c:v>
                </c:pt>
                <c:pt idx="50">
                  <c:v>105.414248448</c:v>
                </c:pt>
                <c:pt idx="51">
                  <c:v>105.531305984</c:v>
                </c:pt>
                <c:pt idx="52">
                  <c:v>105.61808793599999</c:v>
                </c:pt>
                <c:pt idx="53">
                  <c:v>105.733444608</c:v>
                </c:pt>
                <c:pt idx="54">
                  <c:v>105.83502335999999</c:v>
                </c:pt>
                <c:pt idx="55">
                  <c:v>105.91737856</c:v>
                </c:pt>
                <c:pt idx="56">
                  <c:v>105.977289216</c:v>
                </c:pt>
                <c:pt idx="57">
                  <c:v>106.068232192</c:v>
                </c:pt>
                <c:pt idx="58">
                  <c:v>106.160487936</c:v>
                </c:pt>
                <c:pt idx="59">
                  <c:v>106.17105408</c:v>
                </c:pt>
                <c:pt idx="60">
                  <c:v>106.192828928</c:v>
                </c:pt>
                <c:pt idx="61">
                  <c:v>106.208852992</c:v>
                </c:pt>
                <c:pt idx="62">
                  <c:v>106.25110272000001</c:v>
                </c:pt>
                <c:pt idx="63">
                  <c:v>106.280189952</c:v>
                </c:pt>
              </c:numCache>
            </c:numRef>
          </c:val>
          <c:smooth val="0"/>
          <c:extLst>
            <c:ext xmlns:c16="http://schemas.microsoft.com/office/drawing/2014/chart" uri="{C3380CC4-5D6E-409C-BE32-E72D297353CC}">
              <c16:uniqueId val="{00000000-2717-4937-940A-974C04DB7D0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31.896377344000001</c:v>
                </c:pt>
                <c:pt idx="1">
                  <c:v>50.352225279999999</c:v>
                </c:pt>
                <c:pt idx="2">
                  <c:v>59.472284160000001</c:v>
                </c:pt>
                <c:pt idx="3">
                  <c:v>72.553373695999994</c:v>
                </c:pt>
                <c:pt idx="4">
                  <c:v>85.798904320000005</c:v>
                </c:pt>
                <c:pt idx="5">
                  <c:v>87.819405312000001</c:v>
                </c:pt>
                <c:pt idx="6">
                  <c:v>87.068821503999999</c:v>
                </c:pt>
                <c:pt idx="7">
                  <c:v>87.730061312000004</c:v>
                </c:pt>
                <c:pt idx="8">
                  <c:v>90.643585536000003</c:v>
                </c:pt>
                <c:pt idx="9">
                  <c:v>89.2878848</c:v>
                </c:pt>
                <c:pt idx="10">
                  <c:v>89.338360320000007</c:v>
                </c:pt>
                <c:pt idx="11">
                  <c:v>90.639212544000003</c:v>
                </c:pt>
                <c:pt idx="12">
                  <c:v>92.986935807999998</c:v>
                </c:pt>
                <c:pt idx="13">
                  <c:v>94.138526720000002</c:v>
                </c:pt>
                <c:pt idx="14">
                  <c:v>93.381296640000002</c:v>
                </c:pt>
                <c:pt idx="15">
                  <c:v>91.730583551999999</c:v>
                </c:pt>
                <c:pt idx="16">
                  <c:v>92.592969216</c:v>
                </c:pt>
                <c:pt idx="17">
                  <c:v>95.951278079999994</c:v>
                </c:pt>
                <c:pt idx="18">
                  <c:v>98.010446336000001</c:v>
                </c:pt>
                <c:pt idx="19">
                  <c:v>98.658242560000005</c:v>
                </c:pt>
                <c:pt idx="20">
                  <c:v>99.235293695999999</c:v>
                </c:pt>
                <c:pt idx="21">
                  <c:v>100.978403328</c:v>
                </c:pt>
                <c:pt idx="22">
                  <c:v>101.39630592</c:v>
                </c:pt>
                <c:pt idx="23">
                  <c:v>101.81931417600001</c:v>
                </c:pt>
                <c:pt idx="24">
                  <c:v>102.1665792</c:v>
                </c:pt>
                <c:pt idx="25">
                  <c:v>102.44092518399999</c:v>
                </c:pt>
                <c:pt idx="26">
                  <c:v>102.744640512</c:v>
                </c:pt>
                <c:pt idx="27">
                  <c:v>103.058866176</c:v>
                </c:pt>
                <c:pt idx="28">
                  <c:v>103.47186636799999</c:v>
                </c:pt>
                <c:pt idx="29">
                  <c:v>103.67536128</c:v>
                </c:pt>
                <c:pt idx="30">
                  <c:v>103.781548032</c:v>
                </c:pt>
                <c:pt idx="31">
                  <c:v>103.833993216</c:v>
                </c:pt>
                <c:pt idx="32">
                  <c:v>103.883096064</c:v>
                </c:pt>
                <c:pt idx="33">
                  <c:v>104.09522688</c:v>
                </c:pt>
                <c:pt idx="34">
                  <c:v>104.22944</c:v>
                </c:pt>
                <c:pt idx="35">
                  <c:v>104.39724441600001</c:v>
                </c:pt>
                <c:pt idx="36">
                  <c:v>104.559494656</c:v>
                </c:pt>
                <c:pt idx="37">
                  <c:v>104.582070272</c:v>
                </c:pt>
                <c:pt idx="38">
                  <c:v>104.5614336</c:v>
                </c:pt>
                <c:pt idx="39">
                  <c:v>104.60028928</c:v>
                </c:pt>
                <c:pt idx="40">
                  <c:v>104.633196544</c:v>
                </c:pt>
                <c:pt idx="41">
                  <c:v>104.68297728</c:v>
                </c:pt>
                <c:pt idx="42">
                  <c:v>104.726831616</c:v>
                </c:pt>
                <c:pt idx="43">
                  <c:v>104.746436608</c:v>
                </c:pt>
                <c:pt idx="44">
                  <c:v>104.79843072</c:v>
                </c:pt>
                <c:pt idx="45">
                  <c:v>104.845708288</c:v>
                </c:pt>
                <c:pt idx="46">
                  <c:v>104.89555353599999</c:v>
                </c:pt>
                <c:pt idx="47">
                  <c:v>104.991522816</c:v>
                </c:pt>
                <c:pt idx="48">
                  <c:v>105.07684812799999</c:v>
                </c:pt>
                <c:pt idx="49">
                  <c:v>105.21441280000001</c:v>
                </c:pt>
                <c:pt idx="50">
                  <c:v>105.328522752</c:v>
                </c:pt>
                <c:pt idx="51">
                  <c:v>105.421375488</c:v>
                </c:pt>
                <c:pt idx="52">
                  <c:v>105.519638528</c:v>
                </c:pt>
                <c:pt idx="53">
                  <c:v>105.62008780799999</c:v>
                </c:pt>
                <c:pt idx="54">
                  <c:v>105.69064704</c:v>
                </c:pt>
                <c:pt idx="55">
                  <c:v>105.867661312</c:v>
                </c:pt>
                <c:pt idx="56">
                  <c:v>105.90146918400001</c:v>
                </c:pt>
                <c:pt idx="57">
                  <c:v>105.921296384</c:v>
                </c:pt>
                <c:pt idx="58">
                  <c:v>105.95900057599999</c:v>
                </c:pt>
                <c:pt idx="59">
                  <c:v>105.96446208</c:v>
                </c:pt>
                <c:pt idx="60">
                  <c:v>105.989571072</c:v>
                </c:pt>
                <c:pt idx="61">
                  <c:v>106.01178624000001</c:v>
                </c:pt>
                <c:pt idx="62">
                  <c:v>106.053083136</c:v>
                </c:pt>
                <c:pt idx="63">
                  <c:v>106.07345664</c:v>
                </c:pt>
              </c:numCache>
            </c:numRef>
          </c:val>
          <c:smooth val="0"/>
          <c:extLst>
            <c:ext xmlns:c16="http://schemas.microsoft.com/office/drawing/2014/chart" uri="{C3380CC4-5D6E-409C-BE32-E72D297353CC}">
              <c16:uniqueId val="{00000001-2717-4937-940A-974C04DB7D0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40.772728319999999</c:v>
                </c:pt>
                <c:pt idx="1">
                  <c:v>66.913525759999999</c:v>
                </c:pt>
                <c:pt idx="2">
                  <c:v>75.234743808000005</c:v>
                </c:pt>
                <c:pt idx="3">
                  <c:v>81.734551551999999</c:v>
                </c:pt>
                <c:pt idx="4">
                  <c:v>85.395179519999999</c:v>
                </c:pt>
                <c:pt idx="5">
                  <c:v>86.840828927999993</c:v>
                </c:pt>
                <c:pt idx="6">
                  <c:v>86.193261055999997</c:v>
                </c:pt>
                <c:pt idx="7">
                  <c:v>86.650503168</c:v>
                </c:pt>
                <c:pt idx="8">
                  <c:v>87.603909119999997</c:v>
                </c:pt>
                <c:pt idx="9">
                  <c:v>88.192686080000001</c:v>
                </c:pt>
                <c:pt idx="10">
                  <c:v>88.847869439999997</c:v>
                </c:pt>
                <c:pt idx="11">
                  <c:v>89.723633664000005</c:v>
                </c:pt>
                <c:pt idx="12">
                  <c:v>89.900062719999994</c:v>
                </c:pt>
                <c:pt idx="13">
                  <c:v>90.196908031999996</c:v>
                </c:pt>
                <c:pt idx="14">
                  <c:v>92.592038400000007</c:v>
                </c:pt>
                <c:pt idx="15">
                  <c:v>94.484963328000006</c:v>
                </c:pt>
                <c:pt idx="16">
                  <c:v>96.737761792000001</c:v>
                </c:pt>
                <c:pt idx="17">
                  <c:v>98.530523135999999</c:v>
                </c:pt>
                <c:pt idx="18">
                  <c:v>99.776477184000001</c:v>
                </c:pt>
                <c:pt idx="19">
                  <c:v>99.919267840000003</c:v>
                </c:pt>
                <c:pt idx="20">
                  <c:v>100.248056832</c:v>
                </c:pt>
                <c:pt idx="21">
                  <c:v>100.739088384</c:v>
                </c:pt>
                <c:pt idx="22">
                  <c:v>101.057533952</c:v>
                </c:pt>
                <c:pt idx="23">
                  <c:v>101.2506624</c:v>
                </c:pt>
                <c:pt idx="24">
                  <c:v>101.6345728</c:v>
                </c:pt>
                <c:pt idx="25">
                  <c:v>102.019547136</c:v>
                </c:pt>
                <c:pt idx="26">
                  <c:v>102.362752512</c:v>
                </c:pt>
                <c:pt idx="27">
                  <c:v>102.66828185599999</c:v>
                </c:pt>
                <c:pt idx="28">
                  <c:v>102.91824384</c:v>
                </c:pt>
                <c:pt idx="29">
                  <c:v>103.11409152</c:v>
                </c:pt>
                <c:pt idx="30">
                  <c:v>103.28021504</c:v>
                </c:pt>
                <c:pt idx="31">
                  <c:v>103.37550336</c:v>
                </c:pt>
                <c:pt idx="32">
                  <c:v>103.4926464</c:v>
                </c:pt>
                <c:pt idx="33">
                  <c:v>103.674667008</c:v>
                </c:pt>
                <c:pt idx="34">
                  <c:v>103.8113664</c:v>
                </c:pt>
                <c:pt idx="35">
                  <c:v>103.991334912</c:v>
                </c:pt>
                <c:pt idx="36">
                  <c:v>104.123062784</c:v>
                </c:pt>
                <c:pt idx="37">
                  <c:v>104.165556224</c:v>
                </c:pt>
                <c:pt idx="38">
                  <c:v>104.196298752</c:v>
                </c:pt>
                <c:pt idx="39">
                  <c:v>104.25563136</c:v>
                </c:pt>
                <c:pt idx="40">
                  <c:v>104.32761600000001</c:v>
                </c:pt>
                <c:pt idx="41">
                  <c:v>104.383813632</c:v>
                </c:pt>
                <c:pt idx="42">
                  <c:v>104.40416512</c:v>
                </c:pt>
                <c:pt idx="43">
                  <c:v>104.454090752</c:v>
                </c:pt>
                <c:pt idx="44">
                  <c:v>104.49672192</c:v>
                </c:pt>
                <c:pt idx="45">
                  <c:v>104.568124416</c:v>
                </c:pt>
                <c:pt idx="46">
                  <c:v>104.644421632</c:v>
                </c:pt>
                <c:pt idx="47">
                  <c:v>104.74133913599999</c:v>
                </c:pt>
                <c:pt idx="48">
                  <c:v>104.84789504</c:v>
                </c:pt>
                <c:pt idx="49">
                  <c:v>104.9672448</c:v>
                </c:pt>
                <c:pt idx="50">
                  <c:v>105.069935616</c:v>
                </c:pt>
                <c:pt idx="51">
                  <c:v>105.32912332799999</c:v>
                </c:pt>
                <c:pt idx="52">
                  <c:v>105.37560064</c:v>
                </c:pt>
                <c:pt idx="53">
                  <c:v>105.406838784</c:v>
                </c:pt>
                <c:pt idx="54">
                  <c:v>105.4407552</c:v>
                </c:pt>
                <c:pt idx="55">
                  <c:v>105.465450496</c:v>
                </c:pt>
                <c:pt idx="56">
                  <c:v>105.494936064</c:v>
                </c:pt>
                <c:pt idx="57">
                  <c:v>105.51760896</c:v>
                </c:pt>
                <c:pt idx="58">
                  <c:v>105.54796032</c:v>
                </c:pt>
                <c:pt idx="59">
                  <c:v>105.55969536000001</c:v>
                </c:pt>
                <c:pt idx="60">
                  <c:v>105.58280550400001</c:v>
                </c:pt>
                <c:pt idx="61">
                  <c:v>105.612573696</c:v>
                </c:pt>
                <c:pt idx="62">
                  <c:v>105.6440448</c:v>
                </c:pt>
                <c:pt idx="63">
                  <c:v>105.67319551999999</c:v>
                </c:pt>
              </c:numCache>
            </c:numRef>
          </c:val>
          <c:smooth val="0"/>
          <c:extLst>
            <c:ext xmlns:c16="http://schemas.microsoft.com/office/drawing/2014/chart" uri="{C3380CC4-5D6E-409C-BE32-E72D297353CC}">
              <c16:uniqueId val="{00000002-2717-4937-940A-974C04DB7D0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42.381700608000003</c:v>
                </c:pt>
                <c:pt idx="1">
                  <c:v>65.805854719999999</c:v>
                </c:pt>
                <c:pt idx="2">
                  <c:v>75.184966656</c:v>
                </c:pt>
                <c:pt idx="3">
                  <c:v>81.002127360000003</c:v>
                </c:pt>
                <c:pt idx="4">
                  <c:v>84.741698560000003</c:v>
                </c:pt>
                <c:pt idx="5">
                  <c:v>87.628062720000003</c:v>
                </c:pt>
                <c:pt idx="6">
                  <c:v>89.529302016000003</c:v>
                </c:pt>
                <c:pt idx="7">
                  <c:v>91.251425280000007</c:v>
                </c:pt>
                <c:pt idx="8">
                  <c:v>92.006618111999998</c:v>
                </c:pt>
                <c:pt idx="9">
                  <c:v>92.714495999999997</c:v>
                </c:pt>
                <c:pt idx="10">
                  <c:v>92.438032895999996</c:v>
                </c:pt>
                <c:pt idx="11">
                  <c:v>92.673576960000005</c:v>
                </c:pt>
                <c:pt idx="12">
                  <c:v>93.045308927999997</c:v>
                </c:pt>
                <c:pt idx="13">
                  <c:v>93.341437952000007</c:v>
                </c:pt>
                <c:pt idx="14">
                  <c:v>95.547655680000005</c:v>
                </c:pt>
                <c:pt idx="15">
                  <c:v>97.983291391999998</c:v>
                </c:pt>
                <c:pt idx="16">
                  <c:v>98.553868800000004</c:v>
                </c:pt>
                <c:pt idx="17">
                  <c:v>99.105988608000004</c:v>
                </c:pt>
                <c:pt idx="18">
                  <c:v>99.386899967999994</c:v>
                </c:pt>
                <c:pt idx="19">
                  <c:v>99.403376640000005</c:v>
                </c:pt>
                <c:pt idx="20">
                  <c:v>99.762034176</c:v>
                </c:pt>
                <c:pt idx="21">
                  <c:v>100.224436224</c:v>
                </c:pt>
                <c:pt idx="22">
                  <c:v>100.46852198400001</c:v>
                </c:pt>
                <c:pt idx="23">
                  <c:v>100.72036147199999</c:v>
                </c:pt>
                <c:pt idx="24">
                  <c:v>101.074304</c:v>
                </c:pt>
                <c:pt idx="25">
                  <c:v>101.468363776</c:v>
                </c:pt>
                <c:pt idx="26">
                  <c:v>101.83235328000001</c:v>
                </c:pt>
                <c:pt idx="27">
                  <c:v>102.11756441599999</c:v>
                </c:pt>
                <c:pt idx="28">
                  <c:v>102.49535795200001</c:v>
                </c:pt>
                <c:pt idx="29">
                  <c:v>102.7903488</c:v>
                </c:pt>
                <c:pt idx="30">
                  <c:v>102.873352192</c:v>
                </c:pt>
                <c:pt idx="31">
                  <c:v>103.14252288</c:v>
                </c:pt>
                <c:pt idx="32">
                  <c:v>103.292716032</c:v>
                </c:pt>
                <c:pt idx="33">
                  <c:v>103.461801984</c:v>
                </c:pt>
                <c:pt idx="34">
                  <c:v>103.6359296</c:v>
                </c:pt>
                <c:pt idx="35">
                  <c:v>103.73391359999999</c:v>
                </c:pt>
                <c:pt idx="36">
                  <c:v>103.795558912</c:v>
                </c:pt>
                <c:pt idx="37">
                  <c:v>103.84439603200001</c:v>
                </c:pt>
                <c:pt idx="38">
                  <c:v>103.969462272</c:v>
                </c:pt>
                <c:pt idx="39">
                  <c:v>103.99825920000001</c:v>
                </c:pt>
                <c:pt idx="40">
                  <c:v>104.06105958400001</c:v>
                </c:pt>
                <c:pt idx="41">
                  <c:v>104.109164544</c:v>
                </c:pt>
                <c:pt idx="42">
                  <c:v>104.18052659200001</c:v>
                </c:pt>
                <c:pt idx="43">
                  <c:v>104.19853311999999</c:v>
                </c:pt>
                <c:pt idx="44">
                  <c:v>104.26323456</c:v>
                </c:pt>
                <c:pt idx="45">
                  <c:v>104.30085631999999</c:v>
                </c:pt>
                <c:pt idx="46">
                  <c:v>104.335560192</c:v>
                </c:pt>
                <c:pt idx="47">
                  <c:v>104.3908608</c:v>
                </c:pt>
                <c:pt idx="48">
                  <c:v>104.455844864</c:v>
                </c:pt>
                <c:pt idx="49">
                  <c:v>104.4715008</c:v>
                </c:pt>
                <c:pt idx="50">
                  <c:v>104.49774336</c:v>
                </c:pt>
                <c:pt idx="51">
                  <c:v>104.54571212800001</c:v>
                </c:pt>
                <c:pt idx="52">
                  <c:v>104.582740992</c:v>
                </c:pt>
                <c:pt idx="53">
                  <c:v>104.62025318400001</c:v>
                </c:pt>
                <c:pt idx="54">
                  <c:v>104.645376</c:v>
                </c:pt>
                <c:pt idx="55">
                  <c:v>104.676339712</c:v>
                </c:pt>
                <c:pt idx="56">
                  <c:v>104.737465344</c:v>
                </c:pt>
                <c:pt idx="57">
                  <c:v>104.731199488</c:v>
                </c:pt>
                <c:pt idx="58">
                  <c:v>104.75194931199999</c:v>
                </c:pt>
                <c:pt idx="59">
                  <c:v>104.79476735999999</c:v>
                </c:pt>
                <c:pt idx="60">
                  <c:v>104.79782041599999</c:v>
                </c:pt>
                <c:pt idx="61">
                  <c:v>104.831988736</c:v>
                </c:pt>
                <c:pt idx="62">
                  <c:v>104.863094784</c:v>
                </c:pt>
                <c:pt idx="63">
                  <c:v>104.910716928</c:v>
                </c:pt>
              </c:numCache>
            </c:numRef>
          </c:val>
          <c:smooth val="0"/>
          <c:extLst>
            <c:ext xmlns:c16="http://schemas.microsoft.com/office/drawing/2014/chart" uri="{C3380CC4-5D6E-409C-BE32-E72D297353CC}">
              <c16:uniqueId val="{00000003-2717-4937-940A-974C04DB7D0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31.556448</c:v>
                </c:pt>
                <c:pt idx="1">
                  <c:v>30.754262000000001</c:v>
                </c:pt>
                <c:pt idx="2">
                  <c:v>27.769024999999999</c:v>
                </c:pt>
                <c:pt idx="3">
                  <c:v>25.000018000000001</c:v>
                </c:pt>
                <c:pt idx="4">
                  <c:v>22.72728</c:v>
                </c:pt>
                <c:pt idx="5">
                  <c:v>20.833311999999999</c:v>
                </c:pt>
                <c:pt idx="6">
                  <c:v>19.230789000000001</c:v>
                </c:pt>
                <c:pt idx="7">
                  <c:v>17.857175000000002</c:v>
                </c:pt>
                <c:pt idx="8">
                  <c:v>16.666654000000001</c:v>
                </c:pt>
                <c:pt idx="9">
                  <c:v>15.625003</c:v>
                </c:pt>
                <c:pt idx="10">
                  <c:v>14.705895</c:v>
                </c:pt>
                <c:pt idx="11">
                  <c:v>13.888904999999999</c:v>
                </c:pt>
                <c:pt idx="12">
                  <c:v>13.157918</c:v>
                </c:pt>
                <c:pt idx="13">
                  <c:v>12.500019</c:v>
                </c:pt>
                <c:pt idx="14">
                  <c:v>11.904759</c:v>
                </c:pt>
                <c:pt idx="15">
                  <c:v>11.363649000000001</c:v>
                </c:pt>
                <c:pt idx="16">
                  <c:v>10.869562999999999</c:v>
                </c:pt>
                <c:pt idx="17">
                  <c:v>10.416662000000001</c:v>
                </c:pt>
                <c:pt idx="18">
                  <c:v>10.000005</c:v>
                </c:pt>
                <c:pt idx="19">
                  <c:v>9.6153589999999998</c:v>
                </c:pt>
                <c:pt idx="20">
                  <c:v>9.2592529999999993</c:v>
                </c:pt>
                <c:pt idx="21">
                  <c:v>8.8797309999999996</c:v>
                </c:pt>
                <c:pt idx="22">
                  <c:v>8.5194829999999993</c:v>
                </c:pt>
                <c:pt idx="23">
                  <c:v>8.2723960000000005</c:v>
                </c:pt>
                <c:pt idx="24">
                  <c:v>7.9653020000000003</c:v>
                </c:pt>
                <c:pt idx="25">
                  <c:v>7.6844409999999996</c:v>
                </c:pt>
                <c:pt idx="26">
                  <c:v>7.4438430000000002</c:v>
                </c:pt>
                <c:pt idx="27">
                  <c:v>7.2153020000000003</c:v>
                </c:pt>
                <c:pt idx="28">
                  <c:v>6.9835339999999997</c:v>
                </c:pt>
                <c:pt idx="29">
                  <c:v>6.7616750000000003</c:v>
                </c:pt>
                <c:pt idx="30">
                  <c:v>6.5517390000000004</c:v>
                </c:pt>
                <c:pt idx="31">
                  <c:v>6.3470199999999997</c:v>
                </c:pt>
                <c:pt idx="32">
                  <c:v>6.1562270000000003</c:v>
                </c:pt>
                <c:pt idx="33">
                  <c:v>5.9861500000000003</c:v>
                </c:pt>
                <c:pt idx="34">
                  <c:v>5.821987</c:v>
                </c:pt>
                <c:pt idx="35">
                  <c:v>5.6723929999999996</c:v>
                </c:pt>
                <c:pt idx="36">
                  <c:v>5.5282640000000001</c:v>
                </c:pt>
                <c:pt idx="37">
                  <c:v>5.3820790000000001</c:v>
                </c:pt>
                <c:pt idx="38">
                  <c:v>5.2431150000000004</c:v>
                </c:pt>
                <c:pt idx="39">
                  <c:v>5.1131279999999997</c:v>
                </c:pt>
                <c:pt idx="40">
                  <c:v>4.989776</c:v>
                </c:pt>
                <c:pt idx="41">
                  <c:v>4.8721410000000001</c:v>
                </c:pt>
                <c:pt idx="42">
                  <c:v>4.7605219999999999</c:v>
                </c:pt>
                <c:pt idx="43">
                  <c:v>4.6549769999999997</c:v>
                </c:pt>
                <c:pt idx="44">
                  <c:v>4.5535540000000001</c:v>
                </c:pt>
                <c:pt idx="45">
                  <c:v>4.4556149999999999</c:v>
                </c:pt>
                <c:pt idx="46">
                  <c:v>4.3627940000000001</c:v>
                </c:pt>
                <c:pt idx="47">
                  <c:v>4.2752480000000004</c:v>
                </c:pt>
                <c:pt idx="48">
                  <c:v>4.1918889999999998</c:v>
                </c:pt>
                <c:pt idx="49">
                  <c:v>4.1131529999999996</c:v>
                </c:pt>
                <c:pt idx="50">
                  <c:v>4.0370039999999996</c:v>
                </c:pt>
                <c:pt idx="51">
                  <c:v>3.9637660000000001</c:v>
                </c:pt>
                <c:pt idx="52">
                  <c:v>3.8921760000000001</c:v>
                </c:pt>
                <c:pt idx="53">
                  <c:v>3.824271</c:v>
                </c:pt>
                <c:pt idx="54">
                  <c:v>3.758346</c:v>
                </c:pt>
                <c:pt idx="55">
                  <c:v>3.694105</c:v>
                </c:pt>
                <c:pt idx="56">
                  <c:v>3.6313490000000002</c:v>
                </c:pt>
                <c:pt idx="57">
                  <c:v>3.5718019999999999</c:v>
                </c:pt>
                <c:pt idx="58">
                  <c:v>3.5143170000000001</c:v>
                </c:pt>
                <c:pt idx="59">
                  <c:v>3.456089</c:v>
                </c:pt>
                <c:pt idx="60">
                  <c:v>3.4001290000000002</c:v>
                </c:pt>
                <c:pt idx="61">
                  <c:v>3.345793</c:v>
                </c:pt>
                <c:pt idx="62">
                  <c:v>3.2939949999999998</c:v>
                </c:pt>
                <c:pt idx="63">
                  <c:v>3.243414</c:v>
                </c:pt>
              </c:numCache>
            </c:numRef>
          </c:val>
          <c:smooth val="0"/>
          <c:extLst>
            <c:ext xmlns:c16="http://schemas.microsoft.com/office/drawing/2014/chart" uri="{C3380CC4-5D6E-409C-BE32-E72D297353CC}">
              <c16:uniqueId val="{00000000-F013-4B36-8C96-2BB5DF36E42F}"/>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62.297612000000001</c:v>
                </c:pt>
                <c:pt idx="1">
                  <c:v>49.172094999999999</c:v>
                </c:pt>
                <c:pt idx="2">
                  <c:v>38.718935000000002</c:v>
                </c:pt>
                <c:pt idx="3">
                  <c:v>35.426451999999998</c:v>
                </c:pt>
                <c:pt idx="4">
                  <c:v>33.515197000000001</c:v>
                </c:pt>
                <c:pt idx="5">
                  <c:v>28.587046000000001</c:v>
                </c:pt>
                <c:pt idx="6">
                  <c:v>24.293755999999998</c:v>
                </c:pt>
                <c:pt idx="7">
                  <c:v>21.418472000000001</c:v>
                </c:pt>
                <c:pt idx="8">
                  <c:v>19.670916999999999</c:v>
                </c:pt>
                <c:pt idx="9">
                  <c:v>17.439039999999999</c:v>
                </c:pt>
                <c:pt idx="10">
                  <c:v>15.862634999999999</c:v>
                </c:pt>
                <c:pt idx="11">
                  <c:v>14.752476</c:v>
                </c:pt>
                <c:pt idx="12">
                  <c:v>13.970393</c:v>
                </c:pt>
                <c:pt idx="13">
                  <c:v>13.133165</c:v>
                </c:pt>
                <c:pt idx="14">
                  <c:v>12.159022999999999</c:v>
                </c:pt>
                <c:pt idx="15">
                  <c:v>11.197581</c:v>
                </c:pt>
                <c:pt idx="16">
                  <c:v>10.637979</c:v>
                </c:pt>
                <c:pt idx="17">
                  <c:v>10.411379999999999</c:v>
                </c:pt>
                <c:pt idx="18">
                  <c:v>10.075087</c:v>
                </c:pt>
                <c:pt idx="19">
                  <c:v>9.6345939999999999</c:v>
                </c:pt>
                <c:pt idx="20">
                  <c:v>9.2294730000000005</c:v>
                </c:pt>
                <c:pt idx="21">
                  <c:v>8.9647020000000008</c:v>
                </c:pt>
                <c:pt idx="22">
                  <c:v>8.6104199999999995</c:v>
                </c:pt>
                <c:pt idx="23">
                  <c:v>8.2860770000000006</c:v>
                </c:pt>
                <c:pt idx="24">
                  <c:v>7.9817640000000001</c:v>
                </c:pt>
                <c:pt idx="25">
                  <c:v>7.6953820000000004</c:v>
                </c:pt>
                <c:pt idx="26">
                  <c:v>7.4323379999999997</c:v>
                </c:pt>
                <c:pt idx="27">
                  <c:v>7.1888160000000001</c:v>
                </c:pt>
                <c:pt idx="28">
                  <c:v>6.9687409999999996</c:v>
                </c:pt>
                <c:pt idx="29">
                  <c:v>6.7496980000000004</c:v>
                </c:pt>
                <c:pt idx="30">
                  <c:v>6.5386559999999996</c:v>
                </c:pt>
                <c:pt idx="31">
                  <c:v>6.3375240000000002</c:v>
                </c:pt>
                <c:pt idx="32">
                  <c:v>6.1483840000000001</c:v>
                </c:pt>
                <c:pt idx="33">
                  <c:v>5.9797349999999998</c:v>
                </c:pt>
                <c:pt idx="34">
                  <c:v>5.8163749999999999</c:v>
                </c:pt>
                <c:pt idx="35">
                  <c:v>5.663913</c:v>
                </c:pt>
                <c:pt idx="36">
                  <c:v>5.5193989999999999</c:v>
                </c:pt>
                <c:pt idx="37">
                  <c:v>5.3753120000000001</c:v>
                </c:pt>
                <c:pt idx="38">
                  <c:v>5.2364499999999996</c:v>
                </c:pt>
                <c:pt idx="39">
                  <c:v>5.1074359999999999</c:v>
                </c:pt>
                <c:pt idx="40">
                  <c:v>4.984432</c:v>
                </c:pt>
                <c:pt idx="41">
                  <c:v>4.8680700000000003</c:v>
                </c:pt>
                <c:pt idx="42">
                  <c:v>4.7568510000000002</c:v>
                </c:pt>
                <c:pt idx="43">
                  <c:v>4.6496110000000002</c:v>
                </c:pt>
                <c:pt idx="44">
                  <c:v>4.5485429999999996</c:v>
                </c:pt>
                <c:pt idx="45">
                  <c:v>4.4516689999999999</c:v>
                </c:pt>
                <c:pt idx="46">
                  <c:v>4.3590239999999998</c:v>
                </c:pt>
                <c:pt idx="47">
                  <c:v>4.2721159999999996</c:v>
                </c:pt>
                <c:pt idx="48">
                  <c:v>4.1883309999999998</c:v>
                </c:pt>
                <c:pt idx="49">
                  <c:v>4.1099379999999996</c:v>
                </c:pt>
                <c:pt idx="50">
                  <c:v>4.0337209999999999</c:v>
                </c:pt>
                <c:pt idx="51">
                  <c:v>3.9596369999999999</c:v>
                </c:pt>
                <c:pt idx="52">
                  <c:v>3.8885480000000001</c:v>
                </c:pt>
                <c:pt idx="53">
                  <c:v>3.8201710000000002</c:v>
                </c:pt>
                <c:pt idx="54">
                  <c:v>3.7532190000000001</c:v>
                </c:pt>
                <c:pt idx="55">
                  <c:v>3.6923710000000001</c:v>
                </c:pt>
                <c:pt idx="56">
                  <c:v>3.6287509999999998</c:v>
                </c:pt>
                <c:pt idx="57">
                  <c:v>3.5668540000000002</c:v>
                </c:pt>
                <c:pt idx="58">
                  <c:v>3.507647</c:v>
                </c:pt>
                <c:pt idx="59">
                  <c:v>3.4493640000000001</c:v>
                </c:pt>
                <c:pt idx="60">
                  <c:v>3.393621</c:v>
                </c:pt>
                <c:pt idx="61">
                  <c:v>3.339585</c:v>
                </c:pt>
                <c:pt idx="62">
                  <c:v>3.2878560000000001</c:v>
                </c:pt>
                <c:pt idx="63">
                  <c:v>3.2371050000000001</c:v>
                </c:pt>
              </c:numCache>
            </c:numRef>
          </c:val>
          <c:smooth val="0"/>
          <c:extLst>
            <c:ext xmlns:c16="http://schemas.microsoft.com/office/drawing/2014/chart" uri="{C3380CC4-5D6E-409C-BE32-E72D297353CC}">
              <c16:uniqueId val="{00000001-F013-4B36-8C96-2BB5DF36E42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79.634235000000004</c:v>
                </c:pt>
                <c:pt idx="1">
                  <c:v>65.345240000000004</c:v>
                </c:pt>
                <c:pt idx="2">
                  <c:v>48.980953</c:v>
                </c:pt>
                <c:pt idx="3">
                  <c:v>39.909449000000002</c:v>
                </c:pt>
                <c:pt idx="4">
                  <c:v>33.357492000000001</c:v>
                </c:pt>
                <c:pt idx="5">
                  <c:v>28.268498999999998</c:v>
                </c:pt>
                <c:pt idx="6">
                  <c:v>24.049458999999999</c:v>
                </c:pt>
                <c:pt idx="7">
                  <c:v>21.154907999999999</c:v>
                </c:pt>
                <c:pt idx="8">
                  <c:v>19.011265000000002</c:v>
                </c:pt>
                <c:pt idx="9">
                  <c:v>17.225134000000001</c:v>
                </c:pt>
                <c:pt idx="10">
                  <c:v>15.775544999999999</c:v>
                </c:pt>
                <c:pt idx="11">
                  <c:v>14.603456</c:v>
                </c:pt>
                <c:pt idx="12">
                  <c:v>13.50662</c:v>
                </c:pt>
                <c:pt idx="13">
                  <c:v>12.583273999999999</c:v>
                </c:pt>
                <c:pt idx="14">
                  <c:v>12.056255</c:v>
                </c:pt>
                <c:pt idx="15">
                  <c:v>11.533809</c:v>
                </c:pt>
                <c:pt idx="16">
                  <c:v>11.114172999999999</c:v>
                </c:pt>
                <c:pt idx="17">
                  <c:v>10.691246</c:v>
                </c:pt>
                <c:pt idx="18">
                  <c:v>10.256627999999999</c:v>
                </c:pt>
                <c:pt idx="19">
                  <c:v>9.7577409999999993</c:v>
                </c:pt>
                <c:pt idx="20">
                  <c:v>9.3236659999999993</c:v>
                </c:pt>
                <c:pt idx="21">
                  <c:v>8.9434559999999994</c:v>
                </c:pt>
                <c:pt idx="22">
                  <c:v>8.5816520000000001</c:v>
                </c:pt>
                <c:pt idx="23">
                  <c:v>8.2398000000000007</c:v>
                </c:pt>
                <c:pt idx="24">
                  <c:v>7.9402010000000001</c:v>
                </c:pt>
                <c:pt idx="25">
                  <c:v>7.6637279999999999</c:v>
                </c:pt>
                <c:pt idx="26">
                  <c:v>7.4047130000000001</c:v>
                </c:pt>
                <c:pt idx="27">
                  <c:v>7.1615710000000004</c:v>
                </c:pt>
                <c:pt idx="28">
                  <c:v>6.9314549999999997</c:v>
                </c:pt>
                <c:pt idx="29">
                  <c:v>6.7131569999999998</c:v>
                </c:pt>
                <c:pt idx="30">
                  <c:v>6.5070699999999997</c:v>
                </c:pt>
                <c:pt idx="31">
                  <c:v>6.3095400000000001</c:v>
                </c:pt>
                <c:pt idx="32">
                  <c:v>6.1252750000000002</c:v>
                </c:pt>
                <c:pt idx="33">
                  <c:v>5.9555759999999998</c:v>
                </c:pt>
                <c:pt idx="34">
                  <c:v>5.7930450000000002</c:v>
                </c:pt>
                <c:pt idx="35">
                  <c:v>5.6418910000000002</c:v>
                </c:pt>
                <c:pt idx="36">
                  <c:v>5.4963610000000003</c:v>
                </c:pt>
                <c:pt idx="37">
                  <c:v>5.353904</c:v>
                </c:pt>
                <c:pt idx="38">
                  <c:v>5.2181639999999998</c:v>
                </c:pt>
                <c:pt idx="39">
                  <c:v>5.0906070000000003</c:v>
                </c:pt>
                <c:pt idx="40">
                  <c:v>4.969875</c:v>
                </c:pt>
                <c:pt idx="41">
                  <c:v>4.854158</c:v>
                </c:pt>
                <c:pt idx="42">
                  <c:v>4.7421949999999997</c:v>
                </c:pt>
                <c:pt idx="43">
                  <c:v>4.6366339999999999</c:v>
                </c:pt>
                <c:pt idx="44">
                  <c:v>4.5354479999999997</c:v>
                </c:pt>
                <c:pt idx="45">
                  <c:v>4.439883</c:v>
                </c:pt>
                <c:pt idx="46">
                  <c:v>4.3485880000000003</c:v>
                </c:pt>
                <c:pt idx="47">
                  <c:v>4.2619360000000004</c:v>
                </c:pt>
                <c:pt idx="48">
                  <c:v>4.1792049999999996</c:v>
                </c:pt>
                <c:pt idx="49">
                  <c:v>4.1002830000000001</c:v>
                </c:pt>
                <c:pt idx="50">
                  <c:v>4.0238180000000003</c:v>
                </c:pt>
                <c:pt idx="51">
                  <c:v>3.956172</c:v>
                </c:pt>
                <c:pt idx="52">
                  <c:v>3.8832399999999998</c:v>
                </c:pt>
                <c:pt idx="53">
                  <c:v>3.8124579999999999</c:v>
                </c:pt>
                <c:pt idx="54">
                  <c:v>3.744345</c:v>
                </c:pt>
                <c:pt idx="55">
                  <c:v>3.6783429999999999</c:v>
                </c:pt>
                <c:pt idx="56">
                  <c:v>3.6148210000000001</c:v>
                </c:pt>
                <c:pt idx="57">
                  <c:v>3.5532599999999999</c:v>
                </c:pt>
                <c:pt idx="58">
                  <c:v>3.49404</c:v>
                </c:pt>
                <c:pt idx="59">
                  <c:v>3.436188</c:v>
                </c:pt>
                <c:pt idx="60">
                  <c:v>3.3805969999999999</c:v>
                </c:pt>
                <c:pt idx="61">
                  <c:v>3.3270089999999999</c:v>
                </c:pt>
                <c:pt idx="62">
                  <c:v>3.2751749999999999</c:v>
                </c:pt>
                <c:pt idx="63">
                  <c:v>3.2248899999999998</c:v>
                </c:pt>
              </c:numCache>
            </c:numRef>
          </c:val>
          <c:smooth val="0"/>
          <c:extLst>
            <c:ext xmlns:c16="http://schemas.microsoft.com/office/drawing/2014/chart" uri="{C3380CC4-5D6E-409C-BE32-E72D297353CC}">
              <c16:uniqueId val="{00000002-F013-4B36-8C96-2BB5DF36E42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82.776758999999998</c:v>
                </c:pt>
                <c:pt idx="1">
                  <c:v>64.263530000000003</c:v>
                </c:pt>
                <c:pt idx="2">
                  <c:v>48.948546</c:v>
                </c:pt>
                <c:pt idx="3">
                  <c:v>39.551819999999999</c:v>
                </c:pt>
                <c:pt idx="4">
                  <c:v>33.102226000000002</c:v>
                </c:pt>
                <c:pt idx="5">
                  <c:v>28.524760000000001</c:v>
                </c:pt>
                <c:pt idx="6">
                  <c:v>24.980274000000001</c:v>
                </c:pt>
                <c:pt idx="7">
                  <c:v>22.278179999999999</c:v>
                </c:pt>
                <c:pt idx="8">
                  <c:v>19.966714</c:v>
                </c:pt>
                <c:pt idx="9">
                  <c:v>18.1083</c:v>
                </c:pt>
                <c:pt idx="10">
                  <c:v>16.413003</c:v>
                </c:pt>
                <c:pt idx="11">
                  <c:v>15.083589999999999</c:v>
                </c:pt>
                <c:pt idx="12">
                  <c:v>13.979163</c:v>
                </c:pt>
                <c:pt idx="13">
                  <c:v>13.021964000000001</c:v>
                </c:pt>
                <c:pt idx="14">
                  <c:v>12.441101</c:v>
                </c:pt>
                <c:pt idx="15">
                  <c:v>11.960851</c:v>
                </c:pt>
                <c:pt idx="16">
                  <c:v>11.322825</c:v>
                </c:pt>
                <c:pt idx="17">
                  <c:v>10.753688</c:v>
                </c:pt>
                <c:pt idx="18">
                  <c:v>10.216581</c:v>
                </c:pt>
                <c:pt idx="19">
                  <c:v>9.7073610000000006</c:v>
                </c:pt>
                <c:pt idx="20">
                  <c:v>9.2784630000000003</c:v>
                </c:pt>
                <c:pt idx="21">
                  <c:v>8.8977660000000007</c:v>
                </c:pt>
                <c:pt idx="22">
                  <c:v>8.5316340000000004</c:v>
                </c:pt>
                <c:pt idx="23">
                  <c:v>8.1966439999999992</c:v>
                </c:pt>
                <c:pt idx="24">
                  <c:v>7.8964299999999996</c:v>
                </c:pt>
                <c:pt idx="25">
                  <c:v>7.6223229999999997</c:v>
                </c:pt>
                <c:pt idx="26">
                  <c:v>7.3663449999999999</c:v>
                </c:pt>
                <c:pt idx="27">
                  <c:v>7.1231559999999998</c:v>
                </c:pt>
                <c:pt idx="28">
                  <c:v>6.9029740000000004</c:v>
                </c:pt>
                <c:pt idx="29">
                  <c:v>6.6920799999999998</c:v>
                </c:pt>
                <c:pt idx="30">
                  <c:v>6.4814360000000004</c:v>
                </c:pt>
                <c:pt idx="31">
                  <c:v>6.2953200000000002</c:v>
                </c:pt>
                <c:pt idx="32">
                  <c:v>6.113442</c:v>
                </c:pt>
                <c:pt idx="33">
                  <c:v>5.9433480000000003</c:v>
                </c:pt>
                <c:pt idx="34">
                  <c:v>5.7832549999999996</c:v>
                </c:pt>
                <c:pt idx="35">
                  <c:v>5.6279250000000003</c:v>
                </c:pt>
                <c:pt idx="36">
                  <c:v>5.4790729999999996</c:v>
                </c:pt>
                <c:pt idx="37">
                  <c:v>5.3373970000000002</c:v>
                </c:pt>
                <c:pt idx="38">
                  <c:v>5.206804</c:v>
                </c:pt>
                <c:pt idx="39">
                  <c:v>5.0780399999999997</c:v>
                </c:pt>
                <c:pt idx="40">
                  <c:v>4.9571769999999997</c:v>
                </c:pt>
                <c:pt idx="41">
                  <c:v>4.841386</c:v>
                </c:pt>
                <c:pt idx="42">
                  <c:v>4.732037</c:v>
                </c:pt>
                <c:pt idx="43">
                  <c:v>4.6252899999999997</c:v>
                </c:pt>
                <c:pt idx="44">
                  <c:v>4.5253139999999998</c:v>
                </c:pt>
                <c:pt idx="45">
                  <c:v>4.4285350000000001</c:v>
                </c:pt>
                <c:pt idx="46">
                  <c:v>4.3357530000000004</c:v>
                </c:pt>
                <c:pt idx="47">
                  <c:v>4.2476750000000001</c:v>
                </c:pt>
                <c:pt idx="48">
                  <c:v>4.1635780000000002</c:v>
                </c:pt>
                <c:pt idx="49">
                  <c:v>4.0809179999999996</c:v>
                </c:pt>
                <c:pt idx="50">
                  <c:v>4.0019049999999998</c:v>
                </c:pt>
                <c:pt idx="51">
                  <c:v>3.9267470000000002</c:v>
                </c:pt>
                <c:pt idx="52">
                  <c:v>3.8540220000000001</c:v>
                </c:pt>
                <c:pt idx="53">
                  <c:v>3.784008</c:v>
                </c:pt>
                <c:pt idx="54">
                  <c:v>3.7161</c:v>
                </c:pt>
                <c:pt idx="55">
                  <c:v>3.6508210000000001</c:v>
                </c:pt>
                <c:pt idx="56">
                  <c:v>3.5888659999999999</c:v>
                </c:pt>
                <c:pt idx="57">
                  <c:v>3.5267780000000002</c:v>
                </c:pt>
                <c:pt idx="58">
                  <c:v>3.467689</c:v>
                </c:pt>
                <c:pt idx="59">
                  <c:v>3.4112879999999999</c:v>
                </c:pt>
                <c:pt idx="60">
                  <c:v>3.3554629999999999</c:v>
                </c:pt>
                <c:pt idx="61">
                  <c:v>3.302419</c:v>
                </c:pt>
                <c:pt idx="62">
                  <c:v>3.2509640000000002</c:v>
                </c:pt>
                <c:pt idx="63">
                  <c:v>3.2016209999999998</c:v>
                </c:pt>
              </c:numCache>
            </c:numRef>
          </c:val>
          <c:smooth val="0"/>
          <c:extLst>
            <c:ext xmlns:c16="http://schemas.microsoft.com/office/drawing/2014/chart" uri="{C3380CC4-5D6E-409C-BE32-E72D297353CC}">
              <c16:uniqueId val="{00000003-F013-4B36-8C96-2BB5DF36E42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24</c:v>
                </c:pt>
                <c:pt idx="1">
                  <c:v>18.244</c:v>
                </c:pt>
                <c:pt idx="2">
                  <c:v>31.949000000000002</c:v>
                </c:pt>
                <c:pt idx="3">
                  <c:v>42.665999999999997</c:v>
                </c:pt>
                <c:pt idx="4">
                  <c:v>51.198999999999998</c:v>
                </c:pt>
                <c:pt idx="5">
                  <c:v>58.161999999999999</c:v>
                </c:pt>
                <c:pt idx="6">
                  <c:v>63.996000000000002</c:v>
                </c:pt>
                <c:pt idx="7">
                  <c:v>68.727000000000004</c:v>
                </c:pt>
                <c:pt idx="8">
                  <c:v>73.141999999999996</c:v>
                </c:pt>
                <c:pt idx="9">
                  <c:v>76.775000000000006</c:v>
                </c:pt>
                <c:pt idx="10">
                  <c:v>80</c:v>
                </c:pt>
                <c:pt idx="11">
                  <c:v>82.822999999999993</c:v>
                </c:pt>
                <c:pt idx="12">
                  <c:v>85.332999999999998</c:v>
                </c:pt>
                <c:pt idx="13">
                  <c:v>87.551000000000002</c:v>
                </c:pt>
                <c:pt idx="14">
                  <c:v>89.397999999999996</c:v>
                </c:pt>
                <c:pt idx="15">
                  <c:v>91.308000000000007</c:v>
                </c:pt>
                <c:pt idx="16">
                  <c:v>93.09</c:v>
                </c:pt>
                <c:pt idx="17">
                  <c:v>94.608000000000004</c:v>
                </c:pt>
                <c:pt idx="18">
                  <c:v>95.968999999999994</c:v>
                </c:pt>
                <c:pt idx="19">
                  <c:v>97.251000000000005</c:v>
                </c:pt>
                <c:pt idx="20">
                  <c:v>98.433999999999997</c:v>
                </c:pt>
                <c:pt idx="21">
                  <c:v>99.555000000000007</c:v>
                </c:pt>
                <c:pt idx="22">
                  <c:v>100.541</c:v>
                </c:pt>
                <c:pt idx="23">
                  <c:v>101.49</c:v>
                </c:pt>
                <c:pt idx="24">
                  <c:v>102.373</c:v>
                </c:pt>
                <c:pt idx="25">
                  <c:v>103.2</c:v>
                </c:pt>
                <c:pt idx="26">
                  <c:v>103.973</c:v>
                </c:pt>
                <c:pt idx="27">
                  <c:v>104.63</c:v>
                </c:pt>
                <c:pt idx="28">
                  <c:v>105.386</c:v>
                </c:pt>
                <c:pt idx="29">
                  <c:v>106.03100000000001</c:v>
                </c:pt>
                <c:pt idx="30">
                  <c:v>106.666</c:v>
                </c:pt>
                <c:pt idx="31">
                  <c:v>107.24299999999999</c:v>
                </c:pt>
                <c:pt idx="32">
                  <c:v>107.76300000000001</c:v>
                </c:pt>
                <c:pt idx="33">
                  <c:v>108.28</c:v>
                </c:pt>
                <c:pt idx="34">
                  <c:v>108.79900000000001</c:v>
                </c:pt>
                <c:pt idx="35">
                  <c:v>109.24299999999999</c:v>
                </c:pt>
                <c:pt idx="36">
                  <c:v>109.691</c:v>
                </c:pt>
                <c:pt idx="37">
                  <c:v>110.11499999999999</c:v>
                </c:pt>
                <c:pt idx="38">
                  <c:v>110.52200000000001</c:v>
                </c:pt>
                <c:pt idx="39">
                  <c:v>110.93300000000001</c:v>
                </c:pt>
                <c:pt idx="40">
                  <c:v>111.304</c:v>
                </c:pt>
                <c:pt idx="41">
                  <c:v>111.637</c:v>
                </c:pt>
                <c:pt idx="42">
                  <c:v>111.974</c:v>
                </c:pt>
                <c:pt idx="43">
                  <c:v>112.32599999999999</c:v>
                </c:pt>
                <c:pt idx="44">
                  <c:v>112.639</c:v>
                </c:pt>
                <c:pt idx="45">
                  <c:v>112.596</c:v>
                </c:pt>
                <c:pt idx="46">
                  <c:v>112.803</c:v>
                </c:pt>
                <c:pt idx="47">
                  <c:v>113.136</c:v>
                </c:pt>
                <c:pt idx="48">
                  <c:v>113.24299999999999</c:v>
                </c:pt>
                <c:pt idx="49">
                  <c:v>113.027</c:v>
                </c:pt>
                <c:pt idx="50">
                  <c:v>112.64700000000001</c:v>
                </c:pt>
                <c:pt idx="51">
                  <c:v>113.39400000000001</c:v>
                </c:pt>
                <c:pt idx="52">
                  <c:v>113.578</c:v>
                </c:pt>
                <c:pt idx="53">
                  <c:v>113.554</c:v>
                </c:pt>
                <c:pt idx="54">
                  <c:v>113.212</c:v>
                </c:pt>
                <c:pt idx="55">
                  <c:v>113.131</c:v>
                </c:pt>
                <c:pt idx="56">
                  <c:v>113.675</c:v>
                </c:pt>
                <c:pt idx="57">
                  <c:v>113.979</c:v>
                </c:pt>
                <c:pt idx="58">
                  <c:v>114.026</c:v>
                </c:pt>
                <c:pt idx="59">
                  <c:v>113.83</c:v>
                </c:pt>
                <c:pt idx="60">
                  <c:v>113.437</c:v>
                </c:pt>
                <c:pt idx="61">
                  <c:v>113.411</c:v>
                </c:pt>
                <c:pt idx="62">
                  <c:v>113.822</c:v>
                </c:pt>
                <c:pt idx="63">
                  <c:v>114.26300000000001</c:v>
                </c:pt>
              </c:numCache>
            </c:numRef>
          </c:val>
          <c:smooth val="0"/>
          <c:extLst>
            <c:ext xmlns:c16="http://schemas.microsoft.com/office/drawing/2014/chart" uri="{C3380CC4-5D6E-409C-BE32-E72D297353CC}">
              <c16:uniqueId val="{00000000-AD5F-40BB-9B30-C60E095F3435}"/>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47.109000000000002</c:v>
                </c:pt>
                <c:pt idx="1">
                  <c:v>36.536000000000001</c:v>
                </c:pt>
                <c:pt idx="2">
                  <c:v>63.997</c:v>
                </c:pt>
                <c:pt idx="3">
                  <c:v>85.316000000000003</c:v>
                </c:pt>
                <c:pt idx="4">
                  <c:v>94.016999999999996</c:v>
                </c:pt>
                <c:pt idx="5">
                  <c:v>96.28</c:v>
                </c:pt>
                <c:pt idx="6">
                  <c:v>99.206999999999994</c:v>
                </c:pt>
                <c:pt idx="7">
                  <c:v>100.434</c:v>
                </c:pt>
                <c:pt idx="8">
                  <c:v>101.86799999999999</c:v>
                </c:pt>
                <c:pt idx="9">
                  <c:v>102.533</c:v>
                </c:pt>
                <c:pt idx="10">
                  <c:v>102.83499999999999</c:v>
                </c:pt>
                <c:pt idx="11">
                  <c:v>104.345</c:v>
                </c:pt>
                <c:pt idx="12">
                  <c:v>104.706</c:v>
                </c:pt>
                <c:pt idx="13">
                  <c:v>105.236</c:v>
                </c:pt>
                <c:pt idx="14">
                  <c:v>105.60899999999999</c:v>
                </c:pt>
                <c:pt idx="15">
                  <c:v>105.523</c:v>
                </c:pt>
                <c:pt idx="16">
                  <c:v>106.431</c:v>
                </c:pt>
                <c:pt idx="17">
                  <c:v>107.21299999999999</c:v>
                </c:pt>
                <c:pt idx="18">
                  <c:v>107.83499999999999</c:v>
                </c:pt>
                <c:pt idx="19">
                  <c:v>108.224</c:v>
                </c:pt>
                <c:pt idx="20">
                  <c:v>108.61799999999999</c:v>
                </c:pt>
                <c:pt idx="21">
                  <c:v>108.348</c:v>
                </c:pt>
                <c:pt idx="22">
                  <c:v>108.623</c:v>
                </c:pt>
                <c:pt idx="23">
                  <c:v>108.929</c:v>
                </c:pt>
                <c:pt idx="24">
                  <c:v>109.182</c:v>
                </c:pt>
                <c:pt idx="25">
                  <c:v>109.499</c:v>
                </c:pt>
                <c:pt idx="26">
                  <c:v>109.803</c:v>
                </c:pt>
                <c:pt idx="27">
                  <c:v>110.053</c:v>
                </c:pt>
                <c:pt idx="28">
                  <c:v>110.33499999999999</c:v>
                </c:pt>
                <c:pt idx="29">
                  <c:v>110.616</c:v>
                </c:pt>
                <c:pt idx="30">
                  <c:v>110.956</c:v>
                </c:pt>
                <c:pt idx="31">
                  <c:v>111.158</c:v>
                </c:pt>
                <c:pt idx="32">
                  <c:v>111.26600000000001</c:v>
                </c:pt>
                <c:pt idx="33">
                  <c:v>111.44499999999999</c:v>
                </c:pt>
                <c:pt idx="34">
                  <c:v>111.486</c:v>
                </c:pt>
                <c:pt idx="35">
                  <c:v>111.73</c:v>
                </c:pt>
                <c:pt idx="36">
                  <c:v>111.846</c:v>
                </c:pt>
                <c:pt idx="37">
                  <c:v>112.03100000000001</c:v>
                </c:pt>
                <c:pt idx="38">
                  <c:v>112.137</c:v>
                </c:pt>
                <c:pt idx="39">
                  <c:v>112.077</c:v>
                </c:pt>
                <c:pt idx="40">
                  <c:v>112.28100000000001</c:v>
                </c:pt>
                <c:pt idx="41">
                  <c:v>112.295</c:v>
                </c:pt>
                <c:pt idx="42">
                  <c:v>112.249</c:v>
                </c:pt>
                <c:pt idx="43">
                  <c:v>112.471</c:v>
                </c:pt>
                <c:pt idx="44">
                  <c:v>112.515</c:v>
                </c:pt>
                <c:pt idx="45">
                  <c:v>112.423</c:v>
                </c:pt>
                <c:pt idx="46">
                  <c:v>112.633</c:v>
                </c:pt>
                <c:pt idx="47">
                  <c:v>112.881</c:v>
                </c:pt>
                <c:pt idx="48">
                  <c:v>112.947</c:v>
                </c:pt>
                <c:pt idx="49">
                  <c:v>112.83199999999999</c:v>
                </c:pt>
                <c:pt idx="50">
                  <c:v>112.563</c:v>
                </c:pt>
                <c:pt idx="51">
                  <c:v>113.121</c:v>
                </c:pt>
                <c:pt idx="52">
                  <c:v>113.30800000000001</c:v>
                </c:pt>
                <c:pt idx="53">
                  <c:v>113.292</c:v>
                </c:pt>
                <c:pt idx="54">
                  <c:v>113.081</c:v>
                </c:pt>
                <c:pt idx="55">
                  <c:v>112.98099999999999</c:v>
                </c:pt>
                <c:pt idx="56">
                  <c:v>113.35</c:v>
                </c:pt>
                <c:pt idx="57">
                  <c:v>113.679</c:v>
                </c:pt>
                <c:pt idx="58">
                  <c:v>113.72199999999999</c:v>
                </c:pt>
                <c:pt idx="59">
                  <c:v>113.523</c:v>
                </c:pt>
                <c:pt idx="60">
                  <c:v>113.316</c:v>
                </c:pt>
                <c:pt idx="61">
                  <c:v>113.30500000000001</c:v>
                </c:pt>
                <c:pt idx="62">
                  <c:v>113.61499999999999</c:v>
                </c:pt>
                <c:pt idx="63">
                  <c:v>113.947</c:v>
                </c:pt>
              </c:numCache>
            </c:numRef>
          </c:val>
          <c:smooth val="0"/>
          <c:extLst>
            <c:ext xmlns:c16="http://schemas.microsoft.com/office/drawing/2014/chart" uri="{C3380CC4-5D6E-409C-BE32-E72D297353CC}">
              <c16:uniqueId val="{00000001-AD5F-40BB-9B30-C60E095F3435}"/>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58.406999999999996</c:v>
                </c:pt>
                <c:pt idx="1">
                  <c:v>42.655000000000001</c:v>
                </c:pt>
                <c:pt idx="2">
                  <c:v>76.397000000000006</c:v>
                </c:pt>
                <c:pt idx="3">
                  <c:v>88.165000000000006</c:v>
                </c:pt>
                <c:pt idx="4">
                  <c:v>93.686999999999998</c:v>
                </c:pt>
                <c:pt idx="5">
                  <c:v>96.850999999999999</c:v>
                </c:pt>
                <c:pt idx="6">
                  <c:v>98.456999999999994</c:v>
                </c:pt>
                <c:pt idx="7">
                  <c:v>100.033</c:v>
                </c:pt>
                <c:pt idx="8">
                  <c:v>101.762</c:v>
                </c:pt>
                <c:pt idx="9">
                  <c:v>102.666</c:v>
                </c:pt>
                <c:pt idx="10">
                  <c:v>103.444</c:v>
                </c:pt>
                <c:pt idx="11">
                  <c:v>103.764</c:v>
                </c:pt>
                <c:pt idx="12">
                  <c:v>104.59699999999999</c:v>
                </c:pt>
                <c:pt idx="13">
                  <c:v>104.729</c:v>
                </c:pt>
                <c:pt idx="14">
                  <c:v>105.31100000000001</c:v>
                </c:pt>
                <c:pt idx="15">
                  <c:v>106.13200000000001</c:v>
                </c:pt>
                <c:pt idx="16">
                  <c:v>106.55200000000001</c:v>
                </c:pt>
                <c:pt idx="17">
                  <c:v>106.992</c:v>
                </c:pt>
                <c:pt idx="18">
                  <c:v>107.48099999999999</c:v>
                </c:pt>
                <c:pt idx="19">
                  <c:v>107.776</c:v>
                </c:pt>
                <c:pt idx="20">
                  <c:v>108.139</c:v>
                </c:pt>
                <c:pt idx="21">
                  <c:v>108.07599999999999</c:v>
                </c:pt>
                <c:pt idx="22">
                  <c:v>108.295</c:v>
                </c:pt>
                <c:pt idx="23">
                  <c:v>108.694</c:v>
                </c:pt>
                <c:pt idx="24">
                  <c:v>108.91</c:v>
                </c:pt>
                <c:pt idx="25">
                  <c:v>109.352</c:v>
                </c:pt>
                <c:pt idx="26">
                  <c:v>109.61499999999999</c:v>
                </c:pt>
                <c:pt idx="27">
                  <c:v>109.807</c:v>
                </c:pt>
                <c:pt idx="28">
                  <c:v>110.184</c:v>
                </c:pt>
                <c:pt idx="29">
                  <c:v>110.372</c:v>
                </c:pt>
                <c:pt idx="30">
                  <c:v>110.605</c:v>
                </c:pt>
                <c:pt idx="31">
                  <c:v>110.807</c:v>
                </c:pt>
                <c:pt idx="32">
                  <c:v>110.947</c:v>
                </c:pt>
                <c:pt idx="33">
                  <c:v>111.14</c:v>
                </c:pt>
                <c:pt idx="34">
                  <c:v>111.21599999999999</c:v>
                </c:pt>
                <c:pt idx="35">
                  <c:v>111.428</c:v>
                </c:pt>
                <c:pt idx="36">
                  <c:v>111.562</c:v>
                </c:pt>
                <c:pt idx="37">
                  <c:v>111.74</c:v>
                </c:pt>
                <c:pt idx="38">
                  <c:v>111.804</c:v>
                </c:pt>
                <c:pt idx="39">
                  <c:v>111.80200000000001</c:v>
                </c:pt>
                <c:pt idx="40">
                  <c:v>111.955</c:v>
                </c:pt>
                <c:pt idx="41">
                  <c:v>111.989</c:v>
                </c:pt>
                <c:pt idx="42">
                  <c:v>111.997</c:v>
                </c:pt>
                <c:pt idx="43">
                  <c:v>112.182</c:v>
                </c:pt>
                <c:pt idx="44">
                  <c:v>112.249</c:v>
                </c:pt>
                <c:pt idx="45">
                  <c:v>112.182</c:v>
                </c:pt>
                <c:pt idx="46">
                  <c:v>112.31399999999999</c:v>
                </c:pt>
                <c:pt idx="47">
                  <c:v>112.529</c:v>
                </c:pt>
                <c:pt idx="48">
                  <c:v>112.572</c:v>
                </c:pt>
                <c:pt idx="49">
                  <c:v>112.514</c:v>
                </c:pt>
                <c:pt idx="50">
                  <c:v>112.393</c:v>
                </c:pt>
                <c:pt idx="51">
                  <c:v>112.746</c:v>
                </c:pt>
                <c:pt idx="52">
                  <c:v>112.92</c:v>
                </c:pt>
                <c:pt idx="53">
                  <c:v>112.90600000000001</c:v>
                </c:pt>
                <c:pt idx="54">
                  <c:v>112.77200000000001</c:v>
                </c:pt>
                <c:pt idx="55">
                  <c:v>112.77500000000001</c:v>
                </c:pt>
                <c:pt idx="56">
                  <c:v>113.003</c:v>
                </c:pt>
                <c:pt idx="57">
                  <c:v>113.236</c:v>
                </c:pt>
                <c:pt idx="58">
                  <c:v>113.282</c:v>
                </c:pt>
                <c:pt idx="59">
                  <c:v>113.19</c:v>
                </c:pt>
                <c:pt idx="60">
                  <c:v>113.08199999999999</c:v>
                </c:pt>
                <c:pt idx="61">
                  <c:v>113.098</c:v>
                </c:pt>
                <c:pt idx="62">
                  <c:v>113.321</c:v>
                </c:pt>
                <c:pt idx="63">
                  <c:v>113.57</c:v>
                </c:pt>
              </c:numCache>
            </c:numRef>
          </c:val>
          <c:smooth val="0"/>
          <c:extLst>
            <c:ext xmlns:c16="http://schemas.microsoft.com/office/drawing/2014/chart" uri="{C3380CC4-5D6E-409C-BE32-E72D297353CC}">
              <c16:uniqueId val="{00000002-AD5F-40BB-9B30-C60E095F3435}"/>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58.201999999999998</c:v>
                </c:pt>
                <c:pt idx="1">
                  <c:v>42.609000000000002</c:v>
                </c:pt>
                <c:pt idx="2">
                  <c:v>76.058999999999997</c:v>
                </c:pt>
                <c:pt idx="3">
                  <c:v>88.454999999999998</c:v>
                </c:pt>
                <c:pt idx="4">
                  <c:v>92.864000000000004</c:v>
                </c:pt>
                <c:pt idx="5">
                  <c:v>96.105000000000004</c:v>
                </c:pt>
                <c:pt idx="6">
                  <c:v>98.350999999999999</c:v>
                </c:pt>
                <c:pt idx="7">
                  <c:v>99.980999999999995</c:v>
                </c:pt>
                <c:pt idx="8">
                  <c:v>101.176</c:v>
                </c:pt>
                <c:pt idx="9">
                  <c:v>102.214</c:v>
                </c:pt>
                <c:pt idx="10">
                  <c:v>102.898</c:v>
                </c:pt>
                <c:pt idx="11">
                  <c:v>103.782</c:v>
                </c:pt>
                <c:pt idx="12">
                  <c:v>104.10599999999999</c:v>
                </c:pt>
                <c:pt idx="13">
                  <c:v>104.77800000000001</c:v>
                </c:pt>
                <c:pt idx="14">
                  <c:v>104.96</c:v>
                </c:pt>
                <c:pt idx="15">
                  <c:v>105.535</c:v>
                </c:pt>
                <c:pt idx="16">
                  <c:v>105.863</c:v>
                </c:pt>
                <c:pt idx="17">
                  <c:v>106.55200000000001</c:v>
                </c:pt>
                <c:pt idx="18">
                  <c:v>106.92700000000001</c:v>
                </c:pt>
                <c:pt idx="19">
                  <c:v>107.259</c:v>
                </c:pt>
                <c:pt idx="20">
                  <c:v>107.642</c:v>
                </c:pt>
                <c:pt idx="21">
                  <c:v>107.792</c:v>
                </c:pt>
                <c:pt idx="22">
                  <c:v>107.928</c:v>
                </c:pt>
                <c:pt idx="23">
                  <c:v>108.306</c:v>
                </c:pt>
                <c:pt idx="24">
                  <c:v>108.464</c:v>
                </c:pt>
                <c:pt idx="25">
                  <c:v>108.77</c:v>
                </c:pt>
                <c:pt idx="26">
                  <c:v>109.14700000000001</c:v>
                </c:pt>
                <c:pt idx="27">
                  <c:v>109.364</c:v>
                </c:pt>
                <c:pt idx="28">
                  <c:v>109.68300000000001</c:v>
                </c:pt>
                <c:pt idx="29">
                  <c:v>109.875</c:v>
                </c:pt>
                <c:pt idx="30">
                  <c:v>110.105</c:v>
                </c:pt>
                <c:pt idx="31">
                  <c:v>110.267</c:v>
                </c:pt>
                <c:pt idx="32">
                  <c:v>110.43899999999999</c:v>
                </c:pt>
                <c:pt idx="33">
                  <c:v>110.60299999999999</c:v>
                </c:pt>
                <c:pt idx="34">
                  <c:v>110.761</c:v>
                </c:pt>
                <c:pt idx="35">
                  <c:v>110.928</c:v>
                </c:pt>
                <c:pt idx="36">
                  <c:v>111.063</c:v>
                </c:pt>
                <c:pt idx="37">
                  <c:v>111.20099999999999</c:v>
                </c:pt>
                <c:pt idx="38">
                  <c:v>111.291</c:v>
                </c:pt>
                <c:pt idx="39">
                  <c:v>111.35899999999999</c:v>
                </c:pt>
                <c:pt idx="40">
                  <c:v>111.467</c:v>
                </c:pt>
                <c:pt idx="41">
                  <c:v>111.527</c:v>
                </c:pt>
                <c:pt idx="42">
                  <c:v>111.61199999999999</c:v>
                </c:pt>
                <c:pt idx="43">
                  <c:v>111.73099999999999</c:v>
                </c:pt>
                <c:pt idx="44">
                  <c:v>111.77200000000001</c:v>
                </c:pt>
                <c:pt idx="45">
                  <c:v>111.78</c:v>
                </c:pt>
                <c:pt idx="46">
                  <c:v>111.92</c:v>
                </c:pt>
                <c:pt idx="47">
                  <c:v>112.029</c:v>
                </c:pt>
                <c:pt idx="48">
                  <c:v>112.054</c:v>
                </c:pt>
                <c:pt idx="49">
                  <c:v>112.063</c:v>
                </c:pt>
                <c:pt idx="50">
                  <c:v>112.1</c:v>
                </c:pt>
                <c:pt idx="51">
                  <c:v>112.35299999999999</c:v>
                </c:pt>
                <c:pt idx="52">
                  <c:v>112.51</c:v>
                </c:pt>
                <c:pt idx="53">
                  <c:v>112.624</c:v>
                </c:pt>
                <c:pt idx="54">
                  <c:v>112.44799999999999</c:v>
                </c:pt>
                <c:pt idx="55">
                  <c:v>112.49299999999999</c:v>
                </c:pt>
                <c:pt idx="56">
                  <c:v>112.721</c:v>
                </c:pt>
                <c:pt idx="57">
                  <c:v>112.83</c:v>
                </c:pt>
                <c:pt idx="58">
                  <c:v>112.86</c:v>
                </c:pt>
                <c:pt idx="59">
                  <c:v>112.67</c:v>
                </c:pt>
                <c:pt idx="60">
                  <c:v>112.709</c:v>
                </c:pt>
                <c:pt idx="61">
                  <c:v>112.824</c:v>
                </c:pt>
                <c:pt idx="62">
                  <c:v>112.97799999999999</c:v>
                </c:pt>
                <c:pt idx="63">
                  <c:v>113.181</c:v>
                </c:pt>
              </c:numCache>
            </c:numRef>
          </c:val>
          <c:smooth val="0"/>
          <c:extLst>
            <c:ext xmlns:c16="http://schemas.microsoft.com/office/drawing/2014/chart" uri="{C3380CC4-5D6E-409C-BE32-E72D297353CC}">
              <c16:uniqueId val="{00000003-AD5F-40BB-9B30-C60E095F3435}"/>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46.875</c:v>
                </c:pt>
                <c:pt idx="1">
                  <c:v>17.81640625</c:v>
                </c:pt>
                <c:pt idx="2">
                  <c:v>20.800130208333332</c:v>
                </c:pt>
                <c:pt idx="3">
                  <c:v>20.8330078125</c:v>
                </c:pt>
                <c:pt idx="4">
                  <c:v>19.999609374999999</c:v>
                </c:pt>
                <c:pt idx="5">
                  <c:v>18.932942708333332</c:v>
                </c:pt>
                <c:pt idx="6">
                  <c:v>17.856026785714285</c:v>
                </c:pt>
                <c:pt idx="7">
                  <c:v>16.779052734375</c:v>
                </c:pt>
                <c:pt idx="8">
                  <c:v>15.872829861111111</c:v>
                </c:pt>
                <c:pt idx="9">
                  <c:v>14.9951171875</c:v>
                </c:pt>
                <c:pt idx="10">
                  <c:v>14.204545454545455</c:v>
                </c:pt>
                <c:pt idx="11">
                  <c:v>13.480305989583334</c:v>
                </c:pt>
                <c:pt idx="12">
                  <c:v>12.820462740384615</c:v>
                </c:pt>
                <c:pt idx="13">
                  <c:v>12.214146205357142</c:v>
                </c:pt>
                <c:pt idx="14">
                  <c:v>11.640364583333334</c:v>
                </c:pt>
                <c:pt idx="15">
                  <c:v>11.14599609375</c:v>
                </c:pt>
                <c:pt idx="16">
                  <c:v>10.695082720588236</c:v>
                </c:pt>
                <c:pt idx="17">
                  <c:v>10.265625</c:v>
                </c:pt>
                <c:pt idx="18">
                  <c:v>9.865234375</c:v>
                </c:pt>
                <c:pt idx="19">
                  <c:v>9.4971679687500004</c:v>
                </c:pt>
                <c:pt idx="20">
                  <c:v>9.1549479166666661</c:v>
                </c:pt>
                <c:pt idx="21">
                  <c:v>8.838334517045455</c:v>
                </c:pt>
                <c:pt idx="22">
                  <c:v>8.5377887228260878</c:v>
                </c:pt>
                <c:pt idx="23">
                  <c:v>8.25927734375</c:v>
                </c:pt>
                <c:pt idx="24">
                  <c:v>7.9978906250000001</c:v>
                </c:pt>
                <c:pt idx="25">
                  <c:v>7.7524038461538458</c:v>
                </c:pt>
                <c:pt idx="26">
                  <c:v>7.5211950231481479</c:v>
                </c:pt>
                <c:pt idx="27">
                  <c:v>7.2984095982142856</c:v>
                </c:pt>
                <c:pt idx="28">
                  <c:v>7.09765625</c:v>
                </c:pt>
                <c:pt idx="29">
                  <c:v>6.9030598958333336</c:v>
                </c:pt>
                <c:pt idx="30">
                  <c:v>6.72038810483871</c:v>
                </c:pt>
                <c:pt idx="31">
                  <c:v>6.54559326171875</c:v>
                </c:pt>
                <c:pt idx="32">
                  <c:v>6.3780184659090908</c:v>
                </c:pt>
                <c:pt idx="33">
                  <c:v>6.2201286764705879</c:v>
                </c:pt>
                <c:pt idx="34">
                  <c:v>6.0713727678571425</c:v>
                </c:pt>
                <c:pt idx="35">
                  <c:v>5.9268120659722223</c:v>
                </c:pt>
                <c:pt idx="36">
                  <c:v>5.7902766047297298</c:v>
                </c:pt>
                <c:pt idx="37">
                  <c:v>5.6596936677631575</c:v>
                </c:pt>
                <c:pt idx="38">
                  <c:v>5.5349559294871797</c:v>
                </c:pt>
                <c:pt idx="39">
                  <c:v>5.4166503906249996</c:v>
                </c:pt>
                <c:pt idx="40">
                  <c:v>5.3022103658536581</c:v>
                </c:pt>
                <c:pt idx="41">
                  <c:v>5.1914527529761907</c:v>
                </c:pt>
                <c:pt idx="42">
                  <c:v>5.0860283430232558</c:v>
                </c:pt>
                <c:pt idx="43">
                  <c:v>4.9860617897727275</c:v>
                </c:pt>
                <c:pt idx="44">
                  <c:v>4.8888454861111112</c:v>
                </c:pt>
                <c:pt idx="45">
                  <c:v>4.7807404891304346</c:v>
                </c:pt>
                <c:pt idx="46">
                  <c:v>4.6876246675531918</c:v>
                </c:pt>
                <c:pt idx="47">
                  <c:v>4.603515625</c:v>
                </c:pt>
                <c:pt idx="48">
                  <c:v>4.5138313137755102</c:v>
                </c:pt>
                <c:pt idx="49">
                  <c:v>4.4151171874999999</c:v>
                </c:pt>
                <c:pt idx="50">
                  <c:v>4.313993566176471</c:v>
                </c:pt>
                <c:pt idx="51">
                  <c:v>4.2590895432692308</c:v>
                </c:pt>
                <c:pt idx="52">
                  <c:v>4.1855100235849054</c:v>
                </c:pt>
                <c:pt idx="53">
                  <c:v>4.1071325231481479</c:v>
                </c:pt>
                <c:pt idx="54">
                  <c:v>4.0203125000000002</c:v>
                </c:pt>
                <c:pt idx="55">
                  <c:v>3.9456961495535716</c:v>
                </c:pt>
                <c:pt idx="56">
                  <c:v>3.8951137609649122</c:v>
                </c:pt>
                <c:pt idx="57">
                  <c:v>3.8381936961206895</c:v>
                </c:pt>
                <c:pt idx="58">
                  <c:v>3.7746954449152543</c:v>
                </c:pt>
                <c:pt idx="59">
                  <c:v>3.7054036458333335</c:v>
                </c:pt>
                <c:pt idx="60">
                  <c:v>3.632076075819672</c:v>
                </c:pt>
                <c:pt idx="61">
                  <c:v>3.5726751512096775</c:v>
                </c:pt>
                <c:pt idx="62">
                  <c:v>3.5287078373015874</c:v>
                </c:pt>
                <c:pt idx="63">
                  <c:v>3.487030029296875</c:v>
                </c:pt>
              </c:numCache>
            </c:numRef>
          </c:val>
          <c:smooth val="0"/>
          <c:extLst>
            <c:ext xmlns:c16="http://schemas.microsoft.com/office/drawing/2014/chart" uri="{C3380CC4-5D6E-409C-BE32-E72D297353CC}">
              <c16:uniqueId val="{00000000-9783-426B-A7E7-E7C25A6D82B8}"/>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92.009765625</c:v>
                </c:pt>
                <c:pt idx="1">
                  <c:v>35.6796875</c:v>
                </c:pt>
                <c:pt idx="2">
                  <c:v>41.664713541666664</c:v>
                </c:pt>
                <c:pt idx="3">
                  <c:v>41.658203125</c:v>
                </c:pt>
                <c:pt idx="4">
                  <c:v>36.725390625000003</c:v>
                </c:pt>
                <c:pt idx="5">
                  <c:v>31.341145833333332</c:v>
                </c:pt>
                <c:pt idx="6">
                  <c:v>27.680524553571427</c:v>
                </c:pt>
                <c:pt idx="7">
                  <c:v>24.52001953125</c:v>
                </c:pt>
                <c:pt idx="8">
                  <c:v>22.106770833333332</c:v>
                </c:pt>
                <c:pt idx="9">
                  <c:v>20.025976562499999</c:v>
                </c:pt>
                <c:pt idx="10">
                  <c:v>18.259055397727273</c:v>
                </c:pt>
                <c:pt idx="11">
                  <c:v>16.983235677083332</c:v>
                </c:pt>
                <c:pt idx="12">
                  <c:v>15.731069711538462</c:v>
                </c:pt>
                <c:pt idx="13">
                  <c:v>14.681361607142858</c:v>
                </c:pt>
                <c:pt idx="14">
                  <c:v>13.751171875000001</c:v>
                </c:pt>
                <c:pt idx="15">
                  <c:v>12.8812255859375</c:v>
                </c:pt>
                <c:pt idx="16">
                  <c:v>12.227826286764707</c:v>
                </c:pt>
                <c:pt idx="17">
                  <c:v>11.633355034722221</c:v>
                </c:pt>
                <c:pt idx="18">
                  <c:v>11.085012335526315</c:v>
                </c:pt>
                <c:pt idx="19">
                  <c:v>10.56875</c:v>
                </c:pt>
                <c:pt idx="20">
                  <c:v>10.102120535714286</c:v>
                </c:pt>
                <c:pt idx="21">
                  <c:v>9.6189630681818183</c:v>
                </c:pt>
                <c:pt idx="22">
                  <c:v>9.2240998641304355</c:v>
                </c:pt>
                <c:pt idx="23">
                  <c:v>8.8646647135416661</c:v>
                </c:pt>
                <c:pt idx="24">
                  <c:v>8.5298437499999995</c:v>
                </c:pt>
                <c:pt idx="25">
                  <c:v>8.2255859375</c:v>
                </c:pt>
                <c:pt idx="26">
                  <c:v>7.9429253472222223</c:v>
                </c:pt>
                <c:pt idx="27">
                  <c:v>7.6766880580357144</c:v>
                </c:pt>
                <c:pt idx="28">
                  <c:v>7.4309671336206895</c:v>
                </c:pt>
                <c:pt idx="29">
                  <c:v>7.2015624999999996</c:v>
                </c:pt>
                <c:pt idx="30">
                  <c:v>6.9906754032258061</c:v>
                </c:pt>
                <c:pt idx="31">
                  <c:v>6.7845458984375</c:v>
                </c:pt>
                <c:pt idx="32">
                  <c:v>6.5853456439393936</c:v>
                </c:pt>
                <c:pt idx="33">
                  <c:v>6.4019416360294121</c:v>
                </c:pt>
                <c:pt idx="34">
                  <c:v>6.2213169642857142</c:v>
                </c:pt>
                <c:pt idx="35">
                  <c:v>6.0617404513888893</c:v>
                </c:pt>
                <c:pt idx="36">
                  <c:v>5.9040329391891895</c:v>
                </c:pt>
                <c:pt idx="37">
                  <c:v>5.7581722861842106</c:v>
                </c:pt>
                <c:pt idx="38">
                  <c:v>5.6158353365384617</c:v>
                </c:pt>
                <c:pt idx="39">
                  <c:v>5.4725097656250004</c:v>
                </c:pt>
                <c:pt idx="40">
                  <c:v>5.3487519054878048</c:v>
                </c:pt>
                <c:pt idx="41">
                  <c:v>5.2220517113095237</c:v>
                </c:pt>
                <c:pt idx="42">
                  <c:v>5.0985192587209305</c:v>
                </c:pt>
                <c:pt idx="43">
                  <c:v>4.9924982244318183</c:v>
                </c:pt>
                <c:pt idx="44">
                  <c:v>4.883463541666667</c:v>
                </c:pt>
                <c:pt idx="45">
                  <c:v>4.7733950407608692</c:v>
                </c:pt>
                <c:pt idx="46">
                  <c:v>4.6805601728723403</c:v>
                </c:pt>
                <c:pt idx="47">
                  <c:v>4.5931396484375</c:v>
                </c:pt>
                <c:pt idx="48">
                  <c:v>4.5020328443877551</c:v>
                </c:pt>
                <c:pt idx="49">
                  <c:v>4.4074999999999998</c:v>
                </c:pt>
                <c:pt idx="50">
                  <c:v>4.3107766544117645</c:v>
                </c:pt>
                <c:pt idx="51">
                  <c:v>4.2488356370192308</c:v>
                </c:pt>
                <c:pt idx="52">
                  <c:v>4.1755601415094343</c:v>
                </c:pt>
                <c:pt idx="53">
                  <c:v>4.09765625</c:v>
                </c:pt>
                <c:pt idx="54">
                  <c:v>4.0156605113636363</c:v>
                </c:pt>
                <c:pt idx="55">
                  <c:v>3.9404645647321428</c:v>
                </c:pt>
                <c:pt idx="56">
                  <c:v>3.8839775219298245</c:v>
                </c:pt>
                <c:pt idx="57">
                  <c:v>3.8280913254310347</c:v>
                </c:pt>
                <c:pt idx="58">
                  <c:v>3.7646318855932202</c:v>
                </c:pt>
                <c:pt idx="59">
                  <c:v>3.6954101562499999</c:v>
                </c:pt>
                <c:pt idx="60">
                  <c:v>3.628201844262295</c:v>
                </c:pt>
                <c:pt idx="61">
                  <c:v>3.5693359375</c:v>
                </c:pt>
                <c:pt idx="62">
                  <c:v>3.5222904265873014</c:v>
                </c:pt>
                <c:pt idx="63">
                  <c:v>3.477386474609375</c:v>
                </c:pt>
              </c:numCache>
            </c:numRef>
          </c:val>
          <c:smooth val="0"/>
          <c:extLst>
            <c:ext xmlns:c16="http://schemas.microsoft.com/office/drawing/2014/chart" uri="{C3380CC4-5D6E-409C-BE32-E72D297353CC}">
              <c16:uniqueId val="{00000001-9783-426B-A7E7-E7C25A6D82B8}"/>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114.076171875</c:v>
                </c:pt>
                <c:pt idx="1">
                  <c:v>41.6552734375</c:v>
                </c:pt>
                <c:pt idx="2">
                  <c:v>49.737630208333336</c:v>
                </c:pt>
                <c:pt idx="3">
                  <c:v>43.04931640625</c:v>
                </c:pt>
                <c:pt idx="4">
                  <c:v>36.596484375000003</c:v>
                </c:pt>
                <c:pt idx="5">
                  <c:v>31.527018229166668</c:v>
                </c:pt>
                <c:pt idx="6">
                  <c:v>27.471261160714285</c:v>
                </c:pt>
                <c:pt idx="7">
                  <c:v>24.422119140625</c:v>
                </c:pt>
                <c:pt idx="8">
                  <c:v>22.083767361111111</c:v>
                </c:pt>
                <c:pt idx="9">
                  <c:v>20.051953125000001</c:v>
                </c:pt>
                <c:pt idx="10">
                  <c:v>18.3671875</c:v>
                </c:pt>
                <c:pt idx="11">
                  <c:v>16.888671875</c:v>
                </c:pt>
                <c:pt idx="12">
                  <c:v>15.714693509615385</c:v>
                </c:pt>
                <c:pt idx="13">
                  <c:v>14.610630580357142</c:v>
                </c:pt>
                <c:pt idx="14">
                  <c:v>13.712369791666667</c:v>
                </c:pt>
                <c:pt idx="15">
                  <c:v>12.95556640625</c:v>
                </c:pt>
                <c:pt idx="16">
                  <c:v>12.241727941176471</c:v>
                </c:pt>
                <c:pt idx="17">
                  <c:v>11.609375</c:v>
                </c:pt>
                <c:pt idx="18">
                  <c:v>11.048622532894736</c:v>
                </c:pt>
                <c:pt idx="19">
                  <c:v>10.525</c:v>
                </c:pt>
                <c:pt idx="20">
                  <c:v>10.05757068452381</c:v>
                </c:pt>
                <c:pt idx="21">
                  <c:v>9.5948153409090917</c:v>
                </c:pt>
                <c:pt idx="22">
                  <c:v>9.1962466032608692</c:v>
                </c:pt>
                <c:pt idx="23">
                  <c:v>8.8455403645833339</c:v>
                </c:pt>
                <c:pt idx="24">
                  <c:v>8.5085937499999993</c:v>
                </c:pt>
                <c:pt idx="25">
                  <c:v>8.2145432692307701</c:v>
                </c:pt>
                <c:pt idx="26">
                  <c:v>7.9293258101851851</c:v>
                </c:pt>
                <c:pt idx="27">
                  <c:v>7.6595284598214288</c:v>
                </c:pt>
                <c:pt idx="28">
                  <c:v>7.4207974137931032</c:v>
                </c:pt>
                <c:pt idx="29">
                  <c:v>7.1856770833333332</c:v>
                </c:pt>
                <c:pt idx="30">
                  <c:v>6.968560987903226</c:v>
                </c:pt>
                <c:pt idx="31">
                  <c:v>6.76312255859375</c:v>
                </c:pt>
                <c:pt idx="32">
                  <c:v>6.5664654356060606</c:v>
                </c:pt>
                <c:pt idx="33">
                  <c:v>6.3844209558823533</c:v>
                </c:pt>
                <c:pt idx="34">
                  <c:v>6.2062499999999998</c:v>
                </c:pt>
                <c:pt idx="35">
                  <c:v>6.0453559027777777</c:v>
                </c:pt>
                <c:pt idx="36">
                  <c:v>5.8890413851351351</c:v>
                </c:pt>
                <c:pt idx="37">
                  <c:v>5.7432154605263159</c:v>
                </c:pt>
                <c:pt idx="38">
                  <c:v>5.5991586538461542</c:v>
                </c:pt>
                <c:pt idx="39">
                  <c:v>5.4590820312500004</c:v>
                </c:pt>
                <c:pt idx="40">
                  <c:v>5.3332221798780486</c:v>
                </c:pt>
                <c:pt idx="41">
                  <c:v>5.2078218005952381</c:v>
                </c:pt>
                <c:pt idx="42">
                  <c:v>5.0870730377906979</c:v>
                </c:pt>
                <c:pt idx="43">
                  <c:v>4.9796697443181817</c:v>
                </c:pt>
                <c:pt idx="44">
                  <c:v>4.8719184027777782</c:v>
                </c:pt>
                <c:pt idx="45">
                  <c:v>4.7631623641304346</c:v>
                </c:pt>
                <c:pt idx="46">
                  <c:v>4.6673038563829783</c:v>
                </c:pt>
                <c:pt idx="47">
                  <c:v>4.578816731770833</c:v>
                </c:pt>
                <c:pt idx="48">
                  <c:v>4.4870854591836737</c:v>
                </c:pt>
                <c:pt idx="49">
                  <c:v>4.3950781250000004</c:v>
                </c:pt>
                <c:pt idx="50">
                  <c:v>4.3042662377450984</c:v>
                </c:pt>
                <c:pt idx="51">
                  <c:v>4.2347506009615383</c:v>
                </c:pt>
                <c:pt idx="52">
                  <c:v>4.1612617924528301</c:v>
                </c:pt>
                <c:pt idx="53">
                  <c:v>4.0836950231481479</c:v>
                </c:pt>
                <c:pt idx="54">
                  <c:v>4.0046875000000002</c:v>
                </c:pt>
                <c:pt idx="55">
                  <c:v>3.9332798549107144</c:v>
                </c:pt>
                <c:pt idx="56">
                  <c:v>3.8720874451754388</c:v>
                </c:pt>
                <c:pt idx="57">
                  <c:v>3.8131734913793105</c:v>
                </c:pt>
                <c:pt idx="58">
                  <c:v>3.7500662076271185</c:v>
                </c:pt>
                <c:pt idx="59">
                  <c:v>3.6845703125</c:v>
                </c:pt>
                <c:pt idx="60">
                  <c:v>3.6207095286885247</c:v>
                </c:pt>
                <c:pt idx="61">
                  <c:v>3.5628150201612905</c:v>
                </c:pt>
                <c:pt idx="62">
                  <c:v>3.5131758432539684</c:v>
                </c:pt>
                <c:pt idx="63">
                  <c:v>3.46588134765625</c:v>
                </c:pt>
              </c:numCache>
            </c:numRef>
          </c:val>
          <c:smooth val="0"/>
          <c:extLst>
            <c:ext xmlns:c16="http://schemas.microsoft.com/office/drawing/2014/chart" uri="{C3380CC4-5D6E-409C-BE32-E72D297353CC}">
              <c16:uniqueId val="{00000002-9783-426B-A7E7-E7C25A6D82B8}"/>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113.67578125</c:v>
                </c:pt>
                <c:pt idx="1">
                  <c:v>41.6103515625</c:v>
                </c:pt>
                <c:pt idx="2">
                  <c:v>49.517578125</c:v>
                </c:pt>
                <c:pt idx="3">
                  <c:v>43.19091796875</c:v>
                </c:pt>
                <c:pt idx="4">
                  <c:v>36.274999999999999</c:v>
                </c:pt>
                <c:pt idx="5">
                  <c:v>31.2841796875</c:v>
                </c:pt>
                <c:pt idx="6">
                  <c:v>27.441685267857142</c:v>
                </c:pt>
                <c:pt idx="7">
                  <c:v>24.409423828125</c:v>
                </c:pt>
                <c:pt idx="8">
                  <c:v>21.956597222222221</c:v>
                </c:pt>
                <c:pt idx="9">
                  <c:v>19.963671874999999</c:v>
                </c:pt>
                <c:pt idx="10">
                  <c:v>18.270241477272727</c:v>
                </c:pt>
                <c:pt idx="11">
                  <c:v>16.8916015625</c:v>
                </c:pt>
                <c:pt idx="12">
                  <c:v>15.64092548076923</c:v>
                </c:pt>
                <c:pt idx="13">
                  <c:v>14.617466517857142</c:v>
                </c:pt>
                <c:pt idx="14">
                  <c:v>13.666666666666666</c:v>
                </c:pt>
                <c:pt idx="15">
                  <c:v>12.8826904296875</c:v>
                </c:pt>
                <c:pt idx="16">
                  <c:v>12.162568933823529</c:v>
                </c:pt>
                <c:pt idx="17">
                  <c:v>11.561631944444445</c:v>
                </c:pt>
                <c:pt idx="18">
                  <c:v>10.991673519736842</c:v>
                </c:pt>
                <c:pt idx="19">
                  <c:v>10.47451171875</c:v>
                </c:pt>
                <c:pt idx="20">
                  <c:v>10.011346726190476</c:v>
                </c:pt>
                <c:pt idx="21">
                  <c:v>9.5696022727272734</c:v>
                </c:pt>
                <c:pt idx="22">
                  <c:v>9.1650815217391308</c:v>
                </c:pt>
                <c:pt idx="23">
                  <c:v>8.81396484375</c:v>
                </c:pt>
                <c:pt idx="24">
                  <c:v>8.4737500000000008</c:v>
                </c:pt>
                <c:pt idx="25">
                  <c:v>8.1708233173076916</c:v>
                </c:pt>
                <c:pt idx="26">
                  <c:v>7.8954716435185182</c:v>
                </c:pt>
                <c:pt idx="27">
                  <c:v>7.6286272321428568</c:v>
                </c:pt>
                <c:pt idx="28">
                  <c:v>7.3870554956896548</c:v>
                </c:pt>
                <c:pt idx="29">
                  <c:v>7.1533203125</c:v>
                </c:pt>
                <c:pt idx="30">
                  <c:v>6.9370589717741939</c:v>
                </c:pt>
                <c:pt idx="31">
                  <c:v>6.73016357421875</c:v>
                </c:pt>
                <c:pt idx="32">
                  <c:v>6.5363991477272725</c:v>
                </c:pt>
                <c:pt idx="33">
                  <c:v>6.3535730698529411</c:v>
                </c:pt>
                <c:pt idx="34">
                  <c:v>6.1808593749999998</c:v>
                </c:pt>
                <c:pt idx="35">
                  <c:v>6.018229166666667</c:v>
                </c:pt>
                <c:pt idx="36">
                  <c:v>5.8627005912162158</c:v>
                </c:pt>
                <c:pt idx="37">
                  <c:v>5.7155119243421053</c:v>
                </c:pt>
                <c:pt idx="38">
                  <c:v>5.5734675480769234</c:v>
                </c:pt>
                <c:pt idx="39">
                  <c:v>5.4374511718749998</c:v>
                </c:pt>
                <c:pt idx="40">
                  <c:v>5.3099752286585362</c:v>
                </c:pt>
                <c:pt idx="41">
                  <c:v>5.1863374255952381</c:v>
                </c:pt>
                <c:pt idx="42">
                  <c:v>5.0695857558139537</c:v>
                </c:pt>
                <c:pt idx="43">
                  <c:v>4.9596502130681817</c:v>
                </c:pt>
                <c:pt idx="44">
                  <c:v>4.8512152777777775</c:v>
                </c:pt>
                <c:pt idx="45">
                  <c:v>4.74609375</c:v>
                </c:pt>
                <c:pt idx="46">
                  <c:v>4.6509308510638299</c:v>
                </c:pt>
                <c:pt idx="47">
                  <c:v>4.5584716796875</c:v>
                </c:pt>
                <c:pt idx="48">
                  <c:v>4.4664381377551017</c:v>
                </c:pt>
                <c:pt idx="49">
                  <c:v>4.3774609375000004</c:v>
                </c:pt>
                <c:pt idx="50">
                  <c:v>4.2930453431372548</c:v>
                </c:pt>
                <c:pt idx="51">
                  <c:v>4.2199894831730766</c:v>
                </c:pt>
                <c:pt idx="52">
                  <c:v>4.1461527122641506</c:v>
                </c:pt>
                <c:pt idx="53">
                  <c:v>4.0734953703703702</c:v>
                </c:pt>
                <c:pt idx="54">
                  <c:v>3.9931818181818182</c:v>
                </c:pt>
                <c:pt idx="55">
                  <c:v>3.9234444754464284</c:v>
                </c:pt>
                <c:pt idx="56">
                  <c:v>3.8624246162280702</c:v>
                </c:pt>
                <c:pt idx="57">
                  <c:v>3.7995016163793105</c:v>
                </c:pt>
                <c:pt idx="58">
                  <c:v>3.7360963983050848</c:v>
                </c:pt>
                <c:pt idx="59">
                  <c:v>3.6676432291666665</c:v>
                </c:pt>
                <c:pt idx="60">
                  <c:v>3.608766649590164</c:v>
                </c:pt>
                <c:pt idx="61">
                  <c:v>3.5541834677419355</c:v>
                </c:pt>
                <c:pt idx="62">
                  <c:v>3.5025421626984126</c:v>
                </c:pt>
                <c:pt idx="63">
                  <c:v>3.454010009765625</c:v>
                </c:pt>
              </c:numCache>
            </c:numRef>
          </c:val>
          <c:smooth val="0"/>
          <c:extLst>
            <c:ext xmlns:c16="http://schemas.microsoft.com/office/drawing/2014/chart" uri="{C3380CC4-5D6E-409C-BE32-E72D297353CC}">
              <c16:uniqueId val="{00000003-9783-426B-A7E7-E7C25A6D82B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VF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16.105</c:v>
                </c:pt>
                <c:pt idx="1">
                  <c:v>32.286000000000001</c:v>
                </c:pt>
                <c:pt idx="2">
                  <c:v>48.085999999999999</c:v>
                </c:pt>
                <c:pt idx="3">
                  <c:v>64.45</c:v>
                </c:pt>
                <c:pt idx="4">
                  <c:v>80.253</c:v>
                </c:pt>
                <c:pt idx="5">
                  <c:v>96.87</c:v>
                </c:pt>
                <c:pt idx="6">
                  <c:v>99.570999999999998</c:v>
                </c:pt>
                <c:pt idx="7">
                  <c:v>98.256</c:v>
                </c:pt>
                <c:pt idx="8">
                  <c:v>99.587999999999994</c:v>
                </c:pt>
                <c:pt idx="9">
                  <c:v>99.888999999999996</c:v>
                </c:pt>
                <c:pt idx="10">
                  <c:v>99.414000000000001</c:v>
                </c:pt>
                <c:pt idx="11">
                  <c:v>99.747</c:v>
                </c:pt>
                <c:pt idx="12">
                  <c:v>100.027</c:v>
                </c:pt>
                <c:pt idx="13">
                  <c:v>99.673000000000002</c:v>
                </c:pt>
                <c:pt idx="14">
                  <c:v>99.944000000000003</c:v>
                </c:pt>
                <c:pt idx="15">
                  <c:v>99.733000000000004</c:v>
                </c:pt>
                <c:pt idx="16">
                  <c:v>99.927999999999997</c:v>
                </c:pt>
                <c:pt idx="17">
                  <c:v>99.984999999999999</c:v>
                </c:pt>
                <c:pt idx="18">
                  <c:v>99.864999999999995</c:v>
                </c:pt>
                <c:pt idx="19">
                  <c:v>99.921999999999997</c:v>
                </c:pt>
                <c:pt idx="20">
                  <c:v>100.07899999999999</c:v>
                </c:pt>
                <c:pt idx="21">
                  <c:v>99.828999999999994</c:v>
                </c:pt>
                <c:pt idx="22">
                  <c:v>99.917000000000002</c:v>
                </c:pt>
                <c:pt idx="23">
                  <c:v>100.018</c:v>
                </c:pt>
                <c:pt idx="24">
                  <c:v>99.911000000000001</c:v>
                </c:pt>
                <c:pt idx="25">
                  <c:v>99.98</c:v>
                </c:pt>
                <c:pt idx="26">
                  <c:v>100.026</c:v>
                </c:pt>
                <c:pt idx="27">
                  <c:v>99.962000000000003</c:v>
                </c:pt>
                <c:pt idx="28">
                  <c:v>99.983000000000004</c:v>
                </c:pt>
                <c:pt idx="29">
                  <c:v>99.838999999999999</c:v>
                </c:pt>
                <c:pt idx="30">
                  <c:v>99.980999999999995</c:v>
                </c:pt>
                <c:pt idx="31">
                  <c:v>100.053</c:v>
                </c:pt>
                <c:pt idx="32">
                  <c:v>99.879000000000005</c:v>
                </c:pt>
                <c:pt idx="33">
                  <c:v>99.96</c:v>
                </c:pt>
                <c:pt idx="34">
                  <c:v>100.035</c:v>
                </c:pt>
                <c:pt idx="35">
                  <c:v>99.911000000000001</c:v>
                </c:pt>
                <c:pt idx="36">
                  <c:v>100.014</c:v>
                </c:pt>
                <c:pt idx="37">
                  <c:v>100.02800000000001</c:v>
                </c:pt>
                <c:pt idx="38">
                  <c:v>99.945999999999998</c:v>
                </c:pt>
                <c:pt idx="39">
                  <c:v>99.994</c:v>
                </c:pt>
                <c:pt idx="40">
                  <c:v>99.915000000000006</c:v>
                </c:pt>
                <c:pt idx="41">
                  <c:v>99.972999999999999</c:v>
                </c:pt>
                <c:pt idx="42">
                  <c:v>100.023</c:v>
                </c:pt>
                <c:pt idx="43">
                  <c:v>99.884</c:v>
                </c:pt>
                <c:pt idx="44">
                  <c:v>99.938999999999993</c:v>
                </c:pt>
                <c:pt idx="45">
                  <c:v>99.998999999999995</c:v>
                </c:pt>
                <c:pt idx="46">
                  <c:v>99.921000000000006</c:v>
                </c:pt>
                <c:pt idx="47">
                  <c:v>99.951999999999998</c:v>
                </c:pt>
                <c:pt idx="48">
                  <c:v>100.011</c:v>
                </c:pt>
                <c:pt idx="49">
                  <c:v>99.929000000000002</c:v>
                </c:pt>
                <c:pt idx="50">
                  <c:v>99.981999999999999</c:v>
                </c:pt>
                <c:pt idx="51">
                  <c:v>100.024</c:v>
                </c:pt>
                <c:pt idx="52">
                  <c:v>99.86</c:v>
                </c:pt>
                <c:pt idx="53">
                  <c:v>99.963999999999999</c:v>
                </c:pt>
                <c:pt idx="54">
                  <c:v>99.918999999999997</c:v>
                </c:pt>
                <c:pt idx="55">
                  <c:v>99.984999999999999</c:v>
                </c:pt>
                <c:pt idx="56">
                  <c:v>99.914000000000001</c:v>
                </c:pt>
                <c:pt idx="57">
                  <c:v>99.918999999999997</c:v>
                </c:pt>
                <c:pt idx="58">
                  <c:v>99.962999999999994</c:v>
                </c:pt>
                <c:pt idx="59">
                  <c:v>100.002</c:v>
                </c:pt>
                <c:pt idx="60">
                  <c:v>99.93</c:v>
                </c:pt>
                <c:pt idx="61">
                  <c:v>99.992000000000004</c:v>
                </c:pt>
                <c:pt idx="62">
                  <c:v>100.044</c:v>
                </c:pt>
                <c:pt idx="63">
                  <c:v>99.95</c:v>
                </c:pt>
              </c:numCache>
            </c:numRef>
          </c:val>
          <c:smooth val="0"/>
          <c:extLst>
            <c:ext xmlns:c16="http://schemas.microsoft.com/office/drawing/2014/chart" uri="{C3380CC4-5D6E-409C-BE32-E72D297353CC}">
              <c16:uniqueId val="{00000000-226A-4FB8-82BC-F509EBACAB1A}"/>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32.350999999999999</c:v>
                </c:pt>
                <c:pt idx="1">
                  <c:v>64.69</c:v>
                </c:pt>
                <c:pt idx="2">
                  <c:v>93.680999999999997</c:v>
                </c:pt>
                <c:pt idx="3">
                  <c:v>97.94</c:v>
                </c:pt>
                <c:pt idx="4">
                  <c:v>99.346999999999994</c:v>
                </c:pt>
                <c:pt idx="5">
                  <c:v>99.847999999999999</c:v>
                </c:pt>
                <c:pt idx="6">
                  <c:v>100.232</c:v>
                </c:pt>
                <c:pt idx="7">
                  <c:v>99.754000000000005</c:v>
                </c:pt>
                <c:pt idx="8">
                  <c:v>100.002</c:v>
                </c:pt>
                <c:pt idx="9">
                  <c:v>100.26300000000001</c:v>
                </c:pt>
                <c:pt idx="10">
                  <c:v>99.838999999999999</c:v>
                </c:pt>
                <c:pt idx="11">
                  <c:v>100.048</c:v>
                </c:pt>
                <c:pt idx="12">
                  <c:v>100.185</c:v>
                </c:pt>
                <c:pt idx="13">
                  <c:v>99.953999999999994</c:v>
                </c:pt>
                <c:pt idx="14">
                  <c:v>100.102</c:v>
                </c:pt>
                <c:pt idx="15">
                  <c:v>99.795000000000002</c:v>
                </c:pt>
                <c:pt idx="16">
                  <c:v>99.98</c:v>
                </c:pt>
                <c:pt idx="17">
                  <c:v>100.087</c:v>
                </c:pt>
                <c:pt idx="18">
                  <c:v>99.921999999999997</c:v>
                </c:pt>
                <c:pt idx="19">
                  <c:v>100.004</c:v>
                </c:pt>
                <c:pt idx="20">
                  <c:v>100.11799999999999</c:v>
                </c:pt>
                <c:pt idx="21">
                  <c:v>99.897000000000006</c:v>
                </c:pt>
                <c:pt idx="22">
                  <c:v>100.002</c:v>
                </c:pt>
                <c:pt idx="23">
                  <c:v>100.13</c:v>
                </c:pt>
                <c:pt idx="24">
                  <c:v>99.941999999999993</c:v>
                </c:pt>
                <c:pt idx="25">
                  <c:v>100.048</c:v>
                </c:pt>
                <c:pt idx="26">
                  <c:v>100.137</c:v>
                </c:pt>
                <c:pt idx="27">
                  <c:v>99.942999999999998</c:v>
                </c:pt>
                <c:pt idx="28">
                  <c:v>100.038</c:v>
                </c:pt>
                <c:pt idx="29">
                  <c:v>99.891999999999996</c:v>
                </c:pt>
                <c:pt idx="30">
                  <c:v>100.012</c:v>
                </c:pt>
                <c:pt idx="31">
                  <c:v>100.063</c:v>
                </c:pt>
                <c:pt idx="32">
                  <c:v>99.936999999999998</c:v>
                </c:pt>
                <c:pt idx="33">
                  <c:v>99.998000000000005</c:v>
                </c:pt>
                <c:pt idx="34">
                  <c:v>100.065</c:v>
                </c:pt>
                <c:pt idx="35">
                  <c:v>99.97</c:v>
                </c:pt>
                <c:pt idx="36">
                  <c:v>99.977999999999994</c:v>
                </c:pt>
                <c:pt idx="37">
                  <c:v>100.09</c:v>
                </c:pt>
                <c:pt idx="38">
                  <c:v>99.927999999999997</c:v>
                </c:pt>
                <c:pt idx="39">
                  <c:v>100.047</c:v>
                </c:pt>
                <c:pt idx="40">
                  <c:v>99.944000000000003</c:v>
                </c:pt>
                <c:pt idx="41">
                  <c:v>100.00700000000001</c:v>
                </c:pt>
                <c:pt idx="42">
                  <c:v>100.04</c:v>
                </c:pt>
                <c:pt idx="43">
                  <c:v>99.915999999999997</c:v>
                </c:pt>
                <c:pt idx="44">
                  <c:v>100.001</c:v>
                </c:pt>
                <c:pt idx="45">
                  <c:v>100.035</c:v>
                </c:pt>
                <c:pt idx="46">
                  <c:v>99.957999999999998</c:v>
                </c:pt>
                <c:pt idx="47">
                  <c:v>99.998999999999995</c:v>
                </c:pt>
                <c:pt idx="48">
                  <c:v>100.056</c:v>
                </c:pt>
                <c:pt idx="49">
                  <c:v>99.938999999999993</c:v>
                </c:pt>
                <c:pt idx="50">
                  <c:v>100.026</c:v>
                </c:pt>
                <c:pt idx="51">
                  <c:v>100.05800000000001</c:v>
                </c:pt>
                <c:pt idx="52">
                  <c:v>99.926000000000002</c:v>
                </c:pt>
                <c:pt idx="53">
                  <c:v>99.974999999999994</c:v>
                </c:pt>
                <c:pt idx="54">
                  <c:v>99.959000000000003</c:v>
                </c:pt>
                <c:pt idx="55">
                  <c:v>100.00700000000001</c:v>
                </c:pt>
                <c:pt idx="56">
                  <c:v>100.01900000000001</c:v>
                </c:pt>
                <c:pt idx="57">
                  <c:v>99.963999999999999</c:v>
                </c:pt>
                <c:pt idx="58">
                  <c:v>99.998000000000005</c:v>
                </c:pt>
                <c:pt idx="59">
                  <c:v>100.042</c:v>
                </c:pt>
                <c:pt idx="60">
                  <c:v>99.941999999999993</c:v>
                </c:pt>
                <c:pt idx="61">
                  <c:v>99.971000000000004</c:v>
                </c:pt>
                <c:pt idx="62">
                  <c:v>100.056</c:v>
                </c:pt>
                <c:pt idx="63">
                  <c:v>99.92</c:v>
                </c:pt>
              </c:numCache>
            </c:numRef>
          </c:val>
          <c:smooth val="0"/>
          <c:extLst>
            <c:ext xmlns:c16="http://schemas.microsoft.com/office/drawing/2014/chart" uri="{C3380CC4-5D6E-409C-BE32-E72D297353CC}">
              <c16:uniqueId val="{00000001-226A-4FB8-82BC-F509EBACAB1A}"/>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55.98</c:v>
                </c:pt>
                <c:pt idx="1">
                  <c:v>87.408000000000001</c:v>
                </c:pt>
                <c:pt idx="2">
                  <c:v>93.302999999999997</c:v>
                </c:pt>
                <c:pt idx="3">
                  <c:v>96.962999999999994</c:v>
                </c:pt>
                <c:pt idx="4">
                  <c:v>99.201999999999998</c:v>
                </c:pt>
                <c:pt idx="5">
                  <c:v>100.036</c:v>
                </c:pt>
                <c:pt idx="6">
                  <c:v>100.358</c:v>
                </c:pt>
                <c:pt idx="7">
                  <c:v>99.808999999999997</c:v>
                </c:pt>
                <c:pt idx="8">
                  <c:v>100.065</c:v>
                </c:pt>
                <c:pt idx="9">
                  <c:v>100.27</c:v>
                </c:pt>
                <c:pt idx="10">
                  <c:v>99.89</c:v>
                </c:pt>
                <c:pt idx="11">
                  <c:v>100.08199999999999</c:v>
                </c:pt>
                <c:pt idx="12">
                  <c:v>100.283</c:v>
                </c:pt>
                <c:pt idx="13">
                  <c:v>99.989000000000004</c:v>
                </c:pt>
                <c:pt idx="14">
                  <c:v>100.131</c:v>
                </c:pt>
                <c:pt idx="15">
                  <c:v>99.863</c:v>
                </c:pt>
                <c:pt idx="16">
                  <c:v>99.995999999999995</c:v>
                </c:pt>
                <c:pt idx="17">
                  <c:v>100.142</c:v>
                </c:pt>
                <c:pt idx="18">
                  <c:v>99.914000000000001</c:v>
                </c:pt>
                <c:pt idx="19">
                  <c:v>100.04900000000001</c:v>
                </c:pt>
                <c:pt idx="20">
                  <c:v>100.128</c:v>
                </c:pt>
                <c:pt idx="21">
                  <c:v>99.962999999999994</c:v>
                </c:pt>
                <c:pt idx="22">
                  <c:v>100.047</c:v>
                </c:pt>
                <c:pt idx="23">
                  <c:v>100.137</c:v>
                </c:pt>
                <c:pt idx="24">
                  <c:v>99.936999999999998</c:v>
                </c:pt>
                <c:pt idx="25">
                  <c:v>100.068</c:v>
                </c:pt>
                <c:pt idx="26">
                  <c:v>100.15</c:v>
                </c:pt>
                <c:pt idx="27">
                  <c:v>100.00700000000001</c:v>
                </c:pt>
                <c:pt idx="28">
                  <c:v>100.08799999999999</c:v>
                </c:pt>
                <c:pt idx="29">
                  <c:v>99.938999999999993</c:v>
                </c:pt>
                <c:pt idx="30">
                  <c:v>100.02</c:v>
                </c:pt>
                <c:pt idx="31">
                  <c:v>100.086</c:v>
                </c:pt>
                <c:pt idx="32">
                  <c:v>99.962999999999994</c:v>
                </c:pt>
                <c:pt idx="33">
                  <c:v>100.027</c:v>
                </c:pt>
                <c:pt idx="34">
                  <c:v>100.09</c:v>
                </c:pt>
                <c:pt idx="35">
                  <c:v>99.974999999999994</c:v>
                </c:pt>
                <c:pt idx="36">
                  <c:v>100.01900000000001</c:v>
                </c:pt>
                <c:pt idx="37">
                  <c:v>100.11</c:v>
                </c:pt>
                <c:pt idx="38">
                  <c:v>99.992000000000004</c:v>
                </c:pt>
                <c:pt idx="39">
                  <c:v>100.05200000000001</c:v>
                </c:pt>
                <c:pt idx="40">
                  <c:v>99.954999999999998</c:v>
                </c:pt>
                <c:pt idx="41">
                  <c:v>100.009</c:v>
                </c:pt>
                <c:pt idx="42">
                  <c:v>100.04</c:v>
                </c:pt>
                <c:pt idx="43">
                  <c:v>99.965000000000003</c:v>
                </c:pt>
                <c:pt idx="44">
                  <c:v>100.01</c:v>
                </c:pt>
                <c:pt idx="45">
                  <c:v>100.056</c:v>
                </c:pt>
                <c:pt idx="46">
                  <c:v>99.97</c:v>
                </c:pt>
                <c:pt idx="47">
                  <c:v>100.021</c:v>
                </c:pt>
                <c:pt idx="48">
                  <c:v>100.072</c:v>
                </c:pt>
                <c:pt idx="49">
                  <c:v>99.941999999999993</c:v>
                </c:pt>
                <c:pt idx="50">
                  <c:v>100.029</c:v>
                </c:pt>
                <c:pt idx="51">
                  <c:v>100.068</c:v>
                </c:pt>
                <c:pt idx="52">
                  <c:v>99.992000000000004</c:v>
                </c:pt>
                <c:pt idx="53">
                  <c:v>100.035</c:v>
                </c:pt>
                <c:pt idx="54">
                  <c:v>99.965999999999994</c:v>
                </c:pt>
                <c:pt idx="55">
                  <c:v>100.004</c:v>
                </c:pt>
                <c:pt idx="56">
                  <c:v>100.038</c:v>
                </c:pt>
                <c:pt idx="57">
                  <c:v>99.968000000000004</c:v>
                </c:pt>
                <c:pt idx="58">
                  <c:v>100.014</c:v>
                </c:pt>
                <c:pt idx="59">
                  <c:v>100.04900000000001</c:v>
                </c:pt>
                <c:pt idx="60">
                  <c:v>99.941999999999993</c:v>
                </c:pt>
                <c:pt idx="61">
                  <c:v>100.02</c:v>
                </c:pt>
                <c:pt idx="62">
                  <c:v>100.06</c:v>
                </c:pt>
                <c:pt idx="63">
                  <c:v>99.995999999999995</c:v>
                </c:pt>
              </c:numCache>
            </c:numRef>
          </c:val>
          <c:smooth val="0"/>
          <c:extLst>
            <c:ext xmlns:c16="http://schemas.microsoft.com/office/drawing/2014/chart" uri="{C3380CC4-5D6E-409C-BE32-E72D297353CC}">
              <c16:uniqueId val="{00000002-226A-4FB8-82BC-F509EBACAB1A}"/>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56.542999999999999</c:v>
                </c:pt>
                <c:pt idx="1">
                  <c:v>87.415000000000006</c:v>
                </c:pt>
                <c:pt idx="2">
                  <c:v>93.266999999999996</c:v>
                </c:pt>
                <c:pt idx="3">
                  <c:v>96.966999999999999</c:v>
                </c:pt>
                <c:pt idx="4">
                  <c:v>99.212999999999994</c:v>
                </c:pt>
                <c:pt idx="5">
                  <c:v>100.11199999999999</c:v>
                </c:pt>
                <c:pt idx="6">
                  <c:v>100.449</c:v>
                </c:pt>
                <c:pt idx="7">
                  <c:v>99.85</c:v>
                </c:pt>
                <c:pt idx="8">
                  <c:v>100.13200000000001</c:v>
                </c:pt>
                <c:pt idx="9">
                  <c:v>100.342</c:v>
                </c:pt>
                <c:pt idx="10">
                  <c:v>99.959000000000003</c:v>
                </c:pt>
                <c:pt idx="11">
                  <c:v>100.137</c:v>
                </c:pt>
                <c:pt idx="12">
                  <c:v>100.312</c:v>
                </c:pt>
                <c:pt idx="13">
                  <c:v>100.006</c:v>
                </c:pt>
                <c:pt idx="14">
                  <c:v>100.154</c:v>
                </c:pt>
                <c:pt idx="15">
                  <c:v>99.885000000000005</c:v>
                </c:pt>
                <c:pt idx="16">
                  <c:v>100.027</c:v>
                </c:pt>
                <c:pt idx="17">
                  <c:v>100.155</c:v>
                </c:pt>
                <c:pt idx="18">
                  <c:v>99.921000000000006</c:v>
                </c:pt>
                <c:pt idx="19">
                  <c:v>100.04900000000001</c:v>
                </c:pt>
                <c:pt idx="20">
                  <c:v>100.163</c:v>
                </c:pt>
                <c:pt idx="21">
                  <c:v>99.965000000000003</c:v>
                </c:pt>
                <c:pt idx="22">
                  <c:v>100.059</c:v>
                </c:pt>
                <c:pt idx="23">
                  <c:v>100.15</c:v>
                </c:pt>
                <c:pt idx="24">
                  <c:v>99.941999999999993</c:v>
                </c:pt>
                <c:pt idx="25">
                  <c:v>100.072</c:v>
                </c:pt>
                <c:pt idx="26">
                  <c:v>100.14100000000001</c:v>
                </c:pt>
                <c:pt idx="27">
                  <c:v>100.015</c:v>
                </c:pt>
                <c:pt idx="28">
                  <c:v>100.09399999999999</c:v>
                </c:pt>
                <c:pt idx="29">
                  <c:v>99.941000000000003</c:v>
                </c:pt>
                <c:pt idx="30">
                  <c:v>100.01600000000001</c:v>
                </c:pt>
                <c:pt idx="31">
                  <c:v>100.07599999999999</c:v>
                </c:pt>
                <c:pt idx="32">
                  <c:v>99.965000000000003</c:v>
                </c:pt>
                <c:pt idx="33">
                  <c:v>100.036</c:v>
                </c:pt>
                <c:pt idx="34">
                  <c:v>100.09699999999999</c:v>
                </c:pt>
                <c:pt idx="35">
                  <c:v>99.978999999999999</c:v>
                </c:pt>
                <c:pt idx="36">
                  <c:v>100.04600000000001</c:v>
                </c:pt>
                <c:pt idx="37">
                  <c:v>100.11</c:v>
                </c:pt>
                <c:pt idx="38">
                  <c:v>99.997</c:v>
                </c:pt>
                <c:pt idx="39">
                  <c:v>100.05200000000001</c:v>
                </c:pt>
                <c:pt idx="40">
                  <c:v>99.947000000000003</c:v>
                </c:pt>
                <c:pt idx="41">
                  <c:v>100.004</c:v>
                </c:pt>
                <c:pt idx="42">
                  <c:v>100.035</c:v>
                </c:pt>
                <c:pt idx="43">
                  <c:v>99.962000000000003</c:v>
                </c:pt>
                <c:pt idx="44">
                  <c:v>100.01600000000001</c:v>
                </c:pt>
                <c:pt idx="45">
                  <c:v>100.071</c:v>
                </c:pt>
                <c:pt idx="46">
                  <c:v>99.986000000000004</c:v>
                </c:pt>
                <c:pt idx="47">
                  <c:v>100.021</c:v>
                </c:pt>
                <c:pt idx="48">
                  <c:v>100.072</c:v>
                </c:pt>
                <c:pt idx="49">
                  <c:v>99.994</c:v>
                </c:pt>
                <c:pt idx="50">
                  <c:v>100.036</c:v>
                </c:pt>
                <c:pt idx="51">
                  <c:v>100.08199999999999</c:v>
                </c:pt>
                <c:pt idx="52">
                  <c:v>100.006</c:v>
                </c:pt>
                <c:pt idx="53">
                  <c:v>100.038</c:v>
                </c:pt>
                <c:pt idx="54">
                  <c:v>99.962999999999994</c:v>
                </c:pt>
                <c:pt idx="55">
                  <c:v>100.00700000000001</c:v>
                </c:pt>
                <c:pt idx="56">
                  <c:v>100.053</c:v>
                </c:pt>
                <c:pt idx="57">
                  <c:v>99.98</c:v>
                </c:pt>
                <c:pt idx="58">
                  <c:v>100.014</c:v>
                </c:pt>
                <c:pt idx="59">
                  <c:v>100.014</c:v>
                </c:pt>
                <c:pt idx="60">
                  <c:v>99.941999999999993</c:v>
                </c:pt>
                <c:pt idx="61">
                  <c:v>100.02800000000001</c:v>
                </c:pt>
                <c:pt idx="62">
                  <c:v>100.04</c:v>
                </c:pt>
                <c:pt idx="63">
                  <c:v>99.995999999999995</c:v>
                </c:pt>
              </c:numCache>
            </c:numRef>
          </c:val>
          <c:smooth val="0"/>
          <c:extLst>
            <c:ext xmlns:c16="http://schemas.microsoft.com/office/drawing/2014/chart" uri="{C3380CC4-5D6E-409C-BE32-E72D297353CC}">
              <c16:uniqueId val="{00000003-226A-4FB8-82BC-F509EBACAB1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34CCB-69D5-4231-9EAD-399533F049BD}">
  <ds:schemaRefs>
    <ds:schemaRef ds:uri="http://schemas.microsoft.com/office/2006/metadata/properties"/>
    <ds:schemaRef ds:uri="http://schemas.microsoft.com/office/infopath/2007/PartnerControls"/>
    <ds:schemaRef ds:uri="b0b461d9-1748-4ea3-b590-adcaa3b7efff"/>
  </ds:schemaRefs>
</ds:datastoreItem>
</file>

<file path=customXml/itemProps2.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4.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5.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5958</Words>
  <Characters>35658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2023-02-23T15:12:00Z</dcterms:created>
  <dcterms:modified xsi:type="dcterms:W3CDTF">2023-03-01T07:44:00Z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MSIP_Label_d4243a53-6221-4f75-8154-e4b33a5707a1_Enabled">
    <vt:lpwstr>true</vt:lpwstr>
  </property>
  <property fmtid="{D5CDD505-2E9C-101B-9397-08002B2CF9AE}" pid="9" name="MSIP_Label_d4243a53-6221-4f75-8154-e4b33a5707a1_SetDate">
    <vt:lpwstr>2023-03-01T07:44:58Z</vt:lpwstr>
  </property>
  <property fmtid="{D5CDD505-2E9C-101B-9397-08002B2CF9AE}" pid="10" name="MSIP_Label_d4243a53-6221-4f75-8154-e4b33a5707a1_Method">
    <vt:lpwstr>Privileged</vt:lpwstr>
  </property>
  <property fmtid="{D5CDD505-2E9C-101B-9397-08002B2CF9AE}" pid="11" name="MSIP_Label_d4243a53-6221-4f75-8154-e4b33a5707a1_Name">
    <vt:lpwstr>Public-AIP 2.0</vt:lpwstr>
  </property>
  <property fmtid="{D5CDD505-2E9C-101B-9397-08002B2CF9AE}" pid="12" name="MSIP_Label_d4243a53-6221-4f75-8154-e4b33a5707a1_SiteId">
    <vt:lpwstr>3dd8961f-e488-4e60-8e11-a82d994e183d</vt:lpwstr>
  </property>
  <property fmtid="{D5CDD505-2E9C-101B-9397-08002B2CF9AE}" pid="13" name="MSIP_Label_d4243a53-6221-4f75-8154-e4b33a5707a1_ActionId">
    <vt:lpwstr>aae4ddac-5040-4c1d-8977-4b6e08a80e78</vt:lpwstr>
  </property>
  <property fmtid="{D5CDD505-2E9C-101B-9397-08002B2CF9AE}" pid="14" name="MSIP_Label_d4243a53-6221-4f75-8154-e4b33a5707a1_ContentBits">
    <vt:lpwstr>1</vt:lpwstr>
  </property>
</Properties>
</file>