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CFB0" w14:textId="01C08E3B" w:rsidR="000A03AB" w:rsidRDefault="000A03AB">
      <w:pPr>
        <w:rPr>
          <w:lang w:val="vi-VN"/>
        </w:rPr>
      </w:pPr>
      <w:r w:rsidRPr="000A03AB">
        <w:t>Acceptance Criteria</w:t>
      </w:r>
      <w:r>
        <w:t xml:space="preserve"> </w:t>
      </w:r>
      <w:proofErr w:type="spellStart"/>
      <w:r>
        <w:t>là</w:t>
      </w:r>
      <w:proofErr w:type="spellEnd"/>
      <w:r>
        <w:rPr>
          <w:lang w:val="vi-VN"/>
        </w:rPr>
        <w:t xml:space="preserve"> các điều kiện cụ thể để xét xem 1 user story có đc chấp nhận là đúg yêu cầu hay ko </w:t>
      </w:r>
      <w:r w:rsidR="00A44FDD">
        <w:rPr>
          <w:lang w:val="vi-VN"/>
        </w:rPr>
        <w:t xml:space="preserve">đảm bảo yêu cầu chức năng </w:t>
      </w:r>
    </w:p>
    <w:p w14:paraId="49EA7212" w14:textId="27EB25DF" w:rsidR="000A03AB" w:rsidRDefault="000A03AB">
      <w:pPr>
        <w:rPr>
          <w:lang w:val="vi-VN"/>
        </w:rPr>
      </w:pPr>
      <w:r>
        <w:rPr>
          <w:lang w:val="vi-VN"/>
        </w:rPr>
        <w:t>Given là trước khi (điều kiện)</w:t>
      </w:r>
    </w:p>
    <w:p w14:paraId="7B3BCAEA" w14:textId="3FE47349" w:rsidR="000A03AB" w:rsidRDefault="000A03AB">
      <w:pPr>
        <w:rPr>
          <w:lang w:val="vi-VN"/>
        </w:rPr>
      </w:pPr>
      <w:r>
        <w:rPr>
          <w:lang w:val="vi-VN"/>
        </w:rPr>
        <w:t>When là trong khi (hành động)</w:t>
      </w:r>
    </w:p>
    <w:p w14:paraId="3D6BC8FA" w14:textId="6544305E" w:rsidR="000A03AB" w:rsidRDefault="000A03AB">
      <w:pPr>
        <w:rPr>
          <w:lang w:val="vi-VN"/>
        </w:rPr>
      </w:pPr>
      <w:r>
        <w:rPr>
          <w:lang w:val="vi-VN"/>
        </w:rPr>
        <w:t>Then là sau khi (kết quả )</w:t>
      </w:r>
    </w:p>
    <w:p w14:paraId="1B225A2A" w14:textId="02F1E24A" w:rsidR="000A03AB" w:rsidRDefault="000A03AB">
      <w:pPr>
        <w:rPr>
          <w:lang w:val="vi-VN"/>
        </w:rPr>
      </w:pPr>
      <w:r>
        <w:rPr>
          <w:lang w:val="vi-VN"/>
        </w:rPr>
        <w:t xml:space="preserve">Ví dụ </w:t>
      </w:r>
    </w:p>
    <w:p w14:paraId="51FAF473" w14:textId="690B5D75" w:rsidR="000A03AB" w:rsidRDefault="000A03AB">
      <w:pPr>
        <w:rPr>
          <w:lang w:val="vi-VN"/>
        </w:rPr>
      </w:pPr>
      <w:r>
        <w:rPr>
          <w:lang w:val="vi-VN"/>
        </w:rPr>
        <w:t xml:space="preserve">Khách hàng có tài khoản hợp lệ </w:t>
      </w:r>
    </w:p>
    <w:p w14:paraId="3CF62A95" w14:textId="13318ECB" w:rsidR="000A03AB" w:rsidRDefault="000A03AB">
      <w:pPr>
        <w:rPr>
          <w:lang w:val="vi-VN"/>
        </w:rPr>
      </w:pPr>
      <w:r>
        <w:rPr>
          <w:lang w:val="vi-VN"/>
        </w:rPr>
        <w:t xml:space="preserve">Khách hàng tiền hành đăng nhập email và mật khẩu </w:t>
      </w:r>
    </w:p>
    <w:p w14:paraId="7D65375B" w14:textId="17612763" w:rsidR="000A03AB" w:rsidRDefault="000A03AB">
      <w:pPr>
        <w:rPr>
          <w:lang w:val="vi-VN"/>
        </w:rPr>
      </w:pPr>
      <w:r>
        <w:rPr>
          <w:lang w:val="vi-VN"/>
        </w:rPr>
        <w:t xml:space="preserve">Hệ thống thông báo đăng nhập thành công và chuyển đến trang chủ </w:t>
      </w:r>
    </w:p>
    <w:p w14:paraId="3B4D24C8" w14:textId="53CA8D59" w:rsidR="000A03AB" w:rsidRDefault="00A44FDD">
      <w:pPr>
        <w:rPr>
          <w:lang w:val="vi-VN"/>
        </w:rPr>
      </w:pPr>
      <w:r w:rsidRPr="00A44FDD">
        <w:t xml:space="preserve">Definition of Done </w:t>
      </w:r>
      <w:proofErr w:type="spellStart"/>
      <w:r w:rsidRPr="00A44FDD">
        <w:t>là</w:t>
      </w:r>
      <w:proofErr w:type="spellEnd"/>
      <w:r w:rsidRPr="00A44FDD">
        <w:t xml:space="preserve"> </w:t>
      </w:r>
      <w:proofErr w:type="spellStart"/>
      <w:r w:rsidRPr="00A44FDD">
        <w:t>bộ</w:t>
      </w:r>
      <w:proofErr w:type="spellEnd"/>
      <w:r w:rsidRPr="00A44FDD">
        <w:t xml:space="preserve"> </w:t>
      </w:r>
      <w:proofErr w:type="spellStart"/>
      <w:r w:rsidRPr="00A44FDD">
        <w:t>tiêu</w:t>
      </w:r>
      <w:proofErr w:type="spellEnd"/>
      <w:r w:rsidRPr="00A44FDD">
        <w:t xml:space="preserve"> </w:t>
      </w:r>
      <w:proofErr w:type="spellStart"/>
      <w:r w:rsidRPr="00A44FDD">
        <w:t>chuẩn</w:t>
      </w:r>
      <w:proofErr w:type="spellEnd"/>
      <w:r w:rsidRPr="00A44FDD">
        <w:t xml:space="preserve"> </w:t>
      </w:r>
      <w:proofErr w:type="spellStart"/>
      <w:r w:rsidRPr="00A44FDD">
        <w:t>chung</w:t>
      </w:r>
      <w:proofErr w:type="spellEnd"/>
      <w:r w:rsidRPr="00A44FDD">
        <w:t xml:space="preserve"> </w:t>
      </w:r>
      <w:proofErr w:type="spellStart"/>
      <w:r w:rsidRPr="00A44FDD">
        <w:t>mà</w:t>
      </w:r>
      <w:proofErr w:type="spellEnd"/>
      <w:r w:rsidRPr="00A44FDD">
        <w:t xml:space="preserve"> </w:t>
      </w:r>
      <w:proofErr w:type="spellStart"/>
      <w:r w:rsidRPr="00A44FDD">
        <w:t>sản</w:t>
      </w:r>
      <w:proofErr w:type="spellEnd"/>
      <w:r w:rsidRPr="00A44FDD">
        <w:t xml:space="preserve"> </w:t>
      </w:r>
      <w:proofErr w:type="spellStart"/>
      <w:r w:rsidRPr="00A44FDD">
        <w:t>phẩm</w:t>
      </w:r>
      <w:proofErr w:type="spellEnd"/>
      <w:r w:rsidRPr="00A44FDD">
        <w:t xml:space="preserve"> </w:t>
      </w:r>
      <w:proofErr w:type="spellStart"/>
      <w:r w:rsidRPr="00A44FDD">
        <w:t>hoặc</w:t>
      </w:r>
      <w:proofErr w:type="spellEnd"/>
      <w:r w:rsidRPr="00A44FDD">
        <w:t xml:space="preserve"> Increment </w:t>
      </w:r>
      <w:proofErr w:type="spellStart"/>
      <w:r w:rsidRPr="00A44FDD">
        <w:t>phải</w:t>
      </w:r>
      <w:proofErr w:type="spellEnd"/>
      <w:r w:rsidRPr="00A44FDD">
        <w:t xml:space="preserve"> </w:t>
      </w:r>
      <w:proofErr w:type="spellStart"/>
      <w:r w:rsidRPr="00A44FDD">
        <w:t>đáp</w:t>
      </w:r>
      <w:proofErr w:type="spellEnd"/>
      <w:r w:rsidRPr="00A44FDD">
        <w:t xml:space="preserve"> </w:t>
      </w:r>
      <w:proofErr w:type="spellStart"/>
      <w:r w:rsidRPr="00A44FDD">
        <w:t>ứng</w:t>
      </w:r>
      <w:proofErr w:type="spellEnd"/>
      <w:r w:rsidRPr="00A44FDD">
        <w:t xml:space="preserve"> </w:t>
      </w:r>
      <w:proofErr w:type="spellStart"/>
      <w:r w:rsidRPr="00A44FDD">
        <w:t>để</w:t>
      </w:r>
      <w:proofErr w:type="spellEnd"/>
      <w:r w:rsidRPr="00A44FDD">
        <w:t xml:space="preserve"> </w:t>
      </w:r>
      <w:proofErr w:type="spellStart"/>
      <w:r w:rsidRPr="00A44FDD">
        <w:t>được</w:t>
      </w:r>
      <w:proofErr w:type="spellEnd"/>
      <w:r w:rsidRPr="00A44FDD">
        <w:t xml:space="preserve"> </w:t>
      </w:r>
      <w:proofErr w:type="spellStart"/>
      <w:r w:rsidRPr="00A44FDD">
        <w:t>coi</w:t>
      </w:r>
      <w:proofErr w:type="spellEnd"/>
      <w:r w:rsidRPr="00A44FDD">
        <w:t xml:space="preserve"> </w:t>
      </w:r>
      <w:proofErr w:type="spellStart"/>
      <w:r w:rsidRPr="00A44FDD">
        <w:t>là</w:t>
      </w:r>
      <w:proofErr w:type="spellEnd"/>
      <w:r w:rsidRPr="00A44FDD">
        <w:t xml:space="preserve"> </w:t>
      </w:r>
      <w:proofErr w:type="spellStart"/>
      <w:r w:rsidRPr="00A44FDD">
        <w:t>hoàn</w:t>
      </w:r>
      <w:proofErr w:type="spellEnd"/>
      <w:r w:rsidRPr="00A44FDD">
        <w:t xml:space="preserve"> </w:t>
      </w:r>
      <w:proofErr w:type="spellStart"/>
      <w:r w:rsidRPr="00A44FDD">
        <w:t>thành</w:t>
      </w:r>
      <w:proofErr w:type="spellEnd"/>
      <w:r w:rsidRPr="00A44FDD">
        <w:t>.</w:t>
      </w:r>
      <w:r>
        <w:rPr>
          <w:lang w:val="vi-VN"/>
        </w:rPr>
        <w:t xml:space="preserve"> Đảm bảo kiểm thử và hoàn thành</w:t>
      </w:r>
    </w:p>
    <w:p w14:paraId="61A702D0" w14:textId="77777777" w:rsidR="00A44FDD" w:rsidRDefault="00A44FDD">
      <w:pPr>
        <w:rPr>
          <w:lang w:val="vi-VN"/>
        </w:rPr>
      </w:pPr>
    </w:p>
    <w:p w14:paraId="7CBCDE32" w14:textId="77777777" w:rsidR="00A44FDD" w:rsidRDefault="00A44FDD">
      <w:pPr>
        <w:rPr>
          <w:lang w:val="vi-VN"/>
        </w:rPr>
      </w:pPr>
    </w:p>
    <w:p w14:paraId="0A1D7760" w14:textId="77777777" w:rsidR="00A44FDD" w:rsidRPr="00A44FDD" w:rsidRDefault="00A44FDD" w:rsidP="00A44FDD">
      <w:pPr>
        <w:rPr>
          <w:b/>
          <w:bCs/>
        </w:rPr>
      </w:pPr>
      <w:proofErr w:type="spellStart"/>
      <w:r w:rsidRPr="00A44FDD">
        <w:rPr>
          <w:b/>
          <w:bCs/>
        </w:rPr>
        <w:t>Phần</w:t>
      </w:r>
      <w:proofErr w:type="spellEnd"/>
      <w:r w:rsidRPr="00A44FDD">
        <w:rPr>
          <w:b/>
          <w:bCs/>
        </w:rPr>
        <w:t xml:space="preserve"> 1 - </w:t>
      </w:r>
      <w:proofErr w:type="spellStart"/>
      <w:r w:rsidRPr="00A44FDD">
        <w:rPr>
          <w:b/>
          <w:bCs/>
        </w:rPr>
        <w:t>Phân</w:t>
      </w:r>
      <w:proofErr w:type="spellEnd"/>
      <w:r w:rsidRPr="00A44FDD">
        <w:rPr>
          <w:b/>
          <w:bCs/>
        </w:rPr>
        <w:t xml:space="preserve"> </w:t>
      </w:r>
      <w:proofErr w:type="spellStart"/>
      <w:r w:rsidRPr="00A44FDD">
        <w:rPr>
          <w:b/>
          <w:bCs/>
        </w:rPr>
        <w:t>tích</w:t>
      </w:r>
      <w:proofErr w:type="spellEnd"/>
      <w:r w:rsidRPr="00A44FDD">
        <w:rPr>
          <w:b/>
          <w:bCs/>
        </w:rPr>
        <w:t xml:space="preserve">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1467"/>
        <w:gridCol w:w="4282"/>
        <w:gridCol w:w="3149"/>
      </w:tblGrid>
      <w:tr w:rsidR="00A44FDD" w:rsidRPr="00A44FDD" w14:paraId="663B6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64E9" w14:textId="77777777" w:rsidR="00A44FDD" w:rsidRPr="00A44FDD" w:rsidRDefault="00A44FDD" w:rsidP="00A44FDD">
            <w:pPr>
              <w:rPr>
                <w:b/>
                <w:bCs/>
              </w:rPr>
            </w:pPr>
            <w:r w:rsidRPr="00A44FDD">
              <w:rPr>
                <w:b/>
                <w:bCs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7721109B" w14:textId="77777777" w:rsidR="00A44FDD" w:rsidRPr="00A44FDD" w:rsidRDefault="00A44FDD" w:rsidP="00A44FDD">
            <w:pPr>
              <w:rPr>
                <w:b/>
                <w:bCs/>
              </w:rPr>
            </w:pPr>
            <w:proofErr w:type="spellStart"/>
            <w:r w:rsidRPr="00A44FDD">
              <w:rPr>
                <w:b/>
                <w:bCs/>
              </w:rPr>
              <w:t>Đúng</w:t>
            </w:r>
            <w:proofErr w:type="spellEnd"/>
            <w:r w:rsidRPr="00A44FDD">
              <w:rPr>
                <w:b/>
                <w:bCs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4A86F053" w14:textId="77777777" w:rsidR="00A44FDD" w:rsidRPr="00A44FDD" w:rsidRDefault="00A44FDD" w:rsidP="00A44FDD">
            <w:pPr>
              <w:rPr>
                <w:b/>
                <w:bCs/>
              </w:rPr>
            </w:pPr>
            <w:r w:rsidRPr="00A44FDD">
              <w:rPr>
                <w:b/>
                <w:bCs/>
              </w:rPr>
              <w:t xml:space="preserve">Quy </w:t>
            </w:r>
            <w:proofErr w:type="spellStart"/>
            <w:r w:rsidRPr="00A44FDD">
              <w:rPr>
                <w:b/>
                <w:bCs/>
              </w:rPr>
              <w:t>tắc</w:t>
            </w:r>
            <w:proofErr w:type="spellEnd"/>
            <w:r w:rsidRPr="00A44FDD">
              <w:rPr>
                <w:b/>
                <w:bCs/>
              </w:rPr>
              <w:t xml:space="preserve"> </w:t>
            </w:r>
            <w:proofErr w:type="spellStart"/>
            <w:r w:rsidRPr="00A44FDD">
              <w:rPr>
                <w:b/>
                <w:bCs/>
              </w:rPr>
              <w:t>bị</w:t>
            </w:r>
            <w:proofErr w:type="spellEnd"/>
            <w:r w:rsidRPr="00A44FDD">
              <w:rPr>
                <w:b/>
                <w:bCs/>
              </w:rPr>
              <w:t xml:space="preserve"> vi </w:t>
            </w:r>
            <w:proofErr w:type="spellStart"/>
            <w:r w:rsidRPr="00A44FDD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E7280" w14:textId="77777777" w:rsidR="00A44FDD" w:rsidRPr="00A44FDD" w:rsidRDefault="00A44FDD" w:rsidP="00A44FDD">
            <w:pPr>
              <w:rPr>
                <w:b/>
                <w:bCs/>
              </w:rPr>
            </w:pPr>
            <w:r w:rsidRPr="00A44FDD">
              <w:rPr>
                <w:b/>
                <w:bCs/>
              </w:rPr>
              <w:t xml:space="preserve">Hậu </w:t>
            </w:r>
            <w:proofErr w:type="spellStart"/>
            <w:r w:rsidRPr="00A44FDD">
              <w:rPr>
                <w:b/>
                <w:bCs/>
              </w:rPr>
              <w:t>quả</w:t>
            </w:r>
            <w:proofErr w:type="spellEnd"/>
            <w:r w:rsidRPr="00A44FDD">
              <w:rPr>
                <w:b/>
                <w:bCs/>
              </w:rPr>
              <w:t xml:space="preserve"> </w:t>
            </w:r>
            <w:proofErr w:type="spellStart"/>
            <w:r w:rsidRPr="00A44FDD">
              <w:rPr>
                <w:b/>
                <w:bCs/>
              </w:rPr>
              <w:t>khi</w:t>
            </w:r>
            <w:proofErr w:type="spellEnd"/>
            <w:r w:rsidRPr="00A44FDD">
              <w:rPr>
                <w:b/>
                <w:bCs/>
              </w:rPr>
              <w:t xml:space="preserve"> </w:t>
            </w:r>
            <w:proofErr w:type="spellStart"/>
            <w:r w:rsidRPr="00A44FDD">
              <w:rPr>
                <w:b/>
                <w:bCs/>
              </w:rPr>
              <w:t>kiểm</w:t>
            </w:r>
            <w:proofErr w:type="spellEnd"/>
            <w:r w:rsidRPr="00A44FDD">
              <w:rPr>
                <w:b/>
                <w:bCs/>
              </w:rPr>
              <w:t xml:space="preserve"> </w:t>
            </w:r>
            <w:proofErr w:type="spellStart"/>
            <w:r w:rsidRPr="00A44FDD">
              <w:rPr>
                <w:b/>
                <w:bCs/>
              </w:rPr>
              <w:t>thử</w:t>
            </w:r>
            <w:proofErr w:type="spellEnd"/>
          </w:p>
        </w:tc>
      </w:tr>
      <w:tr w:rsidR="00A44FDD" w:rsidRPr="00A44FDD" w14:paraId="63664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7E3E" w14:textId="77777777" w:rsidR="00A44FDD" w:rsidRPr="00A44FDD" w:rsidRDefault="00A44FDD" w:rsidP="00A44FDD">
            <w:r w:rsidRPr="00A44FDD">
              <w:t>AC1</w:t>
            </w:r>
          </w:p>
        </w:tc>
        <w:tc>
          <w:tcPr>
            <w:tcW w:w="0" w:type="auto"/>
            <w:vAlign w:val="center"/>
            <w:hideMark/>
          </w:tcPr>
          <w:p w14:paraId="5CBEB948" w14:textId="77777777" w:rsidR="00A44FDD" w:rsidRPr="00A44FDD" w:rsidRDefault="00A44FDD" w:rsidP="00A44FDD">
            <w:proofErr w:type="spellStart"/>
            <w:r w:rsidRPr="00A44FDD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6F82B" w14:textId="77777777" w:rsidR="00A44FDD" w:rsidRPr="00A44FDD" w:rsidRDefault="00A44FDD" w:rsidP="00A44FDD">
            <w:proofErr w:type="spellStart"/>
            <w:r w:rsidRPr="00A44FDD">
              <w:t>Không</w:t>
            </w:r>
            <w:proofErr w:type="spellEnd"/>
            <w:r w:rsidRPr="00A44FDD">
              <w:t xml:space="preserve"> vi </w:t>
            </w:r>
            <w:proofErr w:type="spellStart"/>
            <w:r w:rsidRPr="00A44FDD">
              <w:t>phạm</w:t>
            </w:r>
            <w:proofErr w:type="spellEnd"/>
            <w:r w:rsidRPr="00A44FDD">
              <w:t>.</w:t>
            </w:r>
          </w:p>
        </w:tc>
        <w:tc>
          <w:tcPr>
            <w:tcW w:w="0" w:type="auto"/>
            <w:vAlign w:val="center"/>
            <w:hideMark/>
          </w:tcPr>
          <w:p w14:paraId="20FB4A83" w14:textId="77777777" w:rsidR="00A44FDD" w:rsidRPr="00A44FDD" w:rsidRDefault="00A44FDD" w:rsidP="00A44FDD">
            <w:proofErr w:type="spellStart"/>
            <w:r w:rsidRPr="00A44FDD">
              <w:t>Kết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quả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rõ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ràng</w:t>
            </w:r>
            <w:proofErr w:type="spellEnd"/>
            <w:r w:rsidRPr="00A44FDD">
              <w:t xml:space="preserve">: 100.000đ </w:t>
            </w:r>
            <w:proofErr w:type="spellStart"/>
            <w:r w:rsidRPr="00A44FDD">
              <w:t>giảm</w:t>
            </w:r>
            <w:proofErr w:type="spellEnd"/>
            <w:r w:rsidRPr="00A44FDD">
              <w:t xml:space="preserve"> 20% </w:t>
            </w:r>
            <w:proofErr w:type="spellStart"/>
            <w:r w:rsidRPr="00A44FDD">
              <w:t>còn</w:t>
            </w:r>
            <w:proofErr w:type="spellEnd"/>
            <w:r w:rsidRPr="00A44FDD">
              <w:t xml:space="preserve"> 80.000đ, </w:t>
            </w:r>
            <w:proofErr w:type="spellStart"/>
            <w:r w:rsidRPr="00A44FDD">
              <w:t>có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thể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kiểm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thử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ngay</w:t>
            </w:r>
            <w:proofErr w:type="spellEnd"/>
            <w:r w:rsidRPr="00A44FDD">
              <w:t>.</w:t>
            </w:r>
          </w:p>
        </w:tc>
      </w:tr>
      <w:tr w:rsidR="00A44FDD" w:rsidRPr="00A44FDD" w14:paraId="3F7FA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04EE" w14:textId="77777777" w:rsidR="00A44FDD" w:rsidRPr="00A44FDD" w:rsidRDefault="00A44FDD" w:rsidP="00A44FDD">
            <w:r w:rsidRPr="00A44FDD">
              <w:t>AC2</w:t>
            </w:r>
          </w:p>
        </w:tc>
        <w:tc>
          <w:tcPr>
            <w:tcW w:w="0" w:type="auto"/>
            <w:vAlign w:val="center"/>
            <w:hideMark/>
          </w:tcPr>
          <w:p w14:paraId="18C80963" w14:textId="77777777" w:rsidR="00A44FDD" w:rsidRPr="00A44FDD" w:rsidRDefault="00A44FDD" w:rsidP="00A44FDD">
            <w:r w:rsidRPr="00A44FDD">
              <w:t>Sai</w:t>
            </w:r>
          </w:p>
        </w:tc>
        <w:tc>
          <w:tcPr>
            <w:tcW w:w="0" w:type="auto"/>
            <w:vAlign w:val="center"/>
            <w:hideMark/>
          </w:tcPr>
          <w:p w14:paraId="4D1CD628" w14:textId="77777777" w:rsidR="00A44FDD" w:rsidRPr="00A44FDD" w:rsidRDefault="00A44FDD" w:rsidP="00A44FDD">
            <w:r w:rsidRPr="00A44FDD">
              <w:t xml:space="preserve">Then </w:t>
            </w:r>
            <w:proofErr w:type="spellStart"/>
            <w:r w:rsidRPr="00A44FDD">
              <w:t>không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cụ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thể</w:t>
            </w:r>
            <w:proofErr w:type="spellEnd"/>
            <w:r w:rsidRPr="00A44FDD">
              <w:t xml:space="preserve">, </w:t>
            </w:r>
            <w:proofErr w:type="spellStart"/>
            <w:r w:rsidRPr="00A44FDD">
              <w:t>dùng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cụm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từ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mơ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hồ</w:t>
            </w:r>
            <w:proofErr w:type="spellEnd"/>
            <w:r w:rsidRPr="00A44FDD">
              <w:t xml:space="preserve"> “</w:t>
            </w:r>
            <w:proofErr w:type="spellStart"/>
            <w:r w:rsidRPr="00A44FDD">
              <w:t>xử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lý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phù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hợp</w:t>
            </w:r>
            <w:proofErr w:type="spellEnd"/>
            <w:r w:rsidRPr="00A44FDD">
              <w:t xml:space="preserve">”; </w:t>
            </w:r>
            <w:proofErr w:type="spellStart"/>
            <w:r w:rsidRPr="00A44FDD">
              <w:t>đồng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thời</w:t>
            </w:r>
            <w:proofErr w:type="spellEnd"/>
            <w:r w:rsidRPr="00A44FDD">
              <w:t xml:space="preserve"> When </w:t>
            </w:r>
            <w:proofErr w:type="spellStart"/>
            <w:r w:rsidRPr="00A44FDD">
              <w:t>có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hai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hành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động</w:t>
            </w:r>
            <w:proofErr w:type="spellEnd"/>
            <w:r w:rsidRPr="00A44FDD">
              <w:t xml:space="preserve">: </w:t>
            </w:r>
            <w:proofErr w:type="spellStart"/>
            <w:r w:rsidRPr="00A44FDD">
              <w:t>áp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mã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và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bấm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Đặt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xe</w:t>
            </w:r>
            <w:proofErr w:type="spellEnd"/>
            <w:r w:rsidRPr="00A44FDD">
              <w:t>.</w:t>
            </w:r>
          </w:p>
        </w:tc>
        <w:tc>
          <w:tcPr>
            <w:tcW w:w="0" w:type="auto"/>
            <w:vAlign w:val="center"/>
            <w:hideMark/>
          </w:tcPr>
          <w:p w14:paraId="6650A966" w14:textId="77777777" w:rsidR="00A44FDD" w:rsidRPr="00A44FDD" w:rsidRDefault="00A44FDD" w:rsidP="00A44FDD">
            <w:r w:rsidRPr="00A44FDD">
              <w:t xml:space="preserve">Tester </w:t>
            </w:r>
            <w:proofErr w:type="spellStart"/>
            <w:r w:rsidRPr="00A44FDD">
              <w:t>không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biết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hệ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thống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phải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hiển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thị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thông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báo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gì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hoặc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có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cho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đặt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xe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không</w:t>
            </w:r>
            <w:proofErr w:type="spellEnd"/>
            <w:r w:rsidRPr="00A44FDD">
              <w:t>.</w:t>
            </w:r>
          </w:p>
        </w:tc>
      </w:tr>
      <w:tr w:rsidR="00A44FDD" w:rsidRPr="00A44FDD" w14:paraId="15D36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D0B2" w14:textId="77777777" w:rsidR="00A44FDD" w:rsidRPr="00A44FDD" w:rsidRDefault="00A44FDD" w:rsidP="00A44FDD">
            <w:r w:rsidRPr="00A44FDD">
              <w:t>AC3</w:t>
            </w:r>
          </w:p>
        </w:tc>
        <w:tc>
          <w:tcPr>
            <w:tcW w:w="0" w:type="auto"/>
            <w:vAlign w:val="center"/>
            <w:hideMark/>
          </w:tcPr>
          <w:p w14:paraId="753EF6F5" w14:textId="77777777" w:rsidR="00A44FDD" w:rsidRPr="00A44FDD" w:rsidRDefault="00A44FDD" w:rsidP="00A44FDD">
            <w:r w:rsidRPr="00A44FDD">
              <w:t>Sai</w:t>
            </w:r>
          </w:p>
        </w:tc>
        <w:tc>
          <w:tcPr>
            <w:tcW w:w="0" w:type="auto"/>
            <w:vAlign w:val="center"/>
            <w:hideMark/>
          </w:tcPr>
          <w:p w14:paraId="0B94FAFC" w14:textId="77777777" w:rsidR="00A44FDD" w:rsidRPr="00A44FDD" w:rsidRDefault="00A44FDD" w:rsidP="00A44FDD">
            <w:r w:rsidRPr="00A44FDD">
              <w:t xml:space="preserve">Given </w:t>
            </w:r>
            <w:proofErr w:type="spellStart"/>
            <w:r w:rsidRPr="00A44FDD">
              <w:t>và</w:t>
            </w:r>
            <w:proofErr w:type="spellEnd"/>
            <w:r w:rsidRPr="00A44FDD">
              <w:t xml:space="preserve"> When </w:t>
            </w:r>
            <w:proofErr w:type="spellStart"/>
            <w:r w:rsidRPr="00A44FDD">
              <w:t>bị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đảo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ngược</w:t>
            </w:r>
            <w:proofErr w:type="spellEnd"/>
            <w:r w:rsidRPr="00A44FDD">
              <w:t xml:space="preserve">: </w:t>
            </w:r>
            <w:proofErr w:type="spellStart"/>
            <w:r w:rsidRPr="00A44FDD">
              <w:t>trạng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thái</w:t>
            </w:r>
            <w:proofErr w:type="spellEnd"/>
            <w:r w:rsidRPr="00A44FDD">
              <w:t xml:space="preserve"> ban </w:t>
            </w:r>
            <w:proofErr w:type="spellStart"/>
            <w:r w:rsidRPr="00A44FDD">
              <w:t>đầu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phải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là</w:t>
            </w:r>
            <w:proofErr w:type="spellEnd"/>
            <w:r w:rsidRPr="00A44FDD">
              <w:t xml:space="preserve"> Given, </w:t>
            </w:r>
            <w:proofErr w:type="spellStart"/>
            <w:r w:rsidRPr="00A44FDD">
              <w:t>hành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động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người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dùng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phải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là</w:t>
            </w:r>
            <w:proofErr w:type="spellEnd"/>
            <w:r w:rsidRPr="00A44FDD">
              <w:t xml:space="preserve"> When.</w:t>
            </w:r>
          </w:p>
        </w:tc>
        <w:tc>
          <w:tcPr>
            <w:tcW w:w="0" w:type="auto"/>
            <w:vAlign w:val="center"/>
            <w:hideMark/>
          </w:tcPr>
          <w:p w14:paraId="6D6D5143" w14:textId="77777777" w:rsidR="00A44FDD" w:rsidRPr="00A44FDD" w:rsidRDefault="00A44FDD" w:rsidP="00A44FDD">
            <w:r w:rsidRPr="00A44FDD">
              <w:t xml:space="preserve">Tester </w:t>
            </w:r>
            <w:proofErr w:type="spellStart"/>
            <w:r w:rsidRPr="00A44FDD">
              <w:t>khó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xác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định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điều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kiện</w:t>
            </w:r>
            <w:proofErr w:type="spellEnd"/>
            <w:r w:rsidRPr="00A44FDD">
              <w:t xml:space="preserve"> ban </w:t>
            </w:r>
            <w:proofErr w:type="spellStart"/>
            <w:r w:rsidRPr="00A44FDD">
              <w:t>đầu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và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hành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động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cần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thực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hiện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theo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đúng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cấu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trúc</w:t>
            </w:r>
            <w:proofErr w:type="spellEnd"/>
            <w:r w:rsidRPr="00A44FDD">
              <w:t xml:space="preserve"> AC.</w:t>
            </w:r>
          </w:p>
        </w:tc>
      </w:tr>
      <w:tr w:rsidR="00A44FDD" w:rsidRPr="00A44FDD" w14:paraId="1E696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D08E" w14:textId="77777777" w:rsidR="00A44FDD" w:rsidRPr="00A44FDD" w:rsidRDefault="00A44FDD" w:rsidP="00A44FDD">
            <w:r w:rsidRPr="00A44FDD">
              <w:t>AC4</w:t>
            </w:r>
          </w:p>
        </w:tc>
        <w:tc>
          <w:tcPr>
            <w:tcW w:w="0" w:type="auto"/>
            <w:vAlign w:val="center"/>
            <w:hideMark/>
          </w:tcPr>
          <w:p w14:paraId="3D18CF06" w14:textId="77777777" w:rsidR="00A44FDD" w:rsidRPr="00A44FDD" w:rsidRDefault="00A44FDD" w:rsidP="00A44FDD">
            <w:proofErr w:type="spellStart"/>
            <w:r w:rsidRPr="00A44FDD">
              <w:t>Trông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giống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lỗi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nhưng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AE155" w14:textId="77777777" w:rsidR="00A44FDD" w:rsidRPr="00A44FDD" w:rsidRDefault="00A44FDD" w:rsidP="00A44FDD">
            <w:proofErr w:type="spellStart"/>
            <w:r w:rsidRPr="00A44FDD">
              <w:t>Không</w:t>
            </w:r>
            <w:proofErr w:type="spellEnd"/>
            <w:r w:rsidRPr="00A44FDD">
              <w:t xml:space="preserve"> vi </w:t>
            </w:r>
            <w:proofErr w:type="spellStart"/>
            <w:r w:rsidRPr="00A44FDD">
              <w:t>phạm</w:t>
            </w:r>
            <w:proofErr w:type="spellEnd"/>
            <w:r w:rsidRPr="00A44FDD">
              <w:t xml:space="preserve">: Given </w:t>
            </w:r>
            <w:proofErr w:type="spellStart"/>
            <w:r w:rsidRPr="00A44FDD">
              <w:t>có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trạng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thái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chuyến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đã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áp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mã</w:t>
            </w:r>
            <w:proofErr w:type="spellEnd"/>
            <w:r w:rsidRPr="00A44FDD">
              <w:t xml:space="preserve">; When </w:t>
            </w:r>
            <w:proofErr w:type="spellStart"/>
            <w:r w:rsidRPr="00A44FDD">
              <w:t>có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một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hành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động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áp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thêm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mã</w:t>
            </w:r>
            <w:proofErr w:type="spellEnd"/>
            <w:r w:rsidRPr="00A44FDD">
              <w:t xml:space="preserve">; Then </w:t>
            </w:r>
            <w:proofErr w:type="spellStart"/>
            <w:r w:rsidRPr="00A44FDD">
              <w:t>nêu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rõ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thông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báo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và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cước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giữ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nguyên</w:t>
            </w:r>
            <w:proofErr w:type="spellEnd"/>
            <w:r w:rsidRPr="00A44FDD">
              <w:t>.</w:t>
            </w:r>
          </w:p>
        </w:tc>
        <w:tc>
          <w:tcPr>
            <w:tcW w:w="0" w:type="auto"/>
            <w:vAlign w:val="center"/>
            <w:hideMark/>
          </w:tcPr>
          <w:p w14:paraId="31337703" w14:textId="77777777" w:rsidR="00A44FDD" w:rsidRPr="00A44FDD" w:rsidRDefault="00A44FDD" w:rsidP="00A44FDD">
            <w:proofErr w:type="spellStart"/>
            <w:r w:rsidRPr="00A44FDD">
              <w:t>Có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thể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kiểm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tra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được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thông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báo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và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xác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nhận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cước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vẫn</w:t>
            </w:r>
            <w:proofErr w:type="spellEnd"/>
            <w:r w:rsidRPr="00A44FDD">
              <w:t xml:space="preserve"> </w:t>
            </w:r>
            <w:proofErr w:type="spellStart"/>
            <w:r w:rsidRPr="00A44FDD">
              <w:t>là</w:t>
            </w:r>
            <w:proofErr w:type="spellEnd"/>
            <w:r w:rsidRPr="00A44FDD">
              <w:t xml:space="preserve"> 80.000đ.</w:t>
            </w:r>
          </w:p>
        </w:tc>
      </w:tr>
    </w:tbl>
    <w:p w14:paraId="4DCAB296" w14:textId="77777777" w:rsidR="00A44FDD" w:rsidRPr="00A44FDD" w:rsidRDefault="00A44FDD" w:rsidP="00A44FDD">
      <w:pPr>
        <w:rPr>
          <w:b/>
          <w:bCs/>
        </w:rPr>
      </w:pPr>
      <w:proofErr w:type="spellStart"/>
      <w:r w:rsidRPr="00A44FDD">
        <w:rPr>
          <w:b/>
          <w:bCs/>
        </w:rPr>
        <w:t>Phần</w:t>
      </w:r>
      <w:proofErr w:type="spellEnd"/>
      <w:r w:rsidRPr="00A44FDD">
        <w:rPr>
          <w:b/>
          <w:bCs/>
        </w:rPr>
        <w:t xml:space="preserve"> 2 - Sửa </w:t>
      </w:r>
      <w:proofErr w:type="spellStart"/>
      <w:r w:rsidRPr="00A44FDD">
        <w:rPr>
          <w:b/>
          <w:bCs/>
        </w:rPr>
        <w:t>các</w:t>
      </w:r>
      <w:proofErr w:type="spellEnd"/>
      <w:r w:rsidRPr="00A44FDD">
        <w:rPr>
          <w:b/>
          <w:bCs/>
        </w:rPr>
        <w:t xml:space="preserve"> AC </w:t>
      </w:r>
      <w:proofErr w:type="spellStart"/>
      <w:r w:rsidRPr="00A44FDD">
        <w:rPr>
          <w:b/>
          <w:bCs/>
        </w:rPr>
        <w:t>sai</w:t>
      </w:r>
      <w:proofErr w:type="spellEnd"/>
    </w:p>
    <w:p w14:paraId="7432017A" w14:textId="77777777" w:rsidR="00A44FDD" w:rsidRPr="00A44FDD" w:rsidRDefault="00A44FDD" w:rsidP="00A44FDD">
      <w:r w:rsidRPr="00A44FDD">
        <w:lastRenderedPageBreak/>
        <w:t xml:space="preserve">AC2 - </w:t>
      </w:r>
      <w:proofErr w:type="spellStart"/>
      <w:r w:rsidRPr="00A44FDD">
        <w:t>Mã</w:t>
      </w:r>
      <w:proofErr w:type="spellEnd"/>
      <w:r w:rsidRPr="00A44FDD">
        <w:t xml:space="preserve"> </w:t>
      </w:r>
      <w:proofErr w:type="spellStart"/>
      <w:r w:rsidRPr="00A44FDD">
        <w:t>khuyến</w:t>
      </w:r>
      <w:proofErr w:type="spellEnd"/>
      <w:r w:rsidRPr="00A44FDD">
        <w:t xml:space="preserve"> </w:t>
      </w:r>
      <w:proofErr w:type="spellStart"/>
      <w:r w:rsidRPr="00A44FDD">
        <w:t>mãi</w:t>
      </w:r>
      <w:proofErr w:type="spellEnd"/>
      <w:r w:rsidRPr="00A44FDD">
        <w:t xml:space="preserve"> </w:t>
      </w:r>
      <w:proofErr w:type="spellStart"/>
      <w:r w:rsidRPr="00A44FDD">
        <w:t>hết</w:t>
      </w:r>
      <w:proofErr w:type="spellEnd"/>
      <w:r w:rsidRPr="00A44FDD">
        <w:t xml:space="preserve"> </w:t>
      </w:r>
      <w:proofErr w:type="spellStart"/>
      <w:r w:rsidRPr="00A44FDD">
        <w:t>hạn</w:t>
      </w:r>
      <w:proofErr w:type="spellEnd"/>
    </w:p>
    <w:p w14:paraId="3D6F8F1F" w14:textId="77777777" w:rsidR="00A44FDD" w:rsidRPr="00A44FDD" w:rsidRDefault="00A44FDD" w:rsidP="00A44FDD">
      <w:pPr>
        <w:numPr>
          <w:ilvl w:val="0"/>
          <w:numId w:val="1"/>
        </w:numPr>
      </w:pPr>
      <w:r w:rsidRPr="00A44FDD">
        <w:t xml:space="preserve">Given: </w:t>
      </w:r>
      <w:proofErr w:type="spellStart"/>
      <w:r w:rsidRPr="00A44FDD">
        <w:t>Mã</w:t>
      </w:r>
      <w:proofErr w:type="spellEnd"/>
      <w:r w:rsidRPr="00A44FDD">
        <w:t xml:space="preserve"> </w:t>
      </w:r>
      <w:proofErr w:type="spellStart"/>
      <w:r w:rsidRPr="00A44FDD">
        <w:t>khuyến</w:t>
      </w:r>
      <w:proofErr w:type="spellEnd"/>
      <w:r w:rsidRPr="00A44FDD">
        <w:t xml:space="preserve"> </w:t>
      </w:r>
      <w:proofErr w:type="spellStart"/>
      <w:r w:rsidRPr="00A44FDD">
        <w:t>mãi</w:t>
      </w:r>
      <w:proofErr w:type="spellEnd"/>
      <w:r w:rsidRPr="00A44FDD">
        <w:t xml:space="preserve"> GO20 </w:t>
      </w:r>
      <w:proofErr w:type="spellStart"/>
      <w:r w:rsidRPr="00A44FDD">
        <w:t>đã</w:t>
      </w:r>
      <w:proofErr w:type="spellEnd"/>
      <w:r w:rsidRPr="00A44FDD">
        <w:t xml:space="preserve"> </w:t>
      </w:r>
      <w:proofErr w:type="spellStart"/>
      <w:r w:rsidRPr="00A44FDD">
        <w:t>hết</w:t>
      </w:r>
      <w:proofErr w:type="spellEnd"/>
      <w:r w:rsidRPr="00A44FDD">
        <w:t xml:space="preserve"> </w:t>
      </w:r>
      <w:proofErr w:type="spellStart"/>
      <w:r w:rsidRPr="00A44FDD">
        <w:t>hạn</w:t>
      </w:r>
      <w:proofErr w:type="spellEnd"/>
      <w:r w:rsidRPr="00A44FDD">
        <w:t xml:space="preserve"> </w:t>
      </w:r>
      <w:proofErr w:type="spellStart"/>
      <w:r w:rsidRPr="00A44FDD">
        <w:t>và</w:t>
      </w:r>
      <w:proofErr w:type="spellEnd"/>
      <w:r w:rsidRPr="00A44FDD">
        <w:t xml:space="preserve"> </w:t>
      </w:r>
      <w:proofErr w:type="spellStart"/>
      <w:r w:rsidRPr="00A44FDD">
        <w:t>khách</w:t>
      </w:r>
      <w:proofErr w:type="spellEnd"/>
      <w:r w:rsidRPr="00A44FDD">
        <w:t xml:space="preserve"> </w:t>
      </w:r>
      <w:proofErr w:type="spellStart"/>
      <w:r w:rsidRPr="00A44FDD">
        <w:t>chưa</w:t>
      </w:r>
      <w:proofErr w:type="spellEnd"/>
      <w:r w:rsidRPr="00A44FDD">
        <w:t xml:space="preserve"> </w:t>
      </w:r>
      <w:proofErr w:type="spellStart"/>
      <w:r w:rsidRPr="00A44FDD">
        <w:t>áp</w:t>
      </w:r>
      <w:proofErr w:type="spellEnd"/>
      <w:r w:rsidRPr="00A44FDD">
        <w:t xml:space="preserve"> </w:t>
      </w:r>
      <w:proofErr w:type="spellStart"/>
      <w:r w:rsidRPr="00A44FDD">
        <w:t>mã</w:t>
      </w:r>
      <w:proofErr w:type="spellEnd"/>
      <w:r w:rsidRPr="00A44FDD">
        <w:t xml:space="preserve"> </w:t>
      </w:r>
      <w:proofErr w:type="spellStart"/>
      <w:r w:rsidRPr="00A44FDD">
        <w:t>nào</w:t>
      </w:r>
      <w:proofErr w:type="spellEnd"/>
      <w:r w:rsidRPr="00A44FDD">
        <w:t>.</w:t>
      </w:r>
    </w:p>
    <w:p w14:paraId="7BD25E04" w14:textId="77777777" w:rsidR="00A44FDD" w:rsidRPr="00A44FDD" w:rsidRDefault="00A44FDD" w:rsidP="00A44FDD">
      <w:pPr>
        <w:numPr>
          <w:ilvl w:val="0"/>
          <w:numId w:val="1"/>
        </w:numPr>
      </w:pPr>
      <w:r w:rsidRPr="00A44FDD">
        <w:t xml:space="preserve">When: </w:t>
      </w:r>
      <w:proofErr w:type="spellStart"/>
      <w:r w:rsidRPr="00A44FDD">
        <w:t>Khách</w:t>
      </w:r>
      <w:proofErr w:type="spellEnd"/>
      <w:r w:rsidRPr="00A44FDD">
        <w:t xml:space="preserve"> </w:t>
      </w:r>
      <w:proofErr w:type="spellStart"/>
      <w:r w:rsidRPr="00A44FDD">
        <w:t>áp</w:t>
      </w:r>
      <w:proofErr w:type="spellEnd"/>
      <w:r w:rsidRPr="00A44FDD">
        <w:t xml:space="preserve"> </w:t>
      </w:r>
      <w:proofErr w:type="spellStart"/>
      <w:r w:rsidRPr="00A44FDD">
        <w:t>mã</w:t>
      </w:r>
      <w:proofErr w:type="spellEnd"/>
      <w:r w:rsidRPr="00A44FDD">
        <w:t xml:space="preserve"> GO20.</w:t>
      </w:r>
    </w:p>
    <w:p w14:paraId="506DC3C7" w14:textId="77777777" w:rsidR="00A44FDD" w:rsidRPr="00A44FDD" w:rsidRDefault="00A44FDD" w:rsidP="00A44FDD">
      <w:pPr>
        <w:numPr>
          <w:ilvl w:val="0"/>
          <w:numId w:val="1"/>
        </w:numPr>
      </w:pPr>
      <w:r w:rsidRPr="00A44FDD">
        <w:t xml:space="preserve">Then: </w:t>
      </w:r>
      <w:proofErr w:type="spellStart"/>
      <w:r w:rsidRPr="00A44FDD">
        <w:t>Hệ</w:t>
      </w:r>
      <w:proofErr w:type="spellEnd"/>
      <w:r w:rsidRPr="00A44FDD">
        <w:t xml:space="preserve"> </w:t>
      </w:r>
      <w:proofErr w:type="spellStart"/>
      <w:r w:rsidRPr="00A44FDD">
        <w:t>thống</w:t>
      </w:r>
      <w:proofErr w:type="spellEnd"/>
      <w:r w:rsidRPr="00A44FDD">
        <w:t xml:space="preserve"> </w:t>
      </w:r>
      <w:proofErr w:type="spellStart"/>
      <w:r w:rsidRPr="00A44FDD">
        <w:t>hiển</w:t>
      </w:r>
      <w:proofErr w:type="spellEnd"/>
      <w:r w:rsidRPr="00A44FDD">
        <w:t xml:space="preserve"> </w:t>
      </w:r>
      <w:proofErr w:type="spellStart"/>
      <w:r w:rsidRPr="00A44FDD">
        <w:t>thị</w:t>
      </w:r>
      <w:proofErr w:type="spellEnd"/>
      <w:r w:rsidRPr="00A44FDD">
        <w:t xml:space="preserve"> </w:t>
      </w:r>
      <w:proofErr w:type="spellStart"/>
      <w:r w:rsidRPr="00A44FDD">
        <w:t>thông</w:t>
      </w:r>
      <w:proofErr w:type="spellEnd"/>
      <w:r w:rsidRPr="00A44FDD">
        <w:t xml:space="preserve"> </w:t>
      </w:r>
      <w:proofErr w:type="spellStart"/>
      <w:r w:rsidRPr="00A44FDD">
        <w:t>báo</w:t>
      </w:r>
      <w:proofErr w:type="spellEnd"/>
      <w:r w:rsidRPr="00A44FDD">
        <w:t xml:space="preserve"> “</w:t>
      </w:r>
      <w:proofErr w:type="spellStart"/>
      <w:r w:rsidRPr="00A44FDD">
        <w:t>Mã</w:t>
      </w:r>
      <w:proofErr w:type="spellEnd"/>
      <w:r w:rsidRPr="00A44FDD">
        <w:t xml:space="preserve"> </w:t>
      </w:r>
      <w:proofErr w:type="spellStart"/>
      <w:r w:rsidRPr="00A44FDD">
        <w:t>khuyến</w:t>
      </w:r>
      <w:proofErr w:type="spellEnd"/>
      <w:r w:rsidRPr="00A44FDD">
        <w:t xml:space="preserve"> </w:t>
      </w:r>
      <w:proofErr w:type="spellStart"/>
      <w:r w:rsidRPr="00A44FDD">
        <w:t>mãi</w:t>
      </w:r>
      <w:proofErr w:type="spellEnd"/>
      <w:r w:rsidRPr="00A44FDD">
        <w:t xml:space="preserve"> </w:t>
      </w:r>
      <w:proofErr w:type="spellStart"/>
      <w:r w:rsidRPr="00A44FDD">
        <w:t>đã</w:t>
      </w:r>
      <w:proofErr w:type="spellEnd"/>
      <w:r w:rsidRPr="00A44FDD">
        <w:t xml:space="preserve"> </w:t>
      </w:r>
      <w:proofErr w:type="spellStart"/>
      <w:r w:rsidRPr="00A44FDD">
        <w:t>hết</w:t>
      </w:r>
      <w:proofErr w:type="spellEnd"/>
      <w:r w:rsidRPr="00A44FDD">
        <w:t xml:space="preserve"> </w:t>
      </w:r>
      <w:proofErr w:type="spellStart"/>
      <w:r w:rsidRPr="00A44FDD">
        <w:t>hạn</w:t>
      </w:r>
      <w:proofErr w:type="spellEnd"/>
      <w:r w:rsidRPr="00A44FDD">
        <w:t xml:space="preserve">” </w:t>
      </w:r>
      <w:proofErr w:type="spellStart"/>
      <w:r w:rsidRPr="00A44FDD">
        <w:t>và</w:t>
      </w:r>
      <w:proofErr w:type="spellEnd"/>
      <w:r w:rsidRPr="00A44FDD">
        <w:t xml:space="preserve"> </w:t>
      </w:r>
      <w:proofErr w:type="spellStart"/>
      <w:r w:rsidRPr="00A44FDD">
        <w:t>không</w:t>
      </w:r>
      <w:proofErr w:type="spellEnd"/>
      <w:r w:rsidRPr="00A44FDD">
        <w:t xml:space="preserve"> </w:t>
      </w:r>
      <w:proofErr w:type="spellStart"/>
      <w:r w:rsidRPr="00A44FDD">
        <w:t>áp</w:t>
      </w:r>
      <w:proofErr w:type="spellEnd"/>
      <w:r w:rsidRPr="00A44FDD">
        <w:t xml:space="preserve"> </w:t>
      </w:r>
      <w:proofErr w:type="spellStart"/>
      <w:r w:rsidRPr="00A44FDD">
        <w:t>dụng</w:t>
      </w:r>
      <w:proofErr w:type="spellEnd"/>
      <w:r w:rsidRPr="00A44FDD">
        <w:t xml:space="preserve"> </w:t>
      </w:r>
      <w:proofErr w:type="spellStart"/>
      <w:r w:rsidRPr="00A44FDD">
        <w:t>mã</w:t>
      </w:r>
      <w:proofErr w:type="spellEnd"/>
      <w:r w:rsidRPr="00A44FDD">
        <w:t xml:space="preserve"> </w:t>
      </w:r>
      <w:proofErr w:type="spellStart"/>
      <w:r w:rsidRPr="00A44FDD">
        <w:t>giảm</w:t>
      </w:r>
      <w:proofErr w:type="spellEnd"/>
      <w:r w:rsidRPr="00A44FDD">
        <w:t xml:space="preserve"> </w:t>
      </w:r>
      <w:proofErr w:type="spellStart"/>
      <w:r w:rsidRPr="00A44FDD">
        <w:t>giá</w:t>
      </w:r>
      <w:proofErr w:type="spellEnd"/>
      <w:r w:rsidRPr="00A44FDD">
        <w:t>.</w:t>
      </w:r>
    </w:p>
    <w:p w14:paraId="1DFC7ABE" w14:textId="77777777" w:rsidR="00A44FDD" w:rsidRPr="00A44FDD" w:rsidRDefault="00A44FDD" w:rsidP="00A44FDD">
      <w:r w:rsidRPr="00A44FDD">
        <w:t xml:space="preserve">AC3 - </w:t>
      </w:r>
      <w:proofErr w:type="spellStart"/>
      <w:r w:rsidRPr="00A44FDD">
        <w:t>Mã</w:t>
      </w:r>
      <w:proofErr w:type="spellEnd"/>
      <w:r w:rsidRPr="00A44FDD">
        <w:t xml:space="preserve"> </w:t>
      </w:r>
      <w:proofErr w:type="spellStart"/>
      <w:r w:rsidRPr="00A44FDD">
        <w:t>khuyến</w:t>
      </w:r>
      <w:proofErr w:type="spellEnd"/>
      <w:r w:rsidRPr="00A44FDD">
        <w:t xml:space="preserve"> </w:t>
      </w:r>
      <w:proofErr w:type="spellStart"/>
      <w:r w:rsidRPr="00A44FDD">
        <w:t>mãi</w:t>
      </w:r>
      <w:proofErr w:type="spellEnd"/>
      <w:r w:rsidRPr="00A44FDD">
        <w:t xml:space="preserve"> </w:t>
      </w:r>
      <w:proofErr w:type="spellStart"/>
      <w:r w:rsidRPr="00A44FDD">
        <w:t>không</w:t>
      </w:r>
      <w:proofErr w:type="spellEnd"/>
      <w:r w:rsidRPr="00A44FDD">
        <w:t xml:space="preserve"> </w:t>
      </w:r>
      <w:proofErr w:type="spellStart"/>
      <w:r w:rsidRPr="00A44FDD">
        <w:t>tồn</w:t>
      </w:r>
      <w:proofErr w:type="spellEnd"/>
      <w:r w:rsidRPr="00A44FDD">
        <w:t xml:space="preserve"> </w:t>
      </w:r>
      <w:proofErr w:type="spellStart"/>
      <w:r w:rsidRPr="00A44FDD">
        <w:t>tại</w:t>
      </w:r>
      <w:proofErr w:type="spellEnd"/>
    </w:p>
    <w:p w14:paraId="79FD8F81" w14:textId="77777777" w:rsidR="00A44FDD" w:rsidRPr="00A44FDD" w:rsidRDefault="00A44FDD" w:rsidP="00A44FDD">
      <w:pPr>
        <w:numPr>
          <w:ilvl w:val="0"/>
          <w:numId w:val="2"/>
        </w:numPr>
      </w:pPr>
      <w:r w:rsidRPr="00A44FDD">
        <w:t xml:space="preserve">Given: </w:t>
      </w:r>
      <w:proofErr w:type="spellStart"/>
      <w:r w:rsidRPr="00A44FDD">
        <w:t>Khách</w:t>
      </w:r>
      <w:proofErr w:type="spellEnd"/>
      <w:r w:rsidRPr="00A44FDD">
        <w:t xml:space="preserve"> </w:t>
      </w:r>
      <w:proofErr w:type="spellStart"/>
      <w:r w:rsidRPr="00A44FDD">
        <w:t>đang</w:t>
      </w:r>
      <w:proofErr w:type="spellEnd"/>
      <w:r w:rsidRPr="00A44FDD">
        <w:t xml:space="preserve"> ở </w:t>
      </w:r>
      <w:proofErr w:type="spellStart"/>
      <w:r w:rsidRPr="00A44FDD">
        <w:t>màn</w:t>
      </w:r>
      <w:proofErr w:type="spellEnd"/>
      <w:r w:rsidRPr="00A44FDD">
        <w:t xml:space="preserve"> </w:t>
      </w:r>
      <w:proofErr w:type="spellStart"/>
      <w:r w:rsidRPr="00A44FDD">
        <w:t>hình</w:t>
      </w:r>
      <w:proofErr w:type="spellEnd"/>
      <w:r w:rsidRPr="00A44FDD">
        <w:t xml:space="preserve"> </w:t>
      </w:r>
      <w:proofErr w:type="spellStart"/>
      <w:r w:rsidRPr="00A44FDD">
        <w:t>áp</w:t>
      </w:r>
      <w:proofErr w:type="spellEnd"/>
      <w:r w:rsidRPr="00A44FDD">
        <w:t xml:space="preserve"> </w:t>
      </w:r>
      <w:proofErr w:type="spellStart"/>
      <w:r w:rsidRPr="00A44FDD">
        <w:t>mã</w:t>
      </w:r>
      <w:proofErr w:type="spellEnd"/>
      <w:r w:rsidRPr="00A44FDD">
        <w:t xml:space="preserve"> </w:t>
      </w:r>
      <w:proofErr w:type="spellStart"/>
      <w:r w:rsidRPr="00A44FDD">
        <w:t>khuyến</w:t>
      </w:r>
      <w:proofErr w:type="spellEnd"/>
      <w:r w:rsidRPr="00A44FDD">
        <w:t xml:space="preserve"> </w:t>
      </w:r>
      <w:proofErr w:type="spellStart"/>
      <w:r w:rsidRPr="00A44FDD">
        <w:t>mãi</w:t>
      </w:r>
      <w:proofErr w:type="spellEnd"/>
      <w:r w:rsidRPr="00A44FDD">
        <w:t xml:space="preserve"> </w:t>
      </w:r>
      <w:proofErr w:type="spellStart"/>
      <w:r w:rsidRPr="00A44FDD">
        <w:t>và</w:t>
      </w:r>
      <w:proofErr w:type="spellEnd"/>
      <w:r w:rsidRPr="00A44FDD">
        <w:t xml:space="preserve"> </w:t>
      </w:r>
      <w:proofErr w:type="spellStart"/>
      <w:r w:rsidRPr="00A44FDD">
        <w:t>chưa</w:t>
      </w:r>
      <w:proofErr w:type="spellEnd"/>
      <w:r w:rsidRPr="00A44FDD">
        <w:t xml:space="preserve"> </w:t>
      </w:r>
      <w:proofErr w:type="spellStart"/>
      <w:r w:rsidRPr="00A44FDD">
        <w:t>áp</w:t>
      </w:r>
      <w:proofErr w:type="spellEnd"/>
      <w:r w:rsidRPr="00A44FDD">
        <w:t xml:space="preserve"> </w:t>
      </w:r>
      <w:proofErr w:type="spellStart"/>
      <w:r w:rsidRPr="00A44FDD">
        <w:t>mã</w:t>
      </w:r>
      <w:proofErr w:type="spellEnd"/>
      <w:r w:rsidRPr="00A44FDD">
        <w:t xml:space="preserve"> </w:t>
      </w:r>
      <w:proofErr w:type="spellStart"/>
      <w:r w:rsidRPr="00A44FDD">
        <w:t>nào</w:t>
      </w:r>
      <w:proofErr w:type="spellEnd"/>
      <w:r w:rsidRPr="00A44FDD">
        <w:t>.</w:t>
      </w:r>
    </w:p>
    <w:p w14:paraId="0F7748D1" w14:textId="77777777" w:rsidR="00A44FDD" w:rsidRPr="00A44FDD" w:rsidRDefault="00A44FDD" w:rsidP="00A44FDD">
      <w:pPr>
        <w:numPr>
          <w:ilvl w:val="0"/>
          <w:numId w:val="2"/>
        </w:numPr>
      </w:pPr>
      <w:r w:rsidRPr="00A44FDD">
        <w:t xml:space="preserve">When: </w:t>
      </w:r>
      <w:proofErr w:type="spellStart"/>
      <w:r w:rsidRPr="00A44FDD">
        <w:t>Khách</w:t>
      </w:r>
      <w:proofErr w:type="spellEnd"/>
      <w:r w:rsidRPr="00A44FDD">
        <w:t xml:space="preserve"> </w:t>
      </w:r>
      <w:proofErr w:type="spellStart"/>
      <w:r w:rsidRPr="00A44FDD">
        <w:t>nhập</w:t>
      </w:r>
      <w:proofErr w:type="spellEnd"/>
      <w:r w:rsidRPr="00A44FDD">
        <w:t xml:space="preserve"> </w:t>
      </w:r>
      <w:proofErr w:type="spellStart"/>
      <w:r w:rsidRPr="00A44FDD">
        <w:t>mã</w:t>
      </w:r>
      <w:proofErr w:type="spellEnd"/>
      <w:r w:rsidRPr="00A44FDD">
        <w:t xml:space="preserve"> ABC123 </w:t>
      </w:r>
      <w:proofErr w:type="spellStart"/>
      <w:r w:rsidRPr="00A44FDD">
        <w:t>và</w:t>
      </w:r>
      <w:proofErr w:type="spellEnd"/>
      <w:r w:rsidRPr="00A44FDD">
        <w:t xml:space="preserve"> </w:t>
      </w:r>
      <w:proofErr w:type="spellStart"/>
      <w:r w:rsidRPr="00A44FDD">
        <w:t>bấm</w:t>
      </w:r>
      <w:proofErr w:type="spellEnd"/>
      <w:r w:rsidRPr="00A44FDD">
        <w:t xml:space="preserve"> “</w:t>
      </w:r>
      <w:proofErr w:type="spellStart"/>
      <w:r w:rsidRPr="00A44FDD">
        <w:t>Áp</w:t>
      </w:r>
      <w:proofErr w:type="spellEnd"/>
      <w:r w:rsidRPr="00A44FDD">
        <w:t xml:space="preserve"> </w:t>
      </w:r>
      <w:proofErr w:type="spellStart"/>
      <w:r w:rsidRPr="00A44FDD">
        <w:t>dụng</w:t>
      </w:r>
      <w:proofErr w:type="spellEnd"/>
      <w:r w:rsidRPr="00A44FDD">
        <w:t>”.</w:t>
      </w:r>
    </w:p>
    <w:p w14:paraId="6E3144A0" w14:textId="77777777" w:rsidR="00A44FDD" w:rsidRPr="00A44FDD" w:rsidRDefault="00A44FDD" w:rsidP="00A44FDD">
      <w:proofErr w:type="spellStart"/>
      <w:r w:rsidRPr="00A44FDD">
        <w:t>Vẫn</w:t>
      </w:r>
      <w:proofErr w:type="spellEnd"/>
      <w:r w:rsidRPr="00A44FDD">
        <w:t xml:space="preserve"> </w:t>
      </w:r>
      <w:proofErr w:type="spellStart"/>
      <w:r w:rsidRPr="00A44FDD">
        <w:t>còn</w:t>
      </w:r>
      <w:proofErr w:type="spellEnd"/>
      <w:r w:rsidRPr="00A44FDD">
        <w:t xml:space="preserve"> </w:t>
      </w:r>
      <w:proofErr w:type="spellStart"/>
      <w:r w:rsidRPr="00A44FDD">
        <w:t>hai</w:t>
      </w:r>
      <w:proofErr w:type="spellEnd"/>
      <w:r w:rsidRPr="00A44FDD">
        <w:t xml:space="preserve"> </w:t>
      </w:r>
      <w:proofErr w:type="spellStart"/>
      <w:r w:rsidRPr="00A44FDD">
        <w:t>hành</w:t>
      </w:r>
      <w:proofErr w:type="spellEnd"/>
      <w:r w:rsidRPr="00A44FDD">
        <w:t xml:space="preserve"> </w:t>
      </w:r>
      <w:proofErr w:type="spellStart"/>
      <w:r w:rsidRPr="00A44FDD">
        <w:t>động</w:t>
      </w:r>
      <w:proofErr w:type="spellEnd"/>
      <w:r w:rsidRPr="00A44FDD">
        <w:t xml:space="preserve"> </w:t>
      </w:r>
      <w:proofErr w:type="spellStart"/>
      <w:r w:rsidRPr="00A44FDD">
        <w:t>trong</w:t>
      </w:r>
      <w:proofErr w:type="spellEnd"/>
      <w:r w:rsidRPr="00A44FDD">
        <w:t xml:space="preserve"> When </w:t>
      </w:r>
      <w:proofErr w:type="spellStart"/>
      <w:r w:rsidRPr="00A44FDD">
        <w:t>nên</w:t>
      </w:r>
      <w:proofErr w:type="spellEnd"/>
      <w:r w:rsidRPr="00A44FDD">
        <w:t xml:space="preserve"> </w:t>
      </w:r>
      <w:proofErr w:type="spellStart"/>
      <w:r w:rsidRPr="00A44FDD">
        <w:t>cần</w:t>
      </w:r>
      <w:proofErr w:type="spellEnd"/>
      <w:r w:rsidRPr="00A44FDD">
        <w:t xml:space="preserve"> </w:t>
      </w:r>
      <w:proofErr w:type="spellStart"/>
      <w:r w:rsidRPr="00A44FDD">
        <w:t>tách</w:t>
      </w:r>
      <w:proofErr w:type="spellEnd"/>
      <w:r w:rsidRPr="00A44FDD">
        <w:t xml:space="preserve"> </w:t>
      </w:r>
      <w:proofErr w:type="spellStart"/>
      <w:r w:rsidRPr="00A44FDD">
        <w:t>cho</w:t>
      </w:r>
      <w:proofErr w:type="spellEnd"/>
      <w:r w:rsidRPr="00A44FDD">
        <w:t xml:space="preserve"> </w:t>
      </w:r>
      <w:proofErr w:type="spellStart"/>
      <w:r w:rsidRPr="00A44FDD">
        <w:t>đúng</w:t>
      </w:r>
      <w:proofErr w:type="spellEnd"/>
      <w:r w:rsidRPr="00A44FDD">
        <w:t xml:space="preserve"> </w:t>
      </w:r>
      <w:proofErr w:type="spellStart"/>
      <w:r w:rsidRPr="00A44FDD">
        <w:t>yêu</w:t>
      </w:r>
      <w:proofErr w:type="spellEnd"/>
      <w:r w:rsidRPr="00A44FDD">
        <w:t xml:space="preserve"> </w:t>
      </w:r>
      <w:proofErr w:type="spellStart"/>
      <w:r w:rsidRPr="00A44FDD">
        <w:t>cầu</w:t>
      </w:r>
      <w:proofErr w:type="spellEnd"/>
      <w:r w:rsidRPr="00A44FDD">
        <w:t xml:space="preserve"> </w:t>
      </w:r>
      <w:proofErr w:type="spellStart"/>
      <w:r w:rsidRPr="00A44FDD">
        <w:t>mỗi</w:t>
      </w:r>
      <w:proofErr w:type="spellEnd"/>
      <w:r w:rsidRPr="00A44FDD">
        <w:t xml:space="preserve"> AC </w:t>
      </w:r>
      <w:proofErr w:type="spellStart"/>
      <w:r w:rsidRPr="00A44FDD">
        <w:t>chỉ</w:t>
      </w:r>
      <w:proofErr w:type="spellEnd"/>
      <w:r w:rsidRPr="00A44FDD">
        <w:t xml:space="preserve"> </w:t>
      </w:r>
      <w:proofErr w:type="spellStart"/>
      <w:r w:rsidRPr="00A44FDD">
        <w:t>có</w:t>
      </w:r>
      <w:proofErr w:type="spellEnd"/>
      <w:r w:rsidRPr="00A44FDD">
        <w:t xml:space="preserve"> </w:t>
      </w:r>
      <w:proofErr w:type="spellStart"/>
      <w:r w:rsidRPr="00A44FDD">
        <w:t>một</w:t>
      </w:r>
      <w:proofErr w:type="spellEnd"/>
      <w:r w:rsidRPr="00A44FDD">
        <w:t xml:space="preserve"> </w:t>
      </w:r>
      <w:proofErr w:type="spellStart"/>
      <w:r w:rsidRPr="00A44FDD">
        <w:t>hành</w:t>
      </w:r>
      <w:proofErr w:type="spellEnd"/>
      <w:r w:rsidRPr="00A44FDD">
        <w:t xml:space="preserve"> </w:t>
      </w:r>
      <w:proofErr w:type="spellStart"/>
      <w:r w:rsidRPr="00A44FDD">
        <w:t>động</w:t>
      </w:r>
      <w:proofErr w:type="spellEnd"/>
      <w:r w:rsidRPr="00A44FDD">
        <w:t xml:space="preserve">. </w:t>
      </w:r>
      <w:proofErr w:type="spellStart"/>
      <w:r w:rsidRPr="00A44FDD">
        <w:t>Có</w:t>
      </w:r>
      <w:proofErr w:type="spellEnd"/>
      <w:r w:rsidRPr="00A44FDD">
        <w:t xml:space="preserve"> </w:t>
      </w:r>
      <w:proofErr w:type="spellStart"/>
      <w:r w:rsidRPr="00A44FDD">
        <w:t>thể</w:t>
      </w:r>
      <w:proofErr w:type="spellEnd"/>
      <w:r w:rsidRPr="00A44FDD">
        <w:t xml:space="preserve"> </w:t>
      </w:r>
      <w:proofErr w:type="spellStart"/>
      <w:r w:rsidRPr="00A44FDD">
        <w:t>viết</w:t>
      </w:r>
      <w:proofErr w:type="spellEnd"/>
      <w:r w:rsidRPr="00A44FDD">
        <w:t xml:space="preserve"> </w:t>
      </w:r>
      <w:proofErr w:type="spellStart"/>
      <w:r w:rsidRPr="00A44FDD">
        <w:t>lại</w:t>
      </w:r>
      <w:proofErr w:type="spellEnd"/>
      <w:r w:rsidRPr="00A44FDD">
        <w:t xml:space="preserve"> </w:t>
      </w:r>
      <w:proofErr w:type="spellStart"/>
      <w:r w:rsidRPr="00A44FDD">
        <w:t>theo</w:t>
      </w:r>
      <w:proofErr w:type="spellEnd"/>
      <w:r w:rsidRPr="00A44FDD">
        <w:t xml:space="preserve"> </w:t>
      </w:r>
      <w:proofErr w:type="spellStart"/>
      <w:r w:rsidRPr="00A44FDD">
        <w:t>cách</w:t>
      </w:r>
      <w:proofErr w:type="spellEnd"/>
      <w:r w:rsidRPr="00A44FDD">
        <w:t xml:space="preserve"> </w:t>
      </w:r>
      <w:proofErr w:type="spellStart"/>
      <w:r w:rsidRPr="00A44FDD">
        <w:t>coi</w:t>
      </w:r>
      <w:proofErr w:type="spellEnd"/>
      <w:r w:rsidRPr="00A44FDD">
        <w:t xml:space="preserve"> </w:t>
      </w:r>
      <w:proofErr w:type="spellStart"/>
      <w:r w:rsidRPr="00A44FDD">
        <w:t>việc</w:t>
      </w:r>
      <w:proofErr w:type="spellEnd"/>
      <w:r w:rsidRPr="00A44FDD">
        <w:t xml:space="preserve"> </w:t>
      </w:r>
      <w:proofErr w:type="spellStart"/>
      <w:r w:rsidRPr="00A44FDD">
        <w:t>bấm</w:t>
      </w:r>
      <w:proofErr w:type="spellEnd"/>
      <w:r w:rsidRPr="00A44FDD">
        <w:t xml:space="preserve"> </w:t>
      </w:r>
      <w:proofErr w:type="spellStart"/>
      <w:r w:rsidRPr="00A44FDD">
        <w:t>Áp</w:t>
      </w:r>
      <w:proofErr w:type="spellEnd"/>
      <w:r w:rsidRPr="00A44FDD">
        <w:t xml:space="preserve"> </w:t>
      </w:r>
      <w:proofErr w:type="spellStart"/>
      <w:r w:rsidRPr="00A44FDD">
        <w:t>dụng</w:t>
      </w:r>
      <w:proofErr w:type="spellEnd"/>
      <w:r w:rsidRPr="00A44FDD">
        <w:t xml:space="preserve"> </w:t>
      </w:r>
      <w:proofErr w:type="spellStart"/>
      <w:r w:rsidRPr="00A44FDD">
        <w:t>là</w:t>
      </w:r>
      <w:proofErr w:type="spellEnd"/>
      <w:r w:rsidRPr="00A44FDD">
        <w:t xml:space="preserve"> </w:t>
      </w:r>
      <w:proofErr w:type="spellStart"/>
      <w:r w:rsidRPr="00A44FDD">
        <w:t>hành</w:t>
      </w:r>
      <w:proofErr w:type="spellEnd"/>
      <w:r w:rsidRPr="00A44FDD">
        <w:t xml:space="preserve"> </w:t>
      </w:r>
      <w:proofErr w:type="spellStart"/>
      <w:r w:rsidRPr="00A44FDD">
        <w:t>động</w:t>
      </w:r>
      <w:proofErr w:type="spellEnd"/>
      <w:r w:rsidRPr="00A44FDD">
        <w:t xml:space="preserve"> </w:t>
      </w:r>
      <w:proofErr w:type="spellStart"/>
      <w:r w:rsidRPr="00A44FDD">
        <w:t>chính</w:t>
      </w:r>
      <w:proofErr w:type="spellEnd"/>
      <w:r w:rsidRPr="00A44FDD">
        <w:t>:</w:t>
      </w:r>
    </w:p>
    <w:p w14:paraId="7322B1FF" w14:textId="77777777" w:rsidR="00A44FDD" w:rsidRPr="00A44FDD" w:rsidRDefault="00A44FDD" w:rsidP="00A44FDD">
      <w:pPr>
        <w:numPr>
          <w:ilvl w:val="0"/>
          <w:numId w:val="3"/>
        </w:numPr>
      </w:pPr>
      <w:r w:rsidRPr="00A44FDD">
        <w:t xml:space="preserve">Given: </w:t>
      </w:r>
      <w:proofErr w:type="spellStart"/>
      <w:r w:rsidRPr="00A44FDD">
        <w:t>Khách</w:t>
      </w:r>
      <w:proofErr w:type="spellEnd"/>
      <w:r w:rsidRPr="00A44FDD">
        <w:t xml:space="preserve"> </w:t>
      </w:r>
      <w:proofErr w:type="spellStart"/>
      <w:r w:rsidRPr="00A44FDD">
        <w:t>đã</w:t>
      </w:r>
      <w:proofErr w:type="spellEnd"/>
      <w:r w:rsidRPr="00A44FDD">
        <w:t xml:space="preserve"> </w:t>
      </w:r>
      <w:proofErr w:type="spellStart"/>
      <w:r w:rsidRPr="00A44FDD">
        <w:t>nhập</w:t>
      </w:r>
      <w:proofErr w:type="spellEnd"/>
      <w:r w:rsidRPr="00A44FDD">
        <w:t xml:space="preserve"> </w:t>
      </w:r>
      <w:proofErr w:type="spellStart"/>
      <w:r w:rsidRPr="00A44FDD">
        <w:t>mã</w:t>
      </w:r>
      <w:proofErr w:type="spellEnd"/>
      <w:r w:rsidRPr="00A44FDD">
        <w:t xml:space="preserve"> ABC123, </w:t>
      </w:r>
      <w:proofErr w:type="spellStart"/>
      <w:r w:rsidRPr="00A44FDD">
        <w:t>mã</w:t>
      </w:r>
      <w:proofErr w:type="spellEnd"/>
      <w:r w:rsidRPr="00A44FDD">
        <w:t xml:space="preserve"> </w:t>
      </w:r>
      <w:proofErr w:type="spellStart"/>
      <w:r w:rsidRPr="00A44FDD">
        <w:t>này</w:t>
      </w:r>
      <w:proofErr w:type="spellEnd"/>
      <w:r w:rsidRPr="00A44FDD">
        <w:t xml:space="preserve"> </w:t>
      </w:r>
      <w:proofErr w:type="spellStart"/>
      <w:r w:rsidRPr="00A44FDD">
        <w:t>không</w:t>
      </w:r>
      <w:proofErr w:type="spellEnd"/>
      <w:r w:rsidRPr="00A44FDD">
        <w:t xml:space="preserve"> </w:t>
      </w:r>
      <w:proofErr w:type="spellStart"/>
      <w:r w:rsidRPr="00A44FDD">
        <w:t>tồn</w:t>
      </w:r>
      <w:proofErr w:type="spellEnd"/>
      <w:r w:rsidRPr="00A44FDD">
        <w:t xml:space="preserve"> </w:t>
      </w:r>
      <w:proofErr w:type="spellStart"/>
      <w:r w:rsidRPr="00A44FDD">
        <w:t>tại</w:t>
      </w:r>
      <w:proofErr w:type="spellEnd"/>
      <w:r w:rsidRPr="00A44FDD">
        <w:t>.</w:t>
      </w:r>
    </w:p>
    <w:p w14:paraId="151377DA" w14:textId="77777777" w:rsidR="00A44FDD" w:rsidRPr="00A44FDD" w:rsidRDefault="00A44FDD" w:rsidP="00A44FDD">
      <w:pPr>
        <w:numPr>
          <w:ilvl w:val="0"/>
          <w:numId w:val="3"/>
        </w:numPr>
      </w:pPr>
      <w:r w:rsidRPr="00A44FDD">
        <w:t xml:space="preserve">When: </w:t>
      </w:r>
      <w:proofErr w:type="spellStart"/>
      <w:r w:rsidRPr="00A44FDD">
        <w:t>Khách</w:t>
      </w:r>
      <w:proofErr w:type="spellEnd"/>
      <w:r w:rsidRPr="00A44FDD">
        <w:t xml:space="preserve"> </w:t>
      </w:r>
      <w:proofErr w:type="spellStart"/>
      <w:r w:rsidRPr="00A44FDD">
        <w:t>bấm</w:t>
      </w:r>
      <w:proofErr w:type="spellEnd"/>
      <w:r w:rsidRPr="00A44FDD">
        <w:t xml:space="preserve"> “</w:t>
      </w:r>
      <w:proofErr w:type="spellStart"/>
      <w:r w:rsidRPr="00A44FDD">
        <w:t>Áp</w:t>
      </w:r>
      <w:proofErr w:type="spellEnd"/>
      <w:r w:rsidRPr="00A44FDD">
        <w:t xml:space="preserve"> </w:t>
      </w:r>
      <w:proofErr w:type="spellStart"/>
      <w:r w:rsidRPr="00A44FDD">
        <w:t>dụng</w:t>
      </w:r>
      <w:proofErr w:type="spellEnd"/>
      <w:r w:rsidRPr="00A44FDD">
        <w:t>”.</w:t>
      </w:r>
    </w:p>
    <w:p w14:paraId="26E9B58C" w14:textId="77777777" w:rsidR="00A44FDD" w:rsidRPr="00A44FDD" w:rsidRDefault="00A44FDD" w:rsidP="00A44FDD">
      <w:pPr>
        <w:numPr>
          <w:ilvl w:val="0"/>
          <w:numId w:val="3"/>
        </w:numPr>
      </w:pPr>
      <w:r w:rsidRPr="00A44FDD">
        <w:t xml:space="preserve">Then: </w:t>
      </w:r>
      <w:proofErr w:type="spellStart"/>
      <w:r w:rsidRPr="00A44FDD">
        <w:t>Hệ</w:t>
      </w:r>
      <w:proofErr w:type="spellEnd"/>
      <w:r w:rsidRPr="00A44FDD">
        <w:t xml:space="preserve"> </w:t>
      </w:r>
      <w:proofErr w:type="spellStart"/>
      <w:r w:rsidRPr="00A44FDD">
        <w:t>thống</w:t>
      </w:r>
      <w:proofErr w:type="spellEnd"/>
      <w:r w:rsidRPr="00A44FDD">
        <w:t xml:space="preserve"> </w:t>
      </w:r>
      <w:proofErr w:type="spellStart"/>
      <w:r w:rsidRPr="00A44FDD">
        <w:t>hiển</w:t>
      </w:r>
      <w:proofErr w:type="spellEnd"/>
      <w:r w:rsidRPr="00A44FDD">
        <w:t xml:space="preserve"> </w:t>
      </w:r>
      <w:proofErr w:type="spellStart"/>
      <w:r w:rsidRPr="00A44FDD">
        <w:t>thị</w:t>
      </w:r>
      <w:proofErr w:type="spellEnd"/>
      <w:r w:rsidRPr="00A44FDD">
        <w:t xml:space="preserve"> </w:t>
      </w:r>
      <w:proofErr w:type="spellStart"/>
      <w:r w:rsidRPr="00A44FDD">
        <w:t>thông</w:t>
      </w:r>
      <w:proofErr w:type="spellEnd"/>
      <w:r w:rsidRPr="00A44FDD">
        <w:t xml:space="preserve"> </w:t>
      </w:r>
      <w:proofErr w:type="spellStart"/>
      <w:r w:rsidRPr="00A44FDD">
        <w:t>báo</w:t>
      </w:r>
      <w:proofErr w:type="spellEnd"/>
      <w:r w:rsidRPr="00A44FDD">
        <w:t xml:space="preserve"> “</w:t>
      </w:r>
      <w:proofErr w:type="spellStart"/>
      <w:r w:rsidRPr="00A44FDD">
        <w:t>Mã</w:t>
      </w:r>
      <w:proofErr w:type="spellEnd"/>
      <w:r w:rsidRPr="00A44FDD">
        <w:t xml:space="preserve"> </w:t>
      </w:r>
      <w:proofErr w:type="spellStart"/>
      <w:r w:rsidRPr="00A44FDD">
        <w:t>khuyến</w:t>
      </w:r>
      <w:proofErr w:type="spellEnd"/>
      <w:r w:rsidRPr="00A44FDD">
        <w:t xml:space="preserve"> </w:t>
      </w:r>
      <w:proofErr w:type="spellStart"/>
      <w:r w:rsidRPr="00A44FDD">
        <w:t>mãi</w:t>
      </w:r>
      <w:proofErr w:type="spellEnd"/>
      <w:r w:rsidRPr="00A44FDD">
        <w:t xml:space="preserve"> </w:t>
      </w:r>
      <w:proofErr w:type="spellStart"/>
      <w:r w:rsidRPr="00A44FDD">
        <w:t>không</w:t>
      </w:r>
      <w:proofErr w:type="spellEnd"/>
      <w:r w:rsidRPr="00A44FDD">
        <w:t xml:space="preserve"> </w:t>
      </w:r>
      <w:proofErr w:type="spellStart"/>
      <w:r w:rsidRPr="00A44FDD">
        <w:t>hợp</w:t>
      </w:r>
      <w:proofErr w:type="spellEnd"/>
      <w:r w:rsidRPr="00A44FDD">
        <w:t xml:space="preserve"> </w:t>
      </w:r>
      <w:proofErr w:type="spellStart"/>
      <w:r w:rsidRPr="00A44FDD">
        <w:t>lệ</w:t>
      </w:r>
      <w:proofErr w:type="spellEnd"/>
      <w:r w:rsidRPr="00A44FDD">
        <w:t xml:space="preserve">” </w:t>
      </w:r>
      <w:proofErr w:type="spellStart"/>
      <w:r w:rsidRPr="00A44FDD">
        <w:t>và</w:t>
      </w:r>
      <w:proofErr w:type="spellEnd"/>
      <w:r w:rsidRPr="00A44FDD">
        <w:t xml:space="preserve"> </w:t>
      </w:r>
      <w:proofErr w:type="spellStart"/>
      <w:r w:rsidRPr="00A44FDD">
        <w:t>không</w:t>
      </w:r>
      <w:proofErr w:type="spellEnd"/>
      <w:r w:rsidRPr="00A44FDD">
        <w:t xml:space="preserve"> </w:t>
      </w:r>
      <w:proofErr w:type="spellStart"/>
      <w:r w:rsidRPr="00A44FDD">
        <w:t>áp</w:t>
      </w:r>
      <w:proofErr w:type="spellEnd"/>
      <w:r w:rsidRPr="00A44FDD">
        <w:t xml:space="preserve"> </w:t>
      </w:r>
      <w:proofErr w:type="spellStart"/>
      <w:r w:rsidRPr="00A44FDD">
        <w:t>dụng</w:t>
      </w:r>
      <w:proofErr w:type="spellEnd"/>
      <w:r w:rsidRPr="00A44FDD">
        <w:t xml:space="preserve"> </w:t>
      </w:r>
      <w:proofErr w:type="spellStart"/>
      <w:r w:rsidRPr="00A44FDD">
        <w:t>mã</w:t>
      </w:r>
      <w:proofErr w:type="spellEnd"/>
      <w:r w:rsidRPr="00A44FDD">
        <w:t xml:space="preserve"> </w:t>
      </w:r>
      <w:proofErr w:type="spellStart"/>
      <w:r w:rsidRPr="00A44FDD">
        <w:t>giảm</w:t>
      </w:r>
      <w:proofErr w:type="spellEnd"/>
      <w:r w:rsidRPr="00A44FDD">
        <w:t xml:space="preserve"> </w:t>
      </w:r>
      <w:proofErr w:type="spellStart"/>
      <w:r w:rsidRPr="00A44FDD">
        <w:t>giá</w:t>
      </w:r>
      <w:proofErr w:type="spellEnd"/>
      <w:r w:rsidRPr="00A44FDD">
        <w:t>.</w:t>
      </w:r>
    </w:p>
    <w:p w14:paraId="7BA53C2B" w14:textId="77777777" w:rsidR="00A44FDD" w:rsidRPr="00A44FDD" w:rsidRDefault="00A44FDD">
      <w:pPr>
        <w:rPr>
          <w:lang w:val="vi-VN"/>
        </w:rPr>
      </w:pPr>
    </w:p>
    <w:sectPr w:rsidR="00A44FDD" w:rsidRPr="00A44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30221"/>
    <w:multiLevelType w:val="multilevel"/>
    <w:tmpl w:val="A436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725C0"/>
    <w:multiLevelType w:val="multilevel"/>
    <w:tmpl w:val="056E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921CC"/>
    <w:multiLevelType w:val="multilevel"/>
    <w:tmpl w:val="78E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255114">
    <w:abstractNumId w:val="2"/>
  </w:num>
  <w:num w:numId="2" w16cid:durableId="1892106945">
    <w:abstractNumId w:val="0"/>
  </w:num>
  <w:num w:numId="3" w16cid:durableId="1713991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AB"/>
    <w:rsid w:val="000A03AB"/>
    <w:rsid w:val="002932B8"/>
    <w:rsid w:val="003935A9"/>
    <w:rsid w:val="00536A5E"/>
    <w:rsid w:val="00A4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E70674"/>
  <w15:chartTrackingRefBased/>
  <w15:docId w15:val="{CF023548-4D25-4953-86F4-28287DB2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2</cp:revision>
  <dcterms:created xsi:type="dcterms:W3CDTF">2026-10-14T00:47:00Z</dcterms:created>
  <dcterms:modified xsi:type="dcterms:W3CDTF">2026-10-14T01:03:00Z</dcterms:modified>
</cp:coreProperties>
</file>