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MODEL_TRAINING_AND_RESULTS.md</w:t>
      </w:r>
    </w:p>
    <w:p/>
    <w:p>
      <w:pPr>
        <w:pStyle w:val="Heading1"/>
      </w:pPr>
      <w:r>
        <w:t>Model training &amp; results — full record (snapshot `38710839ca6e1009`)</w:t>
      </w:r>
    </w:p>
    <w:p>
      <w:pPr>
        <w:spacing w:after="80"/>
      </w:pPr>
      <w:r>
        <w:t>**Audience:** Teammates and TAs who need **what we ran**, **numeric outcomes**, and **why we chose each winner** without opening other documents.</w:t>
      </w:r>
    </w:p>
    <w:p>
      <w:pPr>
        <w:spacing w:after="80"/>
      </w:pPr>
      <w:r>
        <w:t>**Snapshot ID:** `38710839ca6e1009` (paths below are under `copilot-v2/` unless noted).</w:t>
      </w:r>
    </w:p>
    <w:p>
      <w:pPr>
        <w:spacing w:after="80"/>
      </w:pPr>
      <w:r>
        <w:t>**Registry lock:** Retrieval and pricing winners are recorded in `artifacts/registry/registry.json` (`updated_at_utc`: `2026-04-03T12:00:00Z`). Sentiment is also locked there now.</w:t>
      </w:r>
    </w:p>
    <w:p>
      <w:pPr>
        <w:spacing w:after="80"/>
      </w:pPr>
      <w:r>
        <w:t>---</w:t>
      </w:r>
    </w:p>
    <w:p>
      <w:pPr>
        <w:pStyle w:val="Heading2"/>
      </w:pPr>
      <w:r>
        <w:t>Conventions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Convention</w:t>
            </w:r>
          </w:p>
        </w:tc>
      </w:tr>
      <w:tr>
        <w:tc>
          <w:tcPr>
            <w:tcW w:type="dxa" w:w="4320"/>
          </w:tcPr>
          <w:p>
            <w:r>
              <w:t>**Retrieval**</w:t>
            </w:r>
          </w:p>
        </w:tc>
        <w:tc>
          <w:tcPr>
            <w:tcW w:type="dxa" w:w="4320"/>
          </w:tcPr>
          <w:p>
            <w:r>
              <w:t>Metrics at **K = 10**. Dense models use query/document prefixes where noted.</w:t>
            </w:r>
          </w:p>
        </w:tc>
      </w:tr>
      <w:tr>
        <w:tc>
          <w:tcPr>
            <w:tcW w:type="dxa" w:w="4320"/>
          </w:tcPr>
          <w:p>
            <w:r>
              <w:t>**Pricing**</w:t>
            </w:r>
          </w:p>
        </w:tc>
        <w:tc>
          <w:tcPr>
            <w:tcW w:type="dxa" w:w="4320"/>
          </w:tcPr>
          <w:p>
            <w:r>
              <w:t>Target: `recommended_price_change_pct`. Predictions evaluated with **±10% policy clip** (`violation_rate_clipped` is 0 when clip is applied). **Screen** = cheap pass on **2000 val rows**; **refine** = **full validation set** for top configs from screen; **final** = **held-out test** (n = **7179**).</w:t>
            </w:r>
          </w:p>
        </w:tc>
      </w:tr>
      <w:tr>
        <w:tc>
          <w:tcPr>
            <w:tcW w:type="dxa" w:w="4320"/>
          </w:tcPr>
          <w:p>
            <w:r>
              <w:t>**Sentiment**</w:t>
            </w:r>
          </w:p>
        </w:tc>
        <w:tc>
          <w:tcPr>
            <w:tcW w:type="dxa" w:w="4320"/>
          </w:tcPr>
          <w:p>
            <w:r>
              <w:t>Labels: `neg`, `neu`, `pos`. **Slice 10k** = fixed ID list `artifacts/evals/38710839ca6e1009/sentiment/sentiment_eval_slice_10k_ids.json`.</w:t>
            </w:r>
          </w:p>
        </w:tc>
      </w:tr>
    </w:tbl>
    <w:p/>
    <w:p>
      <w:pPr>
        <w:spacing w:after="80"/>
      </w:pPr>
      <w:r>
        <w:t>---</w:t>
      </w:r>
    </w:p>
    <w:p>
      <w:pPr>
        <w:pStyle w:val="Heading2"/>
      </w:pPr>
      <w:r>
        <w:t>1. Retrieval</w:t>
      </w:r>
    </w:p>
    <w:p>
      <w:pPr>
        <w:spacing w:after="80"/>
      </w:pPr>
      <w:r>
        <w:t>Encoders are **not** fine-tuned; “tuning” here means index/runtime hyperparameters (e.g., max_seq_length, use_prefixes) aligned on **val**, followed by a final comparison on **test**.</w:t>
      </w:r>
    </w:p>
    <w:p>
      <w:r/>
    </w:p>
    <w:p>
      <w:r>
        <w:t>1.0 What we tuned (dense retrieval only)</w:t>
      </w:r>
    </w:p>
    <w:p>
      <w:r/>
    </w:p>
    <w:p>
      <w:r>
        <w:t>For each dense encoder, we tuned:</w:t>
      </w:r>
    </w:p>
    <w:p>
      <w:r>
        <w:t>- max_seq_length (token budget for encoding product_document)</w:t>
      </w:r>
    </w:p>
    <w:p>
      <w:r>
        <w:t>- use_prefixes (whether to apply model family prefixes like query:/passage:)</w:t>
      </w:r>
    </w:p>
    <w:p>
      <w:r/>
    </w:p>
    <w:p>
      <w:r>
        <w:t>We did not train weights; we rebuilt indexes and re-ran retrieval metrics at K=10.</w:t>
      </w:r>
    </w:p>
    <w:p>
      <w:pPr>
        <w:pStyle w:val="Heading3"/>
      </w:pPr>
      <w:r>
        <w:t>1.1 Screening (initial backend comparison on test)</w:t>
      </w:r>
    </w:p>
    <w:p>
      <w:pPr>
        <w:spacing w:after="80"/>
      </w:pPr>
      <w:r>
        <w:t>All rows below are **test split**. **BM25** used a **1000-query subsample** (seed 42). **Dense** rows used **all available test queries** in that eval run.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Backend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Model / index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 evaluated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Recall@10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nDCG@10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MRR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t>BM25</w:t>
            </w:r>
          </w:p>
        </w:tc>
        <w:tc>
          <w:tcPr>
            <w:tcW w:type="dxa" w:w="1234"/>
          </w:tcPr>
          <w:p>
            <w:r>
              <w:t>default index</w:t>
            </w:r>
          </w:p>
        </w:tc>
        <w:tc>
          <w:tcPr>
            <w:tcW w:type="dxa" w:w="1234"/>
          </w:tcPr>
          <w:p>
            <w:r>
              <w:t>1000</w:t>
            </w:r>
          </w:p>
        </w:tc>
        <w:tc>
          <w:tcPr>
            <w:tcW w:type="dxa" w:w="1234"/>
          </w:tcPr>
          <w:p>
            <w:r>
              <w:t>0.9950</w:t>
            </w:r>
          </w:p>
        </w:tc>
        <w:tc>
          <w:tcPr>
            <w:tcW w:type="dxa" w:w="1234"/>
          </w:tcPr>
          <w:p>
            <w:r>
              <w:t>0.95025</w:t>
            </w:r>
          </w:p>
        </w:tc>
        <w:tc>
          <w:tcPr>
            <w:tcW w:type="dxa" w:w="1234"/>
          </w:tcPr>
          <w:p>
            <w:r>
              <w:t>0.93569</w:t>
            </w:r>
          </w:p>
        </w:tc>
        <w:tc>
          <w:tcPr>
            <w:tcW w:type="dxa" w:w="1234"/>
          </w:tcPr>
          <w:p>
            <w:r>
              <w:t>Subsample; not the same 7500 rows as dense.</w:t>
            </w:r>
          </w:p>
        </w:tc>
      </w:tr>
      <w:tr>
        <w:tc>
          <w:tcPr>
            <w:tcW w:type="dxa" w:w="1234"/>
          </w:tcPr>
          <w:p>
            <w:r>
              <w:t>Dense</w:t>
            </w:r>
          </w:p>
        </w:tc>
        <w:tc>
          <w:tcPr>
            <w:tcW w:type="dxa" w:w="1234"/>
          </w:tcPr>
          <w:p>
            <w:r>
              <w:t>`intfloat/e5-large-v2`</w:t>
            </w:r>
          </w:p>
        </w:tc>
        <w:tc>
          <w:tcPr>
            <w:tcW w:type="dxa" w:w="1234"/>
          </w:tcPr>
          <w:p>
            <w:r>
              <w:t>7500</w:t>
            </w:r>
          </w:p>
        </w:tc>
        <w:tc>
          <w:tcPr>
            <w:tcW w:type="dxa" w:w="1234"/>
          </w:tcPr>
          <w:p>
            <w:r>
              <w:t>0.99853</w:t>
            </w:r>
          </w:p>
        </w:tc>
        <w:tc>
          <w:tcPr>
            <w:tcW w:type="dxa" w:w="1234"/>
          </w:tcPr>
          <w:p>
            <w:r>
              <w:t>0.97864</w:t>
            </w:r>
          </w:p>
        </w:tc>
        <w:tc>
          <w:tcPr>
            <w:tcW w:type="dxa" w:w="1234"/>
          </w:tcPr>
          <w:p>
            <w:r>
              <w:t>0.97199</w:t>
            </w:r>
          </w:p>
        </w:tc>
        <w:tc>
          <w:tcPr>
            <w:tcW w:type="dxa" w:w="1234"/>
          </w:tcPr>
          <w:p>
            <w:r>
              <w:t>Full test eval for this lane.</w:t>
            </w:r>
          </w:p>
        </w:tc>
      </w:tr>
      <w:tr>
        <w:tc>
          <w:tcPr>
            <w:tcW w:type="dxa" w:w="1234"/>
          </w:tcPr>
          <w:p>
            <w:r>
              <w:t>Dense</w:t>
            </w:r>
          </w:p>
        </w:tc>
        <w:tc>
          <w:tcPr>
            <w:tcW w:type="dxa" w:w="1234"/>
          </w:tcPr>
          <w:p>
            <w:r>
              <w:t>`BAAI/bge-large-en-v1.5`</w:t>
            </w:r>
          </w:p>
        </w:tc>
        <w:tc>
          <w:tcPr>
            <w:tcW w:type="dxa" w:w="1234"/>
          </w:tcPr>
          <w:p>
            <w:r>
              <w:t>7500</w:t>
            </w:r>
          </w:p>
        </w:tc>
        <w:tc>
          <w:tcPr>
            <w:tcW w:type="dxa" w:w="1234"/>
          </w:tcPr>
          <w:p>
            <w:r>
              <w:t>0.99773</w:t>
            </w:r>
          </w:p>
        </w:tc>
        <w:tc>
          <w:tcPr>
            <w:tcW w:type="dxa" w:w="1234"/>
          </w:tcPr>
          <w:p>
            <w:r>
              <w:t>0.97747</w:t>
            </w:r>
          </w:p>
        </w:tc>
        <w:tc>
          <w:tcPr>
            <w:tcW w:type="dxa" w:w="1234"/>
          </w:tcPr>
          <w:p>
            <w:r>
              <w:t>0.97071</w:t>
            </w:r>
          </w:p>
        </w:tc>
        <w:tc>
          <w:tcPr>
            <w:tcW w:type="dxa" w:w="1234"/>
          </w:tcPr>
          <w:p>
            <w:r>
              <w:t>Runner-up on lexicographic ordering.</w:t>
            </w:r>
          </w:p>
        </w:tc>
      </w:tr>
    </w:tbl>
    <w:p/>
    <w:p>
      <w:pPr>
        <w:pStyle w:val="Heading3"/>
      </w:pPr>
      <w:r>
        <w:t>1.2 Refine (validation — dense index params only)</w:t>
      </w:r>
    </w:p>
    <w:p>
      <w:r/>
    </w:p>
    <w:p>
      <w:r>
        <w:t>BM25 tuning slot in the tuning JSON is null (no BM25 refine). Dense candidates were aligned on val via a two-stage tune protocol:</w:t>
      </w:r>
    </w:p>
    <w:p>
      <w:r>
        <w:t>- Screening: evaluate a small grid on val (see tune reports)</w:t>
      </w:r>
    </w:p>
    <w:p>
      <w:r>
        <w:t>- Refine: if enabled for that model, re-evaluate top configs on the full val set</w:t>
      </w:r>
    </w:p>
    <w:p>
      <w:r/>
    </w:p>
    <w:p>
      <w:r>
        <w:t>Tune artifacts (inputs to the tables below):</w:t>
      </w:r>
    </w:p>
    <w:p>
      <w:r>
        <w:t>- artifacts/evals/38710839ca6e1009/retrieval/tuning/tune_report_dense_intfloat_e5-large-v2.json</w:t>
      </w:r>
    </w:p>
    <w:p>
      <w:r>
        <w:t>- artifacts/evals/38710839ca6e1009/retrieval/tuning/tune_report_dense_BAAI_bge-large-en-v1.5.json</w:t>
      </w:r>
    </w:p>
    <w:p>
      <w:r>
        <w:t>- artifacts/evals/38710839ca6e1009/retrieval/tuning/tuning_best_params.json</w:t>
      </w:r>
    </w:p>
    <w:p>
      <w:r/>
    </w:p>
    <w:p>
      <w:r>
        <w:t>1.2.1 Dense tuning — screening (val)</w:t>
      </w:r>
    </w:p>
    <w:p>
      <w:r/>
    </w:p>
    <w:p>
      <w:r>
        <w:t>e5-large-v2 screening (n = 3000 val queries)</w:t>
      </w:r>
    </w:p>
    <w:p>
      <w:r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/>
        <w:gridCol/>
        <w:gridCol/>
        <w:gridCol/>
        <w:gridCol/>
        <w:gridCol/>
      </w:tblGrid>
      <w:tr>
        <w:tc>
          <w:tcPr/>
          <w:p>
            <w:r>
              <w:t>Model</w:t>
            </w:r>
          </w:p>
        </w:tc>
        <w:tc>
          <w:tcPr/>
          <w:p>
            <w:r>
              <w:t>max_seq_length</w:t>
            </w:r>
          </w:p>
        </w:tc>
        <w:tc>
          <w:tcPr/>
          <w:p>
            <w:r>
              <w:t>use_prefixes</w:t>
            </w:r>
          </w:p>
        </w:tc>
        <w:tc>
          <w:tcPr/>
          <w:p>
            <w:r>
              <w:t>Val Recall@10</w:t>
            </w:r>
          </w:p>
        </w:tc>
        <w:tc>
          <w:tcPr/>
          <w:p>
            <w:r>
              <w:t>Val nDCG@10</w:t>
            </w:r>
          </w:p>
        </w:tc>
        <w:tc>
          <w:tcPr/>
          <w:p>
            <w:r>
              <w:t>Val MRR</w:t>
            </w:r>
          </w:p>
        </w:tc>
      </w:tr>
      <w:tr>
        <w:tc>
          <w:tcPr/>
          <w:p>
            <w:r>
              <w:t>intfloat/e5-large-v2</w:t>
            </w:r>
          </w:p>
        </w:tc>
        <w:tc>
          <w:tcPr/>
          <w:p>
            <w:r>
              <w:t>384</w:t>
            </w:r>
          </w:p>
        </w:tc>
        <w:tc>
          <w:tcPr/>
          <w:p>
            <w:r>
              <w:t>true</w:t>
            </w:r>
          </w:p>
        </w:tc>
        <w:tc>
          <w:tcPr/>
          <w:p>
            <w:r>
              <w:t>0.99867</w:t>
            </w:r>
          </w:p>
        </w:tc>
        <w:tc>
          <w:tcPr/>
          <w:p>
            <w:r>
              <w:t>0.97969</w:t>
            </w:r>
          </w:p>
        </w:tc>
        <w:tc>
          <w:tcPr/>
          <w:p>
            <w:r>
              <w:t>0.97340</w:t>
            </w:r>
          </w:p>
        </w:tc>
      </w:tr>
      <w:tr>
        <w:tc>
          <w:tcPr/>
          <w:p>
            <w:r>
              <w:t>intfloat/e5-large-v2</w:t>
            </w:r>
          </w:p>
        </w:tc>
        <w:tc>
          <w:tcPr/>
          <w:p>
            <w:r>
              <w:t>384</w:t>
            </w:r>
          </w:p>
        </w:tc>
        <w:tc>
          <w:tcPr/>
          <w:p>
            <w:r>
              <w:t>false</w:t>
            </w:r>
          </w:p>
        </w:tc>
        <w:tc>
          <w:tcPr/>
          <w:p>
            <w:r>
              <w:t>0.99867</w:t>
            </w:r>
          </w:p>
        </w:tc>
        <w:tc>
          <w:tcPr/>
          <w:p>
            <w:r>
              <w:t>0.97721</w:t>
            </w:r>
          </w:p>
        </w:tc>
        <w:tc>
          <w:tcPr/>
          <w:p>
            <w:r>
              <w:t>0.97010</w:t>
            </w:r>
          </w:p>
        </w:tc>
      </w:tr>
      <w:tr>
        <w:tc>
          <w:tcPr/>
          <w:p>
            <w:r>
              <w:t>intfloat/e5-large-v2</w:t>
            </w:r>
          </w:p>
        </w:tc>
        <w:tc>
          <w:tcPr/>
          <w:p>
            <w:r>
              <w:t>512</w:t>
            </w:r>
          </w:p>
        </w:tc>
        <w:tc>
          <w:tcPr/>
          <w:p>
            <w:r>
              <w:t>true</w:t>
            </w:r>
          </w:p>
        </w:tc>
        <w:tc>
          <w:tcPr/>
          <w:p>
            <w:r>
              <w:t>0.99733</w:t>
            </w:r>
          </w:p>
        </w:tc>
        <w:tc>
          <w:tcPr/>
          <w:p>
            <w:r>
              <w:t>0.97820</w:t>
            </w:r>
          </w:p>
        </w:tc>
        <w:tc>
          <w:tcPr/>
          <w:p>
            <w:r>
              <w:t>0.97192</w:t>
            </w:r>
          </w:p>
        </w:tc>
      </w:tr>
      <w:tr>
        <w:tc>
          <w:tcPr/>
          <w:p>
            <w:r>
              <w:t>intfloat/e5-large-v2</w:t>
            </w:r>
          </w:p>
        </w:tc>
        <w:tc>
          <w:tcPr/>
          <w:p>
            <w:r>
              <w:t>512</w:t>
            </w:r>
          </w:p>
        </w:tc>
        <w:tc>
          <w:tcPr/>
          <w:p>
            <w:r>
              <w:t>false</w:t>
            </w:r>
          </w:p>
        </w:tc>
        <w:tc>
          <w:tcPr/>
          <w:p>
            <w:r>
              <w:t>0.99733</w:t>
            </w:r>
          </w:p>
        </w:tc>
        <w:tc>
          <w:tcPr/>
          <w:p>
            <w:r>
              <w:t>0.97526</w:t>
            </w:r>
          </w:p>
        </w:tc>
        <w:tc>
          <w:tcPr/>
          <w:p>
            <w:r>
              <w:t>0.96801</w:t>
            </w:r>
          </w:p>
        </w:tc>
      </w:tr>
    </w:tbl>
    <w:p>
      <w:r>
        <w:t>bge-large-en-v1.5 screening (n = 7500 val queries)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/>
        <w:gridCol/>
        <w:gridCol/>
        <w:gridCol/>
        <w:gridCol/>
        <w:gridCol/>
      </w:tblGrid>
      <w:tr>
        <w:tc>
          <w:tcPr/>
          <w:p>
            <w:r>
              <w:t>Model</w:t>
            </w:r>
          </w:p>
        </w:tc>
        <w:tc>
          <w:tcPr/>
          <w:p>
            <w:r>
              <w:t>max_seq_length</w:t>
            </w:r>
          </w:p>
        </w:tc>
        <w:tc>
          <w:tcPr/>
          <w:p>
            <w:r>
              <w:t>use_prefixes</w:t>
            </w:r>
          </w:p>
        </w:tc>
        <w:tc>
          <w:tcPr/>
          <w:p>
            <w:r>
              <w:t>Val Recall@10</w:t>
            </w:r>
          </w:p>
        </w:tc>
        <w:tc>
          <w:tcPr/>
          <w:p>
            <w:r>
              <w:t>Val nDCG@10</w:t>
            </w:r>
          </w:p>
        </w:tc>
        <w:tc>
          <w:tcPr/>
          <w:p>
            <w:r>
              <w:t>Val MRR</w:t>
            </w:r>
          </w:p>
        </w:tc>
      </w:tr>
      <w:tr>
        <w:tc>
          <w:tcPr/>
          <w:p>
            <w:r>
              <w:t>BAAI/bge-large-en-v1.5</w:t>
            </w:r>
          </w:p>
        </w:tc>
        <w:tc>
          <w:tcPr/>
          <w:p>
            <w:r>
              <w:t>512</w:t>
            </w:r>
          </w:p>
        </w:tc>
        <w:tc>
          <w:tcPr/>
          <w:p>
            <w:r>
              <w:t>true</w:t>
            </w:r>
          </w:p>
        </w:tc>
        <w:tc>
          <w:tcPr/>
          <w:p>
            <w:r>
              <w:t>0.99813</w:t>
            </w:r>
          </w:p>
        </w:tc>
        <w:tc>
          <w:tcPr/>
          <w:p>
            <w:r>
              <w:t>0.97819</w:t>
            </w:r>
          </w:p>
        </w:tc>
        <w:tc>
          <w:tcPr/>
          <w:p>
            <w:r>
              <w:t>0.97151</w:t>
            </w:r>
          </w:p>
        </w:tc>
      </w:tr>
      <w:tr>
        <w:tc>
          <w:tcPr/>
          <w:p>
            <w:r>
              <w:t>BAAI/bge-large-en-v1.5</w:t>
            </w:r>
          </w:p>
        </w:tc>
        <w:tc>
          <w:tcPr/>
          <w:p>
            <w:r>
              <w:t>512</w:t>
            </w:r>
          </w:p>
        </w:tc>
        <w:tc>
          <w:tcPr/>
          <w:p>
            <w:r>
              <w:t>false</w:t>
            </w:r>
          </w:p>
        </w:tc>
        <w:tc>
          <w:tcPr/>
          <w:p>
            <w:r>
              <w:t>0.99813</w:t>
            </w:r>
          </w:p>
        </w:tc>
        <w:tc>
          <w:tcPr/>
          <w:p>
            <w:r>
              <w:t>0.97588</w:t>
            </w:r>
          </w:p>
        </w:tc>
        <w:tc>
          <w:tcPr/>
          <w:p>
            <w:r>
              <w:t>0.96846</w:t>
            </w:r>
          </w:p>
        </w:tc>
      </w:tr>
    </w:tbl>
    <w:p>
      <w:r/>
    </w:p>
    <w:p>
      <w:r>
        <w:t>1.2.2 Dense tuning — refine (full val)</w:t>
      </w:r>
    </w:p>
    <w:p>
      <w:r/>
    </w:p>
    <w:p>
      <w:r>
        <w:t>e5-large-v2 refine (n = 7500 val queries)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/>
        <w:gridCol/>
        <w:gridCol/>
        <w:gridCol/>
        <w:gridCol/>
        <w:gridCol/>
      </w:tblGrid>
      <w:tr>
        <w:tc>
          <w:tcPr/>
          <w:p>
            <w:r>
              <w:t>Model</w:t>
            </w:r>
          </w:p>
        </w:tc>
        <w:tc>
          <w:tcPr/>
          <w:p>
            <w:r>
              <w:t>max_seq_length</w:t>
            </w:r>
          </w:p>
        </w:tc>
        <w:tc>
          <w:tcPr/>
          <w:p>
            <w:r>
              <w:t>use_prefixes</w:t>
            </w:r>
          </w:p>
        </w:tc>
        <w:tc>
          <w:tcPr/>
          <w:p>
            <w:r>
              <w:t>Val Recall@10</w:t>
            </w:r>
          </w:p>
        </w:tc>
        <w:tc>
          <w:tcPr/>
          <w:p>
            <w:r>
              <w:t>Val nDCG@10</w:t>
            </w:r>
          </w:p>
        </w:tc>
        <w:tc>
          <w:tcPr/>
          <w:p>
            <w:r>
              <w:t>Val MRR</w:t>
            </w:r>
          </w:p>
        </w:tc>
      </w:tr>
      <w:tr>
        <w:tc>
          <w:tcPr/>
          <w:p>
            <w:r>
              <w:t>intfloat/e5-large-v2</w:t>
            </w:r>
          </w:p>
        </w:tc>
        <w:tc>
          <w:tcPr/>
          <w:p>
            <w:r>
              <w:t>384</w:t>
            </w:r>
          </w:p>
        </w:tc>
        <w:tc>
          <w:tcPr/>
          <w:p>
            <w:r>
              <w:t>true</w:t>
            </w:r>
          </w:p>
        </w:tc>
        <w:tc>
          <w:tcPr/>
          <w:p>
            <w:r>
              <w:t>0.99827</w:t>
            </w:r>
          </w:p>
        </w:tc>
        <w:tc>
          <w:tcPr/>
          <w:p>
            <w:r>
              <w:t>0.98027</w:t>
            </w:r>
          </w:p>
        </w:tc>
        <w:tc>
          <w:tcPr/>
          <w:p>
            <w:r>
              <w:t>0.97429</w:t>
            </w:r>
          </w:p>
        </w:tc>
      </w:tr>
      <w:tr>
        <w:tc>
          <w:tcPr/>
          <w:p>
            <w:r>
              <w:t>intfloat/e5-large-v2</w:t>
            </w:r>
          </w:p>
        </w:tc>
        <w:tc>
          <w:tcPr/>
          <w:p>
            <w:r>
              <w:t>384</w:t>
            </w:r>
          </w:p>
        </w:tc>
        <w:tc>
          <w:tcPr/>
          <w:p>
            <w:r>
              <w:t>false</w:t>
            </w:r>
          </w:p>
        </w:tc>
        <w:tc>
          <w:tcPr/>
          <w:p>
            <w:r>
              <w:t>0.99813</w:t>
            </w:r>
          </w:p>
        </w:tc>
        <w:tc>
          <w:tcPr/>
          <w:p>
            <w:r>
              <w:t>0.97746</w:t>
            </w:r>
          </w:p>
        </w:tc>
        <w:tc>
          <w:tcPr/>
          <w:p>
            <w:r>
              <w:t>0.97060</w:t>
            </w:r>
          </w:p>
        </w:tc>
      </w:tr>
    </w:tbl>
    <w:p/>
    <w:p>
      <w:pPr>
        <w:pStyle w:val="Heading3"/>
      </w:pPr>
      <w:r>
        <w:t>1.3 Final comparison (test, K = 10)</w:t>
      </w:r>
    </w:p>
    <w:p>
      <w:pPr>
        <w:spacing w:after="80"/>
      </w:pPr>
      <w:r>
        <w:t>Use the **dense full-test** rows from §1.1 (7500 queries) for head-to-head ordering; BM25 remains a **sparse baseline** on 1000 queries.</w:t>
      </w:r>
    </w:p>
    <w:p>
      <w:pPr>
        <w:spacing w:after="80"/>
      </w:pPr>
      <w:r>
        <w:t>Table: Final comparison (test, K = 10)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/>
        <w:gridCol/>
        <w:gridCol/>
        <w:gridCol/>
        <w:gridCol/>
      </w:tblGrid>
      <w:tr>
        <w:tc>
          <w:tcPr/>
          <w:p>
            <w:r>
              <w:t>Model</w:t>
            </w:r>
          </w:p>
        </w:tc>
        <w:tc>
          <w:tcPr/>
          <w:p>
            <w:r>
              <w:t>Test Recall@10</w:t>
            </w:r>
          </w:p>
        </w:tc>
        <w:tc>
          <w:tcPr/>
          <w:p>
            <w:r>
              <w:t>Test nDCG@10</w:t>
            </w:r>
          </w:p>
        </w:tc>
        <w:tc>
          <w:tcPr/>
          <w:p>
            <w:r>
              <w:t>Test MRR</w:t>
            </w:r>
          </w:p>
        </w:tc>
        <w:tc>
          <w:tcPr/>
          <w:p>
            <w:r>
              <w:t>n</w:t>
            </w:r>
          </w:p>
        </w:tc>
      </w:tr>
      <w:tr>
        <w:tc>
          <w:tcPr/>
          <w:p>
            <w:r>
              <w:t>e5-large-v2 (winner)</w:t>
            </w:r>
          </w:p>
        </w:tc>
        <w:tc>
          <w:tcPr/>
          <w:p>
            <w:r>
              <w:t>0.99853</w:t>
            </w:r>
          </w:p>
        </w:tc>
        <w:tc>
          <w:tcPr/>
          <w:p>
            <w:r>
              <w:t>0.97864</w:t>
            </w:r>
          </w:p>
        </w:tc>
        <w:tc>
          <w:tcPr/>
          <w:p>
            <w:r>
              <w:t>0.97199</w:t>
            </w:r>
          </w:p>
        </w:tc>
        <w:tc>
          <w:tcPr/>
          <w:p>
            <w:r>
              <w:t>7500</w:t>
            </w:r>
          </w:p>
        </w:tc>
      </w:tr>
      <w:tr>
        <w:tc>
          <w:tcPr/>
          <w:p>
            <w:r>
              <w:t>bge-large-en-v1.5</w:t>
            </w:r>
          </w:p>
        </w:tc>
        <w:tc>
          <w:tcPr/>
          <w:p>
            <w:r>
              <w:t>0.99773</w:t>
            </w:r>
          </w:p>
        </w:tc>
        <w:tc>
          <w:tcPr/>
          <w:p>
            <w:r>
              <w:t>0.97747</w:t>
            </w:r>
          </w:p>
        </w:tc>
        <w:tc>
          <w:tcPr/>
          <w:p>
            <w:r>
              <w:t>0.97071</w:t>
            </w:r>
          </w:p>
        </w:tc>
        <w:tc>
          <w:tcPr/>
          <w:p>
            <w:r>
              <w:t>7500</w:t>
            </w:r>
          </w:p>
        </w:tc>
      </w:tr>
      <w:tr>
        <w:tc>
          <w:tcPr/>
          <w:p>
            <w:r>
              <w:t>BM25</w:t>
            </w:r>
          </w:p>
        </w:tc>
        <w:tc>
          <w:tcPr/>
          <w:p>
            <w:r>
              <w:t>0.99500</w:t>
            </w:r>
          </w:p>
        </w:tc>
        <w:tc>
          <w:tcPr/>
          <w:p>
            <w:r>
              <w:t>0.95025</w:t>
            </w:r>
          </w:p>
        </w:tc>
        <w:tc>
          <w:tcPr/>
          <w:p>
            <w:r>
              <w:t>0.93569</w:t>
            </w:r>
          </w:p>
        </w:tc>
        <w:tc>
          <w:tcPr/>
          <w:p>
            <w:r>
              <w:t>1000</w:t>
            </w:r>
          </w:p>
        </w:tc>
      </w:tr>
    </w:tbl>
    <w:p>
      <w:pPr>
        <w:spacing w:after="80"/>
      </w:pPr>
      <w:r>
        <w:t>**Selection rule:** Lexicographic on **Recall@10 → nDCG@10 → MRR** (all at K = 10 on test, using the valid dense evals above).</w:t>
      </w:r>
    </w:p>
    <w:p>
      <w:pPr>
        <w:pStyle w:val="Heading3"/>
      </w:pPr>
      <w:r>
        <w:t>1.4 Final pick — retrieval</w:t>
      </w:r>
    </w:p>
    <w:p>
      <w:pPr>
        <w:pStyle w:val="ListBullet"/>
      </w:pPr>
      <w:r>
        <w:t>**Winner:** Dense **`intfloat/e5-large-v2`** with **`max_seq_length=384`**, **`use_prefixes=true`** (refine §1.2).</w:t>
      </w:r>
    </w:p>
    <w:p>
      <w:pPr>
        <w:pStyle w:val="ListBullet"/>
      </w:pPr>
      <w:r>
        <w:t>**Why:** On full dense test eval, e5 **strictly wins** the lexicographic tie-break over bge (higher Recall@10, then nDCG@10, then MRR). BM25 is weaker on nDCG/MRR and was scored on a smaller query set.</w:t>
      </w:r>
    </w:p>
    <w:p>
      <w:pPr>
        <w:pStyle w:val="ListBullet"/>
      </w:pPr>
      <w:r>
        <w:t>**Runner-up:** `BAAI/bge-large-en-v1.5` (same protocol; slightly lower metrics across the three criteria).</w:t>
      </w:r>
    </w:p>
    <w:p>
      <w:pPr>
        <w:spacing w:after="80"/>
      </w:pPr>
      <w:r>
        <w:t>---</w:t>
      </w:r>
    </w:p>
    <w:p>
      <w:pPr>
        <w:pStyle w:val="Heading2"/>
      </w:pPr>
      <w:r>
        <w:t>2. Pricing</w:t>
      </w:r>
    </w:p>
    <w:p>
      <w:pPr>
        <w:spacing w:after="80"/>
      </w:pPr>
      <w:r>
        <w:t>Three training lanes: **TabPFN**, **CatBoost**, **FT-Transformer**. Each lane: **screen (2000 val rows)** → **refine (full val, top-k from screen)** → **retrain winner → test**.</w:t>
      </w:r>
    </w:p>
    <w:p>
      <w:pPr>
        <w:pStyle w:val="Heading3"/>
      </w:pPr>
      <w:r>
        <w:t>2.1 TabPFN</w:t>
      </w:r>
    </w:p>
    <w:p>
      <w:pPr>
        <w:pStyle w:val="Heading4"/>
      </w:pPr>
      <w:r>
        <w:t>Screen (2000 val rows), sorted by val RMSE (clipped)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Rank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max_fit_rows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n_estimators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softmax_temp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 RMSE (clip)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 MAE (clip)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Violation rate (unclip)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8192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0.85</w:t>
            </w:r>
          </w:p>
        </w:tc>
        <w:tc>
          <w:tcPr>
            <w:tcW w:type="dxa" w:w="1234"/>
          </w:tcPr>
          <w:p>
            <w:r>
              <w:t>0.384784</w:t>
            </w:r>
          </w:p>
        </w:tc>
        <w:tc>
          <w:tcPr>
            <w:tcW w:type="dxa" w:w="1234"/>
          </w:tcPr>
          <w:p>
            <w:r>
              <w:t>0.142052</w:t>
            </w:r>
          </w:p>
        </w:tc>
        <w:tc>
          <w:tcPr>
            <w:tcW w:type="dxa" w:w="1234"/>
          </w:tcPr>
          <w:p>
            <w:r>
              <w:t>0.2635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8192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0.90</w:t>
            </w:r>
          </w:p>
        </w:tc>
        <w:tc>
          <w:tcPr>
            <w:tcW w:type="dxa" w:w="1234"/>
          </w:tcPr>
          <w:p>
            <w:r>
              <w:t>0.386608</w:t>
            </w:r>
          </w:p>
        </w:tc>
        <w:tc>
          <w:tcPr>
            <w:tcW w:type="dxa" w:w="1234"/>
          </w:tcPr>
          <w:p>
            <w:r>
              <w:t>0.143038</w:t>
            </w:r>
          </w:p>
        </w:tc>
        <w:tc>
          <w:tcPr>
            <w:tcW w:type="dxa" w:w="1234"/>
          </w:tcPr>
          <w:p>
            <w:r>
              <w:t>0.2525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8192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0.391299</w:t>
            </w:r>
          </w:p>
        </w:tc>
        <w:tc>
          <w:tcPr>
            <w:tcW w:type="dxa" w:w="1234"/>
          </w:tcPr>
          <w:p>
            <w:r>
              <w:t>0.146964</w:t>
            </w:r>
          </w:p>
        </w:tc>
        <w:tc>
          <w:tcPr>
            <w:tcW w:type="dxa" w:w="1234"/>
          </w:tcPr>
          <w:p>
            <w:r>
              <w:t>0.2095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8192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0.85</w:t>
            </w:r>
          </w:p>
        </w:tc>
        <w:tc>
          <w:tcPr>
            <w:tcW w:type="dxa" w:w="1234"/>
          </w:tcPr>
          <w:p>
            <w:r>
              <w:t>0.400841</w:t>
            </w:r>
          </w:p>
        </w:tc>
        <w:tc>
          <w:tcPr>
            <w:tcW w:type="dxa" w:w="1234"/>
          </w:tcPr>
          <w:p>
            <w:r>
              <w:t>0.142190</w:t>
            </w:r>
          </w:p>
        </w:tc>
        <w:tc>
          <w:tcPr>
            <w:tcW w:type="dxa" w:w="1234"/>
          </w:tcPr>
          <w:p>
            <w:r>
              <w:t>0.2725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8192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0.90</w:t>
            </w:r>
          </w:p>
        </w:tc>
        <w:tc>
          <w:tcPr>
            <w:tcW w:type="dxa" w:w="1234"/>
          </w:tcPr>
          <w:p>
            <w:r>
              <w:t>0.403615</w:t>
            </w:r>
          </w:p>
        </w:tc>
        <w:tc>
          <w:tcPr>
            <w:tcW w:type="dxa" w:w="1234"/>
          </w:tcPr>
          <w:p>
            <w:r>
              <w:t>0.143869</w:t>
            </w:r>
          </w:p>
        </w:tc>
        <w:tc>
          <w:tcPr>
            <w:tcW w:type="dxa" w:w="1234"/>
          </w:tcPr>
          <w:p>
            <w:r>
              <w:t>0.2680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8192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0.409860</w:t>
            </w:r>
          </w:p>
        </w:tc>
        <w:tc>
          <w:tcPr>
            <w:tcW w:type="dxa" w:w="1234"/>
          </w:tcPr>
          <w:p>
            <w:r>
              <w:t>0.148921</w:t>
            </w:r>
          </w:p>
        </w:tc>
        <w:tc>
          <w:tcPr>
            <w:tcW w:type="dxa" w:w="1234"/>
          </w:tcPr>
          <w:p>
            <w:r>
              <w:t>0.2335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4096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0.85</w:t>
            </w:r>
          </w:p>
        </w:tc>
        <w:tc>
          <w:tcPr>
            <w:tcW w:type="dxa" w:w="1234"/>
          </w:tcPr>
          <w:p>
            <w:r>
              <w:t>0.502093</w:t>
            </w:r>
          </w:p>
        </w:tc>
        <w:tc>
          <w:tcPr>
            <w:tcW w:type="dxa" w:w="1234"/>
          </w:tcPr>
          <w:p>
            <w:r>
              <w:t>0.176412</w:t>
            </w:r>
          </w:p>
        </w:tc>
        <w:tc>
          <w:tcPr>
            <w:tcW w:type="dxa" w:w="1234"/>
          </w:tcPr>
          <w:p>
            <w:r>
              <w:t>0.3130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4096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0.90</w:t>
            </w:r>
          </w:p>
        </w:tc>
        <w:tc>
          <w:tcPr>
            <w:tcW w:type="dxa" w:w="1234"/>
          </w:tcPr>
          <w:p>
            <w:r>
              <w:t>0.504709</w:t>
            </w:r>
          </w:p>
        </w:tc>
        <w:tc>
          <w:tcPr>
            <w:tcW w:type="dxa" w:w="1234"/>
          </w:tcPr>
          <w:p>
            <w:r>
              <w:t>0.178287</w:t>
            </w:r>
          </w:p>
        </w:tc>
        <w:tc>
          <w:tcPr>
            <w:tcW w:type="dxa" w:w="1234"/>
          </w:tcPr>
          <w:p>
            <w:r>
              <w:t>0.2950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4096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0.510633</w:t>
            </w:r>
          </w:p>
        </w:tc>
        <w:tc>
          <w:tcPr>
            <w:tcW w:type="dxa" w:w="1234"/>
          </w:tcPr>
          <w:p>
            <w:r>
              <w:t>0.183757</w:t>
            </w:r>
          </w:p>
        </w:tc>
        <w:tc>
          <w:tcPr>
            <w:tcW w:type="dxa" w:w="1234"/>
          </w:tcPr>
          <w:p>
            <w:r>
              <w:t>0.2465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4096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0.85</w:t>
            </w:r>
          </w:p>
        </w:tc>
        <w:tc>
          <w:tcPr>
            <w:tcW w:type="dxa" w:w="1234"/>
          </w:tcPr>
          <w:p>
            <w:r>
              <w:t>0.524785</w:t>
            </w:r>
          </w:p>
        </w:tc>
        <w:tc>
          <w:tcPr>
            <w:tcW w:type="dxa" w:w="1234"/>
          </w:tcPr>
          <w:p>
            <w:r>
              <w:t>0.185711</w:t>
            </w:r>
          </w:p>
        </w:tc>
        <w:tc>
          <w:tcPr>
            <w:tcW w:type="dxa" w:w="1234"/>
          </w:tcPr>
          <w:p>
            <w:r>
              <w:t>0.3205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4096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0.90</w:t>
            </w:r>
          </w:p>
        </w:tc>
        <w:tc>
          <w:tcPr>
            <w:tcW w:type="dxa" w:w="1234"/>
          </w:tcPr>
          <w:p>
            <w:r>
              <w:t>0.527101</w:t>
            </w:r>
          </w:p>
        </w:tc>
        <w:tc>
          <w:tcPr>
            <w:tcW w:type="dxa" w:w="1234"/>
          </w:tcPr>
          <w:p>
            <w:r>
              <w:t>0.187366</w:t>
            </w:r>
          </w:p>
        </w:tc>
        <w:tc>
          <w:tcPr>
            <w:tcW w:type="dxa" w:w="1234"/>
          </w:tcPr>
          <w:p>
            <w:r>
              <w:t>0.3070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4096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0.532545</w:t>
            </w:r>
          </w:p>
        </w:tc>
        <w:tc>
          <w:tcPr>
            <w:tcW w:type="dxa" w:w="1234"/>
          </w:tcPr>
          <w:p>
            <w:r>
              <w:t>0.192532</w:t>
            </w:r>
          </w:p>
        </w:tc>
        <w:tc>
          <w:tcPr>
            <w:tcW w:type="dxa" w:w="1234"/>
          </w:tcPr>
          <w:p>
            <w:r>
              <w:t>0.2610</w:t>
            </w:r>
          </w:p>
        </w:tc>
      </w:tr>
    </w:tbl>
    <w:p/>
    <w:p>
      <w:pPr>
        <w:pStyle w:val="Heading4"/>
      </w:pPr>
      <w:r>
        <w:t>Refine (full val, n = 6961), top-3 screen configs re-fit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Rank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max_fit_rows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n_estimators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softmax_temp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 RMSE (clip)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 MAE (clip)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Violation rate (unclip)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21119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0.85</w:t>
            </w:r>
          </w:p>
        </w:tc>
        <w:tc>
          <w:tcPr>
            <w:tcW w:type="dxa" w:w="1234"/>
          </w:tcPr>
          <w:p>
            <w:r>
              <w:t>**0.339057**</w:t>
            </w:r>
          </w:p>
        </w:tc>
        <w:tc>
          <w:tcPr>
            <w:tcW w:type="dxa" w:w="1234"/>
          </w:tcPr>
          <w:p>
            <w:r>
              <w:t>**0.127687**</w:t>
            </w:r>
          </w:p>
        </w:tc>
        <w:tc>
          <w:tcPr>
            <w:tcW w:type="dxa" w:w="1234"/>
          </w:tcPr>
          <w:p>
            <w:r>
              <w:t>0.2212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21119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0.90</w:t>
            </w:r>
          </w:p>
        </w:tc>
        <w:tc>
          <w:tcPr>
            <w:tcW w:type="dxa" w:w="1234"/>
          </w:tcPr>
          <w:p>
            <w:r>
              <w:t>0.340328</w:t>
            </w:r>
          </w:p>
        </w:tc>
        <w:tc>
          <w:tcPr>
            <w:tcW w:type="dxa" w:w="1234"/>
          </w:tcPr>
          <w:p>
            <w:r>
              <w:t>0.128677</w:t>
            </w:r>
          </w:p>
        </w:tc>
        <w:tc>
          <w:tcPr>
            <w:tcW w:type="dxa" w:w="1234"/>
          </w:tcPr>
          <w:p>
            <w:r>
              <w:t>0.2100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21119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0.343576</w:t>
            </w:r>
          </w:p>
        </w:tc>
        <w:tc>
          <w:tcPr>
            <w:tcW w:type="dxa" w:w="1234"/>
          </w:tcPr>
          <w:p>
            <w:r>
              <w:t>0.132235</w:t>
            </w:r>
          </w:p>
        </w:tc>
        <w:tc>
          <w:tcPr>
            <w:tcW w:type="dxa" w:w="1234"/>
          </w:tcPr>
          <w:p>
            <w:r>
              <w:t>0.1787</w:t>
            </w:r>
          </w:p>
        </w:tc>
      </w:tr>
    </w:tbl>
    <w:p/>
    <w:p>
      <w:pPr>
        <w:pStyle w:val="Heading4"/>
      </w:pPr>
      <w:r>
        <w:t>Final test (winner config row 1 above, n = 7179)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 (refine)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</w:t>
            </w:r>
          </w:p>
        </w:tc>
      </w:tr>
      <w:tr>
        <w:tc>
          <w:tcPr>
            <w:tcW w:type="dxa" w:w="2880"/>
          </w:tcPr>
          <w:p>
            <w:r>
              <w:t>RMSE (clipped)</w:t>
            </w:r>
          </w:p>
        </w:tc>
        <w:tc>
          <w:tcPr>
            <w:tcW w:type="dxa" w:w="2880"/>
          </w:tcPr>
          <w:p>
            <w:r>
              <w:t>0.339057</w:t>
            </w:r>
          </w:p>
        </w:tc>
        <w:tc>
          <w:tcPr>
            <w:tcW w:type="dxa" w:w="2880"/>
          </w:tcPr>
          <w:p>
            <w:r>
              <w:t>**0.428500**</w:t>
            </w:r>
          </w:p>
        </w:tc>
      </w:tr>
      <w:tr>
        <w:tc>
          <w:tcPr>
            <w:tcW w:type="dxa" w:w="2880"/>
          </w:tcPr>
          <w:p>
            <w:r>
              <w:t>MAE (clipped)</w:t>
            </w:r>
          </w:p>
        </w:tc>
        <w:tc>
          <w:tcPr>
            <w:tcW w:type="dxa" w:w="2880"/>
          </w:tcPr>
          <w:p>
            <w:r>
              <w:t>0.127687</w:t>
            </w:r>
          </w:p>
        </w:tc>
        <w:tc>
          <w:tcPr>
            <w:tcW w:type="dxa" w:w="2880"/>
          </w:tcPr>
          <w:p>
            <w:r>
              <w:t>**0.143491**</w:t>
            </w:r>
          </w:p>
        </w:tc>
      </w:tr>
      <w:tr>
        <w:tc>
          <w:tcPr>
            <w:tcW w:type="dxa" w:w="2880"/>
          </w:tcPr>
          <w:p>
            <w:r>
              <w:t>Violation rate (unclipped)</w:t>
            </w:r>
          </w:p>
        </w:tc>
        <w:tc>
          <w:tcPr>
            <w:tcW w:type="dxa" w:w="2880"/>
          </w:tcPr>
          <w:p>
            <w:r>
              <w:t>0.2212</w:t>
            </w:r>
          </w:p>
        </w:tc>
        <w:tc>
          <w:tcPr>
            <w:tcW w:type="dxa" w:w="2880"/>
          </w:tcPr>
          <w:p>
            <w:r>
              <w:t>0.2291</w:t>
            </w:r>
          </w:p>
        </w:tc>
      </w:tr>
    </w:tbl>
    <w:p/>
    <w:p>
      <w:pPr>
        <w:spacing w:after="80"/>
      </w:pPr>
      <w:r>
        <w:t>---</w:t>
      </w:r>
    </w:p>
    <w:p>
      <w:pPr>
        <w:pStyle w:val="Heading3"/>
      </w:pPr>
      <w:r>
        <w:t>2.2 CatBoost</w:t>
      </w:r>
    </w:p>
    <w:p>
      <w:pPr>
        <w:pStyle w:val="Heading4"/>
      </w:pPr>
      <w:r>
        <w:t>Screen (2000 val rows), sorted by val RMSE (clipped)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Rank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depth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learning_rate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l2_leaf_reg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iterations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 RMSE (clip)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 MAE (clip)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0.05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800</w:t>
            </w:r>
          </w:p>
        </w:tc>
        <w:tc>
          <w:tcPr>
            <w:tcW w:type="dxa" w:w="1234"/>
          </w:tcPr>
          <w:p>
            <w:r>
              <w:t>0.824085</w:t>
            </w:r>
          </w:p>
        </w:tc>
        <w:tc>
          <w:tcPr>
            <w:tcW w:type="dxa" w:w="1234"/>
          </w:tcPr>
          <w:p>
            <w:r>
              <w:t>0.261691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0.05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800</w:t>
            </w:r>
          </w:p>
        </w:tc>
        <w:tc>
          <w:tcPr>
            <w:tcW w:type="dxa" w:w="1234"/>
          </w:tcPr>
          <w:p>
            <w:r>
              <w:t>0.831620</w:t>
            </w:r>
          </w:p>
        </w:tc>
        <w:tc>
          <w:tcPr>
            <w:tcW w:type="dxa" w:w="1234"/>
          </w:tcPr>
          <w:p>
            <w:r>
              <w:t>0.277497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0.03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800</w:t>
            </w:r>
          </w:p>
        </w:tc>
        <w:tc>
          <w:tcPr>
            <w:tcW w:type="dxa" w:w="1234"/>
          </w:tcPr>
          <w:p>
            <w:r>
              <w:t>0.896627</w:t>
            </w:r>
          </w:p>
        </w:tc>
        <w:tc>
          <w:tcPr>
            <w:tcW w:type="dxa" w:w="1234"/>
          </w:tcPr>
          <w:p>
            <w:r>
              <w:t>0.304474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0.05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800</w:t>
            </w:r>
          </w:p>
        </w:tc>
        <w:tc>
          <w:tcPr>
            <w:tcW w:type="dxa" w:w="1234"/>
          </w:tcPr>
          <w:p>
            <w:r>
              <w:t>0.912780</w:t>
            </w:r>
          </w:p>
        </w:tc>
        <w:tc>
          <w:tcPr>
            <w:tcW w:type="dxa" w:w="1234"/>
          </w:tcPr>
          <w:p>
            <w:r>
              <w:t>0.317645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0.05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800</w:t>
            </w:r>
          </w:p>
        </w:tc>
        <w:tc>
          <w:tcPr>
            <w:tcW w:type="dxa" w:w="1234"/>
          </w:tcPr>
          <w:p>
            <w:r>
              <w:t>0.918261</w:t>
            </w:r>
          </w:p>
        </w:tc>
        <w:tc>
          <w:tcPr>
            <w:tcW w:type="dxa" w:w="1234"/>
          </w:tcPr>
          <w:p>
            <w:r>
              <w:t>0.311620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0.03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800</w:t>
            </w:r>
          </w:p>
        </w:tc>
        <w:tc>
          <w:tcPr>
            <w:tcW w:type="dxa" w:w="1234"/>
          </w:tcPr>
          <w:p>
            <w:r>
              <w:t>0.921198</w:t>
            </w:r>
          </w:p>
        </w:tc>
        <w:tc>
          <w:tcPr>
            <w:tcW w:type="dxa" w:w="1234"/>
          </w:tcPr>
          <w:p>
            <w:r>
              <w:t>0.319840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0.03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800</w:t>
            </w:r>
          </w:p>
        </w:tc>
        <w:tc>
          <w:tcPr>
            <w:tcW w:type="dxa" w:w="1234"/>
          </w:tcPr>
          <w:p>
            <w:r>
              <w:t>1.013470</w:t>
            </w:r>
          </w:p>
        </w:tc>
        <w:tc>
          <w:tcPr>
            <w:tcW w:type="dxa" w:w="1234"/>
          </w:tcPr>
          <w:p>
            <w:r>
              <w:t>0.351966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0.03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800</w:t>
            </w:r>
          </w:p>
        </w:tc>
        <w:tc>
          <w:tcPr>
            <w:tcW w:type="dxa" w:w="1234"/>
          </w:tcPr>
          <w:p>
            <w:r>
              <w:t>1.026751</w:t>
            </w:r>
          </w:p>
        </w:tc>
        <w:tc>
          <w:tcPr>
            <w:tcW w:type="dxa" w:w="1234"/>
          </w:tcPr>
          <w:p>
            <w:r>
              <w:t>0.364881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0.05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800</w:t>
            </w:r>
          </w:p>
        </w:tc>
        <w:tc>
          <w:tcPr>
            <w:tcW w:type="dxa" w:w="1234"/>
          </w:tcPr>
          <w:p>
            <w:r>
              <w:t>1.128650</w:t>
            </w:r>
          </w:p>
        </w:tc>
        <w:tc>
          <w:tcPr>
            <w:tcW w:type="dxa" w:w="1234"/>
          </w:tcPr>
          <w:p>
            <w:r>
              <w:t>0.420564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0.05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800</w:t>
            </w:r>
          </w:p>
        </w:tc>
        <w:tc>
          <w:tcPr>
            <w:tcW w:type="dxa" w:w="1234"/>
          </w:tcPr>
          <w:p>
            <w:r>
              <w:t>1.150831</w:t>
            </w:r>
          </w:p>
        </w:tc>
        <w:tc>
          <w:tcPr>
            <w:tcW w:type="dxa" w:w="1234"/>
          </w:tcPr>
          <w:p>
            <w:r>
              <w:t>0.428105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0.03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800</w:t>
            </w:r>
          </w:p>
        </w:tc>
        <w:tc>
          <w:tcPr>
            <w:tcW w:type="dxa" w:w="1234"/>
          </w:tcPr>
          <w:p>
            <w:r>
              <w:t>1.245705</w:t>
            </w:r>
          </w:p>
        </w:tc>
        <w:tc>
          <w:tcPr>
            <w:tcW w:type="dxa" w:w="1234"/>
          </w:tcPr>
          <w:p>
            <w:r>
              <w:t>0.470782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0.03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800</w:t>
            </w:r>
          </w:p>
        </w:tc>
        <w:tc>
          <w:tcPr>
            <w:tcW w:type="dxa" w:w="1234"/>
          </w:tcPr>
          <w:p>
            <w:r>
              <w:t>1.263509</w:t>
            </w:r>
          </w:p>
        </w:tc>
        <w:tc>
          <w:tcPr>
            <w:tcW w:type="dxa" w:w="1234"/>
          </w:tcPr>
          <w:p>
            <w:r>
              <w:t>0.477527</w:t>
            </w:r>
          </w:p>
        </w:tc>
      </w:tr>
    </w:tbl>
    <w:p/>
    <w:p>
      <w:pPr>
        <w:pStyle w:val="Heading4"/>
      </w:pPr>
      <w:r>
        <w:t>Refine (full val), top-3 screen configs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Rank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depth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Val RMSE (clip)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Val MAE (clip)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Violation rate (unclip)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0.05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800</w:t>
            </w:r>
          </w:p>
        </w:tc>
        <w:tc>
          <w:tcPr>
            <w:tcW w:type="dxa" w:w="1080"/>
          </w:tcPr>
          <w:p>
            <w:r>
              <w:t>**0.740507**</w:t>
            </w:r>
          </w:p>
        </w:tc>
        <w:tc>
          <w:tcPr>
            <w:tcW w:type="dxa" w:w="1080"/>
          </w:tcPr>
          <w:p>
            <w:r>
              <w:t>**0.250003**</w:t>
            </w:r>
          </w:p>
        </w:tc>
        <w:tc>
          <w:tcPr>
            <w:tcW w:type="dxa" w:w="1080"/>
          </w:tcPr>
          <w:p>
            <w:r>
              <w:t>0.4410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0.05</w:t>
            </w:r>
          </w:p>
        </w:tc>
        <w:tc>
          <w:tcPr>
            <w:tcW w:type="dxa" w:w="1080"/>
          </w:tcPr>
          <w:p>
            <w:r>
              <w:t>3.0</w:t>
            </w:r>
          </w:p>
        </w:tc>
        <w:tc>
          <w:tcPr>
            <w:tcW w:type="dxa" w:w="1080"/>
          </w:tcPr>
          <w:p>
            <w:r>
              <w:t>800</w:t>
            </w:r>
          </w:p>
        </w:tc>
        <w:tc>
          <w:tcPr>
            <w:tcW w:type="dxa" w:w="1080"/>
          </w:tcPr>
          <w:p>
            <w:r>
              <w:t>0.755181</w:t>
            </w:r>
          </w:p>
        </w:tc>
        <w:tc>
          <w:tcPr>
            <w:tcW w:type="dxa" w:w="1080"/>
          </w:tcPr>
          <w:p>
            <w:r>
              <w:t>0.261916</w:t>
            </w:r>
          </w:p>
        </w:tc>
        <w:tc>
          <w:tcPr>
            <w:tcW w:type="dxa" w:w="1080"/>
          </w:tcPr>
          <w:p>
            <w:r>
              <w:t>0.4827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0.03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800</w:t>
            </w:r>
          </w:p>
        </w:tc>
        <w:tc>
          <w:tcPr>
            <w:tcW w:type="dxa" w:w="1080"/>
          </w:tcPr>
          <w:p>
            <w:r>
              <w:t>0.826489</w:t>
            </w:r>
          </w:p>
        </w:tc>
        <w:tc>
          <w:tcPr>
            <w:tcW w:type="dxa" w:w="1080"/>
          </w:tcPr>
          <w:p>
            <w:r>
              <w:t>0.290902</w:t>
            </w:r>
          </w:p>
        </w:tc>
        <w:tc>
          <w:tcPr>
            <w:tcW w:type="dxa" w:w="1080"/>
          </w:tcPr>
          <w:p>
            <w:r>
              <w:t>0.4482</w:t>
            </w:r>
          </w:p>
        </w:tc>
      </w:tr>
    </w:tbl>
    <w:p/>
    <w:p>
      <w:pPr>
        <w:pStyle w:val="Heading4"/>
      </w:pPr>
      <w:r>
        <w:t>Final test (winner = refine rank 1, n = 7179)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 (refine)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</w:t>
            </w:r>
          </w:p>
        </w:tc>
      </w:tr>
      <w:tr>
        <w:tc>
          <w:tcPr>
            <w:tcW w:type="dxa" w:w="2880"/>
          </w:tcPr>
          <w:p>
            <w:r>
              <w:t>RMSE (clipped)</w:t>
            </w:r>
          </w:p>
        </w:tc>
        <w:tc>
          <w:tcPr>
            <w:tcW w:type="dxa" w:w="2880"/>
          </w:tcPr>
          <w:p>
            <w:r>
              <w:t>0.740507</w:t>
            </w:r>
          </w:p>
        </w:tc>
        <w:tc>
          <w:tcPr>
            <w:tcW w:type="dxa" w:w="2880"/>
          </w:tcPr>
          <w:p>
            <w:r>
              <w:t>**0.859535**</w:t>
            </w:r>
          </w:p>
        </w:tc>
      </w:tr>
      <w:tr>
        <w:tc>
          <w:tcPr>
            <w:tcW w:type="dxa" w:w="2880"/>
          </w:tcPr>
          <w:p>
            <w:r>
              <w:t>MAE (clipped)</w:t>
            </w:r>
          </w:p>
        </w:tc>
        <w:tc>
          <w:tcPr>
            <w:tcW w:type="dxa" w:w="2880"/>
          </w:tcPr>
          <w:p>
            <w:r>
              <w:t>0.250003</w:t>
            </w:r>
          </w:p>
        </w:tc>
        <w:tc>
          <w:tcPr>
            <w:tcW w:type="dxa" w:w="2880"/>
          </w:tcPr>
          <w:p>
            <w:r>
              <w:t>**0.264698**</w:t>
            </w:r>
          </w:p>
        </w:tc>
      </w:tr>
      <w:tr>
        <w:tc>
          <w:tcPr>
            <w:tcW w:type="dxa" w:w="2880"/>
          </w:tcPr>
          <w:p>
            <w:r>
              <w:t>Violation rate (unclipped)</w:t>
            </w:r>
          </w:p>
        </w:tc>
        <w:tc>
          <w:tcPr>
            <w:tcW w:type="dxa" w:w="2880"/>
          </w:tcPr>
          <w:p>
            <w:r>
              <w:t>0.4410</w:t>
            </w:r>
          </w:p>
        </w:tc>
        <w:tc>
          <w:tcPr>
            <w:tcW w:type="dxa" w:w="2880"/>
          </w:tcPr>
          <w:p>
            <w:r>
              <w:t>0.4372</w:t>
            </w:r>
          </w:p>
        </w:tc>
      </w:tr>
    </w:tbl>
    <w:p/>
    <w:p>
      <w:pPr>
        <w:spacing w:after="80"/>
      </w:pPr>
      <w:r>
        <w:t>---</w:t>
      </w:r>
    </w:p>
    <w:p>
      <w:pPr>
        <w:pStyle w:val="Heading3"/>
      </w:pPr>
      <w:r>
        <w:t>2.3 FT-Transformer</w:t>
      </w:r>
    </w:p>
    <w:p>
      <w:pPr>
        <w:pStyle w:val="Heading4"/>
      </w:pPr>
      <w:r>
        <w:t>Screen (2000 val rows, **28 epochs**), top 10 by val RMSE (clipped)</w:t>
      </w:r>
    </w:p>
    <w:p>
      <w:pPr>
        <w:spacing w:after="80"/>
      </w:pPr>
      <w:r>
        <w:t>Full grid is larger; below are the **10 best** screen configs.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Rank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layers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d_model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epochs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 RMSE (clip)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 MAE (clip)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128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0.756052</w:t>
            </w:r>
          </w:p>
        </w:tc>
        <w:tc>
          <w:tcPr>
            <w:tcW w:type="dxa" w:w="1234"/>
          </w:tcPr>
          <w:p>
            <w:r>
              <w:t>0.219904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128</w:t>
            </w:r>
          </w:p>
        </w:tc>
        <w:tc>
          <w:tcPr>
            <w:tcW w:type="dxa" w:w="1234"/>
          </w:tcPr>
          <w:p>
            <w:r>
              <w:t>0.0005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0.799525</w:t>
            </w:r>
          </w:p>
        </w:tc>
        <w:tc>
          <w:tcPr>
            <w:tcW w:type="dxa" w:w="1234"/>
          </w:tcPr>
          <w:p>
            <w:r>
              <w:t>0.251248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64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0.813651</w:t>
            </w:r>
          </w:p>
        </w:tc>
        <w:tc>
          <w:tcPr>
            <w:tcW w:type="dxa" w:w="1234"/>
          </w:tcPr>
          <w:p>
            <w:r>
              <w:t>0.252401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128</w:t>
            </w:r>
          </w:p>
        </w:tc>
        <w:tc>
          <w:tcPr>
            <w:tcW w:type="dxa" w:w="1234"/>
          </w:tcPr>
          <w:p>
            <w:r>
              <w:t>0.0005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0.838674</w:t>
            </w:r>
          </w:p>
        </w:tc>
        <w:tc>
          <w:tcPr>
            <w:tcW w:type="dxa" w:w="1234"/>
          </w:tcPr>
          <w:p>
            <w:r>
              <w:t>0.257626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128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0.851037</w:t>
            </w:r>
          </w:p>
        </w:tc>
        <w:tc>
          <w:tcPr>
            <w:tcW w:type="dxa" w:w="1234"/>
          </w:tcPr>
          <w:p>
            <w:r>
              <w:t>0.252019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128</w:t>
            </w:r>
          </w:p>
        </w:tc>
        <w:tc>
          <w:tcPr>
            <w:tcW w:type="dxa" w:w="1234"/>
          </w:tcPr>
          <w:p>
            <w:r>
              <w:t>0.0003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0.865142</w:t>
            </w:r>
          </w:p>
        </w:tc>
        <w:tc>
          <w:tcPr>
            <w:tcW w:type="dxa" w:w="1234"/>
          </w:tcPr>
          <w:p>
            <w:r>
              <w:t>0.273279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128</w:t>
            </w:r>
          </w:p>
        </w:tc>
        <w:tc>
          <w:tcPr>
            <w:tcW w:type="dxa" w:w="1234"/>
          </w:tcPr>
          <w:p>
            <w:r>
              <w:t>0.0003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0.870503</w:t>
            </w:r>
          </w:p>
        </w:tc>
        <w:tc>
          <w:tcPr>
            <w:tcW w:type="dxa" w:w="1234"/>
          </w:tcPr>
          <w:p>
            <w:r>
              <w:t>0.276506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96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0.889447</w:t>
            </w:r>
          </w:p>
        </w:tc>
        <w:tc>
          <w:tcPr>
            <w:tcW w:type="dxa" w:w="1234"/>
          </w:tcPr>
          <w:p>
            <w:r>
              <w:t>0.274317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96</w:t>
            </w:r>
          </w:p>
        </w:tc>
        <w:tc>
          <w:tcPr>
            <w:tcW w:type="dxa" w:w="1234"/>
          </w:tcPr>
          <w:p>
            <w:r>
              <w:t>0.0005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0.892240</w:t>
            </w:r>
          </w:p>
        </w:tc>
        <w:tc>
          <w:tcPr>
            <w:tcW w:type="dxa" w:w="1234"/>
          </w:tcPr>
          <w:p>
            <w:r>
              <w:t>0.267443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96</w:t>
            </w:r>
          </w:p>
        </w:tc>
        <w:tc>
          <w:tcPr>
            <w:tcW w:type="dxa" w:w="1234"/>
          </w:tcPr>
          <w:p>
            <w:r>
              <w:t>0.0003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0.914679</w:t>
            </w:r>
          </w:p>
        </w:tc>
        <w:tc>
          <w:tcPr>
            <w:tcW w:type="dxa" w:w="1234"/>
          </w:tcPr>
          <w:p>
            <w:r>
              <w:t>0.287233</w:t>
            </w:r>
          </w:p>
        </w:tc>
      </w:tr>
    </w:tbl>
    <w:p/>
    <w:p>
      <w:pPr>
        <w:pStyle w:val="Heading4"/>
      </w:pPr>
      <w:r>
        <w:t>Refine (full val, **52 epochs**), top-5 from screen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Rank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layers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d_model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epochs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Val RMSE (clip)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Val MAE (clip)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best_val_mse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128</w:t>
            </w:r>
          </w:p>
        </w:tc>
        <w:tc>
          <w:tcPr>
            <w:tcW w:type="dxa" w:w="1080"/>
          </w:tcPr>
          <w:p>
            <w:r>
              <w:t>0.001</w:t>
            </w:r>
          </w:p>
        </w:tc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t>0.713358</w:t>
            </w:r>
          </w:p>
        </w:tc>
        <w:tc>
          <w:tcPr>
            <w:tcW w:type="dxa" w:w="1080"/>
          </w:tcPr>
          <w:p>
            <w:r>
              <w:t>0.196727</w:t>
            </w:r>
          </w:p>
        </w:tc>
        <w:tc>
          <w:tcPr>
            <w:tcW w:type="dxa" w:w="1080"/>
          </w:tcPr>
          <w:p>
            <w:r>
              <w:t>0.578022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128</w:t>
            </w:r>
          </w:p>
        </w:tc>
        <w:tc>
          <w:tcPr>
            <w:tcW w:type="dxa" w:w="1080"/>
          </w:tcPr>
          <w:p>
            <w:r>
              <w:t>0.0005</w:t>
            </w:r>
          </w:p>
        </w:tc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t>**0.706278**</w:t>
            </w:r>
          </w:p>
        </w:tc>
        <w:tc>
          <w:tcPr>
            <w:tcW w:type="dxa" w:w="1080"/>
          </w:tcPr>
          <w:p>
            <w:r>
              <w:t>0.208994</w:t>
            </w:r>
          </w:p>
        </w:tc>
        <w:tc>
          <w:tcPr>
            <w:tcW w:type="dxa" w:w="1080"/>
          </w:tcPr>
          <w:p>
            <w:r>
              <w:t>**0.569806**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64</w:t>
            </w:r>
          </w:p>
        </w:tc>
        <w:tc>
          <w:tcPr>
            <w:tcW w:type="dxa" w:w="1080"/>
          </w:tcPr>
          <w:p>
            <w:r>
              <w:t>0.001</w:t>
            </w:r>
          </w:p>
        </w:tc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t>0.765651</w:t>
            </w:r>
          </w:p>
        </w:tc>
        <w:tc>
          <w:tcPr>
            <w:tcW w:type="dxa" w:w="1080"/>
          </w:tcPr>
          <w:p>
            <w:r>
              <w:t>0.228103</w:t>
            </w:r>
          </w:p>
        </w:tc>
        <w:tc>
          <w:tcPr>
            <w:tcW w:type="dxa" w:w="1080"/>
          </w:tcPr>
          <w:p>
            <w:r>
              <w:t>0.695957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128</w:t>
            </w:r>
          </w:p>
        </w:tc>
        <w:tc>
          <w:tcPr>
            <w:tcW w:type="dxa" w:w="1080"/>
          </w:tcPr>
          <w:p>
            <w:r>
              <w:t>0.0005</w:t>
            </w:r>
          </w:p>
        </w:tc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t>0.787639</w:t>
            </w:r>
          </w:p>
        </w:tc>
        <w:tc>
          <w:tcPr>
            <w:tcW w:type="dxa" w:w="1080"/>
          </w:tcPr>
          <w:p>
            <w:r>
              <w:t>0.236293</w:t>
            </w:r>
          </w:p>
        </w:tc>
        <w:tc>
          <w:tcPr>
            <w:tcW w:type="dxa" w:w="1080"/>
          </w:tcPr>
          <w:p>
            <w:r>
              <w:t>0.724596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128</w:t>
            </w:r>
          </w:p>
        </w:tc>
        <w:tc>
          <w:tcPr>
            <w:tcW w:type="dxa" w:w="1080"/>
          </w:tcPr>
          <w:p>
            <w:r>
              <w:t>0.001</w:t>
            </w:r>
          </w:p>
        </w:tc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t>0.796823</w:t>
            </w:r>
          </w:p>
        </w:tc>
        <w:tc>
          <w:tcPr>
            <w:tcW w:type="dxa" w:w="1080"/>
          </w:tcPr>
          <w:p>
            <w:r>
              <w:t>0.218751</w:t>
            </w:r>
          </w:p>
        </w:tc>
        <w:tc>
          <w:tcPr>
            <w:tcW w:type="dxa" w:w="1080"/>
          </w:tcPr>
          <w:p>
            <w:r>
              <w:t>0.763536</w:t>
            </w:r>
          </w:p>
        </w:tc>
      </w:tr>
    </w:tbl>
    <w:p/>
    <w:p>
      <w:pPr>
        <w:spacing w:after="80"/>
      </w:pPr>
      <w:r>
        <w:t>**Winner selection within lane:** Config **rank 2** above (`lr=0.0005`, 52 epochs) wins on **val RMSE (clipped)** / best val MSE (better than rank 1 on that objective).</w:t>
      </w:r>
    </w:p>
    <w:p>
      <w:pPr>
        <w:pStyle w:val="Heading4"/>
      </w:pPr>
      <w:r>
        <w:t>Final test (winner = refine rank 2, n = 7179)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 (refine winner)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</w:t>
            </w:r>
          </w:p>
        </w:tc>
      </w:tr>
      <w:tr>
        <w:tc>
          <w:tcPr>
            <w:tcW w:type="dxa" w:w="2880"/>
          </w:tcPr>
          <w:p>
            <w:r>
              <w:t>RMSE (clipped)</w:t>
            </w:r>
          </w:p>
        </w:tc>
        <w:tc>
          <w:tcPr>
            <w:tcW w:type="dxa" w:w="2880"/>
          </w:tcPr>
          <w:p>
            <w:r>
              <w:t>0.706278</w:t>
            </w:r>
          </w:p>
        </w:tc>
        <w:tc>
          <w:tcPr>
            <w:tcW w:type="dxa" w:w="2880"/>
          </w:tcPr>
          <w:p>
            <w:r>
              <w:t>**0.903041**</w:t>
            </w:r>
          </w:p>
        </w:tc>
      </w:tr>
      <w:tr>
        <w:tc>
          <w:tcPr>
            <w:tcW w:type="dxa" w:w="2880"/>
          </w:tcPr>
          <w:p>
            <w:r>
              <w:t>MAE (clipped)</w:t>
            </w:r>
          </w:p>
        </w:tc>
        <w:tc>
          <w:tcPr>
            <w:tcW w:type="dxa" w:w="2880"/>
          </w:tcPr>
          <w:p>
            <w:r>
              <w:t>0.208994</w:t>
            </w:r>
          </w:p>
        </w:tc>
        <w:tc>
          <w:tcPr>
            <w:tcW w:type="dxa" w:w="2880"/>
          </w:tcPr>
          <w:p>
            <w:r>
              <w:t>**0.239059**</w:t>
            </w:r>
          </w:p>
        </w:tc>
      </w:tr>
      <w:tr>
        <w:tc>
          <w:tcPr>
            <w:tcW w:type="dxa" w:w="2880"/>
          </w:tcPr>
          <w:p>
            <w:r>
              <w:t>Violation rate (unclipped)</w:t>
            </w:r>
          </w:p>
        </w:tc>
        <w:tc>
          <w:tcPr>
            <w:tcW w:type="dxa" w:w="2880"/>
          </w:tcPr>
          <w:p>
            <w:r>
              <w:t>0.7865</w:t>
            </w:r>
          </w:p>
        </w:tc>
        <w:tc>
          <w:tcPr>
            <w:tcW w:type="dxa" w:w="2880"/>
          </w:tcPr>
          <w:p>
            <w:r>
              <w:t>0.7876</w:t>
            </w:r>
          </w:p>
        </w:tc>
      </w:tr>
    </w:tbl>
    <w:p/>
    <w:p>
      <w:pPr>
        <w:spacing w:after="80"/>
      </w:pPr>
      <w:r>
        <w:t>---</w:t>
      </w:r>
    </w:p>
    <w:p>
      <w:pPr>
        <w:pStyle w:val="Heading3"/>
      </w:pPr>
      <w:r>
        <w:t>2.4 Cross-lane final comparison (test, clipped RMSE primary)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Lane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 RMSE (clip)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RMSE (clip)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MAE (clip)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viol. rate (unclip)</w:t>
            </w:r>
          </w:p>
        </w:tc>
      </w:tr>
      <w:tr>
        <w:tc>
          <w:tcPr>
            <w:tcW w:type="dxa" w:w="1728"/>
          </w:tcPr>
          <w:p>
            <w:r>
              <w:t>**TabPFN**</w:t>
            </w:r>
          </w:p>
        </w:tc>
        <w:tc>
          <w:tcPr>
            <w:tcW w:type="dxa" w:w="1728"/>
          </w:tcPr>
          <w:p>
            <w:r>
              <w:t>**0.339057**</w:t>
            </w:r>
          </w:p>
        </w:tc>
        <w:tc>
          <w:tcPr>
            <w:tcW w:type="dxa" w:w="1728"/>
          </w:tcPr>
          <w:p>
            <w:r>
              <w:t>**0.428500**</w:t>
            </w:r>
          </w:p>
        </w:tc>
        <w:tc>
          <w:tcPr>
            <w:tcW w:type="dxa" w:w="1728"/>
          </w:tcPr>
          <w:p>
            <w:r>
              <w:t>**0.143491**</w:t>
            </w:r>
          </w:p>
        </w:tc>
        <w:tc>
          <w:tcPr>
            <w:tcW w:type="dxa" w:w="1728"/>
          </w:tcPr>
          <w:p>
            <w:r>
              <w:t>0.2291</w:t>
            </w:r>
          </w:p>
        </w:tc>
      </w:tr>
      <w:tr>
        <w:tc>
          <w:tcPr>
            <w:tcW w:type="dxa" w:w="1728"/>
          </w:tcPr>
          <w:p>
            <w:r>
              <w:t>CatBoost</w:t>
            </w:r>
          </w:p>
        </w:tc>
        <w:tc>
          <w:tcPr>
            <w:tcW w:type="dxa" w:w="1728"/>
          </w:tcPr>
          <w:p>
            <w:r>
              <w:t>0.740507</w:t>
            </w:r>
          </w:p>
        </w:tc>
        <w:tc>
          <w:tcPr>
            <w:tcW w:type="dxa" w:w="1728"/>
          </w:tcPr>
          <w:p>
            <w:r>
              <w:t>0.859535</w:t>
            </w:r>
          </w:p>
        </w:tc>
        <w:tc>
          <w:tcPr>
            <w:tcW w:type="dxa" w:w="1728"/>
          </w:tcPr>
          <w:p>
            <w:r>
              <w:t>0.264698</w:t>
            </w:r>
          </w:p>
        </w:tc>
        <w:tc>
          <w:tcPr>
            <w:tcW w:type="dxa" w:w="1728"/>
          </w:tcPr>
          <w:p>
            <w:r>
              <w:t>0.4372</w:t>
            </w:r>
          </w:p>
        </w:tc>
      </w:tr>
      <w:tr>
        <w:tc>
          <w:tcPr>
            <w:tcW w:type="dxa" w:w="1728"/>
          </w:tcPr>
          <w:p>
            <w:r>
              <w:t>FT-Transformer</w:t>
            </w:r>
          </w:p>
        </w:tc>
        <w:tc>
          <w:tcPr>
            <w:tcW w:type="dxa" w:w="1728"/>
          </w:tcPr>
          <w:p>
            <w:r>
              <w:t>0.706278</w:t>
            </w:r>
          </w:p>
        </w:tc>
        <w:tc>
          <w:tcPr>
            <w:tcW w:type="dxa" w:w="1728"/>
          </w:tcPr>
          <w:p>
            <w:r>
              <w:t>0.903041</w:t>
            </w:r>
          </w:p>
        </w:tc>
        <w:tc>
          <w:tcPr>
            <w:tcW w:type="dxa" w:w="1728"/>
          </w:tcPr>
          <w:p>
            <w:r>
              <w:t>0.239059</w:t>
            </w:r>
          </w:p>
        </w:tc>
        <w:tc>
          <w:tcPr>
            <w:tcW w:type="dxa" w:w="1728"/>
          </w:tcPr>
          <w:p>
            <w:r>
              <w:t>0.7876</w:t>
            </w:r>
          </w:p>
        </w:tc>
      </w:tr>
    </w:tbl>
    <w:p/>
    <w:p>
      <w:pPr>
        <w:pStyle w:val="Heading3"/>
      </w:pPr>
      <w:r>
        <w:t>2.5 Final pick — pricing</w:t>
      </w:r>
    </w:p>
    <w:p>
      <w:pPr>
        <w:pStyle w:val="ListBullet"/>
      </w:pPr>
      <w:r>
        <w:t>**Default production choice (Policy A — accuracy-first):** **TabPFN** with **`max_fit_rows=21119`**, **`n_estimators=4`**, **`softmax_temperature=0.85`** (cfg id `9a671e4141` in tune report / registry).</w:t>
      </w:r>
    </w:p>
    <w:p>
      <w:pPr>
        <w:pStyle w:val="ListBullet"/>
      </w:pPr>
      <w:r>
        <w:t>**Why:** **Lowest test RMSE after ±10% clipping** among the three finished lanes (0.429 vs 0.860 vs 0.903), with strong val–test alignment on the same objective.</w:t>
      </w:r>
    </w:p>
    <w:p>
      <w:pPr>
        <w:pStyle w:val="ListBullet"/>
      </w:pPr>
      <w:r>
        <w:t>**Operational fallback (Policy B — latency-first):** **CatBoost** `depth=8`, `learning_rate=0.05`, `l2_leaf_reg=1.0`, `iterations=800` (cfg id `8ddd01b7f4`). **Why:** Much **smaller** `.cbm` artifact and **CPU-friendly** inference vs TabPFN, at the cost of **~2× worse** clipped test RMSE on this snapshot.</w:t>
      </w:r>
    </w:p>
    <w:p>
      <w:pPr>
        <w:spacing w:after="80"/>
      </w:pPr>
      <w:r>
        <w:t>---</w:t>
      </w:r>
    </w:p>
    <w:p>
      <w:pPr>
        <w:pStyle w:val="Heading2"/>
      </w:pPr>
      <w:r>
        <w:t>3. Sentiment</w:t>
      </w:r>
    </w:p>
    <w:p>
      <w:pPr>
        <w:pStyle w:val="Heading3"/>
      </w:pPr>
      <w:r>
        <w:t>3.1 Data &amp; harness (completed)</w:t>
      </w:r>
    </w:p>
    <w:p>
      <w:pPr>
        <w:spacing w:after="80"/>
      </w:pPr>
      <w:r>
        <w:t>Split sizes (after `min_review_text_len=10` filter):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Split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Rows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neg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neu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pos</w:t>
            </w:r>
          </w:p>
        </w:tc>
      </w:tr>
      <w:tr>
        <w:tc>
          <w:tcPr>
            <w:tcW w:type="dxa" w:w="1728"/>
          </w:tcPr>
          <w:p>
            <w:r>
              <w:t>Train</w:t>
            </w:r>
          </w:p>
        </w:tc>
        <w:tc>
          <w:tcPr>
            <w:tcW w:type="dxa" w:w="1728"/>
          </w:tcPr>
          <w:p>
            <w:r>
              <w:t>3,717,124</w:t>
            </w:r>
          </w:p>
        </w:tc>
        <w:tc>
          <w:tcPr>
            <w:tcW w:type="dxa" w:w="1728"/>
          </w:tcPr>
          <w:p>
            <w:r>
              <w:t>620,867</w:t>
            </w:r>
          </w:p>
        </w:tc>
        <w:tc>
          <w:tcPr>
            <w:tcW w:type="dxa" w:w="1728"/>
          </w:tcPr>
          <w:p>
            <w:r>
              <w:t>255,067</w:t>
            </w:r>
          </w:p>
        </w:tc>
        <w:tc>
          <w:tcPr>
            <w:tcW w:type="dxa" w:w="1728"/>
          </w:tcPr>
          <w:p>
            <w:r>
              <w:t>2,841,190</w:t>
            </w:r>
          </w:p>
        </w:tc>
      </w:tr>
      <w:tr>
        <w:tc>
          <w:tcPr>
            <w:tcW w:type="dxa" w:w="1728"/>
          </w:tcPr>
          <w:p>
            <w:r>
              <w:t>Val</w:t>
            </w:r>
          </w:p>
        </w:tc>
        <w:tc>
          <w:tcPr>
            <w:tcW w:type="dxa" w:w="1728"/>
          </w:tcPr>
          <w:p>
            <w:r>
              <w:t>796,527</w:t>
            </w:r>
          </w:p>
        </w:tc>
        <w:tc>
          <w:tcPr>
            <w:tcW w:type="dxa" w:w="1728"/>
          </w:tcPr>
          <w:p>
            <w:r>
              <w:t>172,631</w:t>
            </w:r>
          </w:p>
        </w:tc>
        <w:tc>
          <w:tcPr>
            <w:tcW w:type="dxa" w:w="1728"/>
          </w:tcPr>
          <w:p>
            <w:r>
              <w:t>64,914</w:t>
            </w:r>
          </w:p>
        </w:tc>
        <w:tc>
          <w:tcPr>
            <w:tcW w:type="dxa" w:w="1728"/>
          </w:tcPr>
          <w:p>
            <w:r>
              <w:t>558,982</w:t>
            </w:r>
          </w:p>
        </w:tc>
      </w:tr>
      <w:tr>
        <w:tc>
          <w:tcPr>
            <w:tcW w:type="dxa" w:w="1728"/>
          </w:tcPr>
          <w:p>
            <w:r>
              <w:t>Test</w:t>
            </w:r>
          </w:p>
        </w:tc>
        <w:tc>
          <w:tcPr>
            <w:tcW w:type="dxa" w:w="1728"/>
          </w:tcPr>
          <w:p>
            <w:r>
              <w:t>796,527</w:t>
            </w:r>
          </w:p>
        </w:tc>
        <w:tc>
          <w:tcPr>
            <w:tcW w:type="dxa" w:w="1728"/>
          </w:tcPr>
          <w:p>
            <w:r>
              <w:t>157,946</w:t>
            </w:r>
          </w:p>
        </w:tc>
        <w:tc>
          <w:tcPr>
            <w:tcW w:type="dxa" w:w="1728"/>
          </w:tcPr>
          <w:p>
            <w:r>
              <w:t>63,040</w:t>
            </w:r>
          </w:p>
        </w:tc>
        <w:tc>
          <w:tcPr>
            <w:tcW w:type="dxa" w:w="1728"/>
          </w:tcPr>
          <w:p>
            <w:r>
              <w:t>575,541</w:t>
            </w:r>
          </w:p>
        </w:tc>
      </w:tr>
    </w:tbl>
    <w:p/>
    <w:p>
      <w:pPr>
        <w:spacing w:after="80"/>
      </w:pPr>
      <w:r>
        <w:t>**Inverse-frequency class weights** (train only): neg **1.996**, neu **4.858**, pos **0.436** (formula in `class_weights.json`).</w:t>
      </w:r>
    </w:p>
    <w:p>
      <w:pPr>
        <w:spacing w:after="80"/>
      </w:pPr>
      <w:r>
        <w:t>**Deterministic majority baseline** (always predict train majority **pos**, first 2000 val rows): macro F1 **0.294**, accuracy **0.79**, MCC **0** (`harness_report.json`).</w:t>
      </w:r>
    </w:p>
    <w:p>
      <w:pPr>
        <w:pStyle w:val="Heading3"/>
      </w:pPr>
      <w:r>
        <w:t>3.2 VADER (rule baseline)</w:t>
      </w:r>
    </w:p>
    <w:p>
      <w:pPr>
        <w:spacing w:after="80"/>
      </w:pPr>
      <w:r>
        <w:t>**What we did**</w:t>
      </w:r>
    </w:p>
    <w:p>
      <w:pPr>
        <w:pStyle w:val="ListBullet"/>
      </w:pPr>
      <w:r>
        <w:t>Evaluated default thresholds (**±0.05**) on the fixed **10k test slice**.</w:t>
      </w:r>
    </w:p>
    <w:p>
      <w:pPr>
        <w:pStyle w:val="ListBullet"/>
      </w:pPr>
      <w:r>
        <w:t>Ran a **coarse val-tuned threshold** setting (**−0.05 / +0.3**) to establish a “first tuning pass”.</w:t>
      </w:r>
    </w:p>
    <w:p>
      <w:pPr>
        <w:pStyle w:val="ListBullet"/>
      </w:pPr>
      <w:r>
        <w:t>Tuned thresholds on **val only** (two-phase linspace search), then replayed the winner on the same 10k slice.</w:t>
      </w:r>
    </w:p>
    <w:p>
      <w:pPr>
        <w:spacing w:after="80"/>
      </w:pPr>
      <w:r>
        <w:t>**Results (fixed 10k test slice)**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Variant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Macro F1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Neu F1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MCC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Metrics file</w:t>
            </w:r>
          </w:p>
        </w:tc>
      </w:tr>
      <w:tr>
        <w:tc>
          <w:tcPr>
            <w:tcW w:type="dxa" w:w="1234"/>
          </w:tcPr>
          <w:p>
            <w:r>
              <w:t>VADER (default ±0.05)</w:t>
            </w:r>
          </w:p>
        </w:tc>
        <w:tc>
          <w:tcPr>
            <w:tcW w:type="dxa" w:w="1234"/>
          </w:tcPr>
          <w:p>
            <w:r>
              <w:t>10000</w:t>
            </w:r>
          </w:p>
        </w:tc>
        <w:tc>
          <w:tcPr>
            <w:tcW w:type="dxa" w:w="1234"/>
          </w:tcPr>
          <w:p>
            <w:r>
              <w:t>0.5206</w:t>
            </w:r>
          </w:p>
        </w:tc>
        <w:tc>
          <w:tcPr>
            <w:tcW w:type="dxa" w:w="1234"/>
          </w:tcPr>
          <w:p>
            <w:r>
              <w:t>0.1255</w:t>
            </w:r>
          </w:p>
        </w:tc>
        <w:tc>
          <w:tcPr>
            <w:tcW w:type="dxa" w:w="1234"/>
          </w:tcPr>
          <w:p>
            <w:r>
              <w:t>0.4110</w:t>
            </w:r>
          </w:p>
        </w:tc>
        <w:tc>
          <w:tcPr>
            <w:tcW w:type="dxa" w:w="1234"/>
          </w:tcPr>
          <w:p>
            <w:r>
              <w:t>0.7576</w:t>
            </w:r>
          </w:p>
        </w:tc>
        <w:tc>
          <w:tcPr>
            <w:tcW w:type="dxa" w:w="1234"/>
          </w:tcPr>
          <w:p>
            <w:r>
              <w:t>`metrics_vader_slice_10k.json`</w:t>
            </w:r>
          </w:p>
        </w:tc>
      </w:tr>
      <w:tr>
        <w:tc>
          <w:tcPr>
            <w:tcW w:type="dxa" w:w="1234"/>
          </w:tcPr>
          <w:p>
            <w:r>
              <w:t>VADER (coarse tuned −0.05 / +0.3)</w:t>
            </w:r>
          </w:p>
        </w:tc>
        <w:tc>
          <w:tcPr>
            <w:tcW w:type="dxa" w:w="1234"/>
          </w:tcPr>
          <w:p>
            <w:r>
              <w:t>10000</w:t>
            </w:r>
          </w:p>
        </w:tc>
        <w:tc>
          <w:tcPr>
            <w:tcW w:type="dxa" w:w="1234"/>
          </w:tcPr>
          <w:p>
            <w:r>
              <w:t>0.5348</w:t>
            </w:r>
          </w:p>
        </w:tc>
        <w:tc>
          <w:tcPr>
            <w:tcW w:type="dxa" w:w="1234"/>
          </w:tcPr>
          <w:p>
            <w:r>
              <w:t>0.1753</w:t>
            </w:r>
          </w:p>
        </w:tc>
        <w:tc>
          <w:tcPr>
            <w:tcW w:type="dxa" w:w="1234"/>
          </w:tcPr>
          <w:p>
            <w:r>
              <w:t>0.4127</w:t>
            </w:r>
          </w:p>
        </w:tc>
        <w:tc>
          <w:tcPr>
            <w:tcW w:type="dxa" w:w="1234"/>
          </w:tcPr>
          <w:p>
            <w:r>
              <w:t>0.7384</w:t>
            </w:r>
          </w:p>
        </w:tc>
        <w:tc>
          <w:tcPr>
            <w:tcW w:type="dxa" w:w="1234"/>
          </w:tcPr>
          <w:p>
            <w:r>
              <w:t>`metrics_vader_slice_10k_val_tuned_thresh.json`</w:t>
            </w:r>
          </w:p>
        </w:tc>
      </w:tr>
      <w:tr>
        <w:tc>
          <w:tcPr>
            <w:tcW w:type="dxa" w:w="1234"/>
          </w:tcPr>
          <w:p>
            <w:r>
              <w:t>**VADER (val-explored −0.11 / +0.3575)**</w:t>
            </w:r>
          </w:p>
        </w:tc>
        <w:tc>
          <w:tcPr>
            <w:tcW w:type="dxa" w:w="1234"/>
          </w:tcPr>
          <w:p>
            <w:r>
              <w:t>10000</w:t>
            </w:r>
          </w:p>
        </w:tc>
        <w:tc>
          <w:tcPr>
            <w:tcW w:type="dxa" w:w="1234"/>
          </w:tcPr>
          <w:p>
            <w:r>
              <w:t>**0.5354**</w:t>
            </w:r>
          </w:p>
        </w:tc>
        <w:tc>
          <w:tcPr>
            <w:tcW w:type="dxa" w:w="1234"/>
          </w:tcPr>
          <w:p>
            <w:r>
              <w:t>**0.1933**</w:t>
            </w:r>
          </w:p>
        </w:tc>
        <w:tc>
          <w:tcPr>
            <w:tcW w:type="dxa" w:w="1234"/>
          </w:tcPr>
          <w:p>
            <w:r>
              <w:t>0.4085</w:t>
            </w:r>
          </w:p>
        </w:tc>
        <w:tc>
          <w:tcPr>
            <w:tcW w:type="dxa" w:w="1234"/>
          </w:tcPr>
          <w:p>
            <w:r>
              <w:t>0.7284</w:t>
            </w:r>
          </w:p>
        </w:tc>
        <w:tc>
          <w:tcPr>
            <w:tcW w:type="dxa" w:w="1234"/>
          </w:tcPr>
          <w:p>
            <w:r>
              <w:t>`metrics_vader_slice_10k_best_explored.json`</w:t>
            </w:r>
          </w:p>
        </w:tc>
      </w:tr>
    </w:tbl>
    <w:p/>
    <w:p>
      <w:pPr>
        <w:spacing w:after="80"/>
      </w:pPr>
      <w:r>
        <w:t>**Val tuning artifacts:** `vader_tune_report.json`, `vader_tune_report_explore_wide.json`, `vader_tune_report_explore_fine.json`.</w:t>
      </w:r>
    </w:p>
    <w:p>
      <w:pPr>
        <w:pStyle w:val="Heading3"/>
      </w:pPr>
      <w:r>
        <w:t>3.3 Qwen2.5-1.5B-Instruct (LLM baseline)</w:t>
      </w:r>
    </w:p>
    <w:p>
      <w:pPr>
        <w:spacing w:after="80"/>
      </w:pPr>
      <w:r>
        <w:t>**What we did**</w:t>
      </w:r>
    </w:p>
    <w:p>
      <w:pPr>
        <w:pStyle w:val="ListBullet"/>
      </w:pPr>
      <w:r>
        <w:t>Evaluated a default prompt on the fixed 10k slice.</w:t>
      </w:r>
    </w:p>
    <w:p>
      <w:pPr>
        <w:pStyle w:val="ListBullet"/>
      </w:pPr>
      <w:r>
        <w:t>Tuned prompt/profile on **val only**, then re-evaluated the winner on the same 10k slice.</w:t>
      </w:r>
    </w:p>
    <w:p>
      <w:pPr>
        <w:spacing w:after="80"/>
      </w:pPr>
      <w:r>
        <w:t>**Results (fixed 10k test slice; parsed rows only)**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Variant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 used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Macro F1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Neu F1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MCC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Metrics file</w:t>
            </w:r>
          </w:p>
        </w:tc>
      </w:tr>
      <w:tr>
        <w:tc>
          <w:tcPr>
            <w:tcW w:type="dxa" w:w="1234"/>
          </w:tcPr>
          <w:p>
            <w:r>
              <w:t>Qwen (default prompt)</w:t>
            </w:r>
          </w:p>
        </w:tc>
        <w:tc>
          <w:tcPr>
            <w:tcW w:type="dxa" w:w="1234"/>
          </w:tcPr>
          <w:p>
            <w:r>
              <w:t>9978</w:t>
            </w:r>
          </w:p>
        </w:tc>
        <w:tc>
          <w:tcPr>
            <w:tcW w:type="dxa" w:w="1234"/>
          </w:tcPr>
          <w:p>
            <w:r>
              <w:t>0.4941</w:t>
            </w:r>
          </w:p>
        </w:tc>
        <w:tc>
          <w:tcPr>
            <w:tcW w:type="dxa" w:w="1234"/>
          </w:tcPr>
          <w:p>
            <w:r>
              <w:t>0.0146</w:t>
            </w:r>
          </w:p>
        </w:tc>
        <w:tc>
          <w:tcPr>
            <w:tcW w:type="dxa" w:w="1234"/>
          </w:tcPr>
          <w:p>
            <w:r>
              <w:t>0.5357</w:t>
            </w:r>
          </w:p>
        </w:tc>
        <w:tc>
          <w:tcPr>
            <w:tcW w:type="dxa" w:w="1234"/>
          </w:tcPr>
          <w:p>
            <w:r>
              <w:t>0.7297</w:t>
            </w:r>
          </w:p>
        </w:tc>
        <w:tc>
          <w:tcPr>
            <w:tcW w:type="dxa" w:w="1234"/>
          </w:tcPr>
          <w:p>
            <w:r>
              <w:t>`metrics_qwen_slice_10k.json`</w:t>
            </w:r>
          </w:p>
        </w:tc>
      </w:tr>
      <w:tr>
        <w:tc>
          <w:tcPr>
            <w:tcW w:type="dxa" w:w="1234"/>
          </w:tcPr>
          <w:p>
            <w:r>
              <w:t>**Qwen (val-tuned prompt profile b)**</w:t>
            </w:r>
          </w:p>
        </w:tc>
        <w:tc>
          <w:tcPr>
            <w:tcW w:type="dxa" w:w="1234"/>
          </w:tcPr>
          <w:p>
            <w:r>
              <w:t>9971</w:t>
            </w:r>
          </w:p>
        </w:tc>
        <w:tc>
          <w:tcPr>
            <w:tcW w:type="dxa" w:w="1234"/>
          </w:tcPr>
          <w:p>
            <w:r>
              <w:t>**0.5298**</w:t>
            </w:r>
          </w:p>
        </w:tc>
        <w:tc>
          <w:tcPr>
            <w:tcW w:type="dxa" w:w="1234"/>
          </w:tcPr>
          <w:p>
            <w:r>
              <w:t>**0.0546**</w:t>
            </w:r>
          </w:p>
        </w:tc>
        <w:tc>
          <w:tcPr>
            <w:tcW w:type="dxa" w:w="1234"/>
          </w:tcPr>
          <w:p>
            <w:r>
              <w:t>**0.5484**</w:t>
            </w:r>
          </w:p>
        </w:tc>
        <w:tc>
          <w:tcPr>
            <w:tcW w:type="dxa" w:w="1234"/>
          </w:tcPr>
          <w:p>
            <w:r>
              <w:t>**0.7432**</w:t>
            </w:r>
          </w:p>
        </w:tc>
        <w:tc>
          <w:tcPr>
            <w:tcW w:type="dxa" w:w="1234"/>
          </w:tcPr>
          <w:p>
            <w:r>
              <w:t>`metrics_qwen_slice_10k_tuned_val_winner_b512.json`</w:t>
            </w:r>
          </w:p>
        </w:tc>
      </w:tr>
    </w:tbl>
    <w:p/>
    <w:p>
      <w:pPr>
        <w:spacing w:after="80"/>
      </w:pPr>
      <w:r>
        <w:t>**Footnote (Qwen parsing):** Metrics are computed after dropping unparseable outputs (`parse_success_rate` is recorded in the JSON).</w:t>
      </w:r>
    </w:p>
    <w:p>
      <w:pPr>
        <w:pStyle w:val="Heading3"/>
      </w:pPr>
      <w:r>
        <w:t>3.4 DistilRoBERTa (fine-tuned encoder)</w:t>
      </w:r>
    </w:p>
    <w:p>
      <w:pPr>
        <w:spacing w:after="80"/>
      </w:pPr>
      <w:r>
        <w:t>**Protocol**</w:t>
      </w:r>
    </w:p>
    <w:p>
      <w:pPr>
        <w:pStyle w:val="ListBullet"/>
      </w:pPr>
      <w:r>
        <w:t>Screen/tune on **200k train / 20k val** (stratified subsamples), then scale up once.</w:t>
      </w:r>
    </w:p>
    <w:p>
      <w:pPr>
        <w:pStyle w:val="ListBullet"/>
      </w:pPr>
      <w:r>
        <w:t>Loss: **class-weighted CE**, label smoothing, early stopping on val macro F1.</w:t>
      </w:r>
    </w:p>
    <w:p>
      <w:pPr>
        <w:pStyle w:val="ListBullet"/>
      </w:pPr>
      <w:r>
        <w:t>Always evaluate on the fixed **10k test slice** for cross-approach comparison.</w:t>
      </w:r>
    </w:p>
    <w:p>
      <w:pPr>
        <w:spacing w:after="80"/>
      </w:pPr>
      <w:r>
        <w:t>**3.4.1 What we explored (200k/20k)**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Key config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 macro F1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 neu F1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Slice macro F1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Slice neu F1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Outcome</w:t>
            </w:r>
          </w:p>
        </w:tc>
      </w:tr>
      <w:tr>
        <w:tc>
          <w:tcPr>
            <w:tcW w:type="dxa" w:w="1234"/>
          </w:tcPr>
          <w:p>
            <w:r>
              <w:t>`phaseA_200k_lr5e5`</w:t>
            </w:r>
          </w:p>
        </w:tc>
        <w:tc>
          <w:tcPr>
            <w:tcW w:type="dxa" w:w="1234"/>
          </w:tcPr>
          <w:p>
            <w:r>
              <w:t>LR=5e-5, LS=0.05</w:t>
            </w:r>
          </w:p>
        </w:tc>
        <w:tc>
          <w:tcPr>
            <w:tcW w:type="dxa" w:w="1234"/>
          </w:tcPr>
          <w:p>
            <w:r>
              <w:t>0.7259</w:t>
            </w:r>
          </w:p>
        </w:tc>
        <w:tc>
          <w:tcPr>
            <w:tcW w:type="dxa" w:w="1234"/>
          </w:tcPr>
          <w:p>
            <w:r>
              <w:t>0.4128</w:t>
            </w:r>
          </w:p>
        </w:tc>
        <w:tc>
          <w:tcPr>
            <w:tcW w:type="dxa" w:w="1234"/>
          </w:tcPr>
          <w:p>
            <w:r>
              <w:t>0.7305</w:t>
            </w:r>
          </w:p>
        </w:tc>
        <w:tc>
          <w:tcPr>
            <w:tcW w:type="dxa" w:w="1234"/>
          </w:tcPr>
          <w:p>
            <w:r>
              <w:t>0.4209</w:t>
            </w:r>
          </w:p>
        </w:tc>
        <w:tc>
          <w:tcPr>
            <w:tcW w:type="dxa" w:w="1234"/>
          </w:tcPr>
          <w:p>
            <w:r>
              <w:t>LR candidate</w:t>
            </w:r>
          </w:p>
        </w:tc>
      </w:tr>
      <w:tr>
        <w:tc>
          <w:tcPr>
            <w:tcW w:type="dxa" w:w="1234"/>
          </w:tcPr>
          <w:p>
            <w:r>
              <w:t>**`phaseA_200k_lr3e5`**</w:t>
            </w:r>
          </w:p>
        </w:tc>
        <w:tc>
          <w:tcPr>
            <w:tcW w:type="dxa" w:w="1234"/>
          </w:tcPr>
          <w:p>
            <w:r>
              <w:t>**LR=3e-5**, LS=0.05</w:t>
            </w:r>
          </w:p>
        </w:tc>
        <w:tc>
          <w:tcPr>
            <w:tcW w:type="dxa" w:w="1234"/>
          </w:tcPr>
          <w:p>
            <w:r>
              <w:t>**0.7313**</w:t>
            </w:r>
          </w:p>
        </w:tc>
        <w:tc>
          <w:tcPr>
            <w:tcW w:type="dxa" w:w="1234"/>
          </w:tcPr>
          <w:p>
            <w:r>
              <w:t>**0.4218**</w:t>
            </w:r>
          </w:p>
        </w:tc>
        <w:tc>
          <w:tcPr>
            <w:tcW w:type="dxa" w:w="1234"/>
          </w:tcPr>
          <w:p>
            <w:r>
              <w:t>**0.7308**</w:t>
            </w:r>
          </w:p>
        </w:tc>
        <w:tc>
          <w:tcPr>
            <w:tcW w:type="dxa" w:w="1234"/>
          </w:tcPr>
          <w:p>
            <w:r>
              <w:t>**0.4197**</w:t>
            </w:r>
          </w:p>
        </w:tc>
        <w:tc>
          <w:tcPr>
            <w:tcW w:type="dxa" w:w="1234"/>
          </w:tcPr>
          <w:p>
            <w:r>
              <w:t>**Phase A winner**</w:t>
            </w:r>
          </w:p>
        </w:tc>
      </w:tr>
      <w:tr>
        <w:tc>
          <w:tcPr>
            <w:tcW w:type="dxa" w:w="1234"/>
          </w:tcPr>
          <w:p>
            <w:r>
              <w:t>`phaseB_200k_lr3e5_ls008`</w:t>
            </w:r>
          </w:p>
        </w:tc>
        <w:tc>
          <w:tcPr>
            <w:tcW w:type="dxa" w:w="1234"/>
          </w:tcPr>
          <w:p>
            <w:r>
              <w:t>LR=3e-5, **LS=0.08**</w:t>
            </w:r>
          </w:p>
        </w:tc>
        <w:tc>
          <w:tcPr>
            <w:tcW w:type="dxa" w:w="1234"/>
          </w:tcPr>
          <w:p>
            <w:r>
              <w:t>0.7294</w:t>
            </w:r>
          </w:p>
        </w:tc>
        <w:tc>
          <w:tcPr>
            <w:tcW w:type="dxa" w:w="1234"/>
          </w:tcPr>
          <w:p>
            <w:r>
              <w:t>0.4198</w:t>
            </w:r>
          </w:p>
        </w:tc>
        <w:tc>
          <w:tcPr>
            <w:tcW w:type="dxa" w:w="1234"/>
          </w:tcPr>
          <w:p>
            <w:r>
              <w:t>0.7296</w:t>
            </w:r>
          </w:p>
        </w:tc>
        <w:tc>
          <w:tcPr>
            <w:tcW w:type="dxa" w:w="1234"/>
          </w:tcPr>
          <w:p>
            <w:r>
              <w:t>0.4211</w:t>
            </w:r>
          </w:p>
        </w:tc>
        <w:tc>
          <w:tcPr>
            <w:tcW w:type="dxa" w:w="1234"/>
          </w:tcPr>
          <w:p>
            <w:r>
              <w:t>Worse than LS=0.05</w:t>
            </w:r>
          </w:p>
        </w:tc>
      </w:tr>
      <w:tr>
        <w:tc>
          <w:tcPr>
            <w:tcW w:type="dxa" w:w="1234"/>
          </w:tcPr>
          <w:p>
            <w:r>
              <w:t>`phaseC_200k_balanced`</w:t>
            </w:r>
          </w:p>
        </w:tc>
        <w:tc>
          <w:tcPr>
            <w:tcW w:type="dxa" w:w="1234"/>
          </w:tcPr>
          <w:p>
            <w:r>
              <w:t>**balanced_batches=true**</w:t>
            </w:r>
          </w:p>
        </w:tc>
        <w:tc>
          <w:tcPr>
            <w:tcW w:type="dxa" w:w="1234"/>
          </w:tcPr>
          <w:p>
            <w:r>
              <w:t>0.7066</w:t>
            </w:r>
          </w:p>
        </w:tc>
        <w:tc>
          <w:tcPr>
            <w:tcW w:type="dxa" w:w="1234"/>
          </w:tcPr>
          <w:p>
            <w:r>
              <w:t>0.3954</w:t>
            </w:r>
          </w:p>
        </w:tc>
        <w:tc>
          <w:tcPr>
            <w:tcW w:type="dxa" w:w="1234"/>
          </w:tcPr>
          <w:p>
            <w:r>
              <w:t>0.7039</w:t>
            </w:r>
          </w:p>
        </w:tc>
        <w:tc>
          <w:tcPr>
            <w:tcW w:type="dxa" w:w="1234"/>
          </w:tcPr>
          <w:p>
            <w:r>
              <w:t>0.3886</w:t>
            </w:r>
          </w:p>
        </w:tc>
        <w:tc>
          <w:tcPr>
            <w:tcW w:type="dxa" w:w="1234"/>
          </w:tcPr>
          <w:p>
            <w:r>
              <w:t>Regression; reject</w:t>
            </w:r>
          </w:p>
        </w:tc>
      </w:tr>
      <w:tr>
        <w:tc>
          <w:tcPr>
            <w:tcW w:type="dxa" w:w="1234"/>
          </w:tcPr>
          <w:p>
            <w:r>
              <w:t>`phaseD_200k_wd001`</w:t>
            </w:r>
          </w:p>
        </w:tc>
        <w:tc>
          <w:tcPr>
            <w:tcW w:type="dxa" w:w="1234"/>
          </w:tcPr>
          <w:p>
            <w:r>
              <w:t>**WD=0.01**</w:t>
            </w:r>
          </w:p>
        </w:tc>
        <w:tc>
          <w:tcPr>
            <w:tcW w:type="dxa" w:w="1234"/>
          </w:tcPr>
          <w:p>
            <w:r>
              <w:t>0.7283</w:t>
            </w:r>
          </w:p>
        </w:tc>
        <w:tc>
          <w:tcPr>
            <w:tcW w:type="dxa" w:w="1234"/>
          </w:tcPr>
          <w:p>
            <w:r>
              <w:t>0.4144</w:t>
            </w:r>
          </w:p>
        </w:tc>
        <w:tc>
          <w:tcPr>
            <w:tcW w:type="dxa" w:w="1234"/>
          </w:tcPr>
          <w:p>
            <w:r>
              <w:t>0.7309</w:t>
            </w:r>
          </w:p>
        </w:tc>
        <w:tc>
          <w:tcPr>
            <w:tcW w:type="dxa" w:w="1234"/>
          </w:tcPr>
          <w:p>
            <w:r>
              <w:t>0.4179</w:t>
            </w:r>
          </w:p>
        </w:tc>
        <w:tc>
          <w:tcPr>
            <w:tcW w:type="dxa" w:w="1234"/>
          </w:tcPr>
          <w:p>
            <w:r>
              <w:t>WD baseline</w:t>
            </w:r>
          </w:p>
        </w:tc>
      </w:tr>
      <w:tr>
        <w:tc>
          <w:tcPr>
            <w:tcW w:type="dxa" w:w="1234"/>
          </w:tcPr>
          <w:p>
            <w:r>
              <w:t>**`phaseD_200k_wd005`**</w:t>
            </w:r>
          </w:p>
        </w:tc>
        <w:tc>
          <w:tcPr>
            <w:tcW w:type="dxa" w:w="1234"/>
          </w:tcPr>
          <w:p>
            <w:r>
              <w:t>**WD=0.05**</w:t>
            </w:r>
          </w:p>
        </w:tc>
        <w:tc>
          <w:tcPr>
            <w:tcW w:type="dxa" w:w="1234"/>
          </w:tcPr>
          <w:p>
            <w:r>
              <w:t>**0.7333**</w:t>
            </w:r>
          </w:p>
        </w:tc>
        <w:tc>
          <w:tcPr>
            <w:tcW w:type="dxa" w:w="1234"/>
          </w:tcPr>
          <w:p>
            <w:r>
              <w:t>**0.4244**</w:t>
            </w:r>
          </w:p>
        </w:tc>
        <w:tc>
          <w:tcPr>
            <w:tcW w:type="dxa" w:w="1234"/>
          </w:tcPr>
          <w:p>
            <w:r>
              <w:t>**0.7340**</w:t>
            </w:r>
          </w:p>
        </w:tc>
        <w:tc>
          <w:tcPr>
            <w:tcW w:type="dxa" w:w="1234"/>
          </w:tcPr>
          <w:p>
            <w:r>
              <w:t>**0.4284**</w:t>
            </w:r>
          </w:p>
        </w:tc>
        <w:tc>
          <w:tcPr>
            <w:tcW w:type="dxa" w:w="1234"/>
          </w:tcPr>
          <w:p>
            <w:r>
              <w:t>**Best 200k config**</w:t>
            </w:r>
          </w:p>
        </w:tc>
      </w:tr>
      <w:tr>
        <w:tc>
          <w:tcPr>
            <w:tcW w:type="dxa" w:w="1234"/>
          </w:tcPr>
          <w:p>
            <w:r>
              <w:t>`phaseE_200k_wd005_wu006_len256`</w:t>
            </w:r>
          </w:p>
        </w:tc>
        <w:tc>
          <w:tcPr>
            <w:tcW w:type="dxa" w:w="1234"/>
          </w:tcPr>
          <w:p>
            <w:r>
              <w:t>warmup=0.06</w:t>
            </w:r>
          </w:p>
        </w:tc>
        <w:tc>
          <w:tcPr>
            <w:tcW w:type="dxa" w:w="1234"/>
          </w:tcPr>
          <w:p>
            <w:r>
              <w:t>0.7297</w:t>
            </w:r>
          </w:p>
        </w:tc>
        <w:tc>
          <w:tcPr>
            <w:tcW w:type="dxa" w:w="1234"/>
          </w:tcPr>
          <w:p>
            <w:r>
              <w:t>0.4203</w:t>
            </w:r>
          </w:p>
        </w:tc>
        <w:tc>
          <w:tcPr>
            <w:tcW w:type="dxa" w:w="1234"/>
          </w:tcPr>
          <w:p>
            <w:r>
              <w:t>0.7251</w:t>
            </w:r>
          </w:p>
        </w:tc>
        <w:tc>
          <w:tcPr>
            <w:tcW w:type="dxa" w:w="1234"/>
          </w:tcPr>
          <w:p>
            <w:r>
              <w:t>0.4068</w:t>
            </w:r>
          </w:p>
        </w:tc>
        <w:tc>
          <w:tcPr>
            <w:tcW w:type="dxa" w:w="1234"/>
          </w:tcPr>
          <w:p>
            <w:r>
              <w:t>Warmup worse</w:t>
            </w:r>
          </w:p>
        </w:tc>
      </w:tr>
      <w:tr>
        <w:tc>
          <w:tcPr>
            <w:tcW w:type="dxa" w:w="1234"/>
          </w:tcPr>
          <w:p>
            <w:r>
              <w:t>`phaseE_200k_wd005_wu010_len128`</w:t>
            </w:r>
          </w:p>
        </w:tc>
        <w:tc>
          <w:tcPr>
            <w:tcW w:type="dxa" w:w="1234"/>
          </w:tcPr>
          <w:p>
            <w:r>
              <w:t>max_len=128</w:t>
            </w:r>
          </w:p>
        </w:tc>
        <w:tc>
          <w:tcPr>
            <w:tcW w:type="dxa" w:w="1234"/>
          </w:tcPr>
          <w:p>
            <w:r>
              <w:t>0.7325</w:t>
            </w:r>
          </w:p>
        </w:tc>
        <w:tc>
          <w:tcPr>
            <w:tcW w:type="dxa" w:w="1234"/>
          </w:tcPr>
          <w:p>
            <w:r>
              <w:t>0.4265</w:t>
            </w:r>
          </w:p>
        </w:tc>
        <w:tc>
          <w:tcPr>
            <w:tcW w:type="dxa" w:w="1234"/>
          </w:tcPr>
          <w:p>
            <w:r>
              <w:t>0.7269</w:t>
            </w:r>
          </w:p>
        </w:tc>
        <w:tc>
          <w:tcPr>
            <w:tcW w:type="dxa" w:w="1234"/>
          </w:tcPr>
          <w:p>
            <w:r>
              <w:t>0.4120</w:t>
            </w:r>
          </w:p>
        </w:tc>
        <w:tc>
          <w:tcPr>
            <w:tcW w:type="dxa" w:w="1234"/>
          </w:tcPr>
          <w:p>
            <w:r>
              <w:t>Slice regressed</w:t>
            </w:r>
          </w:p>
        </w:tc>
      </w:tr>
      <w:tr>
        <w:tc>
          <w:tcPr>
            <w:tcW w:type="dxa" w:w="1234"/>
          </w:tcPr>
          <w:p>
            <w:r>
              <w:t>`phaseE_200k_wd005_wu010_len384`</w:t>
            </w:r>
          </w:p>
        </w:tc>
        <w:tc>
          <w:tcPr>
            <w:tcW w:type="dxa" w:w="1234"/>
          </w:tcPr>
          <w:p>
            <w:r>
              <w:t>max_len=384</w:t>
            </w:r>
          </w:p>
        </w:tc>
        <w:tc>
          <w:tcPr>
            <w:tcW w:type="dxa" w:w="1234"/>
          </w:tcPr>
          <w:p>
            <w:r>
              <w:t>0.7339</w:t>
            </w:r>
          </w:p>
        </w:tc>
        <w:tc>
          <w:tcPr>
            <w:tcW w:type="dxa" w:w="1234"/>
          </w:tcPr>
          <w:p>
            <w:r>
              <w:t>0.4304</w:t>
            </w:r>
          </w:p>
        </w:tc>
        <w:tc>
          <w:tcPr>
            <w:tcW w:type="dxa" w:w="1234"/>
          </w:tcPr>
          <w:p>
            <w:r>
              <w:t>0.7313</w:t>
            </w:r>
          </w:p>
        </w:tc>
        <w:tc>
          <w:tcPr>
            <w:tcW w:type="dxa" w:w="1234"/>
          </w:tcPr>
          <w:p>
            <w:r>
              <w:t>0.4188</w:t>
            </w:r>
          </w:p>
        </w:tc>
        <w:tc>
          <w:tcPr>
            <w:tcW w:type="dxa" w:w="1234"/>
          </w:tcPr>
          <w:p>
            <w:r>
              <w:t>Val better; slice slightly worse</w:t>
            </w:r>
          </w:p>
        </w:tc>
      </w:tr>
    </w:tbl>
    <w:p/>
    <w:p>
      <w:pPr>
        <w:spacing w:after="80"/>
      </w:pPr>
      <w:r>
        <w:t>**3.4.2 Scale-up (winner run)**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ID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Train/Val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Key config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Val macro F1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Val neu F1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Slice macro F1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Slice neu F1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Metrics files</w:t>
            </w:r>
          </w:p>
        </w:tc>
      </w:tr>
      <w:tr>
        <w:tc>
          <w:tcPr>
            <w:tcW w:type="dxa" w:w="1080"/>
          </w:tcPr>
          <w:p>
            <w:r>
              <w:t>**`final_500k_slice_winner`**</w:t>
            </w:r>
          </w:p>
        </w:tc>
        <w:tc>
          <w:tcPr>
            <w:tcW w:type="dxa" w:w="1080"/>
          </w:tcPr>
          <w:p>
            <w:r>
              <w:t>**500k / full val**</w:t>
            </w:r>
          </w:p>
        </w:tc>
        <w:tc>
          <w:tcPr>
            <w:tcW w:type="dxa" w:w="1080"/>
          </w:tcPr>
          <w:p>
            <w:r>
              <w:t>**LR=3e-5, LS=0.05, WD=0.05, warmup=0.10, max_len=256**</w:t>
            </w:r>
          </w:p>
        </w:tc>
        <w:tc>
          <w:tcPr>
            <w:tcW w:type="dxa" w:w="1080"/>
          </w:tcPr>
          <w:p>
            <w:r>
              <w:t>**0.7378**</w:t>
            </w:r>
          </w:p>
        </w:tc>
        <w:tc>
          <w:tcPr>
            <w:tcW w:type="dxa" w:w="1080"/>
          </w:tcPr>
          <w:p>
            <w:r>
              <w:t>**0.4317**</w:t>
            </w:r>
          </w:p>
        </w:tc>
        <w:tc>
          <w:tcPr>
            <w:tcW w:type="dxa" w:w="1080"/>
          </w:tcPr>
          <w:p>
            <w:r>
              <w:t>**0.7348**</w:t>
            </w:r>
          </w:p>
        </w:tc>
        <w:tc>
          <w:tcPr>
            <w:tcW w:type="dxa" w:w="1080"/>
          </w:tcPr>
          <w:p>
            <w:r>
              <w:t>**0.4229**</w:t>
            </w:r>
          </w:p>
        </w:tc>
        <w:tc>
          <w:tcPr>
            <w:tcW w:type="dxa" w:w="1080"/>
          </w:tcPr>
          <w:p>
            <w:r>
              <w:t>`metrics_distilroberta-base_final_500k_slice_winner_val.json`, `metrics_distilroberta-base_final_500k_slice_winner_slice_10k.json`</w:t>
            </w:r>
          </w:p>
        </w:tc>
      </w:tr>
    </w:tbl>
    <w:p/>
    <w:p>
      <w:pPr>
        <w:spacing w:after="80"/>
      </w:pPr>
      <w:r>
        <w:t>**Note on metrics files:** Phase A/B/C/D/E were run with `skip_canonical_metrics=true`, so their metrics live in run-tagged files `metrics_distilroberta-base_*_{val,slice_10k}_&lt;run_tag&gt;.json`.</w:t>
      </w:r>
    </w:p>
    <w:p>
      <w:pPr>
        <w:pStyle w:val="Heading3"/>
      </w:pPr>
      <w:r>
        <w:t>3.5 DeBERTa (attempted hard; instability + collapse)</w:t>
      </w:r>
    </w:p>
    <w:p>
      <w:pPr>
        <w:spacing w:after="80"/>
      </w:pPr>
      <w:r>
        <w:t>We attempted both **DeBERTa-v3-small** and **DeBERTa-v3-base**, with multiple mitigation attempts to address collapse/instability:</w:t>
      </w:r>
    </w:p>
    <w:p>
      <w:pPr>
        <w:pStyle w:val="ListBullet"/>
      </w:pPr>
      <w:r>
        <w:t>**Precision / stability**: bf16-era runs → fp32 runs; finite-parameter checks; monitored `grad_norm` / `eval_loss`.</w:t>
      </w:r>
    </w:p>
    <w:p>
      <w:pPr>
        <w:pStyle w:val="ListBullet"/>
      </w:pPr>
      <w:r>
        <w:t>**Loss variants**: class-weighted CE vs other loss settings (e.g., label smoothing 0 vs &gt;0).</w:t>
      </w:r>
    </w:p>
    <w:p>
      <w:pPr>
        <w:pStyle w:val="ListBullet"/>
      </w:pPr>
      <w:r>
        <w:t>**Sampling**: balanced batches (`balanced_batches=true`) on small smoke runs.</w:t>
      </w:r>
    </w:p>
    <w:p>
      <w:pPr>
        <w:pStyle w:val="ListBullet"/>
      </w:pPr>
      <w:r>
        <w:t>**Budget / curriculum**: tiny debug runs → 32k/50k/100k/200k subsets → larger screens.</w:t>
      </w:r>
    </w:p>
    <w:p>
      <w:pPr>
        <w:spacing w:after="80"/>
      </w:pPr>
      <w:r>
        <w:t>**Representative trials (fixed 10k test slice)**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Trial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Key settings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Slice macro F1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Slice neu F1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Outcome</w:t>
            </w:r>
          </w:p>
        </w:tc>
      </w:tr>
      <w:tr>
        <w:tc>
          <w:tcPr>
            <w:tcW w:type="dxa" w:w="1440"/>
          </w:tcPr>
          <w:p>
            <w:r>
              <w:t>`screen_800k_e3_lr3e5`</w:t>
            </w:r>
          </w:p>
        </w:tc>
        <w:tc>
          <w:tcPr>
            <w:tcW w:type="dxa" w:w="1440"/>
          </w:tcPr>
          <w:p>
            <w:r>
              <w:t>deberta-v3-small</w:t>
            </w:r>
          </w:p>
        </w:tc>
        <w:tc>
          <w:tcPr>
            <w:tcW w:type="dxa" w:w="1440"/>
          </w:tcPr>
          <w:p>
            <w:r>
              <w:t>800k rows, LR=3e-5, 3 epochs (bf16-era)</w:t>
            </w:r>
          </w:p>
        </w:tc>
        <w:tc>
          <w:tcPr>
            <w:tcW w:type="dxa" w:w="1440"/>
          </w:tcPr>
          <w:p>
            <w:r>
              <w:t>0.1094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**Collapsed to all-neg** (`metrics_deberta_slice_10k_screen_800k_e3_lr3e5.json`)</w:t>
            </w:r>
          </w:p>
        </w:tc>
      </w:tr>
      <w:tr>
        <w:tc>
          <w:tcPr>
            <w:tcW w:type="dxa" w:w="1440"/>
          </w:tcPr>
          <w:p>
            <w:r>
              <w:t>`smoke_finite_check`</w:t>
            </w:r>
          </w:p>
        </w:tc>
        <w:tc>
          <w:tcPr>
            <w:tcW w:type="dxa" w:w="1440"/>
          </w:tcPr>
          <w:p>
            <w:r>
              <w:t>deberta-v3-small</w:t>
            </w:r>
          </w:p>
        </w:tc>
        <w:tc>
          <w:tcPr>
            <w:tcW w:type="dxa" w:w="1440"/>
          </w:tcPr>
          <w:p>
            <w:r>
              <w:t>fp32 smoke</w:t>
            </w:r>
          </w:p>
        </w:tc>
        <w:tc>
          <w:tcPr>
            <w:tcW w:type="dxa" w:w="1440"/>
          </w:tcPr>
          <w:p>
            <w:r>
              <w:t>0.2801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**Collapsed to all-pos** (`metrics_deberta_slice_10k_smoke_finite_check.json`)</w:t>
            </w:r>
          </w:p>
        </w:tc>
      </w:tr>
      <w:tr>
        <w:tc>
          <w:tcPr>
            <w:tcW w:type="dxa" w:w="1440"/>
          </w:tcPr>
          <w:p>
            <w:r>
              <w:t>`smoke_base_balanced_150steps`</w:t>
            </w:r>
          </w:p>
        </w:tc>
        <w:tc>
          <w:tcPr>
            <w:tcW w:type="dxa" w:w="1440"/>
          </w:tcPr>
          <w:p>
            <w:r>
              <w:t>deberta-v3-base</w:t>
            </w:r>
          </w:p>
        </w:tc>
        <w:tc>
          <w:tcPr>
            <w:tcW w:type="dxa" w:w="1440"/>
          </w:tcPr>
          <w:p>
            <w:r>
              <w:t>balanced batches, 150 steps, LR=2e-6, LS=0.08</w:t>
            </w:r>
          </w:p>
        </w:tc>
        <w:tc>
          <w:tcPr>
            <w:tcW w:type="dxa" w:w="1440"/>
          </w:tcPr>
          <w:p>
            <w:r>
              <w:t>0.0974</w:t>
            </w:r>
          </w:p>
        </w:tc>
        <w:tc>
          <w:tcPr>
            <w:tcW w:type="dxa" w:w="1440"/>
          </w:tcPr>
          <w:p>
            <w:r>
              <w:t>0.1592</w:t>
            </w:r>
          </w:p>
        </w:tc>
        <w:tc>
          <w:tcPr>
            <w:tcW w:type="dxa" w:w="1440"/>
          </w:tcPr>
          <w:p>
            <w:r>
              <w:t>Still degenerate (predicts almost all **neu**) (`metrics_deberta_slice_10k_smoke_base_balanced_150steps.json`)</w:t>
            </w:r>
          </w:p>
        </w:tc>
      </w:tr>
      <w:tr>
        <w:tc>
          <w:tcPr>
            <w:tcW w:type="dxa" w:w="1440"/>
          </w:tcPr>
          <w:p>
            <w:r>
              <w:t>`fix_32k_ls0`</w:t>
            </w:r>
          </w:p>
        </w:tc>
        <w:tc>
          <w:tcPr>
            <w:tcW w:type="dxa" w:w="1440"/>
          </w:tcPr>
          <w:p>
            <w:r>
              <w:t>deberta-v3-small</w:t>
            </w:r>
          </w:p>
        </w:tc>
        <w:tc>
          <w:tcPr>
            <w:tcW w:type="dxa" w:w="1440"/>
          </w:tcPr>
          <w:p>
            <w:r>
              <w:t>32k “fix” run, LS=0</w:t>
            </w:r>
          </w:p>
        </w:tc>
        <w:tc>
          <w:tcPr>
            <w:tcW w:type="dxa" w:w="1440"/>
          </w:tcPr>
          <w:p>
            <w:r>
              <w:t>0.5514</w:t>
            </w:r>
          </w:p>
        </w:tc>
        <w:tc>
          <w:tcPr>
            <w:tcW w:type="dxa" w:w="1440"/>
          </w:tcPr>
          <w:p>
            <w:r>
              <w:t>0.2022</w:t>
            </w:r>
          </w:p>
        </w:tc>
        <w:tc>
          <w:tcPr>
            <w:tcW w:type="dxa" w:w="1440"/>
          </w:tcPr>
          <w:p>
            <w:r>
              <w:t>**Recovered from collapse**, but still far below DistilRoBERTa (`metrics_deberta_slice_10k_fix_32k_ls0.json`)</w:t>
            </w:r>
          </w:p>
        </w:tc>
      </w:tr>
    </w:tbl>
    <w:p/>
    <w:p>
      <w:pPr>
        <w:spacing w:after="80"/>
      </w:pPr>
      <w:r>
        <w:t>**Logs / failure mode notes**</w:t>
      </w:r>
    </w:p>
    <w:p>
      <w:pPr>
        <w:pStyle w:val="ListBullet"/>
      </w:pPr>
      <w:r>
        <w:t>Some fp32 screen attempts hit **NaN `grad_norm`** / **NaN `eval_loss`** and failed finite-weight checks (`deberta_screen_fp32.log`); those checkpoints were treated as unusable.</w:t>
      </w:r>
    </w:p>
    <w:p>
      <w:pPr>
        <w:spacing w:after="80"/>
      </w:pPr>
      <w:r>
        <w:t>**Conclusion:** Despite multiple recovery attempts, DeBERTa never reached DistilRoBERTa’s slice macro F1 / neutral F1 on this snapshot, and parts of the training regime were unstable; we therefore excluded it from the final pick.</w:t>
      </w:r>
    </w:p>
    <w:p>
      <w:pPr>
        <w:pStyle w:val="Heading3"/>
      </w:pPr>
      <w:r>
        <w:t>3.6 Final comparison &amp; pick (same 10k test slice)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Macro F1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Neu F1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MCC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Metrics file</w:t>
            </w:r>
          </w:p>
        </w:tc>
      </w:tr>
      <w:tr>
        <w:tc>
          <w:tcPr>
            <w:tcW w:type="dxa" w:w="1234"/>
          </w:tcPr>
          <w:p>
            <w:r>
              <w:t>**DistilRoBERTa (fine-tuned, 500k)**</w:t>
            </w:r>
          </w:p>
        </w:tc>
        <w:tc>
          <w:tcPr>
            <w:tcW w:type="dxa" w:w="1234"/>
          </w:tcPr>
          <w:p>
            <w:r>
              <w:t>10000</w:t>
            </w:r>
          </w:p>
        </w:tc>
        <w:tc>
          <w:tcPr>
            <w:tcW w:type="dxa" w:w="1234"/>
          </w:tcPr>
          <w:p>
            <w:r>
              <w:t>**0.7348**</w:t>
            </w:r>
          </w:p>
        </w:tc>
        <w:tc>
          <w:tcPr>
            <w:tcW w:type="dxa" w:w="1234"/>
          </w:tcPr>
          <w:p>
            <w:r>
              <w:t>**0.4229**</w:t>
            </w:r>
          </w:p>
        </w:tc>
        <w:tc>
          <w:tcPr>
            <w:tcW w:type="dxa" w:w="1234"/>
          </w:tcPr>
          <w:p>
            <w:r>
              <w:t>**0.7343**</w:t>
            </w:r>
          </w:p>
        </w:tc>
        <w:tc>
          <w:tcPr>
            <w:tcW w:type="dxa" w:w="1234"/>
          </w:tcPr>
          <w:p>
            <w:r>
              <w:t>**0.8783**</w:t>
            </w:r>
          </w:p>
        </w:tc>
        <w:tc>
          <w:tcPr>
            <w:tcW w:type="dxa" w:w="1234"/>
          </w:tcPr>
          <w:p>
            <w:r>
              <w:t>`metrics_distilroberta-base_final_500k_slice_winner_slice_10k.json`</w:t>
            </w:r>
          </w:p>
        </w:tc>
      </w:tr>
      <w:tr>
        <w:tc>
          <w:tcPr>
            <w:tcW w:type="dxa" w:w="1234"/>
          </w:tcPr>
          <w:p>
            <w:r>
              <w:t>VADER (val-explored thresholds −0.11 / +0.3575)</w:t>
            </w:r>
          </w:p>
        </w:tc>
        <w:tc>
          <w:tcPr>
            <w:tcW w:type="dxa" w:w="1234"/>
          </w:tcPr>
          <w:p>
            <w:r>
              <w:t>10000</w:t>
            </w:r>
          </w:p>
        </w:tc>
        <w:tc>
          <w:tcPr>
            <w:tcW w:type="dxa" w:w="1234"/>
          </w:tcPr>
          <w:p>
            <w:r>
              <w:t>0.5354</w:t>
            </w:r>
          </w:p>
        </w:tc>
        <w:tc>
          <w:tcPr>
            <w:tcW w:type="dxa" w:w="1234"/>
          </w:tcPr>
          <w:p>
            <w:r>
              <w:t>0.1933</w:t>
            </w:r>
          </w:p>
        </w:tc>
        <w:tc>
          <w:tcPr>
            <w:tcW w:type="dxa" w:w="1234"/>
          </w:tcPr>
          <w:p>
            <w:r>
              <w:t>0.4085</w:t>
            </w:r>
          </w:p>
        </w:tc>
        <w:tc>
          <w:tcPr>
            <w:tcW w:type="dxa" w:w="1234"/>
          </w:tcPr>
          <w:p>
            <w:r>
              <w:t>0.7284</w:t>
            </w:r>
          </w:p>
        </w:tc>
        <w:tc>
          <w:tcPr>
            <w:tcW w:type="dxa" w:w="1234"/>
          </w:tcPr>
          <w:p>
            <w:r>
              <w:t>`metrics_vader_slice_10k_best_explored.json`</w:t>
            </w:r>
          </w:p>
        </w:tc>
      </w:tr>
      <w:tr>
        <w:tc>
          <w:tcPr>
            <w:tcW w:type="dxa" w:w="1234"/>
          </w:tcPr>
          <w:p>
            <w:r>
              <w:t>Qwen2.5-1.5B-Instruct (val-tuned prompt profile b)</w:t>
            </w:r>
          </w:p>
        </w:tc>
        <w:tc>
          <w:tcPr>
            <w:tcW w:type="dxa" w:w="1234"/>
          </w:tcPr>
          <w:p>
            <w:r>
              <w:t>9971</w:t>
            </w:r>
          </w:p>
        </w:tc>
        <w:tc>
          <w:tcPr>
            <w:tcW w:type="dxa" w:w="1234"/>
          </w:tcPr>
          <w:p>
            <w:r>
              <w:t>0.5298</w:t>
            </w:r>
          </w:p>
        </w:tc>
        <w:tc>
          <w:tcPr>
            <w:tcW w:type="dxa" w:w="1234"/>
          </w:tcPr>
          <w:p>
            <w:r>
              <w:t>0.0546</w:t>
            </w:r>
          </w:p>
        </w:tc>
        <w:tc>
          <w:tcPr>
            <w:tcW w:type="dxa" w:w="1234"/>
          </w:tcPr>
          <w:p>
            <w:r>
              <w:t>0.5484</w:t>
            </w:r>
          </w:p>
        </w:tc>
        <w:tc>
          <w:tcPr>
            <w:tcW w:type="dxa" w:w="1234"/>
          </w:tcPr>
          <w:p>
            <w:r>
              <w:t>0.7432</w:t>
            </w:r>
          </w:p>
        </w:tc>
        <w:tc>
          <w:tcPr>
            <w:tcW w:type="dxa" w:w="1234"/>
          </w:tcPr>
          <w:p>
            <w:r>
              <w:t>`metrics_qwen_slice_10k_tuned_val_winner_b512.json`</w:t>
            </w:r>
          </w:p>
        </w:tc>
      </w:tr>
    </w:tbl>
    <w:p/>
    <w:p>
      <w:pPr>
        <w:spacing w:after="80"/>
      </w:pPr>
      <w:r>
        <w:t>**Winner (macro F1 primary):** **DistilRoBERTa (fine-tuned)**.</w:t>
      </w:r>
    </w:p>
    <w:p>
      <w:pPr>
        <w:spacing w:after="80"/>
      </w:pPr>
      <w:r>
        <w:t>---</w:t>
      </w:r>
    </w:p>
    <w:p>
      <w:pPr>
        <w:pStyle w:val="Heading2"/>
      </w:pPr>
      <w:r>
        <w:t>4. Debate replay evaluation (ACJ debate layer)</w:t>
      </w:r>
    </w:p>
    <w:p>
      <w:r>
        <w:t>This section evaluates the Advocate → Critic → Judge (ACJ) debate layer in isolation by replaying cached specialist inputs (retrieval + pricing + sentiment + inventory signals).</w:t>
      </w:r>
    </w:p>
    <w:p>
      <w:pPr>
        <w:pStyle w:val="Heading3"/>
      </w:pPr>
      <w:r>
        <w:t>4.1 Smoke run — full 27 combinations (5 goals)</w:t>
      </w:r>
    </w:p>
    <w:p>
      <w:pPr>
        <w:pStyle w:val="ListBullet"/>
      </w:pPr>
      <w:r>
        <w:t>Snapshot: 38710839ca6e1009</w:t>
      </w:r>
    </w:p>
    <w:p>
      <w:pPr>
        <w:pStyle w:val="ListBullet"/>
      </w:pPr>
      <w:r>
        <w:t>Owner: store_00</w:t>
      </w:r>
    </w:p>
    <w:p>
      <w:pPr>
        <w:pStyle w:val="ListBullet"/>
      </w:pPr>
      <w:r>
        <w:t>Cached inputs: copilot-v2/artifacts/evals/38710839ca6e1009/debate_replay/20260415_110516/specialist_inputs.jsonl</w:t>
      </w:r>
    </w:p>
    <w:p>
      <w:pPr>
        <w:pStyle w:val="ListBullet"/>
      </w:pPr>
      <w:r>
        <w:t>Replay summary: copilot-v2/artifacts/evals/38710839ca6e1009/debate_replay/20260415_110516/replay_results_27/summary.json</w:t>
      </w:r>
    </w:p>
    <w:p>
      <w:pPr>
        <w:pStyle w:val="ListBullet"/>
      </w:pPr>
      <w:r>
        <w:t>Outcome: debate_ok_rate=1.00 for all combos on the 5-goal smoke set.</w:t>
      </w:r>
    </w:p>
    <w:p>
      <w:pPr>
        <w:pStyle w:val="Heading3"/>
      </w:pPr>
      <w:r>
        <w:t>4.2 Narrowed replay — 8 combinations (20 goals)</w:t>
      </w:r>
    </w:p>
    <w:p>
      <w:pPr>
        <w:pStyle w:val="ListBullet"/>
      </w:pPr>
      <w:r>
        <w:t>Cached inputs: copilot-v2/artifacts/evals/38710839ca6e1009/debate_replay/20260415_115235/specialist_inputs.jsonl</w:t>
      </w:r>
    </w:p>
    <w:p>
      <w:pPr>
        <w:pStyle w:val="ListBullet"/>
      </w:pPr>
      <w:r>
        <w:t>Replay summary: copilot-v2/artifacts/evals/38710839ca6e1009/debate_replay/20260415_115235/replay_results_8x20/summary.json</w:t>
      </w:r>
    </w:p>
    <w:p>
      <w:pPr>
        <w:pStyle w:val="ListBullet"/>
      </w:pPr>
      <w:r>
        <w:t>Recommended default ACJ (20-goal run): llama3.1:8b | qwen2.5:7b-instruct | qwen2.5:7b-instruct</w:t>
      </w:r>
    </w:p>
    <w:p>
      <w:pPr>
        <w:pStyle w:val="Heading3"/>
      </w:pPr>
      <w:r>
        <w:t>4.3 Phase B — prompt ablation (120 goals, fixed ACJ models)</w:t>
      </w:r>
    </w:p>
    <w:p>
      <w:r>
        <w:t>Models fixed to: llama3.1:8b | qwen2.5:7b-instruct | qwen2.5:7b-instruct. The only axis varied is prompt_style (prompt_version=v1).</w:t>
      </w:r>
    </w:p>
    <w:p>
      <w:pPr>
        <w:pStyle w:val="ListBullet"/>
      </w:pPr>
      <w:r>
        <w:t>Cached inputs: copilot-v2/artifacts/evals/38710839ca6e1009/debate_replay/20260415_122444/specialist_inputs.jsonl</w:t>
      </w:r>
    </w:p>
    <w:p>
      <w:pPr>
        <w:pStyle w:val="ListBullet"/>
      </w:pPr>
      <w:r>
        <w:t>Outputs: .../prompt_ablation_llama_qwen_qwen/&lt;style&gt;_v1/summary.json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t>prompt_style</w:t>
            </w:r>
          </w:p>
        </w:tc>
        <w:tc>
          <w:tcPr>
            <w:tcW w:type="dxa" w:w="1440"/>
          </w:tcPr>
          <w:p>
            <w:r/>
            <w:r>
              <w:t>ok_rate</w:t>
            </w:r>
          </w:p>
        </w:tc>
        <w:tc>
          <w:tcPr>
            <w:tcW w:type="dxa" w:w="1440"/>
          </w:tcPr>
          <w:p>
            <w:r/>
            <w:r>
              <w:t>conflict_detection</w:t>
            </w:r>
          </w:p>
        </w:tc>
        <w:tc>
          <w:tcPr>
            <w:tcW w:type="dxa" w:w="1440"/>
          </w:tcPr>
          <w:p>
            <w:r/>
            <w:r>
              <w:t>decision_justification</w:t>
            </w:r>
          </w:p>
        </w:tc>
        <w:tc>
          <w:tcPr>
            <w:tcW w:type="dxa" w:w="1440"/>
          </w:tcPr>
          <w:p>
            <w:r/>
            <w:r>
              <w:t>constraint_respect</w:t>
            </w:r>
          </w:p>
        </w:tc>
        <w:tc>
          <w:tcPr>
            <w:tcW w:type="dxa" w:w="1440"/>
          </w:tcPr>
          <w:p>
            <w:r/>
            <w:r>
              <w:t>latency_s_mean</w:t>
            </w:r>
          </w:p>
        </w:tc>
      </w:tr>
      <w:tr>
        <w:tc>
          <w:tcPr>
            <w:tcW w:type="dxa" w:w="1440"/>
          </w:tcPr>
          <w:p>
            <w:r/>
            <w:r>
              <w:t>zero_shot_json</w:t>
            </w:r>
          </w:p>
        </w:tc>
        <w:tc>
          <w:tcPr>
            <w:tcW w:type="dxa" w:w="1440"/>
          </w:tcPr>
          <w:p>
            <w:r/>
            <w:r>
              <w:t>1.00</w:t>
            </w:r>
          </w:p>
        </w:tc>
        <w:tc>
          <w:tcPr>
            <w:tcW w:type="dxa" w:w="1440"/>
          </w:tcPr>
          <w:p>
            <w:r/>
            <w:r>
              <w:t>0.758</w:t>
            </w:r>
          </w:p>
        </w:tc>
        <w:tc>
          <w:tcPr>
            <w:tcW w:type="dxa" w:w="1440"/>
          </w:tcPr>
          <w:p>
            <w:r/>
            <w:r>
              <w:t>0.975</w:t>
            </w:r>
          </w:p>
        </w:tc>
        <w:tc>
          <w:tcPr>
            <w:tcW w:type="dxa" w:w="1440"/>
          </w:tcPr>
          <w:p>
            <w:r/>
            <w:r>
              <w:t>0.746</w:t>
            </w:r>
          </w:p>
        </w:tc>
        <w:tc>
          <w:tcPr>
            <w:tcW w:type="dxa" w:w="1440"/>
          </w:tcPr>
          <w:p>
            <w:r/>
            <w:r>
              <w:t>20.9</w:t>
            </w:r>
          </w:p>
        </w:tc>
      </w:tr>
      <w:tr>
        <w:tc>
          <w:tcPr>
            <w:tcW w:type="dxa" w:w="1440"/>
          </w:tcPr>
          <w:p>
            <w:r/>
            <w:r>
              <w:t>few_shot_json</w:t>
            </w:r>
          </w:p>
        </w:tc>
        <w:tc>
          <w:tcPr>
            <w:tcW w:type="dxa" w:w="1440"/>
          </w:tcPr>
          <w:p>
            <w:r/>
            <w:r>
              <w:t>1.00</w:t>
            </w:r>
          </w:p>
        </w:tc>
        <w:tc>
          <w:tcPr>
            <w:tcW w:type="dxa" w:w="1440"/>
          </w:tcPr>
          <w:p>
            <w:r/>
            <w:r>
              <w:t>0.592</w:t>
            </w:r>
          </w:p>
        </w:tc>
        <w:tc>
          <w:tcPr>
            <w:tcW w:type="dxa" w:w="1440"/>
          </w:tcPr>
          <w:p>
            <w:r/>
            <w:r>
              <w:t>0.994</w:t>
            </w:r>
          </w:p>
        </w:tc>
        <w:tc>
          <w:tcPr>
            <w:tcW w:type="dxa" w:w="1440"/>
          </w:tcPr>
          <w:p>
            <w:r/>
            <w:r>
              <w:t>0.964</w:t>
            </w:r>
          </w:p>
        </w:tc>
        <w:tc>
          <w:tcPr>
            <w:tcW w:type="dxa" w:w="1440"/>
          </w:tcPr>
          <w:p>
            <w:r/>
            <w:r>
              <w:t>21.0</w:t>
            </w:r>
          </w:p>
        </w:tc>
      </w:tr>
      <w:tr>
        <w:tc>
          <w:tcPr>
            <w:tcW w:type="dxa" w:w="1440"/>
          </w:tcPr>
          <w:p>
            <w:r/>
            <w:r>
              <w:t>structured_rationale</w:t>
            </w:r>
          </w:p>
        </w:tc>
        <w:tc>
          <w:tcPr>
            <w:tcW w:type="dxa" w:w="1440"/>
          </w:tcPr>
          <w:p>
            <w:r/>
            <w:r>
              <w:t>1.00</w:t>
            </w:r>
          </w:p>
        </w:tc>
        <w:tc>
          <w:tcPr>
            <w:tcW w:type="dxa" w:w="1440"/>
          </w:tcPr>
          <w:p>
            <w:r/>
            <w:r>
              <w:t>0.750</w:t>
            </w:r>
          </w:p>
        </w:tc>
        <w:tc>
          <w:tcPr>
            <w:tcW w:type="dxa" w:w="1440"/>
          </w:tcPr>
          <w:p>
            <w:r/>
            <w:r>
              <w:t>0.983</w:t>
            </w:r>
          </w:p>
        </w:tc>
        <w:tc>
          <w:tcPr>
            <w:tcW w:type="dxa" w:w="1440"/>
          </w:tcPr>
          <w:p>
            <w:r/>
            <w:r>
              <w:t>0.799</w:t>
            </w:r>
          </w:p>
        </w:tc>
        <w:tc>
          <w:tcPr>
            <w:tcW w:type="dxa" w:w="1440"/>
          </w:tcPr>
          <w:p>
            <w:r/>
            <w:r>
              <w:t>21.1</w:t>
            </w:r>
          </w:p>
        </w:tc>
      </w:tr>
      <w:tr>
        <w:tc>
          <w:tcPr>
            <w:tcW w:type="dxa" w:w="1440"/>
          </w:tcPr>
          <w:p>
            <w:r/>
            <w:r>
              <w:t>cot_hidden</w:t>
            </w:r>
          </w:p>
        </w:tc>
        <w:tc>
          <w:tcPr>
            <w:tcW w:type="dxa" w:w="1440"/>
          </w:tcPr>
          <w:p>
            <w:r/>
            <w:r>
              <w:t>1.00</w:t>
            </w:r>
          </w:p>
        </w:tc>
        <w:tc>
          <w:tcPr>
            <w:tcW w:type="dxa" w:w="1440"/>
          </w:tcPr>
          <w:p>
            <w:r/>
            <w:r>
              <w:t>0.733</w:t>
            </w:r>
          </w:p>
        </w:tc>
        <w:tc>
          <w:tcPr>
            <w:tcW w:type="dxa" w:w="1440"/>
          </w:tcPr>
          <w:p>
            <w:r/>
            <w:r>
              <w:t>0.953</w:t>
            </w:r>
          </w:p>
        </w:tc>
        <w:tc>
          <w:tcPr>
            <w:tcW w:type="dxa" w:w="1440"/>
          </w:tcPr>
          <w:p>
            <w:r/>
            <w:r>
              <w:t>0.847</w:t>
            </w:r>
          </w:p>
        </w:tc>
        <w:tc>
          <w:tcPr>
            <w:tcW w:type="dxa" w:w="1440"/>
          </w:tcPr>
          <w:p>
            <w:r/>
            <w:r>
              <w:t>7.8</w:t>
            </w:r>
          </w:p>
        </w:tc>
      </w:tr>
    </w:tbl>
    <w:p>
      <w:r>
        <w:t>Interpretation: few_shot_json improves constraint_respect at the cost of conflict_detection on this rubric; cot_hidden sits between zero-shot and few-shot on constraints/conflict. Treat latency as session-dependent; rubric columns are the fair cross-style comparison.</w:t>
      </w:r>
    </w:p>
    <w:p>
      <w:pPr>
        <w:pStyle w:val="Heading2"/>
      </w:pPr>
      <w:r>
        <w:t>5. Changelog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Date (UTC)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4320"/>
          </w:tcPr>
          <w:p>
            <w:r>
              <w:t>2026-04-03</w:t>
            </w:r>
          </w:p>
        </w:tc>
        <w:tc>
          <w:tcPr>
            <w:tcW w:type="dxa" w:w="4320"/>
          </w:tcPr>
          <w:p>
            <w:r>
              <w:t>Registry timestamp for retrieval + pricing.</w:t>
            </w:r>
          </w:p>
        </w:tc>
      </w:tr>
      <w:tr>
        <w:tc>
          <w:tcPr>
            <w:tcW w:type="dxa" w:w="4320"/>
          </w:tcPr>
          <w:p>
            <w:r>
              <w:t>2026-04-03</w:t>
            </w:r>
          </w:p>
        </w:tc>
        <w:tc>
          <w:tcPr>
            <w:tcW w:type="dxa" w:w="4320"/>
          </w:tcPr>
          <w:p>
            <w:r>
              <w:t>Replaced link-out summary with **full inline tables** (screen / refine / final) and **explicit winner rationale** per agent.</w:t>
            </w:r>
          </w:p>
        </w:tc>
      </w:tr>
      <w:tr>
        <w:tc>
          <w:tcPr>
            <w:tcW w:type="dxa" w:w="4320"/>
          </w:tcPr>
          <w:p>
            <w:r>
              <w:t>2026-04-04</w:t>
            </w:r>
          </w:p>
        </w:tc>
        <w:tc>
          <w:tcPr>
            <w:tcW w:type="dxa" w:w="4320"/>
          </w:tcPr>
          <w:p>
            <w:r>
              <w:t>**Qwen2.5-1.5B-Instruct** full **10k** eval (`metrics_qwen_slice_10k.json`); sentiment §3 updated (DeBERTa fp32 outcome, VADER vs Qwen pick).</w:t>
            </w:r>
          </w:p>
        </w:tc>
      </w:tr>
      <w:tr>
        <w:tc>
          <w:tcPr>
            <w:tcW w:type="dxa" w:w="4320"/>
          </w:tcPr>
          <w:p>
            <w:r>
              <w:t>2026-04-04</w:t>
            </w:r>
          </w:p>
        </w:tc>
        <w:tc>
          <w:tcPr>
            <w:tcW w:type="dxa" w:w="4320"/>
          </w:tcPr>
          <w:p>
            <w:r>
              <w:t>**Qwen val-only prompt tuning** (`qwen_tune_report.json`); test slice **profile b** row (`metrics_qwen_slice_10k_tuned_val_winner_b512.json`); §3.4 macro-F1 leader → tuned Qwen with VADER caveats.</w:t>
            </w:r>
          </w:p>
        </w:tc>
      </w:tr>
      <w:tr>
        <w:tc>
          <w:tcPr>
            <w:tcW w:type="dxa" w:w="4320"/>
          </w:tcPr>
          <w:p>
            <w:r>
              <w:t>2026-04-04</w:t>
            </w:r>
          </w:p>
        </w:tc>
        <w:tc>
          <w:tcPr>
            <w:tcW w:type="dxa" w:w="4320"/>
          </w:tcPr>
          <w:p>
            <w:r>
              <w:t>**VADER** val threshold tuning + **two-phase linspace exploration**; canonical **`vader_tune_report.json`**; best cutoffs **−0.11 / +0.3575**; test metrics **`metrics_vader_slice_10k_best_explored.json`** (coarse grid artifact: `metrics_vader_slice_10k_val_tuned_thresh.json`). §3.2–3.4 updated.</w:t>
            </w:r>
          </w:p>
        </w:tc>
      </w:tr>
      <w:tr>
        <w:tc>
          <w:tcPr>
            <w:tcW w:type="dxa" w:w="4320"/>
          </w:tcPr>
          <w:p>
            <w:r>
              <w:t>2026-04-15</w:t>
            </w:r>
          </w:p>
        </w:tc>
        <w:tc>
          <w:tcPr>
            <w:tcW w:type="dxa" w:w="4320"/>
          </w:tcPr>
          <w:p>
            <w:r>
              <w:t>Debate §4.3: Phase B prompt ablation (120 goals, fixed ACJ models) including cot_hidden; demo default few_shot_json / v1 via server env.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