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A0889" w14:textId="678A9F99" w:rsidR="00BB74ED" w:rsidRPr="00D54243" w:rsidRDefault="00D54243" w:rsidP="00D54243">
      <w:pPr>
        <w:jc w:val="center"/>
        <w:rPr>
          <w:b/>
          <w:bCs/>
          <w:sz w:val="28"/>
          <w:szCs w:val="28"/>
        </w:rPr>
      </w:pPr>
      <w:r w:rsidRPr="00D54243">
        <w:rPr>
          <w:b/>
          <w:bCs/>
          <w:sz w:val="28"/>
          <w:szCs w:val="28"/>
        </w:rPr>
        <w:t>User Requirements 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6"/>
        <w:gridCol w:w="7274"/>
      </w:tblGrid>
      <w:tr w:rsidR="00D54243" w:rsidRPr="00D54243" w14:paraId="078BD6BC" w14:textId="77777777" w:rsidTr="00D54243">
        <w:tc>
          <w:tcPr>
            <w:tcW w:w="1736" w:type="dxa"/>
            <w:shd w:val="clear" w:color="auto" w:fill="D9D9D9" w:themeFill="background1" w:themeFillShade="D9"/>
          </w:tcPr>
          <w:p w14:paraId="78676D9A" w14:textId="164D61C0" w:rsidR="00D54243" w:rsidRPr="00D54243" w:rsidRDefault="00D54243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7274" w:type="dxa"/>
            <w:shd w:val="clear" w:color="auto" w:fill="D9D9D9" w:themeFill="background1" w:themeFillShade="D9"/>
          </w:tcPr>
          <w:p w14:paraId="32E49DF0" w14:textId="0F4630EB" w:rsidR="00D54243" w:rsidRPr="00D54243" w:rsidRDefault="00256DA5">
            <w:pPr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  <w:r w:rsidR="005654A4">
              <w:rPr>
                <w:b/>
                <w:bCs/>
              </w:rPr>
              <w:t>8</w:t>
            </w:r>
            <w:r>
              <w:rPr>
                <w:b/>
                <w:bCs/>
              </w:rPr>
              <w:t>_</w:t>
            </w:r>
            <w:r w:rsidR="005654A4">
              <w:rPr>
                <w:b/>
                <w:bCs/>
              </w:rPr>
              <w:t>REPEATING_REQUESTS_and_QUANTITY</w:t>
            </w:r>
          </w:p>
        </w:tc>
      </w:tr>
      <w:tr w:rsidR="00D54243" w14:paraId="34E52CD1" w14:textId="77777777" w:rsidTr="00D54243">
        <w:tc>
          <w:tcPr>
            <w:tcW w:w="1736" w:type="dxa"/>
          </w:tcPr>
          <w:p w14:paraId="1AB995E8" w14:textId="626B276F" w:rsidR="00D54243" w:rsidRDefault="00D54243">
            <w:r>
              <w:t>Description</w:t>
            </w:r>
          </w:p>
        </w:tc>
        <w:tc>
          <w:tcPr>
            <w:tcW w:w="7274" w:type="dxa"/>
          </w:tcPr>
          <w:p w14:paraId="1C68BA5E" w14:textId="77777777" w:rsidR="00256DA5" w:rsidRDefault="005654A4" w:rsidP="005654A4">
            <w:r>
              <w:t>Buyers will often want to purchase more than one item.</w:t>
            </w:r>
          </w:p>
          <w:p w14:paraId="57EDBC00" w14:textId="77777777" w:rsidR="005654A4" w:rsidRDefault="005654A4" w:rsidP="005654A4"/>
          <w:p w14:paraId="565DB072" w14:textId="77777777" w:rsidR="005654A4" w:rsidRDefault="005654A4" w:rsidP="005654A4">
            <w:r>
              <w:t>The need to purchase more than one item will be presented in two ways:</w:t>
            </w:r>
          </w:p>
          <w:p w14:paraId="34FA8D36" w14:textId="77777777" w:rsidR="005654A4" w:rsidRDefault="005654A4" w:rsidP="005654A4">
            <w:pPr>
              <w:pStyle w:val="ListParagraph"/>
              <w:numPr>
                <w:ilvl w:val="0"/>
                <w:numId w:val="11"/>
              </w:numPr>
            </w:pPr>
            <w:r>
              <w:t xml:space="preserve">The Request does not specify quantity </w:t>
            </w:r>
            <w:proofErr w:type="gramStart"/>
            <w:r>
              <w:t>required,</w:t>
            </w:r>
            <w:proofErr w:type="gramEnd"/>
            <w:r>
              <w:t xml:space="preserve"> however the Request will stay valid for the </w:t>
            </w:r>
            <w:proofErr w:type="spellStart"/>
            <w:r>
              <w:t>listing_period</w:t>
            </w:r>
            <w:proofErr w:type="spellEnd"/>
            <w:r>
              <w:t xml:space="preserve"> and Buyer can accept offers from multiple sellers. The Request WILL NOT be archived at the conclusion of a Transaction. The Request will remain live until either the end of the </w:t>
            </w:r>
            <w:proofErr w:type="spellStart"/>
            <w:r>
              <w:t>listing_period</w:t>
            </w:r>
            <w:proofErr w:type="spellEnd"/>
            <w:r>
              <w:t xml:space="preserve"> or until the Buyer cancels/archives the Request</w:t>
            </w:r>
          </w:p>
          <w:p w14:paraId="5CB8B42E" w14:textId="073BEB0A" w:rsidR="005654A4" w:rsidRDefault="005654A4" w:rsidP="005654A4">
            <w:pPr>
              <w:pStyle w:val="ListParagraph"/>
              <w:numPr>
                <w:ilvl w:val="0"/>
                <w:numId w:val="11"/>
              </w:numPr>
            </w:pPr>
            <w:r>
              <w:t>Buyer wants to purchase a Quantity of the goods and will accept partial fulfilment from multiple sellers. The quantity will reduce/count-down until the quantity specified is met</w:t>
            </w:r>
          </w:p>
        </w:tc>
      </w:tr>
      <w:tr w:rsidR="00D54243" w14:paraId="3BB2FC22" w14:textId="77777777" w:rsidTr="00D54243">
        <w:tc>
          <w:tcPr>
            <w:tcW w:w="1736" w:type="dxa"/>
          </w:tcPr>
          <w:p w14:paraId="56F51B2D" w14:textId="5C6408F4" w:rsidR="00D54243" w:rsidRDefault="00D54243">
            <w:r>
              <w:t>Role:</w:t>
            </w:r>
          </w:p>
        </w:tc>
        <w:tc>
          <w:tcPr>
            <w:tcW w:w="7274" w:type="dxa"/>
          </w:tcPr>
          <w:p w14:paraId="1420719B" w14:textId="5214E903" w:rsidR="00A87ACF" w:rsidRDefault="005654A4" w:rsidP="00F7298B">
            <w:pPr>
              <w:pStyle w:val="ListParagraph"/>
              <w:numPr>
                <w:ilvl w:val="0"/>
                <w:numId w:val="1"/>
              </w:numPr>
            </w:pPr>
            <w:r>
              <w:t>Buyers/Vendee’s</w:t>
            </w:r>
          </w:p>
        </w:tc>
      </w:tr>
      <w:tr w:rsidR="00D54243" w14:paraId="2FA1CD2D" w14:textId="77777777" w:rsidTr="00D54243">
        <w:tc>
          <w:tcPr>
            <w:tcW w:w="1736" w:type="dxa"/>
          </w:tcPr>
          <w:p w14:paraId="5C7F805D" w14:textId="6B4A0238" w:rsidR="00D54243" w:rsidRDefault="00D54243">
            <w:r>
              <w:t>I Want To:</w:t>
            </w:r>
          </w:p>
        </w:tc>
        <w:tc>
          <w:tcPr>
            <w:tcW w:w="7274" w:type="dxa"/>
          </w:tcPr>
          <w:p w14:paraId="36B3085E" w14:textId="1AC93B36" w:rsidR="00256DA5" w:rsidRDefault="005654A4" w:rsidP="00256DA5">
            <w:pPr>
              <w:pStyle w:val="ListParagraph"/>
              <w:numPr>
                <w:ilvl w:val="0"/>
                <w:numId w:val="5"/>
              </w:numPr>
            </w:pPr>
            <w:r>
              <w:t xml:space="preserve">Keep the Request active until the end of the </w:t>
            </w:r>
            <w:proofErr w:type="spellStart"/>
            <w:r>
              <w:t>listing_period</w:t>
            </w:r>
            <w:proofErr w:type="spellEnd"/>
            <w:r>
              <w:t xml:space="preserve"> and accept offers from multiple sellers/providers</w:t>
            </w:r>
          </w:p>
          <w:p w14:paraId="34F144CF" w14:textId="708F9562" w:rsidR="005654A4" w:rsidRDefault="005654A4" w:rsidP="00256DA5">
            <w:pPr>
              <w:pStyle w:val="ListParagraph"/>
              <w:numPr>
                <w:ilvl w:val="0"/>
                <w:numId w:val="5"/>
              </w:numPr>
            </w:pPr>
            <w:r>
              <w:t>Specify a Quantity of items for purchase or donation and reduce the outstanding balance as sellers/providers fulfill partial quantity</w:t>
            </w:r>
          </w:p>
          <w:p w14:paraId="226C4BB9" w14:textId="445FBC19" w:rsidR="00256DA5" w:rsidRDefault="00256DA5" w:rsidP="00A87ACF"/>
        </w:tc>
      </w:tr>
      <w:tr w:rsidR="00D54243" w14:paraId="09F358A9" w14:textId="77777777" w:rsidTr="00D54243">
        <w:tc>
          <w:tcPr>
            <w:tcW w:w="1736" w:type="dxa"/>
          </w:tcPr>
          <w:p w14:paraId="6D49106F" w14:textId="054CB1B9" w:rsidR="00D54243" w:rsidRDefault="00D54243">
            <w:r>
              <w:t>So That I Can:</w:t>
            </w:r>
          </w:p>
        </w:tc>
        <w:tc>
          <w:tcPr>
            <w:tcW w:w="7274" w:type="dxa"/>
          </w:tcPr>
          <w:p w14:paraId="27087168" w14:textId="214607FE" w:rsidR="00D54243" w:rsidRDefault="005654A4" w:rsidP="004D1C30">
            <w:pPr>
              <w:pStyle w:val="ListParagraph"/>
              <w:numPr>
                <w:ilvl w:val="0"/>
                <w:numId w:val="10"/>
              </w:numPr>
            </w:pPr>
            <w:r>
              <w:t xml:space="preserve">Support the Vendee in procuring quantity of items requested by </w:t>
            </w:r>
            <w:proofErr w:type="spellStart"/>
            <w:r>
              <w:t>what ever</w:t>
            </w:r>
            <w:proofErr w:type="spellEnd"/>
            <w:r>
              <w:t xml:space="preserve"> means is appropriate to Vendee (</w:t>
            </w:r>
            <w:proofErr w:type="spellStart"/>
            <w:r>
              <w:t>eg</w:t>
            </w:r>
            <w:proofErr w:type="spellEnd"/>
            <w:r>
              <w:t>: quantity or recurring request)</w:t>
            </w:r>
          </w:p>
        </w:tc>
      </w:tr>
      <w:tr w:rsidR="00D54243" w14:paraId="3D418161" w14:textId="77777777" w:rsidTr="00D54243">
        <w:tc>
          <w:tcPr>
            <w:tcW w:w="1736" w:type="dxa"/>
          </w:tcPr>
          <w:p w14:paraId="579CEF82" w14:textId="7EFF20E9" w:rsidR="00D54243" w:rsidRDefault="00D54243">
            <w:r>
              <w:t>Special Considerations:</w:t>
            </w:r>
          </w:p>
        </w:tc>
        <w:tc>
          <w:tcPr>
            <w:tcW w:w="7274" w:type="dxa"/>
          </w:tcPr>
          <w:p w14:paraId="55C7C7CD" w14:textId="77777777" w:rsidR="00D54243" w:rsidRDefault="00115860" w:rsidP="00F7298B">
            <w:pPr>
              <w:pStyle w:val="ListParagraph"/>
              <w:numPr>
                <w:ilvl w:val="0"/>
                <w:numId w:val="1"/>
              </w:numPr>
            </w:pPr>
            <w:r>
              <w:t>Request will not archive at completion of a Transaction</w:t>
            </w:r>
          </w:p>
          <w:p w14:paraId="1A2CA4E1" w14:textId="77777777" w:rsidR="00115860" w:rsidRDefault="00115860" w:rsidP="00F7298B">
            <w:pPr>
              <w:pStyle w:val="ListParagraph"/>
              <w:numPr>
                <w:ilvl w:val="0"/>
                <w:numId w:val="1"/>
              </w:numPr>
            </w:pPr>
            <w:r>
              <w:t xml:space="preserve">Request will stay active for the duration of the </w:t>
            </w:r>
            <w:proofErr w:type="spellStart"/>
            <w:r>
              <w:t>listing_period</w:t>
            </w:r>
            <w:proofErr w:type="spellEnd"/>
            <w:r>
              <w:t>, or until the Vendee chooses to archive request</w:t>
            </w:r>
          </w:p>
          <w:p w14:paraId="3A9D3D32" w14:textId="5E45AE7C" w:rsidR="00115860" w:rsidRDefault="00115860" w:rsidP="00F7298B">
            <w:pPr>
              <w:pStyle w:val="ListParagraph"/>
              <w:numPr>
                <w:ilvl w:val="0"/>
                <w:numId w:val="1"/>
              </w:numPr>
            </w:pPr>
            <w:r>
              <w:t>All Requests can be Renewed even if they have been fulfilled/closed – upon renewal Vendee can specify new listing period and/or edit Request Details</w:t>
            </w:r>
          </w:p>
        </w:tc>
      </w:tr>
      <w:tr w:rsidR="00D54243" w14:paraId="258E19A3" w14:textId="77777777" w:rsidTr="00D54243">
        <w:tc>
          <w:tcPr>
            <w:tcW w:w="9010" w:type="dxa"/>
            <w:gridSpan w:val="2"/>
            <w:shd w:val="clear" w:color="auto" w:fill="D9D9D9" w:themeFill="background1" w:themeFillShade="D9"/>
          </w:tcPr>
          <w:p w14:paraId="369FA51D" w14:textId="668F73CE" w:rsidR="00D54243" w:rsidRPr="00D54243" w:rsidRDefault="00D54243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  <w:r w:rsidR="00A87ACF">
              <w:rPr>
                <w:b/>
                <w:bCs/>
              </w:rPr>
              <w:t xml:space="preserve"> – </w:t>
            </w:r>
            <w:r w:rsidR="00115860">
              <w:rPr>
                <w:b/>
                <w:bCs/>
              </w:rPr>
              <w:t>RECURRING REQUEST</w:t>
            </w:r>
          </w:p>
        </w:tc>
      </w:tr>
      <w:tr w:rsidR="00D54243" w14:paraId="18F6321E" w14:textId="77777777" w:rsidTr="00D54243">
        <w:tc>
          <w:tcPr>
            <w:tcW w:w="1736" w:type="dxa"/>
          </w:tcPr>
          <w:p w14:paraId="577A3C5C" w14:textId="7A0C02FA" w:rsidR="00D54243" w:rsidRDefault="00D54243">
            <w:r>
              <w:t>Given:</w:t>
            </w:r>
          </w:p>
        </w:tc>
        <w:tc>
          <w:tcPr>
            <w:tcW w:w="7274" w:type="dxa"/>
          </w:tcPr>
          <w:p w14:paraId="5EE337DF" w14:textId="77777777" w:rsidR="00A87ACF" w:rsidRDefault="00115860" w:rsidP="00F7298B">
            <w:pPr>
              <w:pStyle w:val="ListParagraph"/>
              <w:numPr>
                <w:ilvl w:val="0"/>
                <w:numId w:val="1"/>
              </w:numPr>
            </w:pPr>
            <w:r>
              <w:t>Vendee submits a Request</w:t>
            </w:r>
          </w:p>
          <w:p w14:paraId="2DAE708C" w14:textId="77777777" w:rsidR="00115860" w:rsidRDefault="00115860" w:rsidP="00F7298B">
            <w:pPr>
              <w:pStyle w:val="ListParagraph"/>
              <w:numPr>
                <w:ilvl w:val="0"/>
                <w:numId w:val="1"/>
              </w:numPr>
            </w:pPr>
            <w:r>
              <w:t>Vendee DOES NOT specify quantity</w:t>
            </w:r>
          </w:p>
          <w:p w14:paraId="042D4AE3" w14:textId="77777777" w:rsidR="00115860" w:rsidRDefault="00115860" w:rsidP="00F7298B">
            <w:pPr>
              <w:pStyle w:val="ListParagraph"/>
              <w:numPr>
                <w:ilvl w:val="0"/>
                <w:numId w:val="1"/>
              </w:numPr>
            </w:pPr>
            <w:r>
              <w:t>Vendee wants Request to be “long lasting” but does not have a specific quantity/volume that they wish to purchase (</w:t>
            </w:r>
            <w:proofErr w:type="spellStart"/>
            <w:r>
              <w:t>eg</w:t>
            </w:r>
            <w:proofErr w:type="spellEnd"/>
            <w:r>
              <w:t>: a collector)</w:t>
            </w:r>
          </w:p>
          <w:p w14:paraId="076A6D77" w14:textId="0F5BFC78" w:rsidR="00115860" w:rsidRDefault="00115860" w:rsidP="00F7298B">
            <w:pPr>
              <w:pStyle w:val="ListParagraph"/>
              <w:numPr>
                <w:ilvl w:val="0"/>
                <w:numId w:val="1"/>
              </w:numPr>
            </w:pPr>
            <w:r>
              <w:t>Vendee wants to Accept Offers from multiple sellers and keep accepting offers for the duration of the Request</w:t>
            </w:r>
          </w:p>
        </w:tc>
      </w:tr>
      <w:tr w:rsidR="00D54243" w14:paraId="30E82A7A" w14:textId="77777777" w:rsidTr="00D54243">
        <w:tc>
          <w:tcPr>
            <w:tcW w:w="1736" w:type="dxa"/>
          </w:tcPr>
          <w:p w14:paraId="59B345E2" w14:textId="6D172D38" w:rsidR="00D54243" w:rsidRDefault="00D54243">
            <w:r>
              <w:t>When:</w:t>
            </w:r>
          </w:p>
        </w:tc>
        <w:tc>
          <w:tcPr>
            <w:tcW w:w="7274" w:type="dxa"/>
          </w:tcPr>
          <w:p w14:paraId="39305907" w14:textId="77777777" w:rsidR="00D54243" w:rsidRDefault="00115860" w:rsidP="00115860">
            <w:pPr>
              <w:pStyle w:val="ListParagraph"/>
              <w:numPr>
                <w:ilvl w:val="0"/>
                <w:numId w:val="1"/>
              </w:numPr>
            </w:pPr>
            <w:r w:rsidRPr="00115860">
              <w:t>Vendee Accept Offers from multiple sellers</w:t>
            </w:r>
          </w:p>
          <w:p w14:paraId="5A6818F3" w14:textId="77777777" w:rsidR="00115860" w:rsidRDefault="00115860" w:rsidP="00115860">
            <w:pPr>
              <w:pStyle w:val="ListParagraph"/>
              <w:numPr>
                <w:ilvl w:val="0"/>
                <w:numId w:val="1"/>
              </w:numPr>
            </w:pPr>
            <w:r>
              <w:t>Sellers may or may not offer quantity</w:t>
            </w:r>
          </w:p>
          <w:p w14:paraId="04AA1D31" w14:textId="77777777" w:rsidR="00115860" w:rsidRDefault="00115860" w:rsidP="00115860">
            <w:pPr>
              <w:pStyle w:val="ListParagraph"/>
              <w:numPr>
                <w:ilvl w:val="2"/>
                <w:numId w:val="1"/>
              </w:numPr>
            </w:pPr>
            <w:r>
              <w:t>this transaction does not require a specific quantity to be requested by Vendee</w:t>
            </w:r>
          </w:p>
          <w:p w14:paraId="4D8CE2DE" w14:textId="03A974FA" w:rsidR="00115860" w:rsidRDefault="00115860" w:rsidP="00115860">
            <w:pPr>
              <w:pStyle w:val="ListParagraph"/>
              <w:numPr>
                <w:ilvl w:val="2"/>
                <w:numId w:val="1"/>
              </w:numPr>
            </w:pPr>
            <w:r>
              <w:t>any quantity being provided (sold) can be address</w:t>
            </w:r>
            <w:r w:rsidR="00F86BBF">
              <w:t>ed</w:t>
            </w:r>
            <w:r>
              <w:t xml:space="preserve"> in the Price Negotiation </w:t>
            </w:r>
          </w:p>
        </w:tc>
      </w:tr>
      <w:tr w:rsidR="00D54243" w14:paraId="22D5791B" w14:textId="77777777" w:rsidTr="00D54243">
        <w:tc>
          <w:tcPr>
            <w:tcW w:w="1736" w:type="dxa"/>
          </w:tcPr>
          <w:p w14:paraId="1A5EA696" w14:textId="6791DEC6" w:rsidR="00D54243" w:rsidRDefault="00D54243">
            <w:r>
              <w:t>Then:</w:t>
            </w:r>
          </w:p>
        </w:tc>
        <w:tc>
          <w:tcPr>
            <w:tcW w:w="7274" w:type="dxa"/>
          </w:tcPr>
          <w:p w14:paraId="3C2998BE" w14:textId="21CB820F" w:rsidR="00D54243" w:rsidRDefault="00115860" w:rsidP="00F7298B">
            <w:pPr>
              <w:pStyle w:val="ListParagraph"/>
              <w:numPr>
                <w:ilvl w:val="0"/>
                <w:numId w:val="1"/>
              </w:numPr>
            </w:pPr>
            <w:r w:rsidRPr="00115860">
              <w:t>Vendee continues to accept offers for the duration of the Request</w:t>
            </w:r>
          </w:p>
        </w:tc>
      </w:tr>
      <w:tr w:rsidR="00115860" w14:paraId="79E4D574" w14:textId="77777777" w:rsidTr="00D54243">
        <w:tc>
          <w:tcPr>
            <w:tcW w:w="1736" w:type="dxa"/>
          </w:tcPr>
          <w:p w14:paraId="0AE7F302" w14:textId="155EDB0B" w:rsidR="00115860" w:rsidRDefault="00115860" w:rsidP="00115860">
            <w:r>
              <w:lastRenderedPageBreak/>
              <w:t>Process</w:t>
            </w:r>
          </w:p>
        </w:tc>
        <w:tc>
          <w:tcPr>
            <w:tcW w:w="7274" w:type="dxa"/>
          </w:tcPr>
          <w:p w14:paraId="7F6251B0" w14:textId="6F630651" w:rsidR="00115860" w:rsidRDefault="00115860" w:rsidP="00115860">
            <w:pPr>
              <w:pStyle w:val="ListParagraph"/>
              <w:numPr>
                <w:ilvl w:val="0"/>
                <w:numId w:val="1"/>
              </w:numPr>
            </w:pPr>
            <w:r>
              <w:t xml:space="preserve">When </w:t>
            </w:r>
            <w:r>
              <w:t>Vendee completes a Transaction, Request will remain active</w:t>
            </w:r>
            <w:r>
              <w:t xml:space="preserve"> until end of </w:t>
            </w:r>
            <w:proofErr w:type="spellStart"/>
            <w:r>
              <w:t>Listing_Period</w:t>
            </w:r>
            <w:proofErr w:type="spellEnd"/>
            <w:r>
              <w:t xml:space="preserve"> or until Archived by Vendee</w:t>
            </w:r>
          </w:p>
        </w:tc>
      </w:tr>
      <w:tr w:rsidR="00115860" w:rsidRPr="00D54243" w14:paraId="3C7CB935" w14:textId="77777777" w:rsidTr="00640015">
        <w:tc>
          <w:tcPr>
            <w:tcW w:w="9010" w:type="dxa"/>
            <w:gridSpan w:val="2"/>
            <w:shd w:val="clear" w:color="auto" w:fill="D9D9D9" w:themeFill="background1" w:themeFillShade="D9"/>
          </w:tcPr>
          <w:p w14:paraId="25D6CCD4" w14:textId="785D9FBD" w:rsidR="00115860" w:rsidRPr="00D54243" w:rsidRDefault="00115860" w:rsidP="00115860">
            <w:pPr>
              <w:rPr>
                <w:b/>
                <w:bCs/>
              </w:rPr>
            </w:pPr>
            <w:r w:rsidRPr="00D54243">
              <w:rPr>
                <w:b/>
                <w:bCs/>
              </w:rPr>
              <w:t>ACCETPANCE CRITERIA</w:t>
            </w:r>
            <w:r>
              <w:rPr>
                <w:b/>
                <w:bCs/>
              </w:rPr>
              <w:t xml:space="preserve"> - QUANTITY</w:t>
            </w:r>
          </w:p>
        </w:tc>
      </w:tr>
      <w:tr w:rsidR="00115860" w14:paraId="748A156A" w14:textId="77777777" w:rsidTr="00640015">
        <w:tc>
          <w:tcPr>
            <w:tcW w:w="1736" w:type="dxa"/>
          </w:tcPr>
          <w:p w14:paraId="17D9F814" w14:textId="77777777" w:rsidR="00115860" w:rsidRDefault="00115860" w:rsidP="00115860">
            <w:r>
              <w:t>Given:</w:t>
            </w:r>
          </w:p>
        </w:tc>
        <w:tc>
          <w:tcPr>
            <w:tcW w:w="7274" w:type="dxa"/>
          </w:tcPr>
          <w:p w14:paraId="2713D26A" w14:textId="77777777" w:rsidR="00115860" w:rsidRDefault="00F86BBF" w:rsidP="00115860">
            <w:pPr>
              <w:pStyle w:val="ListParagraph"/>
              <w:numPr>
                <w:ilvl w:val="0"/>
                <w:numId w:val="1"/>
              </w:numPr>
            </w:pPr>
            <w:r>
              <w:t>Vendee needs to procure a volume of items</w:t>
            </w:r>
          </w:p>
          <w:p w14:paraId="45F88176" w14:textId="77777777" w:rsidR="00F86BBF" w:rsidRDefault="00F86BBF" w:rsidP="00115860">
            <w:pPr>
              <w:pStyle w:val="ListParagraph"/>
              <w:numPr>
                <w:ilvl w:val="0"/>
                <w:numId w:val="1"/>
              </w:numPr>
            </w:pPr>
            <w:r>
              <w:t>Vendee will accept partial fulfilment</w:t>
            </w:r>
          </w:p>
          <w:p w14:paraId="40AA5E8D" w14:textId="77777777" w:rsidR="00F86BBF" w:rsidRDefault="00F86BBF" w:rsidP="00115860">
            <w:pPr>
              <w:pStyle w:val="ListParagraph"/>
              <w:numPr>
                <w:ilvl w:val="0"/>
                <w:numId w:val="1"/>
              </w:numPr>
            </w:pPr>
            <w:r>
              <w:t>Vendee will complete transaction with multiple vendors</w:t>
            </w:r>
          </w:p>
          <w:p w14:paraId="200ED83B" w14:textId="53E4168E" w:rsidR="00F86BBF" w:rsidRDefault="00F86BBF" w:rsidP="00F86BBF">
            <w:pPr>
              <w:pStyle w:val="ListParagraph"/>
              <w:numPr>
                <w:ilvl w:val="0"/>
                <w:numId w:val="1"/>
              </w:numPr>
            </w:pPr>
            <w:r>
              <w:t>Request will remain active until Quantity has been fulfilled</w:t>
            </w:r>
            <w:r w:rsidR="001E47B1">
              <w:t xml:space="preserve"> or until </w:t>
            </w:r>
            <w:proofErr w:type="spellStart"/>
            <w:r w:rsidR="001E47B1">
              <w:t>Listing_Period</w:t>
            </w:r>
            <w:proofErr w:type="spellEnd"/>
            <w:r w:rsidR="001E47B1">
              <w:t xml:space="preserve"> has been reached</w:t>
            </w:r>
          </w:p>
        </w:tc>
      </w:tr>
      <w:tr w:rsidR="00115860" w14:paraId="6FD4942D" w14:textId="77777777" w:rsidTr="00640015">
        <w:tc>
          <w:tcPr>
            <w:tcW w:w="1736" w:type="dxa"/>
          </w:tcPr>
          <w:p w14:paraId="7064765F" w14:textId="77777777" w:rsidR="00115860" w:rsidRDefault="00115860" w:rsidP="00115860">
            <w:r>
              <w:t>When:</w:t>
            </w:r>
          </w:p>
        </w:tc>
        <w:tc>
          <w:tcPr>
            <w:tcW w:w="7274" w:type="dxa"/>
          </w:tcPr>
          <w:p w14:paraId="2CA9621D" w14:textId="77777777" w:rsidR="00115860" w:rsidRDefault="00F86BBF" w:rsidP="0038416A">
            <w:pPr>
              <w:pStyle w:val="ListParagraph"/>
              <w:numPr>
                <w:ilvl w:val="1"/>
                <w:numId w:val="12"/>
              </w:numPr>
            </w:pPr>
            <w:r>
              <w:t>Vendee lists Request they will specify QUANTITY REQUIRED and PRICE PER UNIT</w:t>
            </w:r>
          </w:p>
          <w:p w14:paraId="347571D0" w14:textId="77777777" w:rsidR="00F86BBF" w:rsidRDefault="00F86BBF" w:rsidP="0038416A">
            <w:pPr>
              <w:pStyle w:val="ListParagraph"/>
              <w:numPr>
                <w:ilvl w:val="1"/>
                <w:numId w:val="12"/>
              </w:numPr>
            </w:pPr>
            <w:proofErr w:type="spellStart"/>
            <w:r>
              <w:t>VendeeX</w:t>
            </w:r>
            <w:proofErr w:type="spellEnd"/>
            <w:r>
              <w:t xml:space="preserve"> will extend quantity X price = total value</w:t>
            </w:r>
          </w:p>
          <w:p w14:paraId="1422EB6C" w14:textId="77777777" w:rsidR="00F86BBF" w:rsidRDefault="00F86BBF" w:rsidP="0038416A">
            <w:pPr>
              <w:pStyle w:val="ListParagraph"/>
              <w:numPr>
                <w:ilvl w:val="1"/>
                <w:numId w:val="12"/>
              </w:numPr>
            </w:pPr>
            <w:r>
              <w:t xml:space="preserve">Vendors will Offer partial fulfilment </w:t>
            </w:r>
          </w:p>
          <w:p w14:paraId="591E05E2" w14:textId="48A8FFCA" w:rsidR="00F86BBF" w:rsidRDefault="00F86BBF" w:rsidP="0038416A">
            <w:pPr>
              <w:pStyle w:val="ListParagraph"/>
              <w:numPr>
                <w:ilvl w:val="1"/>
                <w:numId w:val="12"/>
              </w:numPr>
            </w:pPr>
            <w:r>
              <w:t>Quantity will reduce for each Partial Fulfilment</w:t>
            </w:r>
          </w:p>
        </w:tc>
      </w:tr>
      <w:tr w:rsidR="00115860" w14:paraId="29AA2EB9" w14:textId="77777777" w:rsidTr="00640015">
        <w:tc>
          <w:tcPr>
            <w:tcW w:w="1736" w:type="dxa"/>
          </w:tcPr>
          <w:p w14:paraId="494583D3" w14:textId="77777777" w:rsidR="00115860" w:rsidRDefault="00115860" w:rsidP="00115860">
            <w:r>
              <w:t>Then:</w:t>
            </w:r>
          </w:p>
        </w:tc>
        <w:tc>
          <w:tcPr>
            <w:tcW w:w="7274" w:type="dxa"/>
          </w:tcPr>
          <w:p w14:paraId="7ED849D3" w14:textId="77777777" w:rsidR="00115860" w:rsidRDefault="001E47B1" w:rsidP="00115860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VendeeX</w:t>
            </w:r>
            <w:proofErr w:type="spellEnd"/>
            <w:r>
              <w:t xml:space="preserve"> will “count down” the quantity until quantity is achieved</w:t>
            </w:r>
          </w:p>
          <w:p w14:paraId="7D8DF70A" w14:textId="77777777" w:rsidR="001E47B1" w:rsidRDefault="001E47B1" w:rsidP="00115860">
            <w:pPr>
              <w:pStyle w:val="ListParagraph"/>
              <w:numPr>
                <w:ilvl w:val="0"/>
                <w:numId w:val="1"/>
              </w:numPr>
            </w:pPr>
            <w:r>
              <w:t>Vendee can Renew Request and “edit” Quantity to continue Request</w:t>
            </w:r>
          </w:p>
          <w:p w14:paraId="1D76C869" w14:textId="77777777" w:rsidR="001E47B1" w:rsidRDefault="001E47B1" w:rsidP="00115860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VendeeX</w:t>
            </w:r>
            <w:proofErr w:type="spellEnd"/>
            <w:r>
              <w:t xml:space="preserve"> will calculate “Quantity-X-</w:t>
            </w:r>
            <w:proofErr w:type="spellStart"/>
            <w:r>
              <w:t>Unit_Price</w:t>
            </w:r>
            <w:proofErr w:type="spellEnd"/>
            <w:r>
              <w:t>” for each/partial Transaction</w:t>
            </w:r>
          </w:p>
          <w:p w14:paraId="0ADF0AB3" w14:textId="2D6F2F50" w:rsidR="00A868DD" w:rsidRDefault="00A868DD" w:rsidP="00115860">
            <w:pPr>
              <w:pStyle w:val="ListParagraph"/>
              <w:numPr>
                <w:ilvl w:val="0"/>
                <w:numId w:val="1"/>
              </w:numPr>
            </w:pPr>
          </w:p>
        </w:tc>
      </w:tr>
    </w:tbl>
    <w:p w14:paraId="4C1992BD" w14:textId="77777777" w:rsidR="00D54243" w:rsidRDefault="00D54243"/>
    <w:sectPr w:rsidR="00D54243" w:rsidSect="00790B05">
      <w:head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D0A0F7" w14:textId="77777777" w:rsidR="00A277AF" w:rsidRDefault="00A277AF" w:rsidP="00D54243">
      <w:r>
        <w:separator/>
      </w:r>
    </w:p>
  </w:endnote>
  <w:endnote w:type="continuationSeparator" w:id="0">
    <w:p w14:paraId="3FF0CA45" w14:textId="77777777" w:rsidR="00A277AF" w:rsidRDefault="00A277AF" w:rsidP="00D54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C6A0C3" w14:textId="77777777" w:rsidR="00A277AF" w:rsidRDefault="00A277AF" w:rsidP="00D54243">
      <w:r>
        <w:separator/>
      </w:r>
    </w:p>
  </w:footnote>
  <w:footnote w:type="continuationSeparator" w:id="0">
    <w:p w14:paraId="3E486B30" w14:textId="77777777" w:rsidR="00A277AF" w:rsidRDefault="00A277AF" w:rsidP="00D542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96BE0B" w14:textId="73B7DE61" w:rsidR="00D54243" w:rsidRDefault="00D54243">
    <w:pPr>
      <w:pStyle w:val="Header"/>
    </w:pPr>
    <w:r w:rsidRPr="00D54243">
      <w:rPr>
        <w:noProof/>
      </w:rPr>
      <w:drawing>
        <wp:inline distT="0" distB="0" distL="0" distR="0" wp14:anchorId="00FB5C9E" wp14:editId="1C1380AB">
          <wp:extent cx="426720" cy="350729"/>
          <wp:effectExtent l="0" t="0" r="5080" b="5080"/>
          <wp:docPr id="5" name="Picture 4" descr="A close up of a sign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687B3BA-E753-2648-ADC6-9961CFD839A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 descr="A close up of a sign&#10;&#10;Description automatically generated">
                    <a:extLst>
                      <a:ext uri="{FF2B5EF4-FFF2-40B4-BE49-F238E27FC236}">
                        <a16:creationId xmlns:a16="http://schemas.microsoft.com/office/drawing/2014/main" id="{A687B3BA-E753-2648-ADC6-9961CFD839A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45426" cy="3661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D0448"/>
    <w:multiLevelType w:val="hybridMultilevel"/>
    <w:tmpl w:val="C966C2D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9C32917"/>
    <w:multiLevelType w:val="hybridMultilevel"/>
    <w:tmpl w:val="2FE24B6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11410E94"/>
    <w:multiLevelType w:val="hybridMultilevel"/>
    <w:tmpl w:val="D60284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193961A9"/>
    <w:multiLevelType w:val="hybridMultilevel"/>
    <w:tmpl w:val="ADB2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077EDC"/>
    <w:multiLevelType w:val="hybridMultilevel"/>
    <w:tmpl w:val="45AE8F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6F5DB5"/>
    <w:multiLevelType w:val="hybridMultilevel"/>
    <w:tmpl w:val="8AC8A3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3C06725A"/>
    <w:multiLevelType w:val="hybridMultilevel"/>
    <w:tmpl w:val="501A525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7A2273"/>
    <w:multiLevelType w:val="hybridMultilevel"/>
    <w:tmpl w:val="FA5404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4634C6"/>
    <w:multiLevelType w:val="hybridMultilevel"/>
    <w:tmpl w:val="87B83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B323D2"/>
    <w:multiLevelType w:val="hybridMultilevel"/>
    <w:tmpl w:val="52EC8DD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26E2606"/>
    <w:multiLevelType w:val="hybridMultilevel"/>
    <w:tmpl w:val="F7A2B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128C14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72EB7D4F"/>
    <w:multiLevelType w:val="multilevel"/>
    <w:tmpl w:val="20DE5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11"/>
  </w:num>
  <w:num w:numId="7">
    <w:abstractNumId w:val="0"/>
  </w:num>
  <w:num w:numId="8">
    <w:abstractNumId w:val="3"/>
  </w:num>
  <w:num w:numId="9">
    <w:abstractNumId w:val="9"/>
  </w:num>
  <w:num w:numId="10">
    <w:abstractNumId w:val="1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243"/>
    <w:rsid w:val="00115860"/>
    <w:rsid w:val="001E47B1"/>
    <w:rsid w:val="001E4D78"/>
    <w:rsid w:val="00256DA5"/>
    <w:rsid w:val="002F0065"/>
    <w:rsid w:val="0038416A"/>
    <w:rsid w:val="003977F1"/>
    <w:rsid w:val="003F6BB5"/>
    <w:rsid w:val="004636FB"/>
    <w:rsid w:val="004C66F8"/>
    <w:rsid w:val="004D1C30"/>
    <w:rsid w:val="00520A04"/>
    <w:rsid w:val="005654A4"/>
    <w:rsid w:val="00790B05"/>
    <w:rsid w:val="00823E06"/>
    <w:rsid w:val="009D7AEC"/>
    <w:rsid w:val="00A277AF"/>
    <w:rsid w:val="00A868DD"/>
    <w:rsid w:val="00A87ACF"/>
    <w:rsid w:val="00AF0EF2"/>
    <w:rsid w:val="00BB74ED"/>
    <w:rsid w:val="00C264FD"/>
    <w:rsid w:val="00D54243"/>
    <w:rsid w:val="00DF26CF"/>
    <w:rsid w:val="00F7298B"/>
    <w:rsid w:val="00F86BBF"/>
    <w:rsid w:val="00F907F7"/>
    <w:rsid w:val="00FD2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CD866"/>
  <w15:chartTrackingRefBased/>
  <w15:docId w15:val="{8C79FFF7-60A3-204A-8D8A-B93D81CA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243"/>
  </w:style>
  <w:style w:type="paragraph" w:styleId="Footer">
    <w:name w:val="footer"/>
    <w:basedOn w:val="Normal"/>
    <w:link w:val="FooterChar"/>
    <w:uiPriority w:val="99"/>
    <w:unhideWhenUsed/>
    <w:rsid w:val="00D5424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243"/>
  </w:style>
  <w:style w:type="table" w:styleId="TableGrid">
    <w:name w:val="Table Grid"/>
    <w:basedOn w:val="TableNormal"/>
    <w:uiPriority w:val="39"/>
    <w:rsid w:val="00D54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298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3E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E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441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Darryl Carlton</cp:lastModifiedBy>
  <cp:revision>5</cp:revision>
  <cp:lastPrinted>2021-05-02T02:49:00Z</cp:lastPrinted>
  <dcterms:created xsi:type="dcterms:W3CDTF">2021-05-02T02:16:00Z</dcterms:created>
  <dcterms:modified xsi:type="dcterms:W3CDTF">2021-05-02T11:34:00Z</dcterms:modified>
</cp:coreProperties>
</file>