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3153" w14:textId="3ABDDF29" w:rsidR="00D95257" w:rsidRDefault="00D95257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Система управления пользователями</w:t>
      </w:r>
    </w:p>
    <w:p w14:paraId="6262BCD3" w14:textId="4D1843A1" w:rsidR="00D95257" w:rsidRDefault="00D95257" w:rsidP="00D95257">
      <w:pPr>
        <w:pStyle w:val="a3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>User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</w:t>
      </w:r>
      <w:r>
        <w:rPr>
          <w:lang w:val="ru-RU"/>
        </w:rPr>
        <w:t xml:space="preserve">. </w:t>
      </w:r>
      <w:r w:rsidRPr="00D95257">
        <w:rPr>
          <w:lang w:val="ru-RU"/>
        </w:rPr>
        <w:t>Класс</w:t>
      </w:r>
      <w:r>
        <w:rPr>
          <w:lang w:val="ru-RU"/>
        </w:rPr>
        <w:t xml:space="preserve"> </w:t>
      </w:r>
      <w:r>
        <w:t>User</w:t>
      </w:r>
      <w:r w:rsidRPr="00D95257"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 w:rsidRPr="00D95257">
        <w:rPr>
          <w:lang w:val="ru-RU"/>
        </w:rPr>
        <w:t>.</w:t>
      </w:r>
      <w:r>
        <w:rPr>
          <w:lang w:val="ru-RU"/>
        </w:rPr>
        <w:t xml:space="preserve"> Класс </w:t>
      </w:r>
      <w:r>
        <w:t>Group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 w:rsidRPr="00D95257">
        <w:rPr>
          <w:b/>
          <w:bCs/>
          <w:lang w:val="ru-RU"/>
        </w:rPr>
        <w:t xml:space="preserve">Между классами </w:t>
      </w:r>
      <w:r w:rsidRPr="00D95257">
        <w:rPr>
          <w:b/>
          <w:bCs/>
        </w:rPr>
        <w:t>User</w:t>
      </w:r>
      <w:r w:rsidRPr="00D95257">
        <w:rPr>
          <w:b/>
          <w:bCs/>
          <w:lang w:val="ru-RU"/>
        </w:rPr>
        <w:t xml:space="preserve"> и </w:t>
      </w:r>
      <w:r w:rsidRPr="00D95257">
        <w:rPr>
          <w:b/>
          <w:bCs/>
        </w:rPr>
        <w:t>Group</w:t>
      </w:r>
      <w:r w:rsidRPr="00D95257">
        <w:rPr>
          <w:b/>
          <w:bCs/>
          <w:lang w:val="ru-RU"/>
        </w:rPr>
        <w:t xml:space="preserve"> не должно быть циклических зависимостей!</w:t>
      </w:r>
    </w:p>
    <w:p w14:paraId="4BA9CDCC" w14:textId="27BCA5C6" w:rsidR="00D95257" w:rsidRDefault="00D95257" w:rsidP="00D95257">
      <w:pPr>
        <w:pStyle w:val="a3"/>
        <w:ind w:left="0"/>
        <w:rPr>
          <w:lang w:val="ru-RU"/>
        </w:rPr>
      </w:pPr>
      <w:r>
        <w:rPr>
          <w:lang w:val="ru-RU"/>
        </w:rPr>
        <w:t>Создайте консольную утилиту для управления пользователями и группами пользователей, которая должна поддерживать следующие команды:</w:t>
      </w:r>
    </w:p>
    <w:p w14:paraId="5AFECF9F" w14:textId="62E15769" w:rsidR="00D95257" w:rsidRDefault="00D95257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createUser</w:t>
      </w:r>
      <w:proofErr w:type="spellEnd"/>
      <w:r w:rsidRPr="00E91351">
        <w:rPr>
          <w:lang w:val="ru-RU"/>
        </w:rPr>
        <w:t xml:space="preserve"> </w:t>
      </w:r>
      <w:r w:rsidR="00E91351" w:rsidRPr="00E91351">
        <w:rPr>
          <w:lang w:val="ru-RU"/>
        </w:rPr>
        <w:t>{</w:t>
      </w:r>
      <w:proofErr w:type="spellStart"/>
      <w:r w:rsidR="00E91351">
        <w:t>userId</w:t>
      </w:r>
      <w:proofErr w:type="spellEnd"/>
      <w:r w:rsidR="00E91351" w:rsidRPr="00E91351">
        <w:rPr>
          <w:lang w:val="ru-RU"/>
        </w:rPr>
        <w:t xml:space="preserve">} </w:t>
      </w:r>
      <w:r w:rsidRPr="00E91351">
        <w:rPr>
          <w:lang w:val="ru-RU"/>
        </w:rPr>
        <w:t>{</w:t>
      </w:r>
      <w:r>
        <w:t>username</w:t>
      </w:r>
      <w:r w:rsidRPr="00E91351">
        <w:rPr>
          <w:lang w:val="ru-RU"/>
        </w:rPr>
        <w:t>} {</w:t>
      </w:r>
      <w:r w:rsidR="00E91351">
        <w:rPr>
          <w:lang w:val="ru-RU"/>
        </w:rPr>
        <w:t>…дополнительная информация</w:t>
      </w:r>
      <w:r w:rsidR="00E91351" w:rsidRPr="00E91351">
        <w:rPr>
          <w:lang w:val="ru-RU"/>
        </w:rPr>
        <w:t xml:space="preserve">…} </w:t>
      </w:r>
      <w:r w:rsidR="00E91351">
        <w:rPr>
          <w:lang w:val="ru-RU"/>
        </w:rPr>
        <w:t>–</w:t>
      </w:r>
      <w:r w:rsidR="00E91351" w:rsidRPr="00E91351">
        <w:rPr>
          <w:lang w:val="ru-RU"/>
        </w:rPr>
        <w:t xml:space="preserve"> </w:t>
      </w:r>
      <w:r w:rsidR="00E91351">
        <w:rPr>
          <w:lang w:val="ru-RU"/>
        </w:rPr>
        <w:t>создание нового пользователя;</w:t>
      </w:r>
    </w:p>
    <w:p w14:paraId="79464143" w14:textId="4B1000EE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deleteUser</w:t>
      </w:r>
      <w:proofErr w:type="spellEnd"/>
      <w:r w:rsidRPr="00E91351">
        <w:rPr>
          <w:lang w:val="ru-RU"/>
        </w:rPr>
        <w:t xml:space="preserve"> {</w:t>
      </w:r>
      <w:proofErr w:type="spellStart"/>
      <w:r>
        <w:t>userId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удаление пользователя;</w:t>
      </w:r>
    </w:p>
    <w:p w14:paraId="681E7EE6" w14:textId="2997E054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allUsers</w:t>
      </w:r>
      <w:proofErr w:type="spellEnd"/>
      <w:r w:rsidRPr="00E91351">
        <w:rPr>
          <w:lang w:val="ru-RU"/>
        </w:rPr>
        <w:t xml:space="preserve"> </w:t>
      </w:r>
      <w:r>
        <w:rPr>
          <w:lang w:val="ru-RU"/>
        </w:rPr>
        <w:t>– вывод информации по всем пользователям;</w:t>
      </w:r>
    </w:p>
    <w:p w14:paraId="6A42EAF3" w14:textId="05BF160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getUser</w:t>
      </w:r>
      <w:proofErr w:type="spellEnd"/>
      <w:r w:rsidRPr="00E91351">
        <w:rPr>
          <w:lang w:val="ru-RU"/>
        </w:rPr>
        <w:t xml:space="preserve"> {</w:t>
      </w:r>
      <w:proofErr w:type="spellStart"/>
      <w:r>
        <w:t>userId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одному пользователю;</w:t>
      </w:r>
    </w:p>
    <w:p w14:paraId="6BD7D87F" w14:textId="0CCCDBA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createGroup</w:t>
      </w:r>
      <w:proofErr w:type="spellEnd"/>
      <w:r w:rsidRPr="00E91351">
        <w:rPr>
          <w:lang w:val="ru-RU"/>
        </w:rPr>
        <w:t xml:space="preserve"> {</w:t>
      </w:r>
      <w:proofErr w:type="spellStart"/>
      <w:r>
        <w:t>groupId</w:t>
      </w:r>
      <w:proofErr w:type="spellEnd"/>
      <w:r w:rsidRPr="00E91351">
        <w:rPr>
          <w:lang w:val="ru-RU"/>
        </w:rPr>
        <w:t xml:space="preserve">} – </w:t>
      </w:r>
      <w:r>
        <w:rPr>
          <w:lang w:val="ru-RU"/>
        </w:rPr>
        <w:t>создать новую группу;</w:t>
      </w:r>
    </w:p>
    <w:p w14:paraId="34259528" w14:textId="60C39CCA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deleteGroup</w:t>
      </w:r>
      <w:proofErr w:type="spellEnd"/>
      <w:r>
        <w:t xml:space="preserve"> {</w:t>
      </w:r>
      <w:proofErr w:type="spellStart"/>
      <w:r>
        <w:t>groupId</w:t>
      </w:r>
      <w:proofErr w:type="spellEnd"/>
      <w:r>
        <w:t xml:space="preserve">} </w:t>
      </w:r>
      <w:r>
        <w:rPr>
          <w:lang w:val="ru-RU"/>
        </w:rPr>
        <w:t>– удалить группу;</w:t>
      </w:r>
    </w:p>
    <w:p w14:paraId="27D33E9D" w14:textId="1A1C2578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allGroups</w:t>
      </w:r>
      <w:proofErr w:type="spellEnd"/>
      <w:r>
        <w:rPr>
          <w:lang w:val="ru-RU"/>
        </w:rPr>
        <w:t xml:space="preserve"> – вывеси информацию по всем группам, включая всех пользователей, которые в них состоят;</w:t>
      </w:r>
    </w:p>
    <w:p w14:paraId="20508277" w14:textId="777EC534" w:rsidR="00D95257" w:rsidRPr="00E91351" w:rsidRDefault="00E91351" w:rsidP="00E91351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getGroup</w:t>
      </w:r>
      <w:proofErr w:type="spellEnd"/>
      <w:r w:rsidRPr="00E91351">
        <w:rPr>
          <w:lang w:val="ru-RU"/>
        </w:rPr>
        <w:t xml:space="preserve"> {</w:t>
      </w:r>
      <w:proofErr w:type="spellStart"/>
      <w:r>
        <w:t>groupId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одной группе, включая всех пользователей, которые в ней состоят.</w:t>
      </w:r>
    </w:p>
    <w:p w14:paraId="13AFAACD" w14:textId="67B25318" w:rsidR="00D95257" w:rsidRPr="00D95257" w:rsidRDefault="00D95257" w:rsidP="00D9525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E8E162" w14:textId="1CFBA1F0" w:rsidR="00D81F8D" w:rsidRPr="00965386" w:rsidRDefault="0096538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list</w:t>
      </w:r>
    </w:p>
    <w:p w14:paraId="759F4901" w14:textId="4171C515" w:rsidR="00965386" w:rsidRDefault="00965386" w:rsidP="00B97ADA"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proofErr w:type="spellStart"/>
      <w:r>
        <w:t>TypeList</w:t>
      </w:r>
      <w:proofErr w:type="spellEnd"/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proofErr w:type="spellStart"/>
      <w:r>
        <w:t>TypeList</w:t>
      </w:r>
      <w:proofErr w:type="spellEnd"/>
      <w:r w:rsidRPr="008F119D"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 w:rsidR="008F119D">
        <w:rPr>
          <w:lang w:val="ru-RU"/>
        </w:rPr>
        <w:t xml:space="preserve">шаблонизированных структур или </w:t>
      </w:r>
      <w:proofErr w:type="spellStart"/>
      <w:r w:rsidR="008F119D">
        <w:t>constexpr</w:t>
      </w:r>
      <w:proofErr w:type="spellEnd"/>
      <w:r w:rsidR="008F119D" w:rsidRPr="008F119D">
        <w:rPr>
          <w:lang w:val="ru-RU"/>
        </w:rPr>
        <w:t xml:space="preserve"> </w:t>
      </w:r>
      <w:r w:rsidR="008F119D">
        <w:rPr>
          <w:lang w:val="ru-RU"/>
        </w:rPr>
        <w:t>функций):</w:t>
      </w:r>
    </w:p>
    <w:p w14:paraId="2DFFC113" w14:textId="4B99F267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элемента списка по его индексу (попытка обращения к элементу, которого не существует, должна приводить к ошибке компиляции);</w:t>
      </w:r>
    </w:p>
    <w:p w14:paraId="39B035A5" w14:textId="481CC121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размера списка;</w:t>
      </w:r>
    </w:p>
    <w:p w14:paraId="6A3DDC8F" w14:textId="28582639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 w:rsidRPr="008F119D">
        <w:rPr>
          <w:lang w:val="ru-RU"/>
        </w:rPr>
        <w:t>(</w:t>
      </w:r>
      <w:proofErr w:type="spellStart"/>
      <w:r>
        <w:t>constexpr</w:t>
      </w:r>
      <w:proofErr w:type="spellEnd"/>
      <w:r w:rsidRPr="008F119D">
        <w:rPr>
          <w:lang w:val="ru-RU"/>
        </w:rPr>
        <w:t xml:space="preserve"> </w:t>
      </w:r>
      <w:r>
        <w:t>bool</w:t>
      </w:r>
      <w:r w:rsidRPr="008F119D">
        <w:rPr>
          <w:lang w:val="ru-RU"/>
        </w:rPr>
        <w:t>)</w:t>
      </w:r>
      <w:r>
        <w:rPr>
          <w:lang w:val="ru-RU"/>
        </w:rPr>
        <w:t>;</w:t>
      </w:r>
    </w:p>
    <w:p w14:paraId="355CEC13" w14:textId="2734C84B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индекса типа в списке;</w:t>
      </w:r>
    </w:p>
    <w:p w14:paraId="7E3C81B2" w14:textId="7F4B0E16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конец списка;</w:t>
      </w:r>
    </w:p>
    <w:p w14:paraId="29CAFBA2" w14:textId="6F78498E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начало списка.</w:t>
      </w:r>
    </w:p>
    <w:p w14:paraId="5842AA56" w14:textId="50A59AAA" w:rsidR="008F119D" w:rsidRDefault="008F119D" w:rsidP="00B97ADA"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>variadic</w:t>
      </w:r>
      <w:r w:rsidRPr="0088335F">
        <w:rPr>
          <w:lang w:val="ru-RU"/>
        </w:rPr>
        <w:t xml:space="preserve"> </w:t>
      </w:r>
      <w:r>
        <w:t>templates</w:t>
      </w:r>
      <w:r>
        <w:rPr>
          <w:lang w:val="ru-RU"/>
        </w:rPr>
        <w:t>.</w:t>
      </w:r>
    </w:p>
    <w:p w14:paraId="230B70E7" w14:textId="13EB2C30" w:rsidR="008F119D" w:rsidRDefault="008F119D" w:rsidP="00B97ADA"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proofErr w:type="spellStart"/>
      <w:r>
        <w:t>stati</w:t>
      </w:r>
      <w:r>
        <w:rPr>
          <w:lang w:val="ru-RU"/>
        </w:rPr>
        <w:t>c_assert</w:t>
      </w:r>
      <w:proofErr w:type="spellEnd"/>
      <w:r>
        <w:rPr>
          <w:lang w:val="ru-RU"/>
        </w:rPr>
        <w:t xml:space="preserve"> и </w:t>
      </w:r>
      <w:proofErr w:type="gramStart"/>
      <w:r>
        <w:t>std</w:t>
      </w:r>
      <w:r w:rsidRPr="008F119D">
        <w:rPr>
          <w:lang w:val="ru-RU"/>
        </w:rPr>
        <w:t>:</w:t>
      </w:r>
      <w:r>
        <w:rPr>
          <w:lang w:val="ru-RU"/>
        </w:rPr>
        <w:t>:</w:t>
      </w:r>
      <w:proofErr w:type="spellStart"/>
      <w:proofErr w:type="gramEnd"/>
      <w:r>
        <w:rPr>
          <w:lang w:val="ru-RU"/>
        </w:rPr>
        <w:t>is_same</w:t>
      </w:r>
      <w:proofErr w:type="spellEnd"/>
      <w:r>
        <w:rPr>
          <w:lang w:val="ru-RU"/>
        </w:rPr>
        <w:t>.</w:t>
      </w:r>
    </w:p>
    <w:p w14:paraId="400AEE7A" w14:textId="77777777" w:rsidR="008F119D" w:rsidRDefault="008F119D" w:rsidP="00B97AD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CD9CC36" w14:textId="54E06739" w:rsidR="00992636" w:rsidRPr="00992636" w:rsidRDefault="0099263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map</w:t>
      </w:r>
    </w:p>
    <w:p w14:paraId="7EA7021B" w14:textId="572D8499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Разработайте шаблонный контейнер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с использованием </w:t>
      </w:r>
      <w:r>
        <w:rPr>
          <w:lang w:val="ru-RU"/>
        </w:rPr>
        <w:t xml:space="preserve">ранее реализованного </w:t>
      </w:r>
      <w:proofErr w:type="spellStart"/>
      <w:r w:rsidRPr="00992636">
        <w:rPr>
          <w:lang w:val="ru-RU"/>
        </w:rPr>
        <w:t>TypeList</w:t>
      </w:r>
      <w:proofErr w:type="spellEnd"/>
      <w:r w:rsidRPr="00992636">
        <w:rPr>
          <w:lang w:val="ru-RU"/>
        </w:rPr>
        <w:t xml:space="preserve">.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должен представлять собой ассоциативный контейнер, где ключами являются типы, а значениями - соответствующие объекты.</w:t>
      </w:r>
    </w:p>
    <w:p w14:paraId="3502C301" w14:textId="5BCF8536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Класс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должен обеспечивать следующие операции:</w:t>
      </w:r>
    </w:p>
    <w:p w14:paraId="45FFDC86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Добавление элемента в контейнер с указанием типа в качестве ключа.</w:t>
      </w:r>
    </w:p>
    <w:p w14:paraId="03BBCE62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Получение значения по заданному типу ключа.</w:t>
      </w:r>
    </w:p>
    <w:p w14:paraId="56E946F0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Проверка наличия элемента по типу ключа.</w:t>
      </w:r>
    </w:p>
    <w:p w14:paraId="4B8D1668" w14:textId="4E534E03" w:rsid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Удаление элемента по типу ключа.</w:t>
      </w:r>
    </w:p>
    <w:p w14:paraId="18C9AFAD" w14:textId="77DDEFCE" w:rsidR="00992636" w:rsidRDefault="00992636" w:rsidP="00992636">
      <w:pPr>
        <w:pStyle w:val="a3"/>
        <w:ind w:left="0"/>
        <w:rPr>
          <w:lang w:val="ru-RU"/>
        </w:rPr>
      </w:pPr>
      <w:r>
        <w:rPr>
          <w:lang w:val="ru-RU"/>
        </w:rPr>
        <w:t>Ниже приведен пример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2636" w14:paraId="7ADA14EA" w14:textId="77777777" w:rsidTr="00992636">
        <w:tc>
          <w:tcPr>
            <w:tcW w:w="9679" w:type="dxa"/>
          </w:tcPr>
          <w:p w14:paraId="0C8F5A7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struct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{</w:t>
            </w:r>
          </w:p>
          <w:p w14:paraId="728F160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>string value;</w:t>
            </w:r>
          </w:p>
          <w:p w14:paraId="75F7FC08" w14:textId="2361993F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458CAA94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DataB {</w:t>
            </w:r>
          </w:p>
          <w:p w14:paraId="4078CA5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int value;</w:t>
            </w:r>
          </w:p>
          <w:p w14:paraId="61E7697A" w14:textId="4D567E5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05C665BC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int </w:t>
            </w:r>
            <w:proofErr w:type="gramStart"/>
            <w:r w:rsidRPr="00992636">
              <w:rPr>
                <w:rFonts w:asciiTheme="majorHAnsi" w:hAnsiTheme="majorHAnsi" w:cstheme="majorHAnsi"/>
              </w:rPr>
              <w:t>main(</w:t>
            </w:r>
            <w:proofErr w:type="gramEnd"/>
            <w:r w:rsidRPr="00992636">
              <w:rPr>
                <w:rFonts w:asciiTheme="majorHAnsi" w:hAnsiTheme="majorHAnsi" w:cstheme="majorHAnsi"/>
              </w:rPr>
              <w:t>) {</w:t>
            </w:r>
          </w:p>
          <w:p w14:paraId="65DB7474" w14:textId="6500A5F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&lt;int,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, double, DataB&gt;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;</w:t>
            </w:r>
          </w:p>
          <w:p w14:paraId="2F0F7A22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// Добавление элементов в контейнер</w:t>
            </w:r>
          </w:p>
          <w:p w14:paraId="7FCD24B8" w14:textId="77777777" w:rsidR="00992636" w:rsidRPr="00B20141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proofErr w:type="spellStart"/>
            <w:r w:rsidRPr="007636DE">
              <w:rPr>
                <w:rFonts w:asciiTheme="majorHAnsi" w:hAnsiTheme="majorHAnsi" w:cstheme="majorHAnsi"/>
              </w:rPr>
              <w:t>myTypeMap</w:t>
            </w:r>
            <w:r w:rsidRPr="00B20141">
              <w:rPr>
                <w:rFonts w:asciiTheme="majorHAnsi" w:hAnsiTheme="majorHAnsi" w:cstheme="majorHAnsi"/>
              </w:rPr>
              <w:t>.</w:t>
            </w:r>
            <w:r w:rsidRPr="007636DE">
              <w:rPr>
                <w:rFonts w:asciiTheme="majorHAnsi" w:hAnsiTheme="majorHAnsi" w:cstheme="majorHAnsi"/>
              </w:rPr>
              <w:t>AddValue</w:t>
            </w:r>
            <w:proofErr w:type="spellEnd"/>
            <w:r w:rsidRPr="00B20141">
              <w:rPr>
                <w:rFonts w:asciiTheme="majorHAnsi" w:hAnsiTheme="majorHAnsi" w:cstheme="majorHAnsi"/>
              </w:rPr>
              <w:t>&lt;</w:t>
            </w:r>
            <w:r w:rsidRPr="007636DE">
              <w:rPr>
                <w:rFonts w:asciiTheme="majorHAnsi" w:hAnsiTheme="majorHAnsi" w:cstheme="majorHAnsi"/>
              </w:rPr>
              <w:t>int</w:t>
            </w:r>
            <w:proofErr w:type="gramStart"/>
            <w:r w:rsidRPr="00B20141">
              <w:rPr>
                <w:rFonts w:asciiTheme="majorHAnsi" w:hAnsiTheme="majorHAnsi" w:cstheme="majorHAnsi"/>
              </w:rPr>
              <w:t>&gt;(</w:t>
            </w:r>
            <w:proofErr w:type="gramEnd"/>
            <w:r w:rsidRPr="00B20141">
              <w:rPr>
                <w:rFonts w:asciiTheme="majorHAnsi" w:hAnsiTheme="majorHAnsi" w:cstheme="majorHAnsi"/>
              </w:rPr>
              <w:t>42);</w:t>
            </w:r>
          </w:p>
          <w:p w14:paraId="7C0693C9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B20141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3.14);</w:t>
            </w:r>
          </w:p>
          <w:p w14:paraId="23608A6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{"Hello,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!"});</w:t>
            </w:r>
          </w:p>
          <w:p w14:paraId="40A70E60" w14:textId="405587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DataB</w:t>
            </w:r>
            <w:proofErr w:type="spellEnd"/>
            <w:proofErr w:type="gramStart"/>
            <w:r w:rsidRPr="00992636">
              <w:rPr>
                <w:rFonts w:asciiTheme="majorHAnsi" w:hAnsiTheme="majorHAnsi" w:cstheme="majorHAnsi"/>
                <w:lang w:val="ru-RU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  <w:lang w:val="ru-RU"/>
              </w:rPr>
              <w:t>{10});</w:t>
            </w:r>
          </w:p>
          <w:p w14:paraId="63DF57F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</w:p>
          <w:p w14:paraId="0A3E3F1A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lastRenderedPageBreak/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int: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&lt;int&gt;()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42</w:t>
            </w:r>
          </w:p>
          <w:p w14:paraId="11078DE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double: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3.14</w:t>
            </w:r>
          </w:p>
          <w:p w14:paraId="69DBBF5E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>&gt;().value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 xml:space="preserve">: Hello,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!</w:t>
            </w:r>
          </w:p>
          <w:p w14:paraId="4F3237DF" w14:textId="37A9B1E9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DataB: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&lt;DataB&gt;().value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10</w:t>
            </w:r>
          </w:p>
          <w:p w14:paraId="549656E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Проверка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наличия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3F4E075D" w14:textId="213DCAA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"Contains int? " &lt;&lt; (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myTypeMap.Contains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&lt;int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) ? "Yes</w:t>
            </w:r>
            <w:proofErr w:type="gramStart"/>
            <w:r w:rsidRPr="00992636">
              <w:rPr>
                <w:rFonts w:asciiTheme="majorHAnsi" w:hAnsiTheme="majorHAnsi" w:cstheme="majorHAnsi"/>
              </w:rPr>
              <w:t>" 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 "No")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Yes</w:t>
            </w:r>
          </w:p>
          <w:p w14:paraId="2F7D4950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Удаление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5E8DA902" w14:textId="6E8A44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myTypeMap.RemoveValue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);</w:t>
            </w:r>
          </w:p>
          <w:p w14:paraId="7B999441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Попытка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получения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удаленного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2B842A31" w14:textId="747D26E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double after removal: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(</w:t>
            </w:r>
            <w:r w:rsidRPr="00992636">
              <w:rPr>
                <w:rFonts w:asciiTheme="majorHAnsi" w:hAnsiTheme="majorHAnsi" w:cstheme="majorHAnsi"/>
                <w:lang w:val="ru-RU"/>
              </w:rPr>
              <w:t>некорректное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значение</w:t>
            </w:r>
            <w:r w:rsidRPr="00992636">
              <w:rPr>
                <w:rFonts w:asciiTheme="majorHAnsi" w:hAnsiTheme="majorHAnsi" w:cstheme="majorHAnsi"/>
              </w:rPr>
              <w:t>)</w:t>
            </w:r>
          </w:p>
          <w:p w14:paraId="085354B3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return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 xml:space="preserve"> 0;</w:t>
            </w:r>
          </w:p>
          <w:p w14:paraId="3E63199B" w14:textId="7FE501A8" w:rsidR="00992636" w:rsidRDefault="00992636" w:rsidP="00992636">
            <w:pPr>
              <w:pStyle w:val="a3"/>
              <w:ind w:left="0" w:firstLine="0"/>
              <w:rPr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>}</w:t>
            </w:r>
          </w:p>
        </w:tc>
      </w:tr>
    </w:tbl>
    <w:p w14:paraId="42E3515D" w14:textId="0AF3C13F" w:rsidR="00992636" w:rsidRDefault="00992636" w:rsidP="00992636">
      <w:pPr>
        <w:pStyle w:val="a3"/>
        <w:ind w:left="0"/>
        <w:rPr>
          <w:lang w:val="ru-RU"/>
        </w:rPr>
      </w:pPr>
    </w:p>
    <w:p w14:paraId="66FCCA8F" w14:textId="7B1BA46B" w:rsidR="00992636" w:rsidRPr="00992636" w:rsidRDefault="00992636" w:rsidP="0099263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995F1B" w14:textId="058EAAD1" w:rsidR="0088335F" w:rsidRDefault="00221C4E" w:rsidP="00C370CE">
      <w:pPr>
        <w:pStyle w:val="1"/>
        <w:ind w:left="0" w:firstLine="709"/>
      </w:pPr>
      <w:r>
        <w:rPr>
          <w:lang w:val="ru-RU"/>
        </w:rPr>
        <w:lastRenderedPageBreak/>
        <w:t xml:space="preserve">Операторные </w:t>
      </w:r>
      <w:proofErr w:type="spellStart"/>
      <w:r>
        <w:t>MixIn</w:t>
      </w:r>
      <w:proofErr w:type="spellEnd"/>
    </w:p>
    <w:p w14:paraId="0852381F" w14:textId="275A55C8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221C4E">
        <w:rPr>
          <w:lang w:val="ru-RU"/>
        </w:rPr>
        <w:t xml:space="preserve">Реализуете </w:t>
      </w:r>
      <w:proofErr w:type="spellStart"/>
      <w:r>
        <w:t>MixIn</w:t>
      </w:r>
      <w:proofErr w:type="spellEnd"/>
      <w:r w:rsidRPr="00221C4E">
        <w:rPr>
          <w:lang w:val="ru-RU"/>
        </w:rPr>
        <w:t xml:space="preserve"> класс </w:t>
      </w:r>
      <w:r>
        <w:t>less</w:t>
      </w:r>
      <w:r w:rsidRPr="00221C4E">
        <w:rPr>
          <w:lang w:val="ru-RU"/>
        </w:rPr>
        <w:t>_</w:t>
      </w:r>
      <w:r>
        <w:t>then</w:t>
      </w:r>
      <w:r w:rsidRPr="00221C4E">
        <w:rPr>
          <w:lang w:val="ru-RU"/>
        </w:rPr>
        <w:t>_</w:t>
      </w:r>
      <w:r>
        <w:t>comparable</w:t>
      </w:r>
      <w:r w:rsidRPr="00221C4E">
        <w:rPr>
          <w:lang w:val="ru-RU"/>
        </w:rPr>
        <w:t xml:space="preserve">, </w:t>
      </w:r>
      <w:r>
        <w:rPr>
          <w:lang w:val="ru-RU"/>
        </w:rPr>
        <w:t>который</w:t>
      </w:r>
      <w:r w:rsidRPr="00221C4E">
        <w:rPr>
          <w:lang w:val="ru-RU"/>
        </w:rPr>
        <w:t xml:space="preserve"> </w:t>
      </w:r>
      <w:r>
        <w:rPr>
          <w:lang w:val="ru-RU"/>
        </w:rPr>
        <w:t>при</w:t>
      </w:r>
      <w:r w:rsidRPr="00221C4E">
        <w:rPr>
          <w:lang w:val="ru-RU"/>
        </w:rPr>
        <w:t xml:space="preserve"> </w:t>
      </w:r>
      <w:r>
        <w:rPr>
          <w:lang w:val="ru-RU"/>
        </w:rPr>
        <w:t>помощи</w:t>
      </w:r>
      <w:r w:rsidRPr="00221C4E">
        <w:rPr>
          <w:lang w:val="ru-RU"/>
        </w:rPr>
        <w:t xml:space="preserve"> </w:t>
      </w:r>
      <w:r>
        <w:t>CRTP</w:t>
      </w:r>
      <w:r w:rsidRPr="00221C4E">
        <w:rPr>
          <w:lang w:val="ru-RU"/>
        </w:rPr>
        <w:t xml:space="preserve"> «</w:t>
      </w:r>
      <w:r>
        <w:rPr>
          <w:lang w:val="ru-RU"/>
        </w:rPr>
        <w:t>подмешивает</w:t>
      </w:r>
      <w:r w:rsidRPr="00221C4E">
        <w:rPr>
          <w:lang w:val="ru-RU"/>
        </w:rPr>
        <w:t xml:space="preserve">» </w:t>
      </w:r>
      <w:r>
        <w:rPr>
          <w:lang w:val="ru-RU"/>
        </w:rPr>
        <w:t>в целевой класс операторы сравнения (</w:t>
      </w:r>
      <w:r w:rsidRPr="00221C4E">
        <w:rPr>
          <w:lang w:val="ru-RU"/>
        </w:rPr>
        <w:t>&gt;</w:t>
      </w:r>
      <w:r>
        <w:rPr>
          <w:lang w:val="ru-RU"/>
        </w:rPr>
        <w:t>, &lt;=</w:t>
      </w:r>
      <w:proofErr w:type="gramStart"/>
      <w:r>
        <w:rPr>
          <w:lang w:val="ru-RU"/>
        </w:rPr>
        <w:t>, &gt;</w:t>
      </w:r>
      <w:proofErr w:type="gramEnd"/>
      <w:r>
        <w:rPr>
          <w:lang w:val="ru-RU"/>
        </w:rPr>
        <w:t>=, ==, !=).</w:t>
      </w:r>
    </w:p>
    <w:p w14:paraId="55E1284F" w14:textId="48CD1E7E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proofErr w:type="spellStart"/>
      <w:r>
        <w:t>MixIn</w:t>
      </w:r>
      <w:proofErr w:type="spellEnd"/>
      <w:r w:rsidRPr="00221C4E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counter</w:t>
      </w:r>
      <w:r>
        <w:rPr>
          <w:lang w:val="ru-RU"/>
        </w:rPr>
        <w:t>, который обеспечивает возможность подсчета созданных экземпляров целевого класса.</w:t>
      </w:r>
    </w:p>
    <w:p w14:paraId="26E1C739" w14:textId="3D931595" w:rsidR="00221C4E" w:rsidRDefault="00852B4C" w:rsidP="00221C4E">
      <w:pPr>
        <w:pStyle w:val="a3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proofErr w:type="spellStart"/>
      <w:r>
        <w:t>MixIn</w:t>
      </w:r>
      <w:proofErr w:type="spellEnd"/>
      <w:r>
        <w:rPr>
          <w:lang w:val="ru-RU"/>
        </w:rPr>
        <w:t>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 w:rsidR="00852B4C" w:rsidRPr="00852B4C" w14:paraId="4F428658" w14:textId="77777777" w:rsidTr="00C50D25">
        <w:tc>
          <w:tcPr>
            <w:tcW w:w="8970" w:type="dxa"/>
          </w:tcPr>
          <w:p w14:paraId="3D867F01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class Number: public </w:t>
            </w:r>
            <w:proofErr w:type="spellStart"/>
            <w:r w:rsidRPr="00852B4C">
              <w:rPr>
                <w:rFonts w:asciiTheme="majorHAnsi" w:hAnsiTheme="majorHAnsi" w:cstheme="majorHAnsi"/>
              </w:rPr>
              <w:t>less_than_comparable</w:t>
            </w:r>
            <w:proofErr w:type="spellEnd"/>
            <w:r w:rsidRPr="00852B4C">
              <w:rPr>
                <w:rFonts w:asciiTheme="majorHAnsi" w:hAnsiTheme="majorHAnsi" w:cstheme="majorHAnsi"/>
              </w:rPr>
              <w:t>&lt;Number&gt;, public counter&lt;Number&gt; {</w:t>
            </w:r>
          </w:p>
          <w:p w14:paraId="6BC326B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public:</w:t>
            </w:r>
          </w:p>
          <w:p w14:paraId="38B16D7C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Number(</w:t>
            </w:r>
            <w:proofErr w:type="gramEnd"/>
            <w:r w:rsidRPr="00852B4C">
              <w:rPr>
                <w:rFonts w:asciiTheme="majorHAnsi" w:hAnsiTheme="majorHAnsi" w:cstheme="majorHAnsi"/>
              </w:rPr>
              <w:t xml:space="preserve">int value):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{value} {}</w:t>
            </w:r>
          </w:p>
          <w:p w14:paraId="09C205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5F250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</w:t>
            </w:r>
            <w:proofErr w:type="gramStart"/>
            <w:r w:rsidRPr="00852B4C">
              <w:rPr>
                <w:rFonts w:asciiTheme="majorHAnsi" w:hAnsiTheme="majorHAnsi" w:cstheme="majorHAnsi"/>
              </w:rPr>
              <w:t>value(</w:t>
            </w:r>
            <w:proofErr w:type="gramEnd"/>
            <w:r w:rsidRPr="00852B4C">
              <w:rPr>
                <w:rFonts w:asciiTheme="majorHAnsi" w:hAnsiTheme="majorHAnsi" w:cstheme="majorHAnsi"/>
              </w:rPr>
              <w:t xml:space="preserve">) const { return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 }</w:t>
            </w:r>
          </w:p>
          <w:p w14:paraId="241BEC6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E485506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bool operator</w:t>
            </w:r>
            <w:proofErr w:type="gramStart"/>
            <w:r w:rsidRPr="00852B4C">
              <w:rPr>
                <w:rFonts w:asciiTheme="majorHAnsi" w:hAnsiTheme="majorHAnsi" w:cstheme="majorHAnsi"/>
              </w:rPr>
              <w:t>&lt;(</w:t>
            </w:r>
            <w:proofErr w:type="gramEnd"/>
            <w:r w:rsidRPr="00852B4C">
              <w:rPr>
                <w:rFonts w:asciiTheme="majorHAnsi" w:hAnsiTheme="majorHAnsi" w:cstheme="majorHAnsi"/>
              </w:rPr>
              <w:t>Number const&amp; other) const {</w:t>
            </w:r>
          </w:p>
          <w:p w14:paraId="17F2B6D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    return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 xml:space="preserve"> &lt; </w:t>
            </w:r>
            <w:proofErr w:type="spellStart"/>
            <w:r w:rsidRPr="00852B4C">
              <w:rPr>
                <w:rFonts w:asciiTheme="majorHAnsi" w:hAnsiTheme="majorHAnsi" w:cstheme="majorHAnsi"/>
              </w:rPr>
              <w:t>other.m_value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</w:t>
            </w:r>
          </w:p>
          <w:p w14:paraId="555C88DA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}</w:t>
            </w:r>
          </w:p>
          <w:p w14:paraId="59FB08F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0E9473B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private:</w:t>
            </w:r>
          </w:p>
          <w:p w14:paraId="7027972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</w:t>
            </w:r>
          </w:p>
          <w:p w14:paraId="39DEC06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};</w:t>
            </w:r>
          </w:p>
          <w:p w14:paraId="31883EC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2DC5E4F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3A8EA267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4B1B400C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457D79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22DC9CF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6B1AE1A0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lastRenderedPageBreak/>
              <w:t xml:space="preserve">int </w:t>
            </w:r>
            <w:proofErr w:type="gramStart"/>
            <w:r w:rsidRPr="00852B4C">
              <w:rPr>
                <w:rFonts w:asciiTheme="majorHAnsi" w:hAnsiTheme="majorHAnsi" w:cstheme="majorHAnsi"/>
              </w:rPr>
              <w:t>main(</w:t>
            </w:r>
            <w:proofErr w:type="gramEnd"/>
            <w:r w:rsidRPr="00852B4C">
              <w:rPr>
                <w:rFonts w:asciiTheme="majorHAnsi" w:hAnsiTheme="majorHAnsi" w:cstheme="majorHAnsi"/>
              </w:rPr>
              <w:t>)</w:t>
            </w:r>
          </w:p>
          <w:p w14:paraId="014EAAA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{</w:t>
            </w:r>
          </w:p>
          <w:p w14:paraId="41F6193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one{</w:t>
            </w:r>
            <w:proofErr w:type="gramEnd"/>
            <w:r w:rsidRPr="00852B4C">
              <w:rPr>
                <w:rFonts w:asciiTheme="majorHAnsi" w:hAnsiTheme="majorHAnsi" w:cstheme="majorHAnsi"/>
              </w:rPr>
              <w:t>1};</w:t>
            </w:r>
          </w:p>
          <w:p w14:paraId="19315A0D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two{</w:t>
            </w:r>
            <w:proofErr w:type="gramEnd"/>
            <w:r w:rsidRPr="00852B4C">
              <w:rPr>
                <w:rFonts w:asciiTheme="majorHAnsi" w:hAnsiTheme="majorHAnsi" w:cstheme="majorHAnsi"/>
              </w:rPr>
              <w:t>2};</w:t>
            </w:r>
          </w:p>
          <w:p w14:paraId="15585D3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three{</w:t>
            </w:r>
            <w:proofErr w:type="gramEnd"/>
            <w:r w:rsidRPr="00852B4C">
              <w:rPr>
                <w:rFonts w:asciiTheme="majorHAnsi" w:hAnsiTheme="majorHAnsi" w:cstheme="majorHAnsi"/>
              </w:rPr>
              <w:t>3};</w:t>
            </w:r>
          </w:p>
          <w:p w14:paraId="79FD058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four{</w:t>
            </w:r>
            <w:proofErr w:type="gramEnd"/>
            <w:r w:rsidRPr="00852B4C">
              <w:rPr>
                <w:rFonts w:asciiTheme="majorHAnsi" w:hAnsiTheme="majorHAnsi" w:cstheme="majorHAnsi"/>
              </w:rPr>
              <w:t>4};</w:t>
            </w:r>
          </w:p>
          <w:p w14:paraId="7ACA2A97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one &gt;= one);</w:t>
            </w:r>
          </w:p>
          <w:p w14:paraId="38D0CA2F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three &lt;= four);</w:t>
            </w:r>
          </w:p>
          <w:p w14:paraId="3CE9332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two == two);</w:t>
            </w:r>
          </w:p>
          <w:p w14:paraId="595B72D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three &gt; two);</w:t>
            </w:r>
          </w:p>
          <w:p w14:paraId="2450C978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one &lt; two);</w:t>
            </w:r>
          </w:p>
          <w:p w14:paraId="3BDBB053" w14:textId="095A3403" w:rsidR="00C50D25" w:rsidRPr="00852B4C" w:rsidRDefault="00C50D25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C50D25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C50D25">
              <w:rPr>
                <w:rFonts w:asciiTheme="majorHAnsi" w:hAnsiTheme="majorHAnsi" w:cstheme="majorHAnsi"/>
              </w:rPr>
              <w:t>cout</w:t>
            </w:r>
            <w:proofErr w:type="spellEnd"/>
            <w:r w:rsidRPr="00C50D25">
              <w:rPr>
                <w:rFonts w:asciiTheme="majorHAnsi" w:hAnsiTheme="majorHAnsi" w:cstheme="majorHAnsi"/>
              </w:rPr>
              <w:t xml:space="preserve"> &lt;&lt; "Count: " &lt;&lt; counter&lt;Number&gt;::count() &lt;&lt; std::</w:t>
            </w:r>
            <w:proofErr w:type="spellStart"/>
            <w:r w:rsidRPr="00C50D25">
              <w:rPr>
                <w:rFonts w:asciiTheme="majorHAnsi" w:hAnsiTheme="majorHAnsi" w:cstheme="majorHAnsi"/>
              </w:rPr>
              <w:t>endl</w:t>
            </w:r>
            <w:proofErr w:type="spellEnd"/>
            <w:r w:rsidRPr="00C50D25">
              <w:rPr>
                <w:rFonts w:asciiTheme="majorHAnsi" w:hAnsiTheme="majorHAnsi" w:cstheme="majorHAnsi"/>
              </w:rPr>
              <w:t>;</w:t>
            </w:r>
          </w:p>
          <w:p w14:paraId="4A4DB8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return 0;</w:t>
            </w:r>
          </w:p>
          <w:p w14:paraId="379AF8AB" w14:textId="22B14053" w:rsidR="00852B4C" w:rsidRPr="00852B4C" w:rsidRDefault="00852B4C" w:rsidP="00852B4C">
            <w:pPr>
              <w:pStyle w:val="a3"/>
              <w:ind w:left="33" w:firstLine="0"/>
            </w:pPr>
            <w:r w:rsidRPr="00852B4C">
              <w:rPr>
                <w:rFonts w:asciiTheme="majorHAnsi" w:hAnsiTheme="majorHAnsi" w:cstheme="majorHAnsi"/>
              </w:rPr>
              <w:t>}</w:t>
            </w:r>
          </w:p>
        </w:tc>
      </w:tr>
    </w:tbl>
    <w:p w14:paraId="48D4DB14" w14:textId="77777777" w:rsidR="00852B4C" w:rsidRPr="00852B4C" w:rsidRDefault="00852B4C" w:rsidP="00221C4E">
      <w:pPr>
        <w:pStyle w:val="a3"/>
        <w:ind w:left="709" w:firstLine="0"/>
      </w:pPr>
    </w:p>
    <w:p w14:paraId="7FAD5382" w14:textId="090C6B7C" w:rsidR="008F119D" w:rsidRPr="00852B4C" w:rsidRDefault="0088335F" w:rsidP="00B97ADA">
      <w:pPr>
        <w:spacing w:after="160" w:line="259" w:lineRule="auto"/>
        <w:ind w:firstLine="0"/>
      </w:pPr>
      <w:r w:rsidRPr="00852B4C">
        <w:br w:type="page"/>
      </w:r>
    </w:p>
    <w:p w14:paraId="53ED11B4" w14:textId="58FF2386" w:rsidR="0088335F" w:rsidRDefault="0088335F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 w:rsidR="00B97ADA">
        <w:t>Singleton</w:t>
      </w:r>
    </w:p>
    <w:p w14:paraId="3C0C1D04" w14:textId="77777777" w:rsidR="0088335F" w:rsidRDefault="0088335F" w:rsidP="00B97ADA">
      <w:pPr>
        <w:rPr>
          <w:lang w:val="ru-RU"/>
        </w:rPr>
      </w:pPr>
      <w:r w:rsidRPr="0088335F">
        <w:rPr>
          <w:lang w:val="ru-RU"/>
        </w:rPr>
        <w:t xml:space="preserve">Используя паттерн </w:t>
      </w:r>
      <w:r>
        <w:t>Singleton</w:t>
      </w:r>
      <w:r w:rsidRPr="0088335F">
        <w:rPr>
          <w:lang w:val="ru-RU"/>
        </w:rPr>
        <w:t xml:space="preserve">, разработайте систему протоколирования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</w:p>
    <w:p w14:paraId="24B4208E" w14:textId="77777777" w:rsidR="0088335F" w:rsidRDefault="0088335F" w:rsidP="00B97ADA">
      <w:proofErr w:type="spellStart"/>
      <w:r>
        <w:t>Пример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335F" w14:paraId="73A1C2CF" w14:textId="77777777" w:rsidTr="0088335F">
        <w:tc>
          <w:tcPr>
            <w:tcW w:w="9679" w:type="dxa"/>
          </w:tcPr>
          <w:p w14:paraId="15A2D644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#include “</w:t>
            </w:r>
            <w:proofErr w:type="spellStart"/>
            <w:r w:rsidRPr="0088335F">
              <w:rPr>
                <w:rFonts w:asciiTheme="majorHAnsi" w:hAnsiTheme="majorHAnsi" w:cstheme="majorHAnsi"/>
              </w:rPr>
              <w:t>log.h</w:t>
            </w:r>
            <w:proofErr w:type="spellEnd"/>
            <w:r w:rsidRPr="0088335F">
              <w:rPr>
                <w:rFonts w:asciiTheme="majorHAnsi" w:hAnsiTheme="majorHAnsi" w:cstheme="majorHAnsi"/>
              </w:rPr>
              <w:t xml:space="preserve">” </w:t>
            </w:r>
          </w:p>
          <w:p w14:paraId="360C27C8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</w:p>
          <w:p w14:paraId="57A40219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void main(void) { </w:t>
            </w:r>
          </w:p>
          <w:p w14:paraId="256D8372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 *log = </w:t>
            </w:r>
            <w:proofErr w:type="gramStart"/>
            <w:r w:rsidRPr="0088335F">
              <w:rPr>
                <w:rFonts w:asciiTheme="majorHAnsi" w:hAnsiTheme="majorHAnsi" w:cstheme="majorHAnsi"/>
              </w:rPr>
              <w:t>Log::</w:t>
            </w:r>
            <w:proofErr w:type="gramEnd"/>
            <w:r w:rsidRPr="0088335F">
              <w:rPr>
                <w:rFonts w:asciiTheme="majorHAnsi" w:hAnsiTheme="majorHAnsi" w:cstheme="majorHAnsi"/>
              </w:rPr>
              <w:t xml:space="preserve">Instance(); </w:t>
            </w:r>
          </w:p>
          <w:p w14:paraId="39F95265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</w:t>
            </w:r>
            <w:proofErr w:type="gramStart"/>
            <w:r w:rsidRPr="0088335F">
              <w:rPr>
                <w:rFonts w:asciiTheme="majorHAnsi" w:hAnsiTheme="majorHAnsi" w:cstheme="majorHAnsi"/>
              </w:rPr>
              <w:t>message(</w:t>
            </w:r>
            <w:proofErr w:type="gramEnd"/>
            <w:r w:rsidRPr="0088335F">
              <w:rPr>
                <w:rFonts w:asciiTheme="majorHAnsi" w:hAnsiTheme="majorHAnsi" w:cstheme="majorHAnsi"/>
              </w:rPr>
              <w:t>LOG_NORMAL, “program loaded”);</w:t>
            </w:r>
          </w:p>
          <w:p w14:paraId="5E6133B3" w14:textId="050700A0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… </w:t>
            </w:r>
          </w:p>
          <w:p w14:paraId="24D403F0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</w:t>
            </w:r>
            <w:proofErr w:type="gramStart"/>
            <w:r w:rsidRPr="0088335F">
              <w:rPr>
                <w:rFonts w:asciiTheme="majorHAnsi" w:hAnsiTheme="majorHAnsi" w:cstheme="majorHAnsi"/>
              </w:rPr>
              <w:t>message(</w:t>
            </w:r>
            <w:proofErr w:type="gramEnd"/>
            <w:r w:rsidRPr="0088335F">
              <w:rPr>
                <w:rFonts w:asciiTheme="majorHAnsi" w:hAnsiTheme="majorHAnsi" w:cstheme="majorHAnsi"/>
              </w:rPr>
              <w:t xml:space="preserve">LOG_ERROR, “error happens! help me!”); log-&gt;print(); </w:t>
            </w:r>
          </w:p>
          <w:p w14:paraId="50704F36" w14:textId="0AE596BA" w:rsidR="0088335F" w:rsidRP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}</w:t>
            </w:r>
          </w:p>
          <w:p w14:paraId="66B973F1" w14:textId="77777777" w:rsidR="0088335F" w:rsidRDefault="0088335F" w:rsidP="00B97ADA">
            <w:pPr>
              <w:ind w:firstLine="0"/>
            </w:pPr>
          </w:p>
        </w:tc>
      </w:tr>
    </w:tbl>
    <w:p w14:paraId="28726BDC" w14:textId="4DF18B93" w:rsidR="00B97ADA" w:rsidRDefault="00B97ADA" w:rsidP="00B97ADA"/>
    <w:p w14:paraId="46845B99" w14:textId="77777777" w:rsidR="00B97ADA" w:rsidRDefault="00B97ADA" w:rsidP="00B97ADA">
      <w:pPr>
        <w:spacing w:after="160" w:line="259" w:lineRule="auto"/>
        <w:ind w:firstLine="0"/>
      </w:pPr>
      <w:r>
        <w:br w:type="page"/>
      </w:r>
    </w:p>
    <w:p w14:paraId="413CA0CC" w14:textId="75ECAC28" w:rsidR="00597FD7" w:rsidRPr="00B97ADA" w:rsidRDefault="00B97ADA" w:rsidP="00C370CE">
      <w:pPr>
        <w:pStyle w:val="1"/>
        <w:ind w:left="0" w:firstLine="709"/>
      </w:pPr>
      <w:r>
        <w:rPr>
          <w:lang w:val="ru-RU"/>
        </w:rPr>
        <w:lastRenderedPageBreak/>
        <w:t>Порождающие паттерны</w:t>
      </w:r>
    </w:p>
    <w:p w14:paraId="7A83DA39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</w:p>
    <w:p w14:paraId="53B20B7F" w14:textId="26BE611F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имя </w:t>
      </w:r>
      <w:proofErr w:type="spellStart"/>
      <w:r w:rsidRPr="00B97ADA">
        <w:rPr>
          <w:lang w:val="ru-RU"/>
        </w:rPr>
        <w:t>кп</w:t>
      </w:r>
      <w:proofErr w:type="spellEnd"/>
      <w:r w:rsidRPr="00B97ADA">
        <w:rPr>
          <w:lang w:val="ru-RU"/>
        </w:rPr>
        <w:t xml:space="preserve"> (строка);</w:t>
      </w:r>
    </w:p>
    <w:p w14:paraId="61CF6757" w14:textId="1864084C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координаты: широта (число с плавающей точкой в диапазоне -90.0°…+90°) и долгот</w:t>
      </w:r>
      <w:r w:rsidR="00BE38C1">
        <w:rPr>
          <w:lang w:val="ru-RU"/>
        </w:rPr>
        <w:t xml:space="preserve"> </w:t>
      </w:r>
      <w:r w:rsidRPr="00B97ADA">
        <w:rPr>
          <w:lang w:val="ru-RU"/>
        </w:rPr>
        <w:t>а (число с плавающей точкой в диапазоне -180°…+180°).</w:t>
      </w:r>
    </w:p>
    <w:p w14:paraId="4E2DEFDB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Для КП с необязательным взятием также хранится значение штрафа за пропуск этого </w:t>
      </w:r>
      <w:proofErr w:type="spellStart"/>
      <w:r w:rsidRPr="00B97ADA">
        <w:rPr>
          <w:lang w:val="ru-RU"/>
        </w:rPr>
        <w:t>кп</w:t>
      </w:r>
      <w:proofErr w:type="spellEnd"/>
      <w:r w:rsidRPr="00B97ADA">
        <w:rPr>
          <w:lang w:val="ru-RU"/>
        </w:rPr>
        <w:t xml:space="preserve"> (число с плавающей точкой, представляющее время в часах). Используя подход, применяемый в паттерне </w:t>
      </w:r>
      <w:r>
        <w:t>Builder</w:t>
      </w:r>
      <w:r w:rsidRPr="00B97ADA"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proofErr w:type="spellStart"/>
      <w:r>
        <w:t>ConcreteBuilder</w:t>
      </w:r>
      <w:proofErr w:type="spellEnd"/>
      <w:r w:rsidRPr="00B97ADA">
        <w:rPr>
          <w:lang w:val="ru-RU"/>
        </w:rPr>
        <w:t xml:space="preserve"> для:</w:t>
      </w:r>
    </w:p>
    <w:p w14:paraId="0B1A8A34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</w:p>
    <w:p w14:paraId="27B9FCB1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Подсчёта суммарного штрафа по всем необязательным КП.</w:t>
      </w:r>
    </w:p>
    <w:p w14:paraId="66F182DE" w14:textId="7C4615A9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Вывода списка КП в виджете с таблицей (например, </w:t>
      </w:r>
      <w:proofErr w:type="spellStart"/>
      <w:r>
        <w:t>QTableView</w:t>
      </w:r>
      <w:proofErr w:type="spellEnd"/>
      <w:r w:rsidRPr="00B97ADA">
        <w:rPr>
          <w:lang w:val="ru-RU"/>
        </w:rPr>
        <w:t xml:space="preserve"> или аналогичном).</w:t>
      </w:r>
    </w:p>
    <w:p w14:paraId="366BCE5E" w14:textId="60D8B13B" w:rsidR="00731138" w:rsidRDefault="007311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141067" w14:textId="5B355247" w:rsidR="00731138" w:rsidRPr="00731138" w:rsidRDefault="00731138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>
        <w:t>Bridge</w:t>
      </w:r>
    </w:p>
    <w:p w14:paraId="26E89F23" w14:textId="629A74C5" w:rsidR="00731138" w:rsidRPr="00731138" w:rsidRDefault="00731138" w:rsidP="00731138">
      <w:pPr>
        <w:pStyle w:val="a3"/>
        <w:ind w:left="0"/>
        <w:rPr>
          <w:lang w:val="ru-RU"/>
        </w:rPr>
      </w:pPr>
      <w:r w:rsidRPr="00731138">
        <w:rPr>
          <w:lang w:val="ru-RU"/>
        </w:rPr>
        <w:t xml:space="preserve">Используя паттерн </w:t>
      </w:r>
      <w:r>
        <w:t>Bridge</w:t>
      </w:r>
      <w:r w:rsidRPr="00731138"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</w:p>
    <w:p w14:paraId="7AF55F6F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</w:p>
    <w:p w14:paraId="5164B4E3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</w:p>
    <w:p w14:paraId="311BAF5B" w14:textId="77777777" w:rsidR="00035AB1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</w:p>
    <w:p w14:paraId="772FEBC0" w14:textId="77777777" w:rsidR="00E31F52" w:rsidRPr="00E31F52" w:rsidRDefault="00731138" w:rsidP="00CF67DF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Множество должно менять используемую реализацию в зависимости от числа хранимых элементов.</w:t>
      </w:r>
      <w:r w:rsidR="00CF67DF" w:rsidRPr="00CF67DF">
        <w:rPr>
          <w:lang w:val="ru-RU"/>
        </w:rPr>
        <w:t xml:space="preserve">  </w:t>
      </w:r>
    </w:p>
    <w:p w14:paraId="7DEC9A5C" w14:textId="25904AB7" w:rsidR="00565C9A" w:rsidRPr="00CF67DF" w:rsidRDefault="00565C9A" w:rsidP="00B20141">
      <w:pPr>
        <w:pStyle w:val="a3"/>
        <w:numPr>
          <w:ilvl w:val="0"/>
          <w:numId w:val="18"/>
        </w:numPr>
        <w:rPr>
          <w:lang w:val="ru-RU"/>
        </w:rPr>
      </w:pPr>
      <w:r w:rsidRPr="00CF67DF">
        <w:rPr>
          <w:lang w:val="ru-RU"/>
        </w:rPr>
        <w:br w:type="page"/>
      </w:r>
    </w:p>
    <w:p w14:paraId="61C2088F" w14:textId="61213007" w:rsidR="00565C9A" w:rsidRDefault="00565C9A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>Компоновщик и Приспособленец</w:t>
      </w:r>
    </w:p>
    <w:p w14:paraId="14024D6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</w:p>
    <w:p w14:paraId="2C4AE2CE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Система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</w:p>
    <w:p w14:paraId="75BC7C25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В классах операторов, констант и переменных должны быть реализованы функции для:</w:t>
      </w:r>
    </w:p>
    <w:p w14:paraId="69E51430" w14:textId="77777777" w:rsidR="00565C9A" w:rsidRP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>печати выражения;</w:t>
      </w:r>
    </w:p>
    <w:p w14:paraId="7AD17A61" w14:textId="77777777" w:rsid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 xml:space="preserve">вычисления значения выражения. Этой функции в качестве параметра передаётся </w:t>
      </w:r>
      <w:proofErr w:type="gramStart"/>
      <w:r>
        <w:t>std</w:t>
      </w:r>
      <w:r w:rsidRPr="00565C9A">
        <w:rPr>
          <w:lang w:val="ru-RU"/>
        </w:rPr>
        <w:t>::</w:t>
      </w:r>
      <w:proofErr w:type="gramEnd"/>
      <w:r>
        <w:t>map</w:t>
      </w:r>
      <w:r w:rsidRPr="00565C9A">
        <w:rPr>
          <w:lang w:val="ru-RU"/>
        </w:rPr>
        <w:t xml:space="preserve"> в которой хранятся значения для всех переменных из выражения.</w:t>
      </w:r>
    </w:p>
    <w:p w14:paraId="6226828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>Python</w:t>
      </w:r>
      <w:r w:rsidRPr="00565C9A">
        <w:rPr>
          <w:lang w:val="ru-RU"/>
        </w:rPr>
        <w:t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</w:p>
    <w:p w14:paraId="44E2D399" w14:textId="271EC2DE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при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= 3.</w:t>
      </w:r>
    </w:p>
    <w:p w14:paraId="1399DAD6" w14:textId="77777777" w:rsidR="00D33B1C" w:rsidRDefault="00D33B1C" w:rsidP="00565C9A">
      <w:pPr>
        <w:pStyle w:val="a3"/>
        <w:ind w:left="0"/>
        <w:rPr>
          <w:lang w:val="ru-RU"/>
        </w:rPr>
      </w:pPr>
    </w:p>
    <w:p w14:paraId="435722D9" w14:textId="77777777" w:rsidR="00D33B1C" w:rsidRDefault="00D33B1C" w:rsidP="00565C9A">
      <w:pPr>
        <w:pStyle w:val="a3"/>
        <w:ind w:left="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5C9A" w:rsidRPr="00565C9A" w14:paraId="3F0D5AFB" w14:textId="77777777" w:rsidTr="00565C9A">
        <w:tc>
          <w:tcPr>
            <w:tcW w:w="9679" w:type="dxa"/>
          </w:tcPr>
          <w:p w14:paraId="0497A2BA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proofErr w:type="spellStart"/>
            <w:r w:rsidRPr="00565C9A">
              <w:rPr>
                <w:rFonts w:asciiTheme="majorHAnsi" w:hAnsiTheme="majorHAnsi" w:cstheme="majorHAnsi"/>
              </w:rPr>
              <w:lastRenderedPageBreak/>
              <w:t>ExperssionFactory</w:t>
            </w:r>
            <w:proofErr w:type="spellEnd"/>
            <w:r w:rsidRPr="00565C9A">
              <w:rPr>
                <w:rFonts w:asciiTheme="majorHAnsi" w:hAnsiTheme="majorHAnsi" w:cstheme="majorHAnsi"/>
              </w:rPr>
              <w:t xml:space="preserve"> factory;</w:t>
            </w:r>
          </w:p>
          <w:p w14:paraId="6AF86F03" w14:textId="57C7AC84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Constant *c = </w:t>
            </w:r>
            <w:proofErr w:type="spellStart"/>
            <w:proofErr w:type="gramStart"/>
            <w:r w:rsidRPr="00565C9A">
              <w:rPr>
                <w:rFonts w:asciiTheme="majorHAnsi" w:hAnsiTheme="majorHAnsi" w:cstheme="majorHAnsi"/>
              </w:rPr>
              <w:t>factory.createConstant</w:t>
            </w:r>
            <w:proofErr w:type="spellEnd"/>
            <w:proofErr w:type="gramEnd"/>
            <w:r w:rsidRPr="00565C9A">
              <w:rPr>
                <w:rFonts w:asciiTheme="majorHAnsi" w:hAnsiTheme="majorHAnsi" w:cstheme="majorHAnsi"/>
              </w:rPr>
              <w:t>(2);</w:t>
            </w:r>
          </w:p>
          <w:p w14:paraId="138A5735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Variable *v = </w:t>
            </w:r>
            <w:proofErr w:type="spellStart"/>
            <w:proofErr w:type="gramStart"/>
            <w:r w:rsidRPr="00565C9A">
              <w:rPr>
                <w:rFonts w:asciiTheme="majorHAnsi" w:hAnsiTheme="majorHAnsi" w:cstheme="majorHAnsi"/>
              </w:rPr>
              <w:t>factory.createVariable</w:t>
            </w:r>
            <w:proofErr w:type="spellEnd"/>
            <w:proofErr w:type="gramEnd"/>
            <w:r w:rsidRPr="00565C9A">
              <w:rPr>
                <w:rFonts w:asciiTheme="majorHAnsi" w:hAnsiTheme="majorHAnsi" w:cstheme="majorHAnsi"/>
              </w:rPr>
              <w:t>("x");</w:t>
            </w:r>
          </w:p>
          <w:p w14:paraId="2B33CD3C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Addition *expression = new </w:t>
            </w:r>
            <w:proofErr w:type="gramStart"/>
            <w:r w:rsidRPr="00565C9A">
              <w:rPr>
                <w:rFonts w:asciiTheme="majorHAnsi" w:hAnsiTheme="majorHAnsi" w:cstheme="majorHAnsi"/>
              </w:rPr>
              <w:t>Addition(</w:t>
            </w:r>
            <w:proofErr w:type="gramEnd"/>
            <w:r w:rsidRPr="00565C9A">
              <w:rPr>
                <w:rFonts w:asciiTheme="majorHAnsi" w:hAnsiTheme="majorHAnsi" w:cstheme="majorHAnsi"/>
              </w:rPr>
              <w:t>c, v);</w:t>
            </w:r>
          </w:p>
          <w:p w14:paraId="4A481489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map context; context["x"] = 3;</w:t>
            </w:r>
          </w:p>
          <w:p w14:paraId="52E6462F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proofErr w:type="spellStart"/>
            <w:r w:rsidRPr="00565C9A">
              <w:rPr>
                <w:rFonts w:asciiTheme="majorHAnsi" w:hAnsiTheme="majorHAnsi" w:cstheme="majorHAnsi"/>
              </w:rPr>
              <w:t>cout</w:t>
            </w:r>
            <w:proofErr w:type="spellEnd"/>
            <w:r w:rsidRPr="00565C9A">
              <w:rPr>
                <w:rFonts w:asciiTheme="majorHAnsi" w:hAnsiTheme="majorHAnsi" w:cstheme="majorHAnsi"/>
              </w:rPr>
              <w:t xml:space="preserve"> &lt;&lt; expression-&gt;calculate(context) &lt;&lt; </w:t>
            </w:r>
            <w:proofErr w:type="spellStart"/>
            <w:r w:rsidRPr="00565C9A">
              <w:rPr>
                <w:rFonts w:asciiTheme="majorHAnsi" w:hAnsiTheme="majorHAnsi" w:cstheme="majorHAnsi"/>
              </w:rPr>
              <w:t>endl</w:t>
            </w:r>
            <w:proofErr w:type="spellEnd"/>
            <w:r w:rsidRPr="00565C9A">
              <w:rPr>
                <w:rFonts w:asciiTheme="majorHAnsi" w:hAnsiTheme="majorHAnsi" w:cstheme="majorHAnsi"/>
              </w:rPr>
              <w:t>;</w:t>
            </w:r>
          </w:p>
          <w:p w14:paraId="4248B0B4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  <w:lang w:val="ru-RU"/>
              </w:rPr>
            </w:pPr>
            <w:r w:rsidRPr="00565C9A">
              <w:rPr>
                <w:rFonts w:asciiTheme="majorHAnsi" w:hAnsiTheme="majorHAnsi" w:cstheme="majorHAnsi"/>
              </w:rPr>
              <w:t>delete</w:t>
            </w:r>
            <w:r w:rsidRPr="00565C9A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565C9A">
              <w:rPr>
                <w:rFonts w:asciiTheme="majorHAnsi" w:hAnsiTheme="majorHAnsi" w:cstheme="majorHAnsi"/>
              </w:rPr>
              <w:t>expression</w:t>
            </w:r>
            <w:r w:rsidRPr="00565C9A">
              <w:rPr>
                <w:rFonts w:asciiTheme="majorHAnsi" w:hAnsiTheme="majorHAnsi" w:cstheme="majorHAnsi"/>
                <w:lang w:val="ru-RU"/>
              </w:rPr>
              <w:t>; // Все "нижележащие" объекты должны</w:t>
            </w:r>
          </w:p>
          <w:p w14:paraId="70566FD6" w14:textId="1FF1E19E" w:rsidR="00565C9A" w:rsidRPr="00565C9A" w:rsidRDefault="00565C9A" w:rsidP="00565C9A">
            <w:pPr>
              <w:pStyle w:val="a3"/>
              <w:ind w:left="0" w:firstLine="0"/>
              <w:rPr>
                <w:lang w:val="ru-RU"/>
              </w:rPr>
            </w:pPr>
            <w:r w:rsidRPr="00565C9A"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 w:rsidR="005D4FAA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565C9A">
              <w:rPr>
                <w:rFonts w:asciiTheme="majorHAnsi" w:hAnsiTheme="majorHAnsi" w:cstheme="majorHAnsi"/>
                <w:lang w:val="ru-RU"/>
              </w:rPr>
              <w:t>// быть освобождены деструктором.</w:t>
            </w:r>
          </w:p>
        </w:tc>
      </w:tr>
    </w:tbl>
    <w:p w14:paraId="64625E0D" w14:textId="00619F11" w:rsidR="00565C9A" w:rsidRPr="00CF67DF" w:rsidRDefault="00565C9A" w:rsidP="00565C9A">
      <w:pPr>
        <w:pStyle w:val="a3"/>
        <w:ind w:left="0"/>
      </w:pPr>
    </w:p>
    <w:sectPr w:rsidR="00565C9A" w:rsidRPr="00CF6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5AF"/>
    <w:multiLevelType w:val="hybridMultilevel"/>
    <w:tmpl w:val="31E0CF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7486E"/>
    <w:multiLevelType w:val="hybridMultilevel"/>
    <w:tmpl w:val="F1F4AE76"/>
    <w:lvl w:ilvl="0" w:tplc="66A64C7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1C5"/>
    <w:multiLevelType w:val="hybridMultilevel"/>
    <w:tmpl w:val="272292F6"/>
    <w:lvl w:ilvl="0" w:tplc="AAD2AEB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CCF"/>
    <w:multiLevelType w:val="hybridMultilevel"/>
    <w:tmpl w:val="CEC614BA"/>
    <w:lvl w:ilvl="0" w:tplc="011AB59A">
      <w:start w:val="1"/>
      <w:numFmt w:val="decimal"/>
      <w:pStyle w:val="1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5F379C2"/>
    <w:multiLevelType w:val="hybridMultilevel"/>
    <w:tmpl w:val="A8EE3D98"/>
    <w:lvl w:ilvl="0" w:tplc="4420032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38B0"/>
    <w:multiLevelType w:val="hybridMultilevel"/>
    <w:tmpl w:val="E30E30AE"/>
    <w:lvl w:ilvl="0" w:tplc="5100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816D6"/>
    <w:multiLevelType w:val="hybridMultilevel"/>
    <w:tmpl w:val="7DD4ADFA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49234A"/>
    <w:multiLevelType w:val="hybridMultilevel"/>
    <w:tmpl w:val="105E598C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D3E"/>
    <w:multiLevelType w:val="hybridMultilevel"/>
    <w:tmpl w:val="8EC237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3D17363"/>
    <w:multiLevelType w:val="hybridMultilevel"/>
    <w:tmpl w:val="D5B89B1E"/>
    <w:lvl w:ilvl="0" w:tplc="378E8F32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5947D7"/>
    <w:multiLevelType w:val="hybridMultilevel"/>
    <w:tmpl w:val="2A06778A"/>
    <w:lvl w:ilvl="0" w:tplc="522CC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7A47B4"/>
    <w:multiLevelType w:val="hybridMultilevel"/>
    <w:tmpl w:val="12244560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3C7004"/>
    <w:multiLevelType w:val="hybridMultilevel"/>
    <w:tmpl w:val="2A1CCB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FE121A"/>
    <w:multiLevelType w:val="hybridMultilevel"/>
    <w:tmpl w:val="3D16C6B2"/>
    <w:lvl w:ilvl="0" w:tplc="291C682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91"/>
    <w:multiLevelType w:val="hybridMultilevel"/>
    <w:tmpl w:val="526EC9D4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A964F6"/>
    <w:multiLevelType w:val="hybridMultilevel"/>
    <w:tmpl w:val="084E1822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D0222C"/>
    <w:multiLevelType w:val="hybridMultilevel"/>
    <w:tmpl w:val="F24C11DC"/>
    <w:lvl w:ilvl="0" w:tplc="BF940E0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BB2947"/>
    <w:multiLevelType w:val="hybridMultilevel"/>
    <w:tmpl w:val="6ED67D26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689328">
    <w:abstractNumId w:val="10"/>
  </w:num>
  <w:num w:numId="2" w16cid:durableId="103577372">
    <w:abstractNumId w:val="6"/>
  </w:num>
  <w:num w:numId="3" w16cid:durableId="1647582896">
    <w:abstractNumId w:val="1"/>
  </w:num>
  <w:num w:numId="4" w16cid:durableId="607587602">
    <w:abstractNumId w:val="2"/>
  </w:num>
  <w:num w:numId="5" w16cid:durableId="337275893">
    <w:abstractNumId w:val="16"/>
  </w:num>
  <w:num w:numId="6" w16cid:durableId="1748455607">
    <w:abstractNumId w:val="14"/>
  </w:num>
  <w:num w:numId="7" w16cid:durableId="1646423719">
    <w:abstractNumId w:val="12"/>
  </w:num>
  <w:num w:numId="8" w16cid:durableId="1696810428">
    <w:abstractNumId w:val="0"/>
  </w:num>
  <w:num w:numId="9" w16cid:durableId="247421102">
    <w:abstractNumId w:val="13"/>
  </w:num>
  <w:num w:numId="10" w16cid:durableId="1359937657">
    <w:abstractNumId w:val="11"/>
  </w:num>
  <w:num w:numId="11" w16cid:durableId="956374479">
    <w:abstractNumId w:val="8"/>
  </w:num>
  <w:num w:numId="12" w16cid:durableId="201407891">
    <w:abstractNumId w:val="17"/>
  </w:num>
  <w:num w:numId="13" w16cid:durableId="1984431619">
    <w:abstractNumId w:val="7"/>
  </w:num>
  <w:num w:numId="14" w16cid:durableId="27028721">
    <w:abstractNumId w:val="4"/>
  </w:num>
  <w:num w:numId="15" w16cid:durableId="978149291">
    <w:abstractNumId w:val="15"/>
  </w:num>
  <w:num w:numId="16" w16cid:durableId="1087844732">
    <w:abstractNumId w:val="3"/>
  </w:num>
  <w:num w:numId="17" w16cid:durableId="1378310120">
    <w:abstractNumId w:val="5"/>
  </w:num>
  <w:num w:numId="18" w16cid:durableId="537163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6"/>
    <w:rsid w:val="00035AB1"/>
    <w:rsid w:val="000F2B18"/>
    <w:rsid w:val="00104BB7"/>
    <w:rsid w:val="001A22DD"/>
    <w:rsid w:val="001A7C35"/>
    <w:rsid w:val="00221C4E"/>
    <w:rsid w:val="00286313"/>
    <w:rsid w:val="00513B58"/>
    <w:rsid w:val="00565C9A"/>
    <w:rsid w:val="00597FD7"/>
    <w:rsid w:val="005D4FAA"/>
    <w:rsid w:val="0066500C"/>
    <w:rsid w:val="006A0DCB"/>
    <w:rsid w:val="00731138"/>
    <w:rsid w:val="007636DE"/>
    <w:rsid w:val="00767EFD"/>
    <w:rsid w:val="00816064"/>
    <w:rsid w:val="00852B4C"/>
    <w:rsid w:val="00872134"/>
    <w:rsid w:val="0088335F"/>
    <w:rsid w:val="008922BC"/>
    <w:rsid w:val="008F119D"/>
    <w:rsid w:val="00943D6E"/>
    <w:rsid w:val="00965386"/>
    <w:rsid w:val="00992636"/>
    <w:rsid w:val="009932DE"/>
    <w:rsid w:val="009A4A36"/>
    <w:rsid w:val="00A148E8"/>
    <w:rsid w:val="00A14C7D"/>
    <w:rsid w:val="00A17F18"/>
    <w:rsid w:val="00A42830"/>
    <w:rsid w:val="00A74087"/>
    <w:rsid w:val="00B20141"/>
    <w:rsid w:val="00B8668A"/>
    <w:rsid w:val="00B948FD"/>
    <w:rsid w:val="00B97ADA"/>
    <w:rsid w:val="00BE38C1"/>
    <w:rsid w:val="00BF1CEC"/>
    <w:rsid w:val="00C370CE"/>
    <w:rsid w:val="00C4718D"/>
    <w:rsid w:val="00C50D25"/>
    <w:rsid w:val="00CF67DF"/>
    <w:rsid w:val="00D33B1C"/>
    <w:rsid w:val="00D81F8D"/>
    <w:rsid w:val="00D95257"/>
    <w:rsid w:val="00DE4BD5"/>
    <w:rsid w:val="00E06ED5"/>
    <w:rsid w:val="00E31F52"/>
    <w:rsid w:val="00E91351"/>
    <w:rsid w:val="00ED66B3"/>
    <w:rsid w:val="00F268FE"/>
    <w:rsid w:val="00F37850"/>
    <w:rsid w:val="00F46D57"/>
    <w:rsid w:val="00FA6845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F79"/>
  <w15:chartTrackingRefBased/>
  <w15:docId w15:val="{480FC8C2-85D0-4D0E-B64E-50C930D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0CE"/>
    <w:pPr>
      <w:keepNext/>
      <w:keepLines/>
      <w:numPr>
        <w:numId w:val="16"/>
      </w:numPr>
      <w:ind w:left="2138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8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7F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F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FD7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F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FD7"/>
    <w:rPr>
      <w:rFonts w:ascii="Times New Roman" w:hAnsi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8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70C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Никита Васильев</cp:lastModifiedBy>
  <cp:revision>30</cp:revision>
  <dcterms:created xsi:type="dcterms:W3CDTF">2024-01-15T11:08:00Z</dcterms:created>
  <dcterms:modified xsi:type="dcterms:W3CDTF">2024-05-09T21:02:00Z</dcterms:modified>
</cp:coreProperties>
</file>