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B3A5C"/>
          <w:sz w:val="64"/>
          <w:szCs w:val="64"/>
        </w:rPr>
        <w:t xml:space="preserve">RV TOTAL CONTROL</w:t>
      </w:r>
    </w:p>
    <w:p>
      <w:pPr>
        <w:spacing w:after="80"/>
        <w:jc w:val="center"/>
      </w:pPr>
      <w:r>
        <w:rPr>
          <w:rFonts w:ascii="Arial" w:cs="Arial" w:eastAsia="Arial" w:hAnsi="Arial"/>
          <w:color w:val="2E75B6"/>
          <w:sz w:val="36"/>
          <w:szCs w:val="36"/>
        </w:rPr>
        <w:t xml:space="preserve">Phase 1 Build Log</w:t>
      </w:r>
    </w:p>
    <w:p>
      <w:pPr>
        <w:spacing w:after="80"/>
        <w:jc w:val="center"/>
      </w:pPr>
      <w:r>
        <w:rPr>
          <w:rFonts w:ascii="Arial" w:cs="Arial" w:eastAsia="Arial" w:hAnsi="Arial"/>
          <w:color w:val="666666"/>
          <w:sz w:val="24"/>
          <w:szCs w:val="24"/>
        </w:rPr>
        <w:t xml:space="preserve">Beelink J45 — LMDE, Docker, Ansible, Git</w:t>
      </w:r>
    </w:p>
    <w:p>
      <w:pPr>
        <w:spacing w:after="80"/>
        <w:jc w:val="center"/>
      </w:pPr>
      <w:r>
        <w:rPr>
          <w:rFonts w:ascii="Arial" w:cs="Arial" w:eastAsia="Arial" w:hAnsi="Arial"/>
          <w:color w:val="666666"/>
          <w:sz w:val="24"/>
          <w:szCs w:val="24"/>
        </w:rPr>
        <w:t xml:space="preserve">May 25–26, 2026</w:t>
      </w:r>
    </w:p>
    <w:p>
      <w:pPr>
        <w:jc w:val="center"/>
      </w:pPr>
      <w:r>
        <w:rPr>
          <w:rFonts w:ascii="Arial" w:cs="Arial" w:eastAsia="Arial" w:hAnsi="Arial"/>
          <w:color w:val="666666"/>
          <w:sz w:val="24"/>
          <w:szCs w:val="24"/>
        </w:rPr>
        <w:t xml:space="preserve">Steve Bradshaw</w:t>
      </w:r>
    </w:p>
    <w:p>
      <w:pPr>
        <w:spacing w:after="80"/>
      </w:pPr>
      <w:r>
        <w:t xml:space="preserve"/>
      </w:r>
    </w:p>
    <w:p>
      <w:pPr>
        <w:spacing w:after="80"/>
      </w:pPr>
      <w:r>
        <w:t xml:space="preserve"/>
      </w:r>
    </w:p>
    <w:p>
      <w:pPr>
        <w:pBdr>
          <w:top w:val="single" w:color="2E75B6" w:sz="6"/>
          <w:bottom w:val="single" w:color="2E75B6" w:sz="6"/>
        </w:pBdr>
        <w:spacing w:after="160" w:before="160"/>
        <w:jc w:val="center"/>
      </w:pPr>
      <w:r>
        <w:rPr>
          <w:rFonts w:ascii="Arial" w:cs="Arial" w:eastAsia="Arial" w:hAnsi="Arial"/>
          <w:b/>
          <w:bCs/>
          <w:color w:val="1B3A5C"/>
          <w:sz w:val="22"/>
          <w:szCs w:val="22"/>
        </w:rPr>
        <w:t xml:space="preserve">Status: Phase 1 Complete</w:t>
      </w:r>
    </w:p>
    <w:p>
      <w:pPr>
        <w:spacing w:after="80"/>
      </w:pPr>
      <w:r>
        <w:t xml:space="preserve"/>
      </w:r>
    </w:p>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1. Phase 1 Summary</w:t>
      </w:r>
    </w:p>
    <w:p>
      <w:pPr>
        <w:spacing w:after="120"/>
      </w:pPr>
      <w:r>
        <w:rPr>
          <w:rFonts w:ascii="Arial" w:cs="Arial" w:eastAsia="Arial" w:hAnsi="Arial"/>
          <w:sz w:val="20"/>
          <w:szCs w:val="20"/>
        </w:rPr>
        <w:t xml:space="preserve">This document is the build log for Phase 1 of the RV Total Control (RVTC) project. It records all installation steps, commands, configuration decisions, and issues encountered during the initial setup of the Beelink J45 host computer on May 25–26, 2026.</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Item</w:t>
            </w:r>
          </w:p>
        </w:tc>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LMDE install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Beelink J45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Drive layout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on 256 GB (sda3), /data on 640 GB (sdb1)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/home migration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Profile copied from sdb1 to sda3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Docker CE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v5.1.4 (compose plugin)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docker group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ve7cbh added — no sudo 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Ansible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core 2.19.4, Python 3.13.5</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v2.47.3 (pre-installed)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 clone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~/RV-total-control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ansible.cfg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Committed to repo root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Inventory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inventories/production/hosts.ini</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GitHub push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PAT authenticated, credential store set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Complete</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2. System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62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Hostname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ve7cbh-control</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Model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Beelink J45</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Intel Pentium J4205 (4-core, Apollo Lake)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RAM</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8 GB DDR3L</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Root drive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/dev/sda — 256 GB SSD</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Data drive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/dev/sdb — 640 GB SSD</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Linux Mint LMDE (Debian trixie base)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Kernel</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Linux (Debian trixie)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Primary user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ve7cbh</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SSH access</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Remote SSH from Windows workstation</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3. Drive Layout</w:t>
      </w:r>
    </w:p>
    <w:p>
      <w:pPr>
        <w:spacing w:after="120"/>
      </w:pPr>
      <w:r>
        <w:rPr>
          <w:rFonts w:ascii="Arial" w:cs="Arial" w:eastAsia="Arial" w:hAnsi="Arial"/>
          <w:sz w:val="20"/>
          <w:szCs w:val="20"/>
        </w:rPr>
        <w:t xml:space="preserve">The drive layout was established over two sessions. The 640 GB drive was initially mounted at /home during LMDE installation and subsequently remounted at /data to better reflect the machine's role as a dedicated appliance rather than a desktop workstation.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3120"/>
      </w:tblGrid>
      <w:tr>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Device</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Size</w:t>
            </w:r>
          </w:p>
        </w:tc>
        <w:tc>
          <w:tcPr>
            <w:tcW w:type="dxa" w:w="1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Mount</w:t>
            </w:r>
          </w:p>
        </w:tc>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/dev/sda1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vfat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286 MB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/boot/efi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EFI system partition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/dev/sda2</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swap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 GB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Swap partition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/dev/sda3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226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Root filesystem — OS, Docker images, /home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/dev/sdb1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ext4</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586 GB</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drive — Docker volumes, InfluxDB, Grafana, WeeWX</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3a. /data Remount Procedure</w:t>
      </w:r>
    </w:p>
    <w:p>
      <w:pPr>
        <w:spacing w:after="120"/>
      </w:pPr>
      <w:r>
        <w:rPr>
          <w:rFonts w:ascii="Arial" w:cs="Arial" w:eastAsia="Arial" w:hAnsi="Arial"/>
          <w:sz w:val="20"/>
          <w:szCs w:val="20"/>
        </w:rPr>
        <w:t xml:space="preserve">The following procedure was used to remount the 640 GB data drive from /home to /data. This was performed while the drive was empty — no data migration was required for the data drive itself.</w:t>
      </w:r>
    </w:p>
    <w:p>
      <w:pPr>
        <w:spacing w:after="80"/>
      </w:pPr>
      <w:r>
        <w:t xml:space="preserve"/>
      </w:r>
    </w:p>
    <w:p>
      <w:pPr>
        <w:spacing w:after="120"/>
      </w:pPr>
      <w:r>
        <w:rPr>
          <w:rFonts w:ascii="Arial" w:cs="Arial" w:eastAsia="Arial" w:hAnsi="Arial"/>
          <w:sz w:val="20"/>
          <w:szCs w:val="20"/>
        </w:rPr>
        <w:t xml:space="preserve">Step 1 — Verify current mount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mount | grep /dev/sd</w:t>
            </w:r>
          </w:p>
          <w:p>
            <w:pPr>
              <w:spacing w:after="0"/>
            </w:pPr>
            <w:r>
              <w:rPr>
                <w:rFonts w:ascii="Courier New" w:cs="Courier New" w:eastAsia="Courier New" w:hAnsi="Courier New"/>
                <w:color w:val="D4D4D4"/>
                <w:sz w:val="18"/>
                <w:szCs w:val="18"/>
              </w:rPr>
              <w:t xml:space="preserve">df -h</w:t>
            </w:r>
          </w:p>
        </w:tc>
      </w:tr>
    </w:tbl>
    <w:p>
      <w:pPr>
        <w:spacing w:after="80"/>
      </w:pPr>
      <w:r>
        <w:t xml:space="preserve"/>
      </w:r>
    </w:p>
    <w:p>
      <w:pPr>
        <w:spacing w:after="120"/>
      </w:pPr>
      <w:r>
        <w:rPr>
          <w:rFonts w:ascii="Arial" w:cs="Arial" w:eastAsia="Arial" w:hAnsi="Arial"/>
          <w:sz w:val="20"/>
          <w:szCs w:val="20"/>
        </w:rPr>
        <w:t xml:space="preserve">Step 2 — Create the /data mount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sudo mkdir /data</w:t>
            </w:r>
          </w:p>
        </w:tc>
      </w:tr>
    </w:tbl>
    <w:p>
      <w:pPr>
        <w:spacing w:after="80"/>
      </w:pPr>
      <w:r>
        <w:t xml:space="preserve"/>
      </w:r>
    </w:p>
    <w:p>
      <w:pPr>
        <w:spacing w:after="120"/>
      </w:pPr>
      <w:r>
        <w:rPr>
          <w:rFonts w:ascii="Arial" w:cs="Arial" w:eastAsia="Arial" w:hAnsi="Arial"/>
          <w:sz w:val="20"/>
          <w:szCs w:val="20"/>
        </w:rPr>
        <w:t xml:space="preserve">Step 3 — Edit /etc/fstab, changing the sdb1 mount point from /home to /data with noatime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sudo nano /etc/fstab</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/dev/sdb1 (rv-data)</w:t>
            </w:r>
          </w:p>
          <w:p>
            <w:pPr>
              <w:spacing w:after="0"/>
            </w:pPr>
            <w:r>
              <w:rPr>
                <w:rFonts w:ascii="Courier New" w:cs="Courier New" w:eastAsia="Courier New" w:hAnsi="Courier New"/>
                <w:color w:val="D4D4D4"/>
                <w:sz w:val="18"/>
                <w:szCs w:val="18"/>
              </w:rPr>
              <w:t xml:space="preserve">UUID=ec24325c-6529-4ddf-a7a9-228045fe5feb  /data  ext4  defaults,noatime  0  2</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
              <w:bottom w:val="single" w:color="E6A817" w:sz="1"/>
              <w:right w:val="single" w:color="E6A817" w:sz="1"/>
            </w:tcBorders>
            <w:shd w:fill="FFF2CC" w:val="clear"/>
            <w:tcMar>
              <w:top w:type="dxa" w:w="80"/>
              <w:left w:type="dxa" w:w="120"/>
              <w:bottom w:type="dxa" w:w="80"/>
              <w:right w:type="dxa" w:w="120"/>
            </w:tcMar>
          </w:tcPr>
          <w:p>
            <w:r>
              <w:rPr>
                <w:rFonts w:ascii="Arial" w:cs="Arial" w:eastAsia="Arial" w:hAnsi="Arial"/>
                <w:b/>
                <w:bCs/>
                <w:color w:val="7B4A00"/>
                <w:sz w:val="20"/>
                <w:szCs w:val="20"/>
              </w:rPr>
              <w:t xml:space="preserve">⚠ Note: </w:t>
            </w:r>
            <w:r>
              <w:rPr>
                <w:rFonts w:ascii="Arial" w:cs="Arial" w:eastAsia="Arial" w:hAnsi="Arial"/>
                <w:color w:val="7B4A00"/>
                <w:sz w:val="20"/>
                <w:szCs w:val="20"/>
              </w:rPr>
              <w:t xml:space="preserve">noatime was added to the mount options to reduce unnecessary write overhead on the data drive. This is standard practice for data/storage volumes.</w:t>
            </w:r>
          </w:p>
        </w:tc>
      </w:tr>
    </w:tbl>
    <w:p>
      <w:pPr>
        <w:spacing w:after="80"/>
      </w:pPr>
      <w:r>
        <w:t xml:space="preserve"/>
      </w:r>
    </w:p>
    <w:p>
      <w:pPr>
        <w:spacing w:after="120"/>
      </w:pPr>
      <w:r>
        <w:rPr>
          <w:rFonts w:ascii="Arial" w:cs="Arial" w:eastAsia="Arial" w:hAnsi="Arial"/>
          <w:sz w:val="20"/>
          <w:szCs w:val="20"/>
        </w:rPr>
        <w:t xml:space="preserve">Step 4 — Reboot to apply fstab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sudo reboot</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3b. /home Profile Migration</w:t>
      </w:r>
    </w:p>
    <w:p>
      <w:pPr>
        <w:spacing w:after="120"/>
      </w:pPr>
      <w:r>
        <w:rPr>
          <w:rFonts w:ascii="Arial" w:cs="Arial" w:eastAsia="Arial" w:hAnsi="Arial"/>
          <w:sz w:val="20"/>
          <w:szCs w:val="20"/>
        </w:rPr>
        <w:t xml:space="preserve">After the reboot, the 640 GB drive mounted at /data and the root drive's original /home directory reappeared. The user profile that had been created on the 640 GB drive during LMDE installation needed to be copied to the root drive's /home.</w:t>
      </w:r>
    </w:p>
    <w:p>
      <w:pPr>
        <w:spacing w:after="80"/>
      </w:pPr>
      <w:r>
        <w:t xml:space="preserve"/>
      </w:r>
    </w:p>
    <w:p>
      <w:pPr>
        <w:spacing w:after="120"/>
      </w:pPr>
      <w:r>
        <w:rPr>
          <w:rFonts w:ascii="Arial" w:cs="Arial" w:eastAsia="Arial" w:hAnsi="Arial"/>
          <w:sz w:val="20"/>
          <w:szCs w:val="20"/>
        </w:rPr>
        <w:t xml:space="preserve">The original /home/ve7cbh directory on the root drive (from before the 640 GB drive was added) was still present. It was removed and replaced with the current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 Copy profile from /data to /home</w:t>
            </w:r>
          </w:p>
          <w:p>
            <w:pPr>
              <w:spacing w:after="0"/>
            </w:pPr>
            <w:r>
              <w:rPr>
                <w:rFonts w:ascii="Courier New" w:cs="Courier New" w:eastAsia="Courier New" w:hAnsi="Courier New"/>
                <w:color w:val="D4D4D4"/>
                <w:sz w:val="18"/>
                <w:szCs w:val="18"/>
              </w:rPr>
              <w:t xml:space="preserve">sudo cp -a /data/ve7cbh /home/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Verify</w:t>
            </w:r>
          </w:p>
          <w:p>
            <w:pPr>
              <w:spacing w:after="0"/>
            </w:pPr>
            <w:r>
              <w:rPr>
                <w:rFonts w:ascii="Courier New" w:cs="Courier New" w:eastAsia="Courier New" w:hAnsi="Courier New"/>
                <w:color w:val="D4D4D4"/>
                <w:sz w:val="18"/>
                <w:szCs w:val="18"/>
              </w:rPr>
              <w:t xml:space="preserve">ls -la /home/ve7cbh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2EFDA" w:val="clear"/>
            <w:tcMar>
              <w:top w:type="dxa" w:w="80"/>
              <w:left w:type="dxa" w:w="120"/>
              <w:bottom w:type="dxa" w:w="80"/>
              <w:right w:type="dxa" w:w="120"/>
            </w:tcMar>
          </w:tcPr>
          <w:p>
            <w:r>
              <w:rPr>
                <w:rFonts w:ascii="Arial" w:cs="Arial" w:eastAsia="Arial" w:hAnsi="Arial"/>
                <w:b/>
                <w:bCs/>
                <w:color w:val="1E4D2B"/>
                <w:sz w:val="20"/>
                <w:szCs w:val="20"/>
              </w:rPr>
              <w:t xml:space="preserve">✓ </w:t>
            </w:r>
            <w:r>
              <w:rPr>
                <w:rFonts w:ascii="Arial" w:cs="Arial" w:eastAsia="Arial" w:hAnsi="Arial"/>
                <w:color w:val="1E4D2B"/>
                <w:sz w:val="20"/>
                <w:szCs w:val="20"/>
              </w:rPr>
              <w:t xml:space="preserve">Drive layout confirmed: / on sda3 (226 GB), /data on sdb1 (586 GB), /boot/efi on sda1.</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4. Docker CE Installation</w:t>
      </w:r>
    </w:p>
    <w:p>
      <w:pPr>
        <w:spacing w:after="120"/>
      </w:pPr>
      <w:r>
        <w:rPr>
          <w:rFonts w:ascii="Arial" w:cs="Arial" w:eastAsia="Arial" w:hAnsi="Arial"/>
          <w:sz w:val="20"/>
          <w:szCs w:val="20"/>
        </w:rPr>
        <w:t xml:space="preserve">Docker CE was installed using the official Docker repository for Debian. LMDE uses its own codename (gigi) which is not recognised by the Docker repository — the Debian base codename (trixie) must be used explicitly.</w:t>
      </w:r>
    </w:p>
    <w:p>
      <w:pPr>
        <w:spacing w:after="80"/>
      </w:pPr>
      <w:r>
        <w:t xml:space="preserve"/>
      </w:r>
    </w:p>
    <w:p>
      <w:pPr>
        <w:pStyle w:val="Heading2"/>
        <w:spacing w:after="120" w:before="240"/>
      </w:pPr>
      <w:r>
        <w:rPr>
          <w:rFonts w:ascii="Arial" w:cs="Arial" w:eastAsia="Arial" w:hAnsi="Arial"/>
          <w:b/>
          <w:bCs/>
          <w:color w:val="1B3A5C"/>
          <w:sz w:val="26"/>
          <w:szCs w:val="26"/>
        </w:rPr>
        <w:t xml:space="preserve">4a.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sudo apt remove docker docker-engine docker.io containerd runc 2&gt;/dev/null</w:t>
            </w:r>
          </w:p>
          <w:p>
            <w:pPr>
              <w:spacing w:after="0"/>
            </w:pPr>
            <w:r>
              <w:rPr>
                <w:rFonts w:ascii="Courier New" w:cs="Courier New" w:eastAsia="Courier New" w:hAnsi="Courier New"/>
                <w:color w:val="D4D4D4"/>
                <w:sz w:val="18"/>
                <w:szCs w:val="18"/>
              </w:rPr>
              <w:t xml:space="preserve">sudo apt update</w:t>
            </w:r>
          </w:p>
          <w:p>
            <w:pPr>
              <w:spacing w:after="0"/>
            </w:pPr>
            <w:r>
              <w:rPr>
                <w:rFonts w:ascii="Courier New" w:cs="Courier New" w:eastAsia="Courier New" w:hAnsi="Courier New"/>
                <w:color w:val="D4D4D4"/>
                <w:sz w:val="18"/>
                <w:szCs w:val="18"/>
              </w:rPr>
              <w:t xml:space="preserve">sudo apt install -y ca-certificates curl gnupg</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4b. Add Docker GPG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sudo install -m 0755 -d /etc/apt/keyrings</w:t>
            </w:r>
          </w:p>
          <w:p>
            <w:pPr>
              <w:spacing w:after="0"/>
            </w:pPr>
            <w:r>
              <w:rPr>
                <w:rFonts w:ascii="Courier New" w:cs="Courier New" w:eastAsia="Courier New" w:hAnsi="Courier New"/>
                <w:color w:val="D4D4D4"/>
                <w:sz w:val="18"/>
                <w:szCs w:val="18"/>
              </w:rPr>
              <w:t xml:space="preserve">curl -fsSL https://download.docker.com/linux/debian/gpg | sudo gpg --dearmor -o /etc/apt/keyrings/docker.gpg</w:t>
            </w:r>
          </w:p>
          <w:p>
            <w:pPr>
              <w:spacing w:after="0"/>
            </w:pPr>
            <w:r>
              <w:rPr>
                <w:rFonts w:ascii="Courier New" w:cs="Courier New" w:eastAsia="Courier New" w:hAnsi="Courier New"/>
                <w:color w:val="D4D4D4"/>
                <w:sz w:val="18"/>
                <w:szCs w:val="18"/>
              </w:rPr>
              <w:t xml:space="preserve">sudo chmod a+r /etc/apt/keyrings/docker.gpg</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4c. Add Docker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
              <w:bottom w:val="single" w:color="E6A817" w:sz="1"/>
              <w:right w:val="single" w:color="E6A817" w:sz="1"/>
            </w:tcBorders>
            <w:shd w:fill="FFF2CC" w:val="clear"/>
            <w:tcMar>
              <w:top w:type="dxa" w:w="80"/>
              <w:left w:type="dxa" w:w="120"/>
              <w:bottom w:type="dxa" w:w="80"/>
              <w:right w:type="dxa" w:w="120"/>
            </w:tcMar>
          </w:tcPr>
          <w:p>
            <w:r>
              <w:rPr>
                <w:rFonts w:ascii="Arial" w:cs="Arial" w:eastAsia="Arial" w:hAnsi="Arial"/>
                <w:b/>
                <w:bCs/>
                <w:color w:val="7B4A00"/>
                <w:sz w:val="20"/>
                <w:szCs w:val="20"/>
              </w:rPr>
              <w:t xml:space="preserve">⚠ Note: </w:t>
            </w:r>
            <w:r>
              <w:rPr>
                <w:rFonts w:ascii="Arial" w:cs="Arial" w:eastAsia="Arial" w:hAnsi="Arial"/>
                <w:color w:val="7B4A00"/>
                <w:sz w:val="20"/>
                <w:szCs w:val="20"/>
              </w:rPr>
              <w:t xml:space="preserve">LMDE codename is 'gigi' — Docker has no repo for this name. The Debian base codename 'trixie' must be hardcoded. Do NOT use $VERSION_CODENAME on LMDE.</w:t>
            </w:r>
          </w:p>
        </w:tc>
      </w:tr>
    </w:tbl>
    <w:p>
      <w:pPr>
        <w:spacing w:after="80"/>
      </w:pPr>
      <w:r>
        <w:t xml:space="preserve"/>
      </w:r>
    </w:p>
    <w:p>
      <w:pPr>
        <w:spacing w:after="120"/>
      </w:pPr>
      <w:r>
        <w:rPr>
          <w:rFonts w:ascii="Arial" w:cs="Arial" w:eastAsia="Arial" w:hAnsi="Arial"/>
          <w:sz w:val="20"/>
          <w:szCs w:val="20"/>
        </w:rPr>
        <w:t xml:space="preserve">First attempt (failed — used LMDE codename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 WRONG — $VERSION_CODENAME returns 'gigi' on LMDE, not 'trixie'</w:t>
            </w:r>
          </w:p>
          <w:p>
            <w:pPr>
              <w:spacing w:after="0"/>
            </w:pPr>
            <w:r>
              <w:rPr>
                <w:rFonts w:ascii="Courier New" w:cs="Courier New" w:eastAsia="Courier New" w:hAnsi="Courier New"/>
                <w:color w:val="D4D4D4"/>
                <w:sz w:val="18"/>
                <w:szCs w:val="18"/>
              </w:rPr>
              <w:t xml:space="preserve">echo "deb [arch=$(dpkg --print-architecture) signed-by=/etc/apt/keyrings/docker.gpg] \</w:t>
            </w:r>
          </w:p>
          <w:p>
            <w:pPr>
              <w:spacing w:after="0"/>
            </w:pPr>
            <w:r>
              <w:rPr>
                <w:rFonts w:ascii="Courier New" w:cs="Courier New" w:eastAsia="Courier New" w:hAnsi="Courier New"/>
                <w:color w:val="D4D4D4"/>
                <w:sz w:val="18"/>
                <w:szCs w:val="18"/>
              </w:rPr>
              <w:t xml:space="preserve">  https://download.docker.com/linux/debian \</w:t>
            </w:r>
          </w:p>
          <w:p>
            <w:pPr>
              <w:spacing w:after="0"/>
            </w:pPr>
            <w:r>
              <w:rPr>
                <w:rFonts w:ascii="Courier New" w:cs="Courier New" w:eastAsia="Courier New" w:hAnsi="Courier New"/>
                <w:color w:val="D4D4D4"/>
                <w:sz w:val="18"/>
                <w:szCs w:val="18"/>
              </w:rPr>
              <w:t xml:space="preserve">  $(. /etc/os-release &amp;&amp; echo "$VERSION_CODENAME") stable" | \</w:t>
            </w:r>
          </w:p>
          <w:p>
            <w:pPr>
              <w:spacing w:after="0"/>
            </w:pPr>
            <w:r>
              <w:rPr>
                <w:rFonts w:ascii="Courier New" w:cs="Courier New" w:eastAsia="Courier New" w:hAnsi="Courier New"/>
                <w:color w:val="D4D4D4"/>
                <w:sz w:val="18"/>
                <w:szCs w:val="18"/>
              </w:rPr>
              <w:t xml:space="preserve">  sudo tee /etc/apt/sources.list.d/docker.list &gt; /dev/null</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Error received:</w:t>
            </w:r>
          </w:p>
          <w:p>
            <w:pPr>
              <w:spacing w:after="0"/>
            </w:pPr>
            <w:r>
              <w:rPr>
                <w:rFonts w:ascii="Courier New" w:cs="Courier New" w:eastAsia="Courier New" w:hAnsi="Courier New"/>
                <w:color w:val="D4D4D4"/>
                <w:sz w:val="18"/>
                <w:szCs w:val="18"/>
              </w:rPr>
              <w:t xml:space="preserve"># Err:9 https://download.docker.com/linux/debian gigi Release</w:t>
            </w:r>
          </w:p>
          <w:p>
            <w:pPr>
              <w:spacing w:after="0"/>
            </w:pPr>
            <w:r>
              <w:rPr>
                <w:rFonts w:ascii="Courier New" w:cs="Courier New" w:eastAsia="Courier New" w:hAnsi="Courier New"/>
                <w:color w:val="D4D4D4"/>
                <w:sz w:val="18"/>
                <w:szCs w:val="18"/>
              </w:rPr>
              <w:t xml:space="preserve">#   404  Not Found</w:t>
            </w:r>
          </w:p>
        </w:tc>
      </w:tr>
    </w:tbl>
    <w:p>
      <w:pPr>
        <w:spacing w:after="80"/>
      </w:pPr>
      <w:r>
        <w:t xml:space="preserve"/>
      </w:r>
    </w:p>
    <w:p>
      <w:pPr>
        <w:spacing w:after="120"/>
      </w:pPr>
      <w:r>
        <w:rPr>
          <w:rFonts w:ascii="Arial" w:cs="Arial" w:eastAsia="Arial" w:hAnsi="Arial"/>
          <w:sz w:val="20"/>
          <w:szCs w:val="20"/>
        </w:rPr>
        <w:t xml:space="preserve">Corrected approach — hardcode trixie: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sudo rm /etc/apt/sources.list.d/docker.list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echo "deb [arch=$(dpkg --print-architecture) signed-by=/etc/apt/keyrings/docker.gpg] \</w:t>
            </w:r>
          </w:p>
          <w:p>
            <w:pPr>
              <w:spacing w:after="0"/>
            </w:pPr>
            <w:r>
              <w:rPr>
                <w:rFonts w:ascii="Courier New" w:cs="Courier New" w:eastAsia="Courier New" w:hAnsi="Courier New"/>
                <w:color w:val="D4D4D4"/>
                <w:sz w:val="18"/>
                <w:szCs w:val="18"/>
              </w:rPr>
              <w:t xml:space="preserve">  https://download.docker.com/linux/debian trixie stable" | \</w:t>
            </w:r>
          </w:p>
          <w:p>
            <w:pPr>
              <w:spacing w:after="0"/>
            </w:pPr>
            <w:r>
              <w:rPr>
                <w:rFonts w:ascii="Courier New" w:cs="Courier New" w:eastAsia="Courier New" w:hAnsi="Courier New"/>
                <w:color w:val="D4D4D4"/>
                <w:sz w:val="18"/>
                <w:szCs w:val="18"/>
              </w:rPr>
              <w:t xml:space="preserve">  sudo tee /etc/apt/sources.list.d/docker.list &gt; /dev/null</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4d. Install Docker 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sudo apt update</w:t>
            </w:r>
          </w:p>
          <w:p>
            <w:pPr>
              <w:spacing w:after="0"/>
            </w:pPr>
            <w:r>
              <w:rPr>
                <w:rFonts w:ascii="Courier New" w:cs="Courier New" w:eastAsia="Courier New" w:hAnsi="Courier New"/>
                <w:color w:val="D4D4D4"/>
                <w:sz w:val="18"/>
                <w:szCs w:val="18"/>
              </w:rPr>
              <w:t xml:space="preserve">sudo apt install -y docker-ce docker-ce-cli containerd.io docker-buildx-plugin docker-compose-plugin</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4e. Verify and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 Verify installation (as root)</w:t>
            </w:r>
          </w:p>
          <w:p>
            <w:pPr>
              <w:spacing w:after="0"/>
            </w:pPr>
            <w:r>
              <w:rPr>
                <w:rFonts w:ascii="Courier New" w:cs="Courier New" w:eastAsia="Courier New" w:hAnsi="Courier New"/>
                <w:color w:val="D4D4D4"/>
                <w:sz w:val="18"/>
                <w:szCs w:val="18"/>
              </w:rPr>
              <w:t xml:space="preserve">sudo docker run hello-world</w:t>
            </w:r>
          </w:p>
          <w:p>
            <w:pPr>
              <w:spacing w:after="0"/>
            </w:pPr>
            <w:r>
              <w:rPr>
                <w:rFonts w:ascii="Courier New" w:cs="Courier New" w:eastAsia="Courier New" w:hAnsi="Courier New"/>
                <w:color w:val="D4D4D4"/>
                <w:sz w:val="18"/>
                <w:szCs w:val="18"/>
              </w:rPr>
              <w:t xml:space="preserve">docker compose version</w:t>
            </w:r>
          </w:p>
          <w:p>
            <w:pPr>
              <w:spacing w:after="0"/>
            </w:pPr>
            <w:r>
              <w:rPr>
                <w:rFonts w:ascii="Courier New" w:cs="Courier New" w:eastAsia="Courier New" w:hAnsi="Courier New"/>
                <w:color w:val="D4D4D4"/>
                <w:sz w:val="18"/>
                <w:szCs w:val="18"/>
              </w:rPr>
              <w:t xml:space="preserve"># Docker Compose version v5.1.4</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Add user to docker group</w:t>
            </w:r>
          </w:p>
          <w:p>
            <w:pPr>
              <w:spacing w:after="0"/>
            </w:pPr>
            <w:r>
              <w:rPr>
                <w:rFonts w:ascii="Courier New" w:cs="Courier New" w:eastAsia="Courier New" w:hAnsi="Courier New"/>
                <w:color w:val="D4D4D4"/>
                <w:sz w:val="18"/>
                <w:szCs w:val="18"/>
              </w:rPr>
              <w:t xml:space="preserve">sudo usermod -aG docker ve7cbh</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Log out and back in, then verify without sudo</w:t>
            </w:r>
          </w:p>
          <w:p>
            <w:pPr>
              <w:spacing w:after="0"/>
            </w:pPr>
            <w:r>
              <w:rPr>
                <w:rFonts w:ascii="Courier New" w:cs="Courier New" w:eastAsia="Courier New" w:hAnsi="Courier New"/>
                <w:color w:val="D4D4D4"/>
                <w:sz w:val="18"/>
                <w:szCs w:val="18"/>
              </w:rPr>
              <w:t xml:space="preserve">docker run hello-world</w:t>
            </w:r>
          </w:p>
          <w:p>
            <w:pPr>
              <w:spacing w:after="0"/>
            </w:pPr>
            <w:r>
              <w:rPr>
                <w:rFonts w:ascii="Courier New" w:cs="Courier New" w:eastAsia="Courier New" w:hAnsi="Courier New"/>
                <w:color w:val="D4D4D4"/>
                <w:sz w:val="18"/>
                <w:szCs w:val="18"/>
              </w:rPr>
              <w:t xml:space="preserve">docker compose version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2EFDA" w:val="clear"/>
            <w:tcMar>
              <w:top w:type="dxa" w:w="80"/>
              <w:left w:type="dxa" w:w="120"/>
              <w:bottom w:type="dxa" w:w="80"/>
              <w:right w:type="dxa" w:w="120"/>
            </w:tcMar>
          </w:tcPr>
          <w:p>
            <w:r>
              <w:rPr>
                <w:rFonts w:ascii="Arial" w:cs="Arial" w:eastAsia="Arial" w:hAnsi="Arial"/>
                <w:b/>
                <w:bCs/>
                <w:color w:val="1E4D2B"/>
                <w:sz w:val="20"/>
                <w:szCs w:val="20"/>
              </w:rPr>
              <w:t xml:space="preserve">✓ </w:t>
            </w:r>
            <w:r>
              <w:rPr>
                <w:rFonts w:ascii="Arial" w:cs="Arial" w:eastAsia="Arial" w:hAnsi="Arial"/>
                <w:color w:val="1E4D2B"/>
                <w:sz w:val="20"/>
                <w:szCs w:val="20"/>
              </w:rPr>
              <w:t xml:space="preserve">Docker CE installed and verified. docker compose version v5.1.4. User ve7cbh added to docker group — sudo not required for docker commands.</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5. Ansible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sudo apt install -y ansible</w:t>
            </w:r>
          </w:p>
          <w:p>
            <w:pPr>
              <w:spacing w:after="0"/>
            </w:pPr>
            <w:r>
              <w:rPr>
                <w:rFonts w:ascii="Courier New" w:cs="Courier New" w:eastAsia="Courier New" w:hAnsi="Courier New"/>
                <w:color w:val="D4D4D4"/>
                <w:sz w:val="18"/>
                <w:szCs w:val="18"/>
              </w:rPr>
              <w:t xml:space="preserve">ansible --version</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Output:</w:t>
            </w:r>
          </w:p>
          <w:p>
            <w:pPr>
              <w:spacing w:after="0"/>
            </w:pPr>
            <w:r>
              <w:rPr>
                <w:rFonts w:ascii="Courier New" w:cs="Courier New" w:eastAsia="Courier New" w:hAnsi="Courier New"/>
                <w:color w:val="D4D4D4"/>
                <w:sz w:val="18"/>
                <w:szCs w:val="18"/>
              </w:rPr>
              <w:t xml:space="preserve"># ansible [core 2.19.4]</w:t>
            </w:r>
          </w:p>
          <w:p>
            <w:pPr>
              <w:spacing w:after="0"/>
            </w:pPr>
            <w:r>
              <w:rPr>
                <w:rFonts w:ascii="Courier New" w:cs="Courier New" w:eastAsia="Courier New" w:hAnsi="Courier New"/>
                <w:color w:val="D4D4D4"/>
                <w:sz w:val="18"/>
                <w:szCs w:val="18"/>
              </w:rPr>
              <w:t xml:space="preserve"># python version = 3.13.5</w:t>
            </w:r>
          </w:p>
          <w:p>
            <w:pPr>
              <w:spacing w:after="0"/>
            </w:pPr>
            <w:r>
              <w:rPr>
                <w:rFonts w:ascii="Courier New" w:cs="Courier New" w:eastAsia="Courier New" w:hAnsi="Courier New"/>
                <w:color w:val="D4D4D4"/>
                <w:sz w:val="18"/>
                <w:szCs w:val="18"/>
              </w:rPr>
              <w:t xml:space="preserve"># jinja version = 3.1.6</w:t>
            </w:r>
          </w:p>
          <w:p>
            <w:pPr>
              <w:spacing w:after="0"/>
            </w:pPr>
            <w:r>
              <w:rPr>
                <w:rFonts w:ascii="Courier New" w:cs="Courier New" w:eastAsia="Courier New" w:hAnsi="Courier New"/>
                <w:color w:val="D4D4D4"/>
                <w:sz w:val="18"/>
                <w:szCs w:val="18"/>
              </w:rPr>
              <w:t xml:space="preserve"># pyyaml version = 6.0.2</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5a. ansible.cfg — Suppress Python Interpreter Warning</w:t>
      </w:r>
    </w:p>
    <w:p>
      <w:pPr>
        <w:spacing w:after="120"/>
      </w:pPr>
      <w:r>
        <w:rPr>
          <w:rFonts w:ascii="Arial" w:cs="Arial" w:eastAsia="Arial" w:hAnsi="Arial"/>
          <w:sz w:val="20"/>
          <w:szCs w:val="20"/>
        </w:rPr>
        <w:t xml:space="preserve">Without configuration, Ansible emits a warning about Python interpreter discovery on every run. This was suppressed by pinning the interpreter in ansible.cfg: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 ~/RV-total-control/ansible.cfg</w:t>
            </w:r>
          </w:p>
          <w:p>
            <w:pPr>
              <w:spacing w:after="0"/>
            </w:pPr>
            <w:r>
              <w:rPr>
                <w:rFonts w:ascii="Courier New" w:cs="Courier New" w:eastAsia="Courier New" w:hAnsi="Courier New"/>
                <w:color w:val="D4D4D4"/>
                <w:sz w:val="18"/>
                <w:szCs w:val="18"/>
              </w:rPr>
              <w:t xml:space="preserve">[defaults]</w:t>
            </w:r>
          </w:p>
          <w:p>
            <w:pPr>
              <w:spacing w:after="0"/>
            </w:pPr>
            <w:r>
              <w:rPr>
                <w:rFonts w:ascii="Courier New" w:cs="Courier New" w:eastAsia="Courier New" w:hAnsi="Courier New"/>
                <w:color w:val="D4D4D4"/>
                <w:sz w:val="18"/>
                <w:szCs w:val="18"/>
              </w:rPr>
              <w:t xml:space="preserve">interpreter_python = /usr/bin/python3.13</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5b. Inventory File</w:t>
      </w:r>
    </w:p>
    <w:p>
      <w:pPr>
        <w:spacing w:after="120"/>
      </w:pPr>
      <w:r>
        <w:rPr>
          <w:rFonts w:ascii="Arial" w:cs="Arial" w:eastAsia="Arial" w:hAnsi="Arial"/>
          <w:sz w:val="20"/>
          <w:szCs w:val="20"/>
        </w:rPr>
        <w:t xml:space="preserve">A production inventory file was created targeting localhost with a local connection — appropriate for a single-node deployment where Ansible runs on the managed host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 ~/RV-total-control/inventories/production/hosts.ini</w:t>
            </w:r>
          </w:p>
          <w:p>
            <w:pPr>
              <w:spacing w:after="0"/>
            </w:pPr>
            <w:r>
              <w:rPr>
                <w:rFonts w:ascii="Courier New" w:cs="Courier New" w:eastAsia="Courier New" w:hAnsi="Courier New"/>
                <w:color w:val="D4D4D4"/>
                <w:sz w:val="18"/>
                <w:szCs w:val="18"/>
              </w:rPr>
              <w:t xml:space="preserve">[rvtc]</w:t>
            </w:r>
          </w:p>
          <w:p>
            <w:pPr>
              <w:spacing w:after="0"/>
            </w:pPr>
            <w:r>
              <w:rPr>
                <w:rFonts w:ascii="Courier New" w:cs="Courier New" w:eastAsia="Courier New" w:hAnsi="Courier New"/>
                <w:color w:val="D4D4D4"/>
                <w:sz w:val="18"/>
                <w:szCs w:val="18"/>
              </w:rPr>
              <w:t xml:space="preserve">localhost ansible_connection=local ansible_python_interpreter=/usr/bin/python3.13</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5c. Verify Ansible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cd ~/RV-total-control</w:t>
            </w:r>
          </w:p>
          <w:p>
            <w:pPr>
              <w:spacing w:after="0"/>
            </w:pPr>
            <w:r>
              <w:rPr>
                <w:rFonts w:ascii="Courier New" w:cs="Courier New" w:eastAsia="Courier New" w:hAnsi="Courier New"/>
                <w:color w:val="D4D4D4"/>
                <w:sz w:val="18"/>
                <w:szCs w:val="18"/>
              </w:rPr>
              <w:t xml:space="preserve">ansible rvtc -i inventories/production/hosts.ini -m ping</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Output:</w:t>
            </w:r>
          </w:p>
          <w:p>
            <w:pPr>
              <w:spacing w:after="0"/>
            </w:pPr>
            <w:r>
              <w:rPr>
                <w:rFonts w:ascii="Courier New" w:cs="Courier New" w:eastAsia="Courier New" w:hAnsi="Courier New"/>
                <w:color w:val="D4D4D4"/>
                <w:sz w:val="18"/>
                <w:szCs w:val="18"/>
              </w:rPr>
              <w:t xml:space="preserve"># localhost | SUCCESS =&gt; {</w:t>
            </w:r>
          </w:p>
          <w:p>
            <w:pPr>
              <w:spacing w:after="0"/>
            </w:pPr>
            <w:r>
              <w:rPr>
                <w:rFonts w:ascii="Courier New" w:cs="Courier New" w:eastAsia="Courier New" w:hAnsi="Courier New"/>
                <w:color w:val="D4D4D4"/>
                <w:sz w:val="18"/>
                <w:szCs w:val="18"/>
              </w:rPr>
              <w:t xml:space="preserve">#     "changed": false,</w:t>
            </w:r>
          </w:p>
          <w:p>
            <w:pPr>
              <w:spacing w:after="0"/>
            </w:pPr>
            <w:r>
              <w:rPr>
                <w:rFonts w:ascii="Courier New" w:cs="Courier New" w:eastAsia="Courier New" w:hAnsi="Courier New"/>
                <w:color w:val="D4D4D4"/>
                <w:sz w:val="18"/>
                <w:szCs w:val="18"/>
              </w:rPr>
              <w:t xml:space="preserve">#     "ping": "pong"</w:t>
            </w:r>
          </w:p>
          <w:p>
            <w:pPr>
              <w:spacing w:after="0"/>
            </w:pPr>
            <w:r>
              <w:rPr>
                <w:rFonts w:ascii="Courier New" w:cs="Courier New" w:eastAsia="Courier New" w:hAnsi="Courier New"/>
                <w:color w:val="D4D4D4"/>
                <w:sz w:val="18"/>
                <w:szCs w:val="18"/>
              </w:rPr>
              <w:t xml:space="preserve">#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2EFDA" w:val="clear"/>
            <w:tcMar>
              <w:top w:type="dxa" w:w="80"/>
              <w:left w:type="dxa" w:w="120"/>
              <w:bottom w:type="dxa" w:w="80"/>
              <w:right w:type="dxa" w:w="120"/>
            </w:tcMar>
          </w:tcPr>
          <w:p>
            <w:r>
              <w:rPr>
                <w:rFonts w:ascii="Arial" w:cs="Arial" w:eastAsia="Arial" w:hAnsi="Arial"/>
                <w:b/>
                <w:bCs/>
                <w:color w:val="1E4D2B"/>
                <w:sz w:val="20"/>
                <w:szCs w:val="20"/>
              </w:rPr>
              <w:t xml:space="preserve">✓ </w:t>
            </w:r>
            <w:r>
              <w:rPr>
                <w:rFonts w:ascii="Arial" w:cs="Arial" w:eastAsia="Arial" w:hAnsi="Arial"/>
                <w:color w:val="1E4D2B"/>
                <w:sz w:val="20"/>
                <w:szCs w:val="20"/>
              </w:rPr>
              <w:t xml:space="preserve">Ansible core 2.19.4 installed and verified. Ping test successful with no warnings. Working directory is ~/RV-total-control.</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6. Git Configuration and Repository Clone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 Git was pre-installed with LMDE</w:t>
            </w:r>
          </w:p>
          <w:p>
            <w:pPr>
              <w:spacing w:after="0"/>
            </w:pPr>
            <w:r>
              <w:rPr>
                <w:rFonts w:ascii="Courier New" w:cs="Courier New" w:eastAsia="Courier New" w:hAnsi="Courier New"/>
                <w:color w:val="D4D4D4"/>
                <w:sz w:val="18"/>
                <w:szCs w:val="18"/>
              </w:rPr>
              <w:t xml:space="preserve">git --version</w:t>
            </w:r>
          </w:p>
          <w:p>
            <w:pPr>
              <w:spacing w:after="0"/>
            </w:pPr>
            <w:r>
              <w:rPr>
                <w:rFonts w:ascii="Courier New" w:cs="Courier New" w:eastAsia="Courier New" w:hAnsi="Courier New"/>
                <w:color w:val="D4D4D4"/>
                <w:sz w:val="18"/>
                <w:szCs w:val="18"/>
              </w:rPr>
              <w:t xml:space="preserve"># git version 2.47.3</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Configure identity</w:t>
            </w:r>
          </w:p>
          <w:p>
            <w:pPr>
              <w:spacing w:after="0"/>
            </w:pPr>
            <w:r>
              <w:rPr>
                <w:rFonts w:ascii="Courier New" w:cs="Courier New" w:eastAsia="Courier New" w:hAnsi="Courier New"/>
                <w:color w:val="D4D4D4"/>
                <w:sz w:val="18"/>
                <w:szCs w:val="18"/>
              </w:rPr>
              <w:t xml:space="preserve">git config --global user.name "Steve Bradshaw"</w:t>
            </w:r>
          </w:p>
          <w:p>
            <w:pPr>
              <w:spacing w:after="0"/>
            </w:pPr>
            <w:r>
              <w:rPr>
                <w:rFonts w:ascii="Courier New" w:cs="Courier New" w:eastAsia="Courier New" w:hAnsi="Courier New"/>
                <w:color w:val="D4D4D4"/>
                <w:sz w:val="18"/>
                <w:szCs w:val="18"/>
              </w:rPr>
              <w:t xml:space="preserve">git config --global user.email "ve7cbh@gmail.com"</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Clone the RVTC repository</w:t>
            </w:r>
          </w:p>
          <w:p>
            <w:pPr>
              <w:spacing w:after="0"/>
            </w:pPr>
            <w:r>
              <w:rPr>
                <w:rFonts w:ascii="Courier New" w:cs="Courier New" w:eastAsia="Courier New" w:hAnsi="Courier New"/>
                <w:color w:val="D4D4D4"/>
                <w:sz w:val="18"/>
                <w:szCs w:val="18"/>
              </w:rPr>
              <w:t xml:space="preserve">cd ~</w:t>
            </w:r>
          </w:p>
          <w:p>
            <w:pPr>
              <w:spacing w:after="0"/>
            </w:pPr>
            <w:r>
              <w:rPr>
                <w:rFonts w:ascii="Courier New" w:cs="Courier New" w:eastAsia="Courier New" w:hAnsi="Courier New"/>
                <w:color w:val="D4D4D4"/>
                <w:sz w:val="18"/>
                <w:szCs w:val="18"/>
              </w:rPr>
              <w:t xml:space="preserve">git clone https://github.com/ve7cbh/RV-total-control.git</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6a. GitHub Authentication</w:t>
      </w:r>
    </w:p>
    <w:p>
      <w:pPr>
        <w:spacing w:after="120"/>
      </w:pPr>
      <w:r>
        <w:rPr>
          <w:rFonts w:ascii="Arial" w:cs="Arial" w:eastAsia="Arial" w:hAnsi="Arial"/>
          <w:sz w:val="20"/>
          <w:szCs w:val="20"/>
        </w:rPr>
        <w:t xml:space="preserve">GitHub no longer accepts account passwords for Git operations over HTTPS. A Personal Access Token (PAT) is required. The credential helper was configured to store the token after first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git config --global credential.helper store</w:t>
            </w:r>
          </w:p>
          <w:p>
            <w:pPr>
              <w:spacing w:after="0"/>
            </w:pPr>
            <w:r>
              <w:rPr>
                <w:rFonts w:ascii="Courier New" w:cs="Courier New" w:eastAsia="Courier New" w:hAnsi="Courier New"/>
                <w:color w:val="D4D4D4"/>
                <w:sz w:val="18"/>
                <w:szCs w:val="18"/>
              </w:rPr>
              <w:t xml:space="preserve">git push</w:t>
            </w:r>
          </w:p>
          <w:p>
            <w:pPr>
              <w:spacing w:after="0"/>
            </w:pPr>
            <w:r>
              <w:rPr>
                <w:rFonts w:ascii="Courier New" w:cs="Courier New" w:eastAsia="Courier New" w:hAnsi="Courier New"/>
                <w:color w:val="D4D4D4"/>
                <w:sz w:val="18"/>
                <w:szCs w:val="18"/>
              </w:rPr>
              <w:t xml:space="preserve"># Enter ve7cbh as username</w:t>
            </w:r>
          </w:p>
          <w:p>
            <w:pPr>
              <w:spacing w:after="0"/>
            </w:pPr>
            <w:r>
              <w:rPr>
                <w:rFonts w:ascii="Courier New" w:cs="Courier New" w:eastAsia="Courier New" w:hAnsi="Courier New"/>
                <w:color w:val="D4D4D4"/>
                <w:sz w:val="18"/>
                <w:szCs w:val="18"/>
              </w:rPr>
              <w:t xml:space="preserve"># Enter PAT as password</w:t>
            </w:r>
          </w:p>
          <w:p>
            <w:pPr>
              <w:spacing w:after="0"/>
            </w:pPr>
            <w:r>
              <w:rPr>
                <w:rFonts w:ascii="Courier New" w:cs="Courier New" w:eastAsia="Courier New" w:hAnsi="Courier New"/>
                <w:color w:val="D4D4D4"/>
                <w:sz w:val="18"/>
                <w:szCs w:val="18"/>
              </w:rPr>
              <w:t xml:space="preserve"># Credentials stored in ~/.git-credentials for future use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A817" w:sz="1"/>
              <w:left w:val="single" w:color="E6A817" w:sz="1"/>
              <w:bottom w:val="single" w:color="E6A817" w:sz="1"/>
              <w:right w:val="single" w:color="E6A817" w:sz="1"/>
            </w:tcBorders>
            <w:shd w:fill="FFF2CC" w:val="clear"/>
            <w:tcMar>
              <w:top w:type="dxa" w:w="80"/>
              <w:left w:type="dxa" w:w="120"/>
              <w:bottom w:type="dxa" w:w="80"/>
              <w:right w:type="dxa" w:w="120"/>
            </w:tcMar>
          </w:tcPr>
          <w:p>
            <w:r>
              <w:rPr>
                <w:rFonts w:ascii="Arial" w:cs="Arial" w:eastAsia="Arial" w:hAnsi="Arial"/>
                <w:b/>
                <w:bCs/>
                <w:color w:val="7B4A00"/>
                <w:sz w:val="20"/>
                <w:szCs w:val="20"/>
              </w:rPr>
              <w:t xml:space="preserve">⚠ Note: </w:t>
            </w:r>
            <w:r>
              <w:rPr>
                <w:rFonts w:ascii="Arial" w:cs="Arial" w:eastAsia="Arial" w:hAnsi="Arial"/>
                <w:color w:val="7B4A00"/>
                <w:sz w:val="20"/>
                <w:szCs w:val="20"/>
              </w:rPr>
              <w:t xml:space="preserve">The PAT was created with repo scope only. It is stored in the system password manager. The ~/.git-credentials file on the J45 is readable only by the ve7cbh user.</w:t>
            </w:r>
          </w:p>
        </w:tc>
      </w:tr>
    </w:tbl>
    <w:p>
      <w:pPr>
        <w:spacing w:after="80"/>
      </w:pPr>
      <w:r>
        <w:t xml:space="preserve"/>
      </w:r>
    </w:p>
    <w:p>
      <w:pPr>
        <w:pStyle w:val="Heading2"/>
        <w:spacing w:after="120" w:before="240"/>
      </w:pPr>
      <w:r>
        <w:rPr>
          <w:rFonts w:ascii="Arial" w:cs="Arial" w:eastAsia="Arial" w:hAnsi="Arial"/>
          <w:b/>
          <w:bCs/>
          <w:color w:val="1B3A5C"/>
          <w:sz w:val="26"/>
          <w:szCs w:val="26"/>
        </w:rPr>
        <w:t xml:space="preserve">6b. Commit ansible.cfg and Inventory to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cd ~/RV-total-control</w:t>
            </w:r>
          </w:p>
          <w:p>
            <w:pPr>
              <w:spacing w:after="0"/>
            </w:pPr>
            <w:r>
              <w:rPr>
                <w:rFonts w:ascii="Courier New" w:cs="Courier New" w:eastAsia="Courier New" w:hAnsi="Courier New"/>
                <w:color w:val="D4D4D4"/>
                <w:sz w:val="18"/>
                <w:szCs w:val="18"/>
              </w:rPr>
              <w:t xml:space="preserve">git add ansible.cfg inventories/production/hosts.ini</w:t>
            </w:r>
          </w:p>
          <w:p>
            <w:pPr>
              <w:spacing w:after="0"/>
            </w:pPr>
            <w:r>
              <w:rPr>
                <w:rFonts w:ascii="Courier New" w:cs="Courier New" w:eastAsia="Courier New" w:hAnsi="Courier New"/>
                <w:color w:val="D4D4D4"/>
                <w:sz w:val="18"/>
                <w:szCs w:val="18"/>
              </w:rPr>
              <w:t xml:space="preserve">git commit -m "phase1: add ansible.cfg and production inventory"</w:t>
            </w:r>
          </w:p>
          <w:p>
            <w:pPr>
              <w:spacing w:after="0"/>
            </w:pPr>
            <w:r>
              <w:rPr>
                <w:rFonts w:ascii="Courier New" w:cs="Courier New" w:eastAsia="Courier New" w:hAnsi="Courier New"/>
                <w:color w:val="D4D4D4"/>
                <w:sz w:val="18"/>
                <w:szCs w:val="18"/>
              </w:rPr>
              <w:t xml:space="preserve">git push</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Output:</w:t>
            </w:r>
          </w:p>
          <w:p>
            <w:pPr>
              <w:spacing w:after="0"/>
            </w:pPr>
            <w:r>
              <w:rPr>
                <w:rFonts w:ascii="Courier New" w:cs="Courier New" w:eastAsia="Courier New" w:hAnsi="Courier New"/>
                <w:color w:val="D4D4D4"/>
                <w:sz w:val="18"/>
                <w:szCs w:val="18"/>
              </w:rPr>
              <w:t xml:space="preserve"># [main 15a6907] phase1: add ansible.cfg and production inventory</w:t>
            </w:r>
          </w:p>
          <w:p>
            <w:pPr>
              <w:spacing w:after="0"/>
            </w:pPr>
            <w:r>
              <w:rPr>
                <w:rFonts w:ascii="Courier New" w:cs="Courier New" w:eastAsia="Courier New" w:hAnsi="Courier New"/>
                <w:color w:val="D4D4D4"/>
                <w:sz w:val="18"/>
                <w:szCs w:val="18"/>
              </w:rPr>
              <w:t xml:space="preserve"># 2 files changed, 4 insertions(+)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E2EFDA" w:val="clear"/>
            <w:tcMar>
              <w:top w:type="dxa" w:w="80"/>
              <w:left w:type="dxa" w:w="120"/>
              <w:bottom w:type="dxa" w:w="80"/>
              <w:right w:type="dxa" w:w="120"/>
            </w:tcMar>
          </w:tcPr>
          <w:p>
            <w:r>
              <w:rPr>
                <w:rFonts w:ascii="Arial" w:cs="Arial" w:eastAsia="Arial" w:hAnsi="Arial"/>
                <w:b/>
                <w:bCs/>
                <w:color w:val="1E4D2B"/>
                <w:sz w:val="20"/>
                <w:szCs w:val="20"/>
              </w:rPr>
              <w:t xml:space="preserve">✓ </w:t>
            </w:r>
            <w:r>
              <w:rPr>
                <w:rFonts w:ascii="Arial" w:cs="Arial" w:eastAsia="Arial" w:hAnsi="Arial"/>
                <w:color w:val="1E4D2B"/>
                <w:sz w:val="20"/>
                <w:szCs w:val="20"/>
              </w:rPr>
              <w:t xml:space="preserve">Repository cloned to ~/RV-total-control. ansible.cfg and inventory committed and pushed. All future Ansible operations run from this directory.</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7. Repository State at Phase 1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1"/>
              <w:left w:val="single" w:color="1B3A5C" w:sz="1"/>
              <w:bottom w:val="single" w:color="1B3A5C" w:sz="1"/>
              <w:right w:val="single" w:color="1B3A5C" w:sz="1"/>
            </w:tcBorders>
            <w:shd w:fill="1E1E1E" w:val="clear"/>
            <w:tcMar>
              <w:top w:type="dxa" w:w="60"/>
              <w:left w:type="dxa" w:w="200"/>
              <w:bottom w:type="dxa" w:w="60"/>
              <w:right w:type="dxa" w:w="120"/>
            </w:tcMar>
          </w:tcPr>
          <w:p>
            <w:pPr>
              <w:spacing w:after="0"/>
            </w:pPr>
            <w:r>
              <w:rPr>
                <w:rFonts w:ascii="Courier New" w:cs="Courier New" w:eastAsia="Courier New" w:hAnsi="Courier New"/>
                <w:color w:val="D4D4D4"/>
                <w:sz w:val="18"/>
                <w:szCs w:val="18"/>
              </w:rPr>
              <w:t xml:space="preserve">RV-total-control/</w:t>
            </w:r>
          </w:p>
          <w:p>
            <w:pPr>
              <w:spacing w:after="0"/>
            </w:pPr>
            <w:r>
              <w:rPr>
                <w:rFonts w:ascii="Courier New" w:cs="Courier New" w:eastAsia="Courier New" w:hAnsi="Courier New"/>
                <w:color w:val="D4D4D4"/>
                <w:sz w:val="18"/>
                <w:szCs w:val="18"/>
              </w:rPr>
              <w:t xml:space="preserve">├── ansible.cfg                          # Ansible configuration</w:t>
            </w:r>
          </w:p>
          <w:p>
            <w:pPr>
              <w:spacing w:after="0"/>
            </w:pPr>
            <w:r>
              <w:rPr>
                <w:rFonts w:ascii="Courier New" w:cs="Courier New" w:eastAsia="Courier New" w:hAnsi="Courier New"/>
                <w:color w:val="D4D4D4"/>
                <w:sz w:val="18"/>
                <w:szCs w:val="18"/>
              </w:rPr>
              <w:t xml:space="preserve">├── config/                              # MikroTik .rsc and README</w:t>
            </w:r>
          </w:p>
          <w:p>
            <w:pPr>
              <w:spacing w:after="0"/>
            </w:pPr>
            <w:r>
              <w:rPr>
                <w:rFonts w:ascii="Courier New" w:cs="Courier New" w:eastAsia="Courier New" w:hAnsi="Courier New"/>
                <w:color w:val="D4D4D4"/>
                <w:sz w:val="18"/>
                <w:szCs w:val="18"/>
              </w:rPr>
              <w:t xml:space="preserve">├── docs/                                # Project documentation</w:t>
            </w:r>
          </w:p>
          <w:p>
            <w:pPr>
              <w:spacing w:after="0"/>
            </w:pPr>
            <w:r>
              <w:rPr>
                <w:rFonts w:ascii="Courier New" w:cs="Courier New" w:eastAsia="Courier New" w:hAnsi="Courier New"/>
                <w:color w:val="D4D4D4"/>
                <w:sz w:val="18"/>
                <w:szCs w:val="18"/>
              </w:rPr>
              <w:t xml:space="preserve">│   ├── RVTC_System_Architecture_V0.1.docx</w:t>
            </w:r>
          </w:p>
          <w:p>
            <w:pPr>
              <w:spacing w:after="0"/>
            </w:pPr>
            <w:r>
              <w:rPr>
                <w:rFonts w:ascii="Courier New" w:cs="Courier New" w:eastAsia="Courier New" w:hAnsi="Courier New"/>
                <w:color w:val="D4D4D4"/>
                <w:sz w:val="18"/>
                <w:szCs w:val="18"/>
              </w:rPr>
              <w:t xml:space="preserve">│   └── RVTC_Ansible_Role_Structure_V0.1.docx</w:t>
            </w:r>
          </w:p>
          <w:p>
            <w:pPr>
              <w:spacing w:after="0"/>
            </w:pPr>
            <w:r>
              <w:rPr>
                <w:rFonts w:ascii="Courier New" w:cs="Courier New" w:eastAsia="Courier New" w:hAnsi="Courier New"/>
                <w:color w:val="D4D4D4"/>
                <w:sz w:val="18"/>
                <w:szCs w:val="18"/>
              </w:rPr>
              <w:t xml:space="preserve">├── group_vars/                          # Empty — Phase 2</w:t>
            </w:r>
          </w:p>
          <w:p>
            <w:pPr>
              <w:spacing w:after="0"/>
            </w:pPr>
            <w:r>
              <w:rPr>
                <w:rFonts w:ascii="Courier New" w:cs="Courier New" w:eastAsia="Courier New" w:hAnsi="Courier New"/>
                <w:color w:val="D4D4D4"/>
                <w:sz w:val="18"/>
                <w:szCs w:val="18"/>
              </w:rPr>
              <w:t xml:space="preserve">├── host_vars/                           # Empty — Phase 2</w:t>
            </w:r>
          </w:p>
          <w:p>
            <w:pPr>
              <w:spacing w:after="0"/>
            </w:pPr>
            <w:r>
              <w:rPr>
                <w:rFonts w:ascii="Courier New" w:cs="Courier New" w:eastAsia="Courier New" w:hAnsi="Courier New"/>
                <w:color w:val="D4D4D4"/>
                <w:sz w:val="18"/>
                <w:szCs w:val="18"/>
              </w:rPr>
              <w:t xml:space="preserve">├── inventories/</w:t>
            </w:r>
          </w:p>
          <w:p>
            <w:pPr>
              <w:spacing w:after="0"/>
            </w:pPr>
            <w:r>
              <w:rPr>
                <w:rFonts w:ascii="Courier New" w:cs="Courier New" w:eastAsia="Courier New" w:hAnsi="Courier New"/>
                <w:color w:val="D4D4D4"/>
                <w:sz w:val="18"/>
                <w:szCs w:val="18"/>
              </w:rPr>
              <w:t xml:space="preserve">│   └── production/</w:t>
            </w:r>
          </w:p>
          <w:p>
            <w:pPr>
              <w:spacing w:after="0"/>
            </w:pPr>
            <w:r>
              <w:rPr>
                <w:rFonts w:ascii="Courier New" w:cs="Courier New" w:eastAsia="Courier New" w:hAnsi="Courier New"/>
                <w:color w:val="D4D4D4"/>
                <w:sz w:val="18"/>
                <w:szCs w:val="18"/>
              </w:rPr>
              <w:t xml:space="preserve">│       └── hosts.ini                    # J45 localhost inventory</w:t>
            </w:r>
          </w:p>
          <w:p>
            <w:pPr>
              <w:spacing w:after="0"/>
            </w:pPr>
            <w:r>
              <w:rPr>
                <w:rFonts w:ascii="Courier New" w:cs="Courier New" w:eastAsia="Courier New" w:hAnsi="Courier New"/>
                <w:color w:val="D4D4D4"/>
                <w:sz w:val="18"/>
                <w:szCs w:val="18"/>
              </w:rPr>
              <w:t xml:space="preserve">├── roles/                               # Empty — Phase 2</w:t>
            </w:r>
          </w:p>
          <w:p>
            <w:pPr>
              <w:spacing w:after="0"/>
            </w:pPr>
            <w:r>
              <w:rPr>
                <w:rFonts w:ascii="Courier New" w:cs="Courier New" w:eastAsia="Courier New" w:hAnsi="Courier New"/>
                <w:color w:val="D4D4D4"/>
                <w:sz w:val="18"/>
                <w:szCs w:val="18"/>
              </w:rPr>
              <w:t xml:space="preserve">├── .gitattributes</w:t>
            </w:r>
          </w:p>
          <w:p>
            <w:pPr>
              <w:spacing w:after="0"/>
            </w:pPr>
            <w:r>
              <w:rPr>
                <w:rFonts w:ascii="Courier New" w:cs="Courier New" w:eastAsia="Courier New" w:hAnsi="Courier New"/>
                <w:color w:val="D4D4D4"/>
                <w:sz w:val="18"/>
                <w:szCs w:val="18"/>
              </w:rPr>
              <w:t xml:space="preserve">└── README.md</w:t>
            </w:r>
          </w:p>
        </w:tc>
      </w:tr>
    </w:tbl>
    <w:p>
      <w:pPr>
        <w:spacing w:after="80"/>
      </w:pPr>
      <w:r>
        <w:t xml:space="preserve"/>
      </w:r>
    </w:p>
    <w:p>
      <w:pPr>
        <w:pStyle w:val="Heading1"/>
        <w:pBdr>
          <w:bottom w:val="single" w:color="2E75B6" w:sz="6" w:space="1"/>
        </w:pBdr>
        <w:spacing w:after="160" w:before="320"/>
      </w:pPr>
      <w:r>
        <w:rPr>
          <w:rFonts w:ascii="Arial" w:cs="Arial" w:eastAsia="Arial" w:hAnsi="Arial"/>
          <w:b/>
          <w:bCs/>
          <w:color w:val="1B3A5C"/>
          <w:sz w:val="32"/>
          <w:szCs w:val="32"/>
        </w:rPr>
        <w:t xml:space="preserve">8. Next Steps — Phase 2</w:t>
      </w:r>
    </w:p>
    <w:p>
      <w:pPr>
        <w:spacing w:after="120"/>
      </w:pPr>
      <w:r>
        <w:rPr>
          <w:rFonts w:ascii="Arial" w:cs="Arial" w:eastAsia="Arial" w:hAnsi="Arial"/>
          <w:sz w:val="20"/>
          <w:szCs w:val="20"/>
        </w:rPr>
        <w:t xml:space="preserve">Phase 1 is complete. Phase 2 begins with writing and testing the common Ansible role, followed by deployment of the core Docker stack.</w:t>
      </w:r>
    </w:p>
    <w:p>
      <w:pPr>
        <w:spacing w:after="80"/>
      </w:pPr>
      <w:r>
        <w:t xml:space="preserve"/>
      </w:r>
    </w:p>
    <w:p>
      <w:pPr>
        <w:pStyle w:val="ListParagraph"/>
        <w:numPr>
          <w:ilvl w:val="0"/>
          <w:numId w:val="2"/>
        </w:numPr>
        <w:spacing w:after="80"/>
      </w:pPr>
      <w:r>
        <w:rPr>
          <w:rFonts w:ascii="Arial" w:cs="Arial" w:eastAsia="Arial" w:hAnsi="Arial"/>
          <w:sz w:val="20"/>
          <w:szCs w:val="20"/>
        </w:rPr>
        <w:t xml:space="preserve">Resolve OI-01 (InfluxDB vs TimescaleDB) before Phase 2 role development begins.</w:t>
      </w:r>
    </w:p>
    <w:p>
      <w:pPr>
        <w:pStyle w:val="ListParagraph"/>
        <w:numPr>
          <w:ilvl w:val="0"/>
          <w:numId w:val="2"/>
        </w:numPr>
        <w:spacing w:after="80"/>
      </w:pPr>
      <w:r>
        <w:rPr>
          <w:rFonts w:ascii="Arial" w:cs="Arial" w:eastAsia="Arial" w:hAnsi="Arial"/>
          <w:sz w:val="20"/>
          <w:szCs w:val="20"/>
        </w:rPr>
        <w:t xml:space="preserve">Resolve OI-02 (MQTT broker — standalone vs Home Assistant built-in).</w:t>
      </w:r>
    </w:p>
    <w:p>
      <w:pPr>
        <w:pStyle w:val="ListParagraph"/>
        <w:numPr>
          <w:ilvl w:val="0"/>
          <w:numId w:val="2"/>
        </w:numPr>
        <w:spacing w:after="80"/>
      </w:pPr>
      <w:r>
        <w:rPr>
          <w:rFonts w:ascii="Arial" w:cs="Arial" w:eastAsia="Arial" w:hAnsi="Arial"/>
          <w:sz w:val="20"/>
          <w:szCs w:val="20"/>
        </w:rPr>
        <w:t xml:space="preserve">Write and test the common role — OS baseline, Docker engine idempotency check, UFW firewall rules.</w:t>
      </w:r>
    </w:p>
    <w:p>
      <w:pPr>
        <w:pStyle w:val="ListParagraph"/>
        <w:numPr>
          <w:ilvl w:val="0"/>
          <w:numId w:val="2"/>
        </w:numPr>
        <w:spacing w:after="80"/>
      </w:pPr>
      <w:r>
        <w:rPr>
          <w:rFonts w:ascii="Arial" w:cs="Arial" w:eastAsia="Arial" w:hAnsi="Arial"/>
          <w:sz w:val="20"/>
          <w:szCs w:val="20"/>
        </w:rPr>
        <w:t xml:space="preserve">Create group_vars/all.yml with global variables (rvtc_data_path, rvtc_timezone, etc.).</w:t>
      </w:r>
    </w:p>
    <w:p>
      <w:pPr>
        <w:pStyle w:val="ListParagraph"/>
        <w:numPr>
          <w:ilvl w:val="0"/>
          <w:numId w:val="2"/>
        </w:numPr>
        <w:spacing w:after="80"/>
      </w:pPr>
      <w:r>
        <w:rPr>
          <w:rFonts w:ascii="Arial" w:cs="Arial" w:eastAsia="Arial" w:hAnsi="Arial"/>
          <w:sz w:val="20"/>
          <w:szCs w:val="20"/>
        </w:rPr>
        <w:t xml:space="preserve">Create host_vars/rvtc.yml with J45-specific overrides.</w:t>
      </w:r>
    </w:p>
    <w:p>
      <w:pPr>
        <w:pStyle w:val="ListParagraph"/>
        <w:numPr>
          <w:ilvl w:val="0"/>
          <w:numId w:val="2"/>
        </w:numPr>
        <w:spacing w:after="80"/>
      </w:pPr>
      <w:r>
        <w:rPr>
          <w:rFonts w:ascii="Arial" w:cs="Arial" w:eastAsia="Arial" w:hAnsi="Arial"/>
          <w:sz w:val="20"/>
          <w:szCs w:val="20"/>
        </w:rPr>
        <w:t xml:space="preserve">Write site.yml master playbook stub.</w:t>
      </w:r>
    </w:p>
    <w:p>
      <w:pPr>
        <w:pStyle w:val="ListParagraph"/>
        <w:numPr>
          <w:ilvl w:val="0"/>
          <w:numId w:val="2"/>
        </w:numPr>
        <w:spacing w:after="80"/>
      </w:pPr>
      <w:r>
        <w:rPr>
          <w:rFonts w:ascii="Arial" w:cs="Arial" w:eastAsia="Arial" w:hAnsi="Arial"/>
          <w:sz w:val="20"/>
          <w:szCs w:val="20"/>
        </w:rPr>
        <w:t xml:space="preserve">Deploy Pi-hole, InfluxDB/TimescaleDB, Home Assistant, WeeWX, Grafana via Ansible roles.</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00"/>
    </w:pPr>
    <w:r>
      <w:rPr>
        <w:rFonts w:ascii="Arial" w:cs="Arial" w:eastAsia="Arial" w:hAnsi="Arial"/>
        <w:color w:val="666666"/>
        <w:sz w:val="16"/>
        <w:szCs w:val="16"/>
      </w:rPr>
      <w:t xml:space="preserve">Version 1.0     Steve Bradshaw     </w:t>
    </w:r>
    <w:r>
      <w:rPr>
        <w:rFonts w:ascii="Arial" w:cs="Arial" w:eastAsia="Arial" w:hAnsi="Arial"/>
        <w:color w:val="666666"/>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pPr>
    <w:r>
      <w:rPr>
        <w:rFonts w:ascii="Arial" w:cs="Arial" w:eastAsia="Arial" w:hAnsi="Arial"/>
        <w:b/>
        <w:bCs/>
        <w:color w:val="1B3A5C"/>
        <w:sz w:val="18"/>
        <w:szCs w:val="18"/>
      </w:rPr>
      <w:t xml:space="preserve">RV Total Control (RVTC) — Phase 1 Build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2026-05-26T19:44:14.024Z</dcterms:created>
  <dcterms:modified xsi:type="dcterms:W3CDTF">2026-05-26T19:44:14.040Z</dcterms:modified>
</cp:coreProperties>
</file>

<file path=docProps/custom.xml><?xml version="1.0" encoding="utf-8"?>
<Properties xmlns="http://schemas.openxmlformats.org/officeDocument/2006/custom-properties" xmlns:vt="http://schemas.openxmlformats.org/officeDocument/2006/docPropsVTypes"/>
</file>