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CB" w:rsidRDefault="00CD07CB">
      <w:pPr>
        <w:rPr>
          <w:b/>
          <w:bCs/>
        </w:rPr>
      </w:pPr>
      <w:r>
        <w:t xml:space="preserve">Temat: </w:t>
      </w:r>
      <w:r w:rsidRPr="00CD07CB">
        <w:rPr>
          <w:b/>
          <w:bCs/>
        </w:rPr>
        <w:t>Analiza procentowego udziału stanów konfiguracji elektronowej w funkcji falowej struktury subtelnej</w:t>
      </w:r>
    </w:p>
    <w:p w:rsidR="000C2A9F" w:rsidRDefault="000C2A9F">
      <w:r>
        <w:rPr>
          <w:b/>
          <w:bCs/>
        </w:rPr>
        <w:t xml:space="preserve">Grupa: </w:t>
      </w:r>
      <w:r>
        <w:rPr>
          <w:b/>
          <w:bCs/>
        </w:rPr>
        <w:br/>
        <w:t>- Leszek Stencel</w:t>
      </w:r>
      <w:r>
        <w:rPr>
          <w:b/>
          <w:bCs/>
        </w:rPr>
        <w:br/>
        <w:t>- Kacper Pokorniecki</w:t>
      </w:r>
      <w:r>
        <w:rPr>
          <w:b/>
          <w:bCs/>
        </w:rPr>
        <w:br/>
        <w:t>- Norbert Hanysz</w:t>
      </w:r>
    </w:p>
    <w:p w:rsidR="00B8469F" w:rsidRDefault="00B8469F">
      <w:r>
        <w:t>Wykaz prac nad projektem</w:t>
      </w:r>
    </w:p>
    <w:tbl>
      <w:tblPr>
        <w:tblStyle w:val="Tabela-Siatka"/>
        <w:tblW w:w="0" w:type="auto"/>
        <w:tblLook w:val="04A0"/>
      </w:tblPr>
      <w:tblGrid>
        <w:gridCol w:w="675"/>
        <w:gridCol w:w="1843"/>
        <w:gridCol w:w="3008"/>
        <w:gridCol w:w="1071"/>
        <w:gridCol w:w="2680"/>
      </w:tblGrid>
      <w:tr w:rsidR="00B8469F" w:rsidTr="00CC7108">
        <w:tc>
          <w:tcPr>
            <w:tcW w:w="675" w:type="dxa"/>
          </w:tcPr>
          <w:p w:rsidR="00B8469F" w:rsidRDefault="00B8469F">
            <w:r>
              <w:t>L.P</w:t>
            </w:r>
          </w:p>
        </w:tc>
        <w:tc>
          <w:tcPr>
            <w:tcW w:w="1843" w:type="dxa"/>
          </w:tcPr>
          <w:p w:rsidR="00B8469F" w:rsidRDefault="00B8469F">
            <w:r>
              <w:t>Nazwa</w:t>
            </w:r>
          </w:p>
        </w:tc>
        <w:tc>
          <w:tcPr>
            <w:tcW w:w="3008" w:type="dxa"/>
          </w:tcPr>
          <w:p w:rsidR="00B8469F" w:rsidRDefault="00B8469F">
            <w:r>
              <w:t>Fabuła</w:t>
            </w:r>
          </w:p>
        </w:tc>
        <w:tc>
          <w:tcPr>
            <w:tcW w:w="1071" w:type="dxa"/>
          </w:tcPr>
          <w:p w:rsidR="00B8469F" w:rsidRDefault="00B8469F">
            <w:r>
              <w:t>Priorytet</w:t>
            </w:r>
          </w:p>
        </w:tc>
        <w:tc>
          <w:tcPr>
            <w:tcW w:w="2680" w:type="dxa"/>
          </w:tcPr>
          <w:p w:rsidR="00B8469F" w:rsidRDefault="00B8469F">
            <w:r>
              <w:t>Kryterium akceptacji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1</w:t>
            </w:r>
          </w:p>
        </w:tc>
        <w:tc>
          <w:tcPr>
            <w:tcW w:w="1843" w:type="dxa"/>
          </w:tcPr>
          <w:p w:rsidR="00B8469F" w:rsidRDefault="00B8469F">
            <w:r>
              <w:t>Budowa GUI</w:t>
            </w:r>
          </w:p>
        </w:tc>
        <w:tc>
          <w:tcPr>
            <w:tcW w:w="3008" w:type="dxa"/>
          </w:tcPr>
          <w:p w:rsidR="00B8469F" w:rsidRDefault="00B8469F">
            <w:r>
              <w:t xml:space="preserve">GUI się otwiera i jest przejrzyste, </w:t>
            </w:r>
          </w:p>
        </w:tc>
        <w:tc>
          <w:tcPr>
            <w:tcW w:w="1071" w:type="dxa"/>
          </w:tcPr>
          <w:p w:rsidR="00B8469F" w:rsidRDefault="00B8469F">
            <w:r>
              <w:t>4(niski)</w:t>
            </w:r>
          </w:p>
        </w:tc>
        <w:tc>
          <w:tcPr>
            <w:tcW w:w="2680" w:type="dxa"/>
          </w:tcPr>
          <w:p w:rsidR="00B8469F" w:rsidRDefault="00B8469F">
            <w:r>
              <w:t>Aplikacja nie powoduje błędów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2</w:t>
            </w:r>
          </w:p>
        </w:tc>
        <w:tc>
          <w:tcPr>
            <w:tcW w:w="1843" w:type="dxa"/>
          </w:tcPr>
          <w:p w:rsidR="00B8469F" w:rsidRDefault="00B8469F">
            <w:r>
              <w:t>Wczytanie plików</w:t>
            </w:r>
          </w:p>
        </w:tc>
        <w:tc>
          <w:tcPr>
            <w:tcW w:w="3008" w:type="dxa"/>
          </w:tcPr>
          <w:p w:rsidR="00B8469F" w:rsidRDefault="00B8469F">
            <w:r>
              <w:t>Możliwość wybrania plików z dysku</w:t>
            </w:r>
          </w:p>
        </w:tc>
        <w:tc>
          <w:tcPr>
            <w:tcW w:w="1071" w:type="dxa"/>
          </w:tcPr>
          <w:p w:rsidR="00B8469F" w:rsidRDefault="00B8469F">
            <w:r>
              <w:t>2(średni)</w:t>
            </w:r>
          </w:p>
        </w:tc>
        <w:tc>
          <w:tcPr>
            <w:tcW w:w="2680" w:type="dxa"/>
          </w:tcPr>
          <w:p w:rsidR="00B8469F" w:rsidRDefault="00B8469F">
            <w:r>
              <w:t>Wszystkie potrzebne dane zostają wczytane</w:t>
            </w:r>
          </w:p>
        </w:tc>
      </w:tr>
      <w:tr w:rsidR="00B8469F" w:rsidTr="00CC7108">
        <w:tc>
          <w:tcPr>
            <w:tcW w:w="675" w:type="dxa"/>
          </w:tcPr>
          <w:p w:rsidR="00B8469F" w:rsidRDefault="00B8469F">
            <w:r>
              <w:t>3</w:t>
            </w:r>
          </w:p>
        </w:tc>
        <w:tc>
          <w:tcPr>
            <w:tcW w:w="1843" w:type="dxa"/>
          </w:tcPr>
          <w:p w:rsidR="00B8469F" w:rsidRDefault="00B8469F">
            <w:r>
              <w:t>Parsowanie danych z plików</w:t>
            </w:r>
          </w:p>
        </w:tc>
        <w:tc>
          <w:tcPr>
            <w:tcW w:w="3008" w:type="dxa"/>
          </w:tcPr>
          <w:p w:rsidR="00B8469F" w:rsidRDefault="00B8469F" w:rsidP="00B8469F">
            <w:r>
              <w:t xml:space="preserve">Łatwy dostęp do danych potrzebnych do wykonania zadania </w:t>
            </w:r>
          </w:p>
        </w:tc>
        <w:tc>
          <w:tcPr>
            <w:tcW w:w="1071" w:type="dxa"/>
          </w:tcPr>
          <w:p w:rsidR="00B8469F" w:rsidRDefault="00CD07CB" w:rsidP="00CD07CB">
            <w:r>
              <w:t>1(wysoki)</w:t>
            </w:r>
          </w:p>
        </w:tc>
        <w:tc>
          <w:tcPr>
            <w:tcW w:w="2680" w:type="dxa"/>
          </w:tcPr>
          <w:p w:rsidR="00B8469F" w:rsidRDefault="00CD07CB">
            <w:r>
              <w:t>Potrzebne dany zostają wyświetlone w oknie</w:t>
            </w:r>
          </w:p>
        </w:tc>
      </w:tr>
    </w:tbl>
    <w:p w:rsidR="00204444" w:rsidRDefault="00204444"/>
    <w:p w:rsidR="00B8469F" w:rsidRDefault="00B8469F">
      <w:r>
        <w:t>Zadania dla wykonawców</w:t>
      </w:r>
    </w:p>
    <w:tbl>
      <w:tblPr>
        <w:tblStyle w:val="Tabela-Siatka"/>
        <w:tblW w:w="0" w:type="auto"/>
        <w:tblLook w:val="04A0"/>
      </w:tblPr>
      <w:tblGrid>
        <w:gridCol w:w="1384"/>
        <w:gridCol w:w="2337"/>
        <w:gridCol w:w="1984"/>
        <w:gridCol w:w="2483"/>
        <w:gridCol w:w="1100"/>
      </w:tblGrid>
      <w:tr w:rsidR="00B8469F" w:rsidTr="00B8469F">
        <w:tc>
          <w:tcPr>
            <w:tcW w:w="1384" w:type="dxa"/>
          </w:tcPr>
          <w:p w:rsidR="00B8469F" w:rsidRDefault="00B8469F" w:rsidP="00B8469F">
            <w:r>
              <w:t>Nr  Zadania</w:t>
            </w:r>
          </w:p>
        </w:tc>
        <w:tc>
          <w:tcPr>
            <w:tcW w:w="2337" w:type="dxa"/>
          </w:tcPr>
          <w:p w:rsidR="00B8469F" w:rsidRDefault="00B8469F">
            <w:r>
              <w:t>Zadanie</w:t>
            </w:r>
          </w:p>
        </w:tc>
        <w:tc>
          <w:tcPr>
            <w:tcW w:w="1984" w:type="dxa"/>
          </w:tcPr>
          <w:p w:rsidR="00B8469F" w:rsidRDefault="00B8469F">
            <w:r>
              <w:t>Wykonawca</w:t>
            </w:r>
          </w:p>
        </w:tc>
        <w:tc>
          <w:tcPr>
            <w:tcW w:w="2483" w:type="dxa"/>
          </w:tcPr>
          <w:p w:rsidR="00B8469F" w:rsidRDefault="00B8469F">
            <w:r>
              <w:t>Data wykonania</w:t>
            </w:r>
          </w:p>
        </w:tc>
        <w:tc>
          <w:tcPr>
            <w:tcW w:w="1100" w:type="dxa"/>
          </w:tcPr>
          <w:p w:rsidR="00B8469F" w:rsidRDefault="00B8469F">
            <w:r>
              <w:t>Koszt</w:t>
            </w:r>
          </w:p>
        </w:tc>
      </w:tr>
      <w:tr w:rsidR="00B8469F" w:rsidTr="00B8469F">
        <w:tc>
          <w:tcPr>
            <w:tcW w:w="1384" w:type="dxa"/>
          </w:tcPr>
          <w:p w:rsidR="00B8469F" w:rsidRDefault="00CD07CB">
            <w:r>
              <w:t>1</w:t>
            </w:r>
          </w:p>
        </w:tc>
        <w:tc>
          <w:tcPr>
            <w:tcW w:w="2337" w:type="dxa"/>
          </w:tcPr>
          <w:p w:rsidR="00B8469F" w:rsidRDefault="00CD07CB">
            <w:r>
              <w:t>Ustawienie elementów w oknie</w:t>
            </w:r>
          </w:p>
        </w:tc>
        <w:tc>
          <w:tcPr>
            <w:tcW w:w="1984" w:type="dxa"/>
          </w:tcPr>
          <w:p w:rsidR="00B8469F" w:rsidRDefault="00CD07CB">
            <w:r>
              <w:t>Norbert Hanysz</w:t>
            </w:r>
          </w:p>
        </w:tc>
        <w:tc>
          <w:tcPr>
            <w:tcW w:w="2483" w:type="dxa"/>
          </w:tcPr>
          <w:p w:rsidR="00B8469F" w:rsidRDefault="00CD07CB">
            <w:r>
              <w:t>30.03.2017</w:t>
            </w:r>
          </w:p>
        </w:tc>
        <w:tc>
          <w:tcPr>
            <w:tcW w:w="1100" w:type="dxa"/>
          </w:tcPr>
          <w:p w:rsidR="00B8469F" w:rsidRDefault="00CD07CB">
            <w:r>
              <w:t>6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 xml:space="preserve">2 </w:t>
            </w:r>
          </w:p>
        </w:tc>
        <w:tc>
          <w:tcPr>
            <w:tcW w:w="2337" w:type="dxa"/>
          </w:tcPr>
          <w:p w:rsidR="00CD07CB" w:rsidRDefault="00CD07CB">
            <w:r>
              <w:t>Wczytanie plików</w:t>
            </w:r>
          </w:p>
        </w:tc>
        <w:tc>
          <w:tcPr>
            <w:tcW w:w="1984" w:type="dxa"/>
          </w:tcPr>
          <w:p w:rsidR="00CD07CB" w:rsidRDefault="00CD07CB">
            <w:r>
              <w:t>Leszek Stencel</w:t>
            </w:r>
          </w:p>
        </w:tc>
        <w:tc>
          <w:tcPr>
            <w:tcW w:w="2483" w:type="dxa"/>
          </w:tcPr>
          <w:p w:rsidR="00CD07CB" w:rsidRDefault="00CD07CB">
            <w:r>
              <w:t>16.03.2017</w:t>
            </w:r>
          </w:p>
        </w:tc>
        <w:tc>
          <w:tcPr>
            <w:tcW w:w="1100" w:type="dxa"/>
          </w:tcPr>
          <w:p w:rsidR="00CD07CB" w:rsidRDefault="00CD07CB">
            <w:r>
              <w:t>2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>3</w:t>
            </w:r>
          </w:p>
        </w:tc>
        <w:tc>
          <w:tcPr>
            <w:tcW w:w="2337" w:type="dxa"/>
          </w:tcPr>
          <w:p w:rsidR="00CD07CB" w:rsidRDefault="00CD07CB">
            <w:r>
              <w:t>Parsowanie pliku *.OUT</w:t>
            </w:r>
          </w:p>
        </w:tc>
        <w:tc>
          <w:tcPr>
            <w:tcW w:w="1984" w:type="dxa"/>
          </w:tcPr>
          <w:p w:rsidR="00CD07CB" w:rsidRDefault="00CD07CB">
            <w:r>
              <w:t>Kacper Pokorniecki</w:t>
            </w:r>
          </w:p>
        </w:tc>
        <w:tc>
          <w:tcPr>
            <w:tcW w:w="2483" w:type="dxa"/>
          </w:tcPr>
          <w:p w:rsidR="00CD07CB" w:rsidRDefault="00CD07CB">
            <w:r>
              <w:t>30.03.2017</w:t>
            </w:r>
          </w:p>
        </w:tc>
        <w:tc>
          <w:tcPr>
            <w:tcW w:w="1100" w:type="dxa"/>
          </w:tcPr>
          <w:p w:rsidR="00CD07CB" w:rsidRDefault="00CD07CB">
            <w:r>
              <w:t>6</w:t>
            </w:r>
          </w:p>
        </w:tc>
      </w:tr>
      <w:tr w:rsidR="00CD07CB" w:rsidTr="00B8469F">
        <w:tc>
          <w:tcPr>
            <w:tcW w:w="1384" w:type="dxa"/>
          </w:tcPr>
          <w:p w:rsidR="00CD07CB" w:rsidRDefault="00CD07CB">
            <w:r>
              <w:t>3</w:t>
            </w:r>
          </w:p>
        </w:tc>
        <w:tc>
          <w:tcPr>
            <w:tcW w:w="2337" w:type="dxa"/>
          </w:tcPr>
          <w:p w:rsidR="00CD07CB" w:rsidRDefault="00CD07CB">
            <w:r>
              <w:t>Parsowanie pliku *.MES</w:t>
            </w:r>
          </w:p>
        </w:tc>
        <w:tc>
          <w:tcPr>
            <w:tcW w:w="1984" w:type="dxa"/>
          </w:tcPr>
          <w:p w:rsidR="00CD07CB" w:rsidRDefault="00CD07CB">
            <w:r>
              <w:t>Leszek Stencel</w:t>
            </w:r>
          </w:p>
        </w:tc>
        <w:tc>
          <w:tcPr>
            <w:tcW w:w="2483" w:type="dxa"/>
          </w:tcPr>
          <w:p w:rsidR="00CD07CB" w:rsidRDefault="00CD07CB">
            <w:r>
              <w:t>30.03.2017</w:t>
            </w:r>
          </w:p>
        </w:tc>
        <w:tc>
          <w:tcPr>
            <w:tcW w:w="1100" w:type="dxa"/>
          </w:tcPr>
          <w:p w:rsidR="00CD07CB" w:rsidRDefault="00CD07CB">
            <w:r>
              <w:t>4</w:t>
            </w:r>
          </w:p>
        </w:tc>
      </w:tr>
    </w:tbl>
    <w:p w:rsidR="00B8469F" w:rsidRDefault="00B8469F"/>
    <w:p w:rsidR="00B8469F" w:rsidRDefault="00B8469F"/>
    <w:p w:rsidR="00CD07CB" w:rsidRDefault="00CD07CB">
      <w:r>
        <w:t>1 sprint do 30.03</w:t>
      </w:r>
    </w:p>
    <w:sectPr w:rsidR="00CD07CB" w:rsidSect="0020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425"/>
  <w:characterSpacingControl w:val="doNotCompress"/>
  <w:compat/>
  <w:rsids>
    <w:rsidRoot w:val="00B8469F"/>
    <w:rsid w:val="000301D4"/>
    <w:rsid w:val="000C2A9F"/>
    <w:rsid w:val="00204444"/>
    <w:rsid w:val="00970040"/>
    <w:rsid w:val="00A24FF0"/>
    <w:rsid w:val="00B8469F"/>
    <w:rsid w:val="00CC7108"/>
    <w:rsid w:val="00CD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44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8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Leszek Stencel</dc:creator>
  <cp:lastModifiedBy>Leszek Stencel</cp:lastModifiedBy>
  <cp:revision>2</cp:revision>
  <dcterms:created xsi:type="dcterms:W3CDTF">2017-03-10T12:36:00Z</dcterms:created>
  <dcterms:modified xsi:type="dcterms:W3CDTF">2017-03-16T09:40:00Z</dcterms:modified>
</cp:coreProperties>
</file>