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EXERCICE 1</w:t>
      </w:r>
    </w:p>
    <w:tbl>
      <w:tblPr>
        <w:tblStyle w:val="Table1"/>
        <w:tblW w:w="8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tblGridChange w:id="0">
          <w:tblGrid>
            <w:gridCol w:w="8359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WHAT YOUR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SHALL DO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asks user to enter a word containing many minus (‘-‘) :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Enter a word  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r-o-na-n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will print the same word without all minus (‘-‘) :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Word without minus  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ronan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 will ask user whether to continue or not: if yes, program restarts from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Do you want to continue (Y/N)? : 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perform this exercise you need to use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the function already defined  for you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(see code below)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17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14"/>
              <w:gridCol w:w="5103"/>
              <w:tblGridChange w:id="0">
                <w:tblGrid>
                  <w:gridCol w:w="1714"/>
                  <w:gridCol w:w="5103"/>
                </w:tblGrid>
              </w:tblGridChange>
            </w:tblGrid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Function name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removeMinuses</w:t>
                  </w:r>
                </w:p>
              </w:tc>
            </w:tr>
            <w:tr>
              <w:trPr>
                <w:cantSplit w:val="0"/>
                <w:trHeight w:val="242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Parameters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word  (a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Return value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word  (a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Examples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removeMinuses (“to-to”)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toto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EXERCICE 2</w:t>
      </w:r>
    </w:p>
    <w:tbl>
      <w:tblPr>
        <w:tblStyle w:val="Table3"/>
        <w:tblW w:w="8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tblGridChange w:id="0">
          <w:tblGrid>
            <w:gridCol w:w="8359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WHAT YOUR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SHALL DO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you will to implement the following function:</w:t>
            </w:r>
          </w:p>
          <w:tbl>
            <w:tblPr>
              <w:tblStyle w:val="Table4"/>
              <w:tblW w:w="6817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14"/>
              <w:gridCol w:w="5103"/>
              <w:tblGridChange w:id="0">
                <w:tblGrid>
                  <w:gridCol w:w="1714"/>
                  <w:gridCol w:w="5103"/>
                </w:tblGrid>
              </w:tblGridChange>
            </w:tblGrid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Function name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sum</w:t>
                  </w:r>
                </w:p>
              </w:tc>
            </w:tr>
            <w:tr>
              <w:trPr>
                <w:cantSplit w:val="0"/>
                <w:trHeight w:val="242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Parameters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number1  (an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 , number2  (an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Return value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The sum of number1 and number2  (an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Examples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sum (2, 3)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5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Then code the main program: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asks user to enter 2 numbers: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Number 1: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Number 2: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will print the sum of the 2 numbers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The sum is: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Warning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: you need to call the function you have defined previously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EXERCICE 3</w:t>
      </w:r>
      <w:r w:rsidDel="00000000" w:rsidR="00000000" w:rsidRPr="00000000">
        <w:rPr>
          <w:rtl w:val="0"/>
        </w:rPr>
      </w:r>
    </w:p>
    <w:tbl>
      <w:tblPr>
        <w:tblStyle w:val="Table5"/>
        <w:tblW w:w="8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tblGridChange w:id="0">
          <w:tblGrid>
            <w:gridCol w:w="8359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WHAT YOUR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SHALL DO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You shall use the same function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 ()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previously created, with this program: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asks user to enter the number of values: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Number of values: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Then the program asks user to enter each values one by one: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Value 1: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Value 2: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Value 3: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will print the sum of all numbers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The sum is: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u w:val="single"/>
                <w:rtl w:val="0"/>
              </w:rPr>
              <w:t xml:space="preserve">Warning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You cannot make a sum directly, you need to call the function you have defined previously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i w:val="1"/>
          <w:rtl w:val="0"/>
        </w:rPr>
        <w:t xml:space="preserve">EXERCICE 4</w:t>
      </w:r>
      <w:r w:rsidDel="00000000" w:rsidR="00000000" w:rsidRPr="00000000">
        <w:rPr>
          <w:rtl w:val="0"/>
        </w:rPr>
      </w:r>
    </w:p>
    <w:tbl>
      <w:tblPr>
        <w:tblStyle w:val="Table6"/>
        <w:tblW w:w="83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tblGridChange w:id="0">
          <w:tblGrid>
            <w:gridCol w:w="8359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WHAT YOUR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SHALL DO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you need to implement the following function:</w:t>
            </w:r>
          </w:p>
          <w:tbl>
            <w:tblPr>
              <w:tblStyle w:val="Table7"/>
              <w:tblW w:w="6817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14"/>
              <w:gridCol w:w="5103"/>
              <w:tblGridChange w:id="0">
                <w:tblGrid>
                  <w:gridCol w:w="1714"/>
                  <w:gridCol w:w="5103"/>
                </w:tblGrid>
              </w:tblGridChange>
            </w:tblGrid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Function name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sumFromTo</w:t>
                  </w:r>
                </w:p>
              </w:tc>
            </w:tr>
            <w:tr>
              <w:trPr>
                <w:cantSplit w:val="0"/>
                <w:trHeight w:val="242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Parameters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start (an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 , end (an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Return value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The sum of numbers from start to end values</w:t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Examples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sumFromTo (2, 5)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14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Explanation: we start from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70ad47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we ends at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ed7d31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70ad47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+ 3 + 4 +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ed7d31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= 14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7" w:hRule="atLeast"/>
                <w:tblHeader w:val="0"/>
              </w:trPr>
              <w:tc>
                <w:tcPr>
                  <w:shd w:fill="ffc000" w:val="clea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Warning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If start value is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greater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than end value,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you need to return 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Then code the main program: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asks user to enter the start value and the end value: 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Start value: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End value: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program will print the sum of numbers between start and end values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The sum of numbers between 2 and 5 is: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u w:val="single"/>
                <w:rtl w:val="0"/>
              </w:rPr>
              <w:t xml:space="preserve">Warning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you need to call the function you have defined previously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cs="Verdana" w:eastAsia="Verdana" w:hAnsi="Verdana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DE" w:customStyle="1">
    <w:name w:val="CODE"/>
    <w:basedOn w:val="Normal"/>
    <w:link w:val="CODEChar"/>
    <w:qFormat w:val="1"/>
    <w:rsid w:val="003B4106"/>
    <w:pPr>
      <w:pBdr>
        <w:top w:color="767171" w:space="1" w:sz="4" w:themeColor="background2" w:themeShade="000080" w:val="single"/>
        <w:left w:color="767171" w:space="4" w:sz="4" w:themeColor="background2" w:themeShade="000080" w:val="single"/>
        <w:bottom w:color="767171" w:space="1" w:sz="4" w:themeColor="background2" w:themeShade="000080" w:val="single"/>
        <w:right w:color="767171" w:space="4" w:sz="4" w:themeColor="background2" w:themeShade="000080" w:val="single"/>
      </w:pBdr>
      <w:spacing w:after="0" w:line="240" w:lineRule="auto"/>
    </w:pPr>
    <w:rPr>
      <w:rFonts w:ascii="Consolas" w:cs="Calibri" w:eastAsia="Calibri" w:hAnsi="Consolas"/>
      <w:noProof w:val="1"/>
      <w:szCs w:val="20"/>
    </w:rPr>
  </w:style>
  <w:style w:type="character" w:styleId="CODEChar" w:customStyle="1">
    <w:name w:val="CODE Char"/>
    <w:basedOn w:val="DefaultParagraphFont"/>
    <w:link w:val="CODE"/>
    <w:rsid w:val="003B4106"/>
    <w:rPr>
      <w:rFonts w:ascii="Consolas" w:cs="Calibri" w:eastAsia="Calibri" w:hAnsi="Consolas"/>
      <w:noProof w:val="1"/>
      <w:szCs w:val="20"/>
    </w:rPr>
  </w:style>
  <w:style w:type="paragraph" w:styleId="ListParagraph">
    <w:name w:val="List Paragraph"/>
    <w:basedOn w:val="Normal"/>
    <w:uiPriority w:val="34"/>
    <w:qFormat w:val="1"/>
    <w:rsid w:val="003B4106"/>
    <w:pPr>
      <w:spacing w:after="200" w:line="276" w:lineRule="auto"/>
      <w:ind w:left="720"/>
      <w:contextualSpacing w:val="1"/>
      <w:jc w:val="both"/>
    </w:pPr>
    <w:rPr>
      <w:rFonts w:ascii="Verdana" w:cs="Times New Roman" w:eastAsia="Calibri" w:hAnsi="Verdana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Verdana" w:cs="Verdana" w:eastAsia="Verdana" w:hAnsi="Verdan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jc w:val="both"/>
    </w:pPr>
    <w:rPr>
      <w:rFonts w:ascii="Verdana" w:cs="Verdana" w:eastAsia="Verdana" w:hAnsi="Verdan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jc w:val="both"/>
    </w:pPr>
    <w:rPr>
      <w:rFonts w:ascii="Verdana" w:cs="Verdana" w:eastAsia="Verdana" w:hAnsi="Verdan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XTJAQWssiMZBrde49vfGLZv+A==">AMUW2mUOmMVHjjynZ1z5SOGfiWtnynHoo/uIfnGbYRxtK/z9n2aRYkkm8/Yq5ufI2xd3p23AFrMuCA3UhNV8JGe/lAUewDEjNvRdgyydhXYMqvKVFr5jaQc=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2021-09-01T13:46:00Z</dcterms:created>
  <dc:creator>Him HEY</dc:creator>
</cp:coreProperties>
</file>