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63505C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Lesson 6</w:t>
      </w:r>
      <w:r w:rsidR="00722915"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b/>
          <w:bCs/>
          <w:sz w:val="24"/>
          <w:szCs w:val="38"/>
        </w:rPr>
        <w:t>Gerund and Infinitive</w:t>
      </w:r>
    </w:p>
    <w:p w:rsidR="00722915" w:rsidRDefault="00722915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</w:p>
    <w:p w:rsidR="0063505C" w:rsidRDefault="0063505C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63505C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U</w:t>
      </w:r>
      <w:r w:rsidR="00307D7D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se</w:t>
      </w:r>
    </w:p>
    <w:p w:rsidR="00722915" w:rsidRDefault="00722915" w:rsidP="00722915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0"/>
        <w:gridCol w:w="6303"/>
      </w:tblGrid>
      <w:tr w:rsidR="002776F9" w:rsidTr="003A65B4">
        <w:tc>
          <w:tcPr>
            <w:tcW w:w="7290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Gerund</w:t>
            </w:r>
          </w:p>
        </w:tc>
        <w:tc>
          <w:tcPr>
            <w:tcW w:w="6303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Infinitive</w:t>
            </w:r>
          </w:p>
        </w:tc>
      </w:tr>
      <w:tr w:rsidR="002776F9" w:rsidTr="003A65B4">
        <w:tc>
          <w:tcPr>
            <w:tcW w:w="7290" w:type="dxa"/>
          </w:tcPr>
          <w:p w:rsidR="002776F9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A </w:t>
            </w:r>
            <w:r w:rsidRPr="00E90B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gerund</w:t>
            </w: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is a noun made from a verb by adding "-</w:t>
            </w:r>
            <w:proofErr w:type="spellStart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ing</w:t>
            </w:r>
            <w:proofErr w:type="spellEnd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  <w:p w:rsidR="00307D7D" w:rsidRPr="00177942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Gerunds </w:t>
            </w:r>
            <w:proofErr w:type="gramStart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are often used</w:t>
            </w:r>
            <w:proofErr w:type="gramEnd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when actions are real, fixed, or completed.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"I enjoy </w:t>
            </w:r>
            <w:r w:rsidRPr="00E90B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cooking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  <w:tc>
          <w:tcPr>
            <w:tcW w:w="6303" w:type="dxa"/>
          </w:tcPr>
          <w:p w:rsidR="002776F9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Infinitives are the "to" form of the verb.</w:t>
            </w:r>
          </w:p>
          <w:p w:rsidR="002776F9" w:rsidRPr="00307D7D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Infinitives </w:t>
            </w:r>
            <w:proofErr w:type="gramStart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are often used</w:t>
            </w:r>
            <w:proofErr w:type="gramEnd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when actions are unreal, abstract, or future: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"He wants </w:t>
            </w:r>
            <w:r w:rsidRPr="0089374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swim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</w:tr>
      <w:tr w:rsidR="00BA414E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BA414E" w:rsidRPr="00213092" w:rsidRDefault="00BA414E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Sometimes the use of a gerund or an infinitive can change the meaning of a sentence. </w:t>
            </w:r>
          </w:p>
          <w:p w:rsidR="00BA414E" w:rsidRPr="00BA414E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take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plan)</w:t>
            </w:r>
          </w:p>
          <w:p w:rsidR="00BA414E" w:rsidRPr="00177942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taking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memory)</w:t>
            </w:r>
          </w:p>
        </w:tc>
      </w:tr>
      <w:tr w:rsidR="00213092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213092" w:rsidRPr="00213092" w:rsidRDefault="00CA007A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Preposition </w:t>
            </w:r>
            <w:proofErr w:type="gram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can be followed</w:t>
            </w:r>
            <w:proofErr w:type="gram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by only </w:t>
            </w:r>
            <w:r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gerunds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; </w:t>
            </w:r>
            <w:r w:rsidR="00213092"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infinitives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cannot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follow preposition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Can you touch your toes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without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bending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your knees?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proofErr w:type="gramStart"/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was fined</w:t>
            </w:r>
            <w:proofErr w:type="gramEnd"/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for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driving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over the speed limit.</w:t>
            </w:r>
            <w:r w:rsidR="00D96724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  <w:p w:rsidR="00213092" w:rsidRPr="00BA414E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got the money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by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selling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 car.</w:t>
            </w:r>
          </w:p>
        </w:tc>
      </w:tr>
    </w:tbl>
    <w:p w:rsidR="002776F9" w:rsidRPr="00893749" w:rsidRDefault="002776F9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gerund</w:t>
      </w:r>
    </w:p>
    <w:p w:rsidR="007C0EF6" w:rsidRPr="002301D4" w:rsidRDefault="007C0EF6" w:rsidP="00EC51B5">
      <w:pPr>
        <w:spacing w:after="0" w:line="276" w:lineRule="auto"/>
        <w:ind w:left="360"/>
        <w:rPr>
          <w:rFonts w:ascii="Verdana" w:eastAsia="Times New Roman" w:hAnsi="Verdana" w:hint="cs"/>
          <w:i/>
          <w:iCs/>
          <w:sz w:val="24"/>
          <w:szCs w:val="24"/>
          <w:cs/>
          <w:lang w:eastAsia="en-GB"/>
        </w:rPr>
      </w:pPr>
    </w:p>
    <w:p w:rsid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appreciated having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 chance to read your draft.</w:t>
      </w:r>
    </w:p>
    <w:p w:rsidR="00CA007A" w:rsidRP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bookmarkStart w:id="0" w:name="_GoBack"/>
      <w:bookmarkEnd w:id="0"/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avoided answering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my question.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3283"/>
        <w:gridCol w:w="3292"/>
        <w:gridCol w:w="3321"/>
      </w:tblGrid>
      <w:tr w:rsidR="001A3511" w:rsidTr="00BB39A0">
        <w:trPr>
          <w:trHeight w:val="2447"/>
        </w:trPr>
        <w:tc>
          <w:tcPr>
            <w:tcW w:w="3487" w:type="dxa"/>
          </w:tcPr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>acknowledge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admit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advise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anticipate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appreciate</w:t>
            </w:r>
          </w:p>
          <w:p w:rsid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avoid</w:t>
            </w:r>
          </w:p>
          <w:p w:rsidR="001A3511" w:rsidRPr="00E01877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complete</w:t>
            </w:r>
          </w:p>
        </w:tc>
        <w:tc>
          <w:tcPr>
            <w:tcW w:w="3487" w:type="dxa"/>
          </w:tcPr>
          <w:p w:rsidR="001A3511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consider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defer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delay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deny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discuss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enjoy</w:t>
            </w:r>
          </w:p>
          <w:p w:rsidR="001A3511" w:rsidRDefault="00B62C29" w:rsidP="00BB39A0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finish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involve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justify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mention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mind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postpone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practice</w:t>
            </w:r>
          </w:p>
          <w:p w:rsidR="001A3511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resent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recommend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resist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risk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sanction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suggest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tolerate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FA25F5" w:rsidRDefault="00FA25F5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an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infinitive</w:t>
      </w: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: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1A743D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When did 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decide to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withdraw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?</w:t>
      </w:r>
    </w:p>
    <w:p w:rsidR="007C0EF6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I do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not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pretend to know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answer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4"/>
        <w:gridCol w:w="3305"/>
        <w:gridCol w:w="3318"/>
      </w:tblGrid>
      <w:tr w:rsidR="001247D6" w:rsidTr="001247D6">
        <w:trPr>
          <w:trHeight w:val="2690"/>
        </w:trPr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</w:t>
            </w:r>
            <w:r w:rsidR="00295A08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fford</w:t>
            </w:r>
          </w:p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agree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arrange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beg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claim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consent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decide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demand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deserve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expect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fail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hesitate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hope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learn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manage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neglect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need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offer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plan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prepare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pretend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promise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refuse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seem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struggle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swear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threaten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volunteer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wait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wish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5F6FB9" w:rsidRPr="005F6FB9" w:rsidRDefault="007C0EF6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C0EF6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>Some common verbs followed by an indirect object plus an infinitive:</w:t>
      </w:r>
    </w:p>
    <w:p w:rsidR="00D8275F" w:rsidRDefault="00D8275F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Did the department </w:t>
      </w:r>
      <w:r w:rsidRPr="007C0EF6">
        <w:rPr>
          <w:rFonts w:ascii="Verdana" w:hAnsi="Verdana"/>
          <w:b/>
          <w:bCs/>
          <w:sz w:val="24"/>
          <w:szCs w:val="38"/>
        </w:rPr>
        <w:t>hire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him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teach</w:t>
      </w:r>
      <w:r w:rsidRPr="007C0EF6">
        <w:rPr>
          <w:rFonts w:ascii="Verdana" w:hAnsi="Verdana"/>
          <w:sz w:val="24"/>
          <w:szCs w:val="38"/>
        </w:rPr>
        <w:t xml:space="preserve"> the new course?</w:t>
      </w: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We </w:t>
      </w:r>
      <w:r w:rsidRPr="007C0EF6">
        <w:rPr>
          <w:rFonts w:ascii="Verdana" w:hAnsi="Verdana"/>
          <w:b/>
          <w:bCs/>
          <w:sz w:val="24"/>
          <w:szCs w:val="38"/>
        </w:rPr>
        <w:t>invite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you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attend</w:t>
      </w:r>
      <w:r w:rsidRPr="007C0EF6">
        <w:rPr>
          <w:rFonts w:ascii="Verdana" w:hAnsi="Verdana"/>
          <w:sz w:val="24"/>
          <w:szCs w:val="38"/>
        </w:rPr>
        <w:t xml:space="preserve"> the ceremony.</w:t>
      </w:r>
    </w:p>
    <w:p w:rsidR="007C0EF6" w:rsidRDefault="007C0EF6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3303"/>
        <w:gridCol w:w="3318"/>
        <w:gridCol w:w="3278"/>
      </w:tblGrid>
      <w:tr w:rsidR="00EF0260" w:rsidTr="007C0EF6"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ask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beg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accuse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challenge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convince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encourage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expect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forbid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instruct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invite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need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order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persuade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remind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require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teach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tell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urge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want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warn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</w:p>
        </w:tc>
      </w:tr>
    </w:tbl>
    <w:p w:rsidR="007C0EF6" w:rsidRPr="00254DE5" w:rsidRDefault="007C0EF6" w:rsidP="001A3511">
      <w:pPr>
        <w:pStyle w:val="ListParagraph"/>
        <w:spacing w:after="0" w:line="276" w:lineRule="auto"/>
        <w:rPr>
          <w:rFonts w:ascii="Verdana" w:hAnsi="Verdana"/>
          <w:sz w:val="12"/>
          <w:szCs w:val="26"/>
        </w:rPr>
      </w:pPr>
    </w:p>
    <w:p w:rsidR="00A024D4" w:rsidRPr="00D96724" w:rsidRDefault="00A024D4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63505C" w:rsidRDefault="0063505C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Exercise Practice</w:t>
      </w:r>
    </w:p>
    <w:p w:rsidR="00A024D4" w:rsidRPr="00254DE5" w:rsidRDefault="00A024D4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18"/>
          <w:szCs w:val="32"/>
        </w:rPr>
      </w:pPr>
    </w:p>
    <w:p w:rsidR="005100DB" w:rsidRPr="00A024D4" w:rsidRDefault="00545B22" w:rsidP="005100DB">
      <w:pPr>
        <w:pStyle w:val="ListParagraph"/>
        <w:spacing w:after="0" w:line="360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Instruction</w:t>
      </w:r>
      <w:r w:rsidR="00A024D4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: </w:t>
      </w:r>
      <w:r w:rsidR="005100DB" w:rsidRPr="00A024D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Decide whether the verbs in brackets are gerund or infinitive. Circ</w:t>
      </w:r>
      <w:r w:rsidR="006D30A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le the correct answers (A or B).</w:t>
      </w:r>
    </w:p>
    <w:p w:rsidR="00783580" w:rsidRDefault="004C5AFC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When I finish (write) ____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this letter, </w:t>
      </w:r>
      <w:proofErr w:type="gramStart"/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I'll</w:t>
      </w:r>
      <w:proofErr w:type="gramEnd"/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come and help you.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327C21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327C21">
        <w:rPr>
          <w:rFonts w:ascii="Verdana" w:eastAsia="Times New Roman" w:hAnsi="Verdana" w:cs="Times New Roman"/>
          <w:sz w:val="24"/>
          <w:szCs w:val="24"/>
          <w:lang w:eastAsia="en-GB"/>
        </w:rPr>
        <w:t>o write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writing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am planning (buy)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 new laptop soon.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buy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  <w:r w:rsidR="00C268E9" w:rsidRPr="00327C21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327C21">
        <w:rPr>
          <w:rFonts w:ascii="Verdana" w:eastAsia="Times New Roman" w:hAnsi="Verdana" w:cs="Times New Roman"/>
          <w:sz w:val="24"/>
          <w:szCs w:val="24"/>
          <w:lang w:eastAsia="en-GB"/>
        </w:rPr>
        <w:t>buying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need (sleep)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at least eight hours a night.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to sleep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4C5AFC">
        <w:rPr>
          <w:rFonts w:ascii="Verdana" w:eastAsia="Times New Roman" w:hAnsi="Verdana" w:cs="Times New Roman"/>
          <w:sz w:val="24"/>
          <w:szCs w:val="24"/>
          <w:lang w:eastAsia="en-GB"/>
        </w:rPr>
        <w:t>sleeping</w:t>
      </w:r>
    </w:p>
    <w:p w:rsidR="00783580" w:rsidRDefault="00862928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always encourages me (study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hard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lastRenderedPageBreak/>
        <w:t>t</w:t>
      </w:r>
      <w:r w:rsidR="00862928"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study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862928" w:rsidRPr="00327C21">
        <w:rPr>
          <w:rFonts w:ascii="Verdana" w:eastAsia="Times New Roman" w:hAnsi="Verdana" w:cs="Times New Roman"/>
          <w:sz w:val="24"/>
          <w:szCs w:val="24"/>
          <w:lang w:eastAsia="en-GB"/>
        </w:rPr>
        <w:t>studying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you consider (give)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 speech at our anniversary party?</w:t>
      </w:r>
    </w:p>
    <w:p w:rsidR="00D96724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give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giving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avoids (walk)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in the rain.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walk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  <w:r w:rsidR="00C268E9"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walking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Emily promised (eat)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all her vegetables.</w:t>
      </w:r>
    </w:p>
    <w:p w:rsidR="00BA414E" w:rsidRPr="00783580" w:rsidRDefault="00C268E9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eat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eating </w:t>
      </w:r>
    </w:p>
    <w:p w:rsidR="00783580" w:rsidRDefault="00C268E9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She risks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(lose)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her viewing time.</w:t>
      </w:r>
    </w:p>
    <w:p w:rsidR="00C268E9" w:rsidRPr="00783580" w:rsidRDefault="0078358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lose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C268E9"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losing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proofErr w:type="gramStart"/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don't</w:t>
      </w:r>
      <w:proofErr w:type="gramEnd"/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mind (call)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them if you don't want to.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call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calling</w:t>
      </w:r>
    </w:p>
    <w:p w:rsidR="00783580" w:rsidRDefault="00BB39A0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You need to practic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 (listen)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listen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listening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Did anyone volunteer (work)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on Saturday?</w:t>
      </w:r>
    </w:p>
    <w:p w:rsidR="00EF0260" w:rsidRPr="00783580" w:rsidRDefault="00254DE5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C5AFC">
        <w:rPr>
          <w:rFonts w:ascii="Verdana" w:eastAsia="Times New Roman" w:hAnsi="Verdana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C8A3" wp14:editId="630EF559">
                <wp:simplePos x="0" y="0"/>
                <wp:positionH relativeFrom="column">
                  <wp:posOffset>4791075</wp:posOffset>
                </wp:positionH>
                <wp:positionV relativeFrom="paragraph">
                  <wp:posOffset>74930</wp:posOffset>
                </wp:positionV>
                <wp:extent cx="4391025" cy="24955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I suggest (repeat) _________ the experiment.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repeat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 xml:space="preserve">b. </w:t>
                            </w:r>
                            <w:r w:rsidRPr="00327C2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repeating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deserves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have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 fair hearing.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27C2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to have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having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acknowledged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(receive)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assistance.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receive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</w:t>
                            </w:r>
                            <w:r w:rsidRPr="00327C2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. receiving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This procedure involves (test) _________ </w:t>
                            </w:r>
                            <w:r w:rsidRPr="00BB39A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each sample twice.</w:t>
                            </w:r>
                          </w:p>
                          <w:p w:rsidR="00254DE5" w:rsidRPr="00327C21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test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</w:t>
                            </w:r>
                            <w:r w:rsidRPr="00327C21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. testing</w:t>
                            </w:r>
                          </w:p>
                          <w:p w:rsidR="00254DE5" w:rsidRDefault="00254DE5" w:rsidP="00254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C8A3" id="Rectangle 1" o:spid="_x0000_s1026" style="position:absolute;left:0;text-align:left;margin-left:377.25pt;margin-top:5.9pt;width:345.7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" fillcolor="white [3201]" strokecolor="black [3213]" strokeweight="2.25pt">
                <v:textbox>
                  <w:txbxContent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I suggest (repeat) _________ the experiment.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repeat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 xml:space="preserve">b. </w:t>
                      </w:r>
                      <w:r w:rsidRPr="00327C21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repeating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deserves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have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 fair hearing.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327C21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to have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having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acknowledged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(receive)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assistance.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receive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</w:t>
                      </w:r>
                      <w:r w:rsidRPr="00327C21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. receiving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This procedure involves (test) _________ </w:t>
                      </w:r>
                      <w:r w:rsidRPr="00BB39A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each sample twice.</w:t>
                      </w:r>
                    </w:p>
                    <w:p w:rsidR="00254DE5" w:rsidRPr="00327C21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test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</w:t>
                      </w:r>
                      <w:r w:rsidRPr="00327C21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. testing</w:t>
                      </w:r>
                    </w:p>
                    <w:p w:rsidR="00254DE5" w:rsidRDefault="00254DE5" w:rsidP="00254DE5"/>
                  </w:txbxContent>
                </v:textbox>
              </v:rect>
            </w:pict>
          </mc:Fallback>
        </mc:AlternateContent>
      </w:r>
      <w:r w:rsidR="00EF0260"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work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working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refuses (talk)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to 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talk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talking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enjoy (watch)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romantic movies.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watch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4C5AFC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watching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</w:t>
      </w:r>
      <w:proofErr w:type="gramStart"/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can't</w:t>
      </w:r>
      <w:proofErr w:type="gramEnd"/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afford (rent)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this flat anymore.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rent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renting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managed (get)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there on time.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get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getting</w:t>
      </w:r>
    </w:p>
    <w:p w:rsidR="00783580" w:rsidRDefault="001A3511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I hesitate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(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try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the experiment again</w:t>
      </w:r>
      <w:r w:rsidR="00C268E9" w:rsidRPr="001A3511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254DE5" w:rsidRDefault="00254DE5" w:rsidP="00254DE5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ind w:left="2127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327C2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to try</w:t>
      </w: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ab/>
        <w:t>b. trying</w:t>
      </w:r>
    </w:p>
    <w:sectPr w:rsidR="00BA414E" w:rsidRPr="00254DE5" w:rsidSect="0014183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947" w:rsidRDefault="00F47947" w:rsidP="00247E0C">
      <w:pPr>
        <w:spacing w:after="0" w:line="240" w:lineRule="auto"/>
      </w:pPr>
      <w:r>
        <w:separator/>
      </w:r>
    </w:p>
  </w:endnote>
  <w:endnote w:type="continuationSeparator" w:id="0">
    <w:p w:rsidR="00F47947" w:rsidRDefault="00F4794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Default="0014183D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2301D4" w:rsidRPr="002301D4">
      <w:rPr>
        <w:b/>
        <w:bCs/>
        <w:noProof/>
      </w:rPr>
      <w:t>21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947" w:rsidRDefault="00F47947" w:rsidP="00247E0C">
      <w:pPr>
        <w:spacing w:after="0" w:line="240" w:lineRule="auto"/>
      </w:pPr>
      <w:r>
        <w:separator/>
      </w:r>
    </w:p>
  </w:footnote>
  <w:footnote w:type="continuationSeparator" w:id="0">
    <w:p w:rsidR="00F47947" w:rsidRDefault="00F4794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Pr="00FA30ED" w:rsidRDefault="00BA414E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A414E" w:rsidRPr="00FA30ED" w:rsidRDefault="00BA414E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A414E" w:rsidRPr="00FA30ED" w:rsidRDefault="00BA414E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A414E" w:rsidRDefault="00BA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2D1"/>
    <w:multiLevelType w:val="hybridMultilevel"/>
    <w:tmpl w:val="6734AE3C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01C"/>
    <w:multiLevelType w:val="hybridMultilevel"/>
    <w:tmpl w:val="59440D08"/>
    <w:lvl w:ilvl="0" w:tplc="792AC62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41762D"/>
    <w:multiLevelType w:val="hybridMultilevel"/>
    <w:tmpl w:val="CB702274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25FAB"/>
    <w:multiLevelType w:val="hybridMultilevel"/>
    <w:tmpl w:val="371C86B6"/>
    <w:lvl w:ilvl="0" w:tplc="9E580FB0">
      <w:start w:val="17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3E19"/>
    <w:multiLevelType w:val="hybridMultilevel"/>
    <w:tmpl w:val="3508EAA2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D70"/>
    <w:multiLevelType w:val="hybridMultilevel"/>
    <w:tmpl w:val="5EC4F8B2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E6263"/>
    <w:multiLevelType w:val="hybridMultilevel"/>
    <w:tmpl w:val="80D880D8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187C"/>
    <w:multiLevelType w:val="hybridMultilevel"/>
    <w:tmpl w:val="BD12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B07A9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C6080"/>
    <w:multiLevelType w:val="hybridMultilevel"/>
    <w:tmpl w:val="B0FE6FC8"/>
    <w:lvl w:ilvl="0" w:tplc="B868F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12"/>
  </w:num>
  <w:num w:numId="9">
    <w:abstractNumId w:val="25"/>
  </w:num>
  <w:num w:numId="10">
    <w:abstractNumId w:val="30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26"/>
  </w:num>
  <w:num w:numId="16">
    <w:abstractNumId w:val="10"/>
  </w:num>
  <w:num w:numId="17">
    <w:abstractNumId w:val="16"/>
  </w:num>
  <w:num w:numId="18">
    <w:abstractNumId w:val="28"/>
  </w:num>
  <w:num w:numId="19">
    <w:abstractNumId w:val="11"/>
  </w:num>
  <w:num w:numId="20">
    <w:abstractNumId w:val="13"/>
  </w:num>
  <w:num w:numId="21">
    <w:abstractNumId w:val="22"/>
  </w:num>
  <w:num w:numId="22">
    <w:abstractNumId w:val="19"/>
  </w:num>
  <w:num w:numId="23">
    <w:abstractNumId w:val="17"/>
  </w:num>
  <w:num w:numId="24">
    <w:abstractNumId w:val="8"/>
  </w:num>
  <w:num w:numId="25">
    <w:abstractNumId w:val="0"/>
  </w:num>
  <w:num w:numId="26">
    <w:abstractNumId w:val="9"/>
  </w:num>
  <w:num w:numId="27">
    <w:abstractNumId w:val="20"/>
  </w:num>
  <w:num w:numId="28">
    <w:abstractNumId w:val="1"/>
  </w:num>
  <w:num w:numId="29">
    <w:abstractNumId w:val="14"/>
  </w:num>
  <w:num w:numId="30">
    <w:abstractNumId w:val="4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0779E"/>
    <w:rsid w:val="001247D6"/>
    <w:rsid w:val="0013164A"/>
    <w:rsid w:val="0014183D"/>
    <w:rsid w:val="00147073"/>
    <w:rsid w:val="00155BC7"/>
    <w:rsid w:val="00163767"/>
    <w:rsid w:val="00166080"/>
    <w:rsid w:val="00172A1D"/>
    <w:rsid w:val="00177942"/>
    <w:rsid w:val="00184C9C"/>
    <w:rsid w:val="001968F2"/>
    <w:rsid w:val="001A3511"/>
    <w:rsid w:val="001A743D"/>
    <w:rsid w:val="001C594E"/>
    <w:rsid w:val="001D4EBF"/>
    <w:rsid w:val="001F2C97"/>
    <w:rsid w:val="002075D3"/>
    <w:rsid w:val="00213092"/>
    <w:rsid w:val="0021786F"/>
    <w:rsid w:val="002301D4"/>
    <w:rsid w:val="00236FEC"/>
    <w:rsid w:val="002411FC"/>
    <w:rsid w:val="00247E0C"/>
    <w:rsid w:val="00254DE5"/>
    <w:rsid w:val="00261B7C"/>
    <w:rsid w:val="00262F56"/>
    <w:rsid w:val="0027207A"/>
    <w:rsid w:val="002776F9"/>
    <w:rsid w:val="002811F1"/>
    <w:rsid w:val="00295A08"/>
    <w:rsid w:val="0029677C"/>
    <w:rsid w:val="002A39DE"/>
    <w:rsid w:val="002A437A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D7D"/>
    <w:rsid w:val="00307EDA"/>
    <w:rsid w:val="003121A0"/>
    <w:rsid w:val="00313A82"/>
    <w:rsid w:val="003224D1"/>
    <w:rsid w:val="003276B3"/>
    <w:rsid w:val="00327C21"/>
    <w:rsid w:val="00327D51"/>
    <w:rsid w:val="003337FB"/>
    <w:rsid w:val="003348EE"/>
    <w:rsid w:val="00334CB7"/>
    <w:rsid w:val="003450B0"/>
    <w:rsid w:val="00346803"/>
    <w:rsid w:val="00354EC7"/>
    <w:rsid w:val="00362085"/>
    <w:rsid w:val="00373AF5"/>
    <w:rsid w:val="00376885"/>
    <w:rsid w:val="003A4BDE"/>
    <w:rsid w:val="003A65B4"/>
    <w:rsid w:val="003A7362"/>
    <w:rsid w:val="003B19F2"/>
    <w:rsid w:val="003B347A"/>
    <w:rsid w:val="003B4151"/>
    <w:rsid w:val="003B68CD"/>
    <w:rsid w:val="003E69A8"/>
    <w:rsid w:val="004271E1"/>
    <w:rsid w:val="004277DC"/>
    <w:rsid w:val="00440B28"/>
    <w:rsid w:val="00441848"/>
    <w:rsid w:val="004478B8"/>
    <w:rsid w:val="00453564"/>
    <w:rsid w:val="0045651F"/>
    <w:rsid w:val="004757E8"/>
    <w:rsid w:val="004A3887"/>
    <w:rsid w:val="004A4BFC"/>
    <w:rsid w:val="004A5494"/>
    <w:rsid w:val="004B4CF4"/>
    <w:rsid w:val="004C5AFC"/>
    <w:rsid w:val="004D6020"/>
    <w:rsid w:val="004E0844"/>
    <w:rsid w:val="005100DB"/>
    <w:rsid w:val="00545B22"/>
    <w:rsid w:val="005502DB"/>
    <w:rsid w:val="00556896"/>
    <w:rsid w:val="005754C6"/>
    <w:rsid w:val="005801FB"/>
    <w:rsid w:val="005878D0"/>
    <w:rsid w:val="00591278"/>
    <w:rsid w:val="005A5CA0"/>
    <w:rsid w:val="005C691C"/>
    <w:rsid w:val="005D1EC6"/>
    <w:rsid w:val="005F35A7"/>
    <w:rsid w:val="005F6FB9"/>
    <w:rsid w:val="00605034"/>
    <w:rsid w:val="00606D83"/>
    <w:rsid w:val="00615F65"/>
    <w:rsid w:val="0062045A"/>
    <w:rsid w:val="0063505C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6D30A4"/>
    <w:rsid w:val="006E70CC"/>
    <w:rsid w:val="00700D51"/>
    <w:rsid w:val="00701AE9"/>
    <w:rsid w:val="00717C4A"/>
    <w:rsid w:val="00722915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83580"/>
    <w:rsid w:val="00795B33"/>
    <w:rsid w:val="00795E05"/>
    <w:rsid w:val="00796116"/>
    <w:rsid w:val="007A26EE"/>
    <w:rsid w:val="007A5260"/>
    <w:rsid w:val="007C0EF6"/>
    <w:rsid w:val="007C644B"/>
    <w:rsid w:val="007C66DF"/>
    <w:rsid w:val="007D6ED5"/>
    <w:rsid w:val="007E2FF0"/>
    <w:rsid w:val="00801A6C"/>
    <w:rsid w:val="008034EA"/>
    <w:rsid w:val="00804ACA"/>
    <w:rsid w:val="0080792E"/>
    <w:rsid w:val="00817218"/>
    <w:rsid w:val="00836789"/>
    <w:rsid w:val="00845CBF"/>
    <w:rsid w:val="00857E65"/>
    <w:rsid w:val="00862928"/>
    <w:rsid w:val="00864A1C"/>
    <w:rsid w:val="00893749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19AE"/>
    <w:rsid w:val="009237D3"/>
    <w:rsid w:val="009272A6"/>
    <w:rsid w:val="00932E9F"/>
    <w:rsid w:val="0095042B"/>
    <w:rsid w:val="00951502"/>
    <w:rsid w:val="00972FE1"/>
    <w:rsid w:val="00975B9B"/>
    <w:rsid w:val="0099466C"/>
    <w:rsid w:val="00997A6F"/>
    <w:rsid w:val="009C25E2"/>
    <w:rsid w:val="009C280A"/>
    <w:rsid w:val="009D7247"/>
    <w:rsid w:val="009E2292"/>
    <w:rsid w:val="00A00B22"/>
    <w:rsid w:val="00A017E3"/>
    <w:rsid w:val="00A024D4"/>
    <w:rsid w:val="00A06FDA"/>
    <w:rsid w:val="00A11591"/>
    <w:rsid w:val="00A22495"/>
    <w:rsid w:val="00A2464E"/>
    <w:rsid w:val="00A266C2"/>
    <w:rsid w:val="00A45572"/>
    <w:rsid w:val="00A50B5C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B17007"/>
    <w:rsid w:val="00B17314"/>
    <w:rsid w:val="00B358D3"/>
    <w:rsid w:val="00B62C29"/>
    <w:rsid w:val="00B728A2"/>
    <w:rsid w:val="00B7377C"/>
    <w:rsid w:val="00B75A2B"/>
    <w:rsid w:val="00BA00B9"/>
    <w:rsid w:val="00BA414E"/>
    <w:rsid w:val="00BB39A0"/>
    <w:rsid w:val="00BC413C"/>
    <w:rsid w:val="00BD1D75"/>
    <w:rsid w:val="00BD4E04"/>
    <w:rsid w:val="00C208C8"/>
    <w:rsid w:val="00C21667"/>
    <w:rsid w:val="00C218A7"/>
    <w:rsid w:val="00C268E9"/>
    <w:rsid w:val="00C35805"/>
    <w:rsid w:val="00C42D97"/>
    <w:rsid w:val="00C64760"/>
    <w:rsid w:val="00C7003C"/>
    <w:rsid w:val="00C73B8D"/>
    <w:rsid w:val="00C84E20"/>
    <w:rsid w:val="00C9066A"/>
    <w:rsid w:val="00CA007A"/>
    <w:rsid w:val="00CA4FD7"/>
    <w:rsid w:val="00CA61AE"/>
    <w:rsid w:val="00CB5586"/>
    <w:rsid w:val="00CC1374"/>
    <w:rsid w:val="00CF488C"/>
    <w:rsid w:val="00D107BE"/>
    <w:rsid w:val="00D24ACE"/>
    <w:rsid w:val="00D50847"/>
    <w:rsid w:val="00D60F72"/>
    <w:rsid w:val="00D80D88"/>
    <w:rsid w:val="00D8275F"/>
    <w:rsid w:val="00D91541"/>
    <w:rsid w:val="00D96724"/>
    <w:rsid w:val="00DA6D40"/>
    <w:rsid w:val="00DC5382"/>
    <w:rsid w:val="00DC713D"/>
    <w:rsid w:val="00DD7FFE"/>
    <w:rsid w:val="00DE72DA"/>
    <w:rsid w:val="00DE7402"/>
    <w:rsid w:val="00DF17B7"/>
    <w:rsid w:val="00DF39CB"/>
    <w:rsid w:val="00E01877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0B38"/>
    <w:rsid w:val="00E92054"/>
    <w:rsid w:val="00EB110B"/>
    <w:rsid w:val="00EC065E"/>
    <w:rsid w:val="00EC2142"/>
    <w:rsid w:val="00EC2206"/>
    <w:rsid w:val="00EC2730"/>
    <w:rsid w:val="00EC51B5"/>
    <w:rsid w:val="00EE3015"/>
    <w:rsid w:val="00EF0260"/>
    <w:rsid w:val="00EF6F3E"/>
    <w:rsid w:val="00F04953"/>
    <w:rsid w:val="00F07C9F"/>
    <w:rsid w:val="00F129CD"/>
    <w:rsid w:val="00F4221B"/>
    <w:rsid w:val="00F474CD"/>
    <w:rsid w:val="00F47947"/>
    <w:rsid w:val="00F51E85"/>
    <w:rsid w:val="00F52D72"/>
    <w:rsid w:val="00F854DF"/>
    <w:rsid w:val="00F866F8"/>
    <w:rsid w:val="00F917A8"/>
    <w:rsid w:val="00FA25F5"/>
    <w:rsid w:val="00FA2BF8"/>
    <w:rsid w:val="00FA4DC9"/>
    <w:rsid w:val="00FA77B4"/>
    <w:rsid w:val="00FB0E68"/>
    <w:rsid w:val="00FC25B3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542</Words>
  <Characters>2554</Characters>
  <Application>Microsoft Office Word</Application>
  <DocSecurity>0</DocSecurity>
  <Lines>162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41</cp:revision>
  <dcterms:created xsi:type="dcterms:W3CDTF">2019-02-08T06:31:00Z</dcterms:created>
  <dcterms:modified xsi:type="dcterms:W3CDTF">2024-01-30T09:58:00Z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92af53251396029bdde10cb972d700d651889bf7a0022929e937918fda44d027</vt:lpwstr>
  </property>
</Properties>
</file>