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247" w:rsidRPr="00316918" w:rsidRDefault="00896247" w:rsidP="00896247">
      <w:pPr>
        <w:rPr>
          <w:b/>
          <w:bCs/>
          <w:color w:val="538135" w:themeColor="accent6" w:themeShade="BF"/>
          <w:sz w:val="28"/>
          <w:szCs w:val="28"/>
          <w:u w:val="single"/>
        </w:rPr>
      </w:pPr>
      <w:r w:rsidRPr="00316918">
        <w:rPr>
          <w:b/>
          <w:bCs/>
          <w:color w:val="538135" w:themeColor="accent6" w:themeShade="BF"/>
          <w:sz w:val="28"/>
          <w:szCs w:val="28"/>
          <w:u w:val="single"/>
        </w:rPr>
        <w:t>Introuction</w:t>
      </w:r>
    </w:p>
    <w:p w:rsidR="00896247" w:rsidRDefault="00896247" w:rsidP="00896247">
      <w:r>
        <w:t xml:space="preserve">* Use a variety of voice tone. </w:t>
      </w:r>
    </w:p>
    <w:p w:rsidR="00896247" w:rsidRDefault="00896247" w:rsidP="00896247">
      <w:r>
        <w:t xml:space="preserve">* Prepare </w:t>
      </w:r>
      <w:r>
        <w:t>and delivery team presentations.</w:t>
      </w:r>
    </w:p>
    <w:p w:rsidR="00896247" w:rsidRDefault="00896247" w:rsidP="00896247">
      <w:r>
        <w:t>* Answer questions from the audience</w:t>
      </w:r>
      <w:r>
        <w:t>.</w:t>
      </w:r>
    </w:p>
    <w:p w:rsidR="005B7596" w:rsidRDefault="00896247" w:rsidP="00896247">
      <w:r>
        <w:t xml:space="preserve">* Use effective methods </w:t>
      </w:r>
      <w:r>
        <w:t>in the speak.</w:t>
      </w:r>
    </w:p>
    <w:p w:rsidR="00896247" w:rsidRDefault="00896247" w:rsidP="00896247"/>
    <w:p w:rsidR="00896247" w:rsidRPr="00316918" w:rsidRDefault="00862AB7" w:rsidP="00896247">
      <w:pPr>
        <w:rPr>
          <w:b/>
          <w:bCs/>
          <w:color w:val="538135" w:themeColor="accent6" w:themeShade="BF"/>
          <w:sz w:val="24"/>
          <w:szCs w:val="24"/>
          <w:u w:val="single"/>
        </w:rPr>
      </w:pPr>
      <w:r w:rsidRPr="00316918">
        <w:rPr>
          <w:b/>
          <w:bCs/>
          <w:color w:val="538135" w:themeColor="accent6" w:themeShade="BF"/>
          <w:sz w:val="24"/>
          <w:szCs w:val="24"/>
          <w:u w:val="single"/>
        </w:rPr>
        <w:t>The body laguage</w:t>
      </w:r>
    </w:p>
    <w:p w:rsidR="00862AB7" w:rsidRPr="002B19DB" w:rsidRDefault="00862AB7" w:rsidP="00896247">
      <w:pPr>
        <w:rPr>
          <w:color w:val="FF0000"/>
        </w:rPr>
      </w:pPr>
      <w:r w:rsidRPr="002B19DB">
        <w:rPr>
          <w:color w:val="FF0000"/>
        </w:rPr>
        <w:t>+ presentotion skills</w:t>
      </w:r>
    </w:p>
    <w:p w:rsidR="00862AB7" w:rsidRDefault="00862AB7" w:rsidP="00862AB7">
      <w:r>
        <w:t>-</w:t>
      </w:r>
      <w:r>
        <w:t>show confidence and energy</w:t>
      </w:r>
    </w:p>
    <w:p w:rsidR="00862AB7" w:rsidRDefault="00862AB7" w:rsidP="00862AB7">
      <w:r>
        <w:t>-</w:t>
      </w:r>
      <w:r>
        <w:t>keep consistent eye con tact</w:t>
      </w:r>
    </w:p>
    <w:p w:rsidR="00862AB7" w:rsidRDefault="00862AB7" w:rsidP="00862AB7">
      <w:r>
        <w:t xml:space="preserve">-Use hand gestures </w:t>
      </w:r>
    </w:p>
    <w:p w:rsidR="00862AB7" w:rsidRDefault="00862AB7" w:rsidP="00862AB7">
      <w:r>
        <w:t>-speak slowly,clearly,and loudly enough</w:t>
      </w:r>
    </w:p>
    <w:p w:rsidR="00862AB7" w:rsidRDefault="00862AB7" w:rsidP="00862AB7">
      <w:r>
        <w:t>-Minimize fillers</w:t>
      </w:r>
    </w:p>
    <w:p w:rsidR="00862AB7" w:rsidRPr="002B19DB" w:rsidRDefault="002B19DB" w:rsidP="00862AB7">
      <w:pPr>
        <w:rPr>
          <w:color w:val="FF0000"/>
        </w:rPr>
      </w:pPr>
      <w:r w:rsidRPr="002B19DB">
        <w:rPr>
          <w:color w:val="FF0000"/>
        </w:rPr>
        <w:t>+ if you decide to walk</w:t>
      </w:r>
    </w:p>
    <w:p w:rsidR="002B19DB" w:rsidRDefault="002B19DB" w:rsidP="00862AB7">
      <w:r>
        <w:t>-walk with purpose</w:t>
      </w:r>
    </w:p>
    <w:p w:rsidR="002B19DB" w:rsidRDefault="002B19DB" w:rsidP="00862AB7">
      <w:r>
        <w:t>-don’t walk too much</w:t>
      </w:r>
    </w:p>
    <w:p w:rsidR="002B19DB" w:rsidRDefault="002B19DB" w:rsidP="00862AB7">
      <w:r>
        <w:t>-walk sowly</w:t>
      </w:r>
    </w:p>
    <w:p w:rsidR="002B19DB" w:rsidRDefault="002B19DB" w:rsidP="00862AB7">
      <w:r>
        <w:t>-Never tuin your back on any section of the audience</w:t>
      </w:r>
    </w:p>
    <w:p w:rsidR="002B19DB" w:rsidRPr="002B19DB" w:rsidRDefault="002B19DB" w:rsidP="00862AB7">
      <w:pPr>
        <w:rPr>
          <w:color w:val="FF0000"/>
        </w:rPr>
      </w:pPr>
      <w:r w:rsidRPr="002B19DB">
        <w:rPr>
          <w:color w:val="FF0000"/>
        </w:rPr>
        <w:t xml:space="preserve">+Use gestures to </w:t>
      </w:r>
    </w:p>
    <w:p w:rsidR="002B19DB" w:rsidRDefault="002B19DB" w:rsidP="00862AB7">
      <w:r>
        <w:t>-reflect the idea you are talking about</w:t>
      </w:r>
    </w:p>
    <w:p w:rsidR="002B19DB" w:rsidRDefault="002B19DB" w:rsidP="00862AB7">
      <w:r>
        <w:t>-illustrate an action you are describing</w:t>
      </w:r>
    </w:p>
    <w:p w:rsidR="002B19DB" w:rsidRDefault="002B19DB" w:rsidP="00862AB7">
      <w:r>
        <w:t>-Emphasize an important point</w:t>
      </w:r>
    </w:p>
    <w:p w:rsidR="002B19DB" w:rsidRDefault="002B19DB" w:rsidP="00862AB7">
      <w:r>
        <w:t>+No gestures can make you look stiff</w:t>
      </w:r>
    </w:p>
    <w:p w:rsidR="002B19DB" w:rsidRDefault="002B19DB" w:rsidP="00862AB7">
      <w:r>
        <w:t>+too many gestures can make you look nervous</w:t>
      </w:r>
    </w:p>
    <w:p w:rsidR="002B19DB" w:rsidRDefault="002B19DB" w:rsidP="00862AB7">
      <w:r>
        <w:t>+Make your gestures natural and controlled</w:t>
      </w:r>
    </w:p>
    <w:p w:rsidR="002B19DB" w:rsidRPr="00316918" w:rsidRDefault="002B19DB" w:rsidP="00862AB7">
      <w:pPr>
        <w:rPr>
          <w:color w:val="538135" w:themeColor="accent6" w:themeShade="BF"/>
          <w:sz w:val="24"/>
          <w:szCs w:val="24"/>
          <w:u w:val="single"/>
        </w:rPr>
      </w:pPr>
      <w:r w:rsidRPr="00316918">
        <w:rPr>
          <w:color w:val="538135" w:themeColor="accent6" w:themeShade="BF"/>
          <w:sz w:val="24"/>
          <w:szCs w:val="24"/>
          <w:u w:val="single"/>
        </w:rPr>
        <w:t>Use your voice</w:t>
      </w:r>
    </w:p>
    <w:p w:rsidR="002B19DB" w:rsidRPr="004017BC" w:rsidRDefault="002B19DB" w:rsidP="00862AB7">
      <w:pPr>
        <w:rPr>
          <w:color w:val="FF0000"/>
        </w:rPr>
      </w:pPr>
      <w:r w:rsidRPr="004017BC">
        <w:rPr>
          <w:color w:val="FF0000"/>
        </w:rPr>
        <w:t>+</w:t>
      </w:r>
      <w:r w:rsidR="004017BC" w:rsidRPr="004017BC">
        <w:rPr>
          <w:color w:val="FF0000"/>
        </w:rPr>
        <w:t>speak like a professional</w:t>
      </w:r>
    </w:p>
    <w:p w:rsidR="004017BC" w:rsidRDefault="004017BC" w:rsidP="00862AB7">
      <w:r>
        <w:t>-talk loudly enough for everyone to hear</w:t>
      </w:r>
    </w:p>
    <w:p w:rsidR="004017BC" w:rsidRDefault="004017BC" w:rsidP="00862AB7">
      <w:r>
        <w:lastRenderedPageBreak/>
        <w:t>-speak at an easy-to-underand rate</w:t>
      </w:r>
    </w:p>
    <w:p w:rsidR="004017BC" w:rsidRDefault="004017BC" w:rsidP="00862AB7">
      <w:r>
        <w:t>-Speak clearly</w:t>
      </w:r>
    </w:p>
    <w:p w:rsidR="004017BC" w:rsidRPr="00524234" w:rsidRDefault="004017BC" w:rsidP="00862AB7">
      <w:pPr>
        <w:rPr>
          <w:color w:val="FF0000"/>
        </w:rPr>
      </w:pPr>
      <w:r w:rsidRPr="00524234">
        <w:rPr>
          <w:color w:val="FF0000"/>
        </w:rPr>
        <w:t>+Adjust your volume to the environment</w:t>
      </w:r>
    </w:p>
    <w:p w:rsidR="004017BC" w:rsidRPr="00524234" w:rsidRDefault="004017BC" w:rsidP="00862AB7">
      <w:pPr>
        <w:rPr>
          <w:color w:val="FF0000"/>
        </w:rPr>
      </w:pPr>
      <w:r w:rsidRPr="00524234">
        <w:rPr>
          <w:color w:val="FF0000"/>
        </w:rPr>
        <w:t>+Yoour rate of speech is affected by</w:t>
      </w:r>
    </w:p>
    <w:p w:rsidR="004017BC" w:rsidRDefault="004017BC" w:rsidP="00862AB7">
      <w:r>
        <w:t>-speed</w:t>
      </w:r>
    </w:p>
    <w:p w:rsidR="004017BC" w:rsidRDefault="004017BC" w:rsidP="00862AB7">
      <w:r>
        <w:t>-pause</w:t>
      </w:r>
    </w:p>
    <w:p w:rsidR="004017BC" w:rsidRPr="00316918" w:rsidRDefault="004017BC" w:rsidP="00862AB7">
      <w:pPr>
        <w:rPr>
          <w:color w:val="FF0000"/>
        </w:rPr>
      </w:pPr>
      <w:r w:rsidRPr="00316918">
        <w:rPr>
          <w:color w:val="FF0000"/>
        </w:rPr>
        <w:t>+pauses</w:t>
      </w:r>
    </w:p>
    <w:p w:rsidR="004017BC" w:rsidRDefault="004017BC" w:rsidP="004017BC">
      <w:pPr>
        <w:pStyle w:val="ListParagraph"/>
        <w:numPr>
          <w:ilvl w:val="0"/>
          <w:numId w:val="2"/>
        </w:numPr>
        <w:ind w:left="450"/>
      </w:pPr>
      <w:r>
        <w:t>Short pauses</w:t>
      </w:r>
    </w:p>
    <w:p w:rsidR="004017BC" w:rsidRDefault="004017BC" w:rsidP="004017BC">
      <w:pPr>
        <w:pStyle w:val="ListParagraph"/>
        <w:ind w:left="450"/>
      </w:pPr>
      <w:r>
        <w:t>-where comma or period would be</w:t>
      </w:r>
    </w:p>
    <w:p w:rsidR="004017BC" w:rsidRDefault="004017BC" w:rsidP="004017BC">
      <w:pPr>
        <w:pStyle w:val="ListParagraph"/>
        <w:numPr>
          <w:ilvl w:val="0"/>
          <w:numId w:val="2"/>
        </w:numPr>
        <w:ind w:left="450"/>
      </w:pPr>
      <w:r>
        <w:t>Longger pauses</w:t>
      </w:r>
    </w:p>
    <w:p w:rsidR="004017BC" w:rsidRDefault="004017BC" w:rsidP="004017BC">
      <w:pPr>
        <w:pStyle w:val="ListParagraph"/>
        <w:ind w:left="450"/>
      </w:pPr>
      <w:r>
        <w:t>-introduce key ideas</w:t>
      </w:r>
    </w:p>
    <w:p w:rsidR="004017BC" w:rsidRPr="00316918" w:rsidRDefault="004017BC" w:rsidP="004017BC">
      <w:pPr>
        <w:pStyle w:val="ListParagraph"/>
        <w:ind w:left="90"/>
        <w:rPr>
          <w:color w:val="FF0000"/>
        </w:rPr>
      </w:pPr>
      <w:r w:rsidRPr="00316918">
        <w:rPr>
          <w:color w:val="FF0000"/>
        </w:rPr>
        <w:t>+Common fillers to avoid</w:t>
      </w:r>
    </w:p>
    <w:p w:rsidR="00524234" w:rsidRDefault="00524234" w:rsidP="00862AB7">
      <w:r>
        <w:t xml:space="preserve">-like </w:t>
      </w:r>
    </w:p>
    <w:p w:rsidR="002B19DB" w:rsidRDefault="00524234" w:rsidP="00862AB7">
      <w:r>
        <w:t xml:space="preserve">-um </w:t>
      </w:r>
    </w:p>
    <w:p w:rsidR="00524234" w:rsidRDefault="00524234" w:rsidP="00862AB7">
      <w:r>
        <w:t>-You know</w:t>
      </w:r>
    </w:p>
    <w:p w:rsidR="00524234" w:rsidRDefault="00524234" w:rsidP="00862AB7">
      <w:r>
        <w:t xml:space="preserve">-So </w:t>
      </w:r>
    </w:p>
    <w:p w:rsidR="00524234" w:rsidRDefault="00524234" w:rsidP="00524234">
      <w:r>
        <w:t>-</w:t>
      </w:r>
      <w:r w:rsidRPr="00524234">
        <w:t>basically</w:t>
      </w:r>
    </w:p>
    <w:p w:rsidR="00A93D0D" w:rsidRPr="00316918" w:rsidRDefault="00A93D0D" w:rsidP="00A93D0D">
      <w:pPr>
        <w:rPr>
          <w:color w:val="538135" w:themeColor="accent6" w:themeShade="BF"/>
          <w:sz w:val="36"/>
          <w:szCs w:val="36"/>
          <w:u w:val="single"/>
          <w:vertAlign w:val="subscript"/>
          <w:lang w:bidi="km-KH"/>
        </w:rPr>
      </w:pPr>
      <w:r w:rsidRPr="00316918">
        <w:rPr>
          <w:color w:val="538135" w:themeColor="accent6" w:themeShade="BF"/>
          <w:sz w:val="36"/>
          <w:szCs w:val="36"/>
          <w:u w:val="single"/>
          <w:vertAlign w:val="subscript"/>
          <w:lang w:bidi="km-KH"/>
        </w:rPr>
        <w:t>Using voice</w:t>
      </w:r>
    </w:p>
    <w:p w:rsidR="00C154D4" w:rsidRPr="00316918" w:rsidRDefault="00C154D4" w:rsidP="00524234">
      <w:pPr>
        <w:rPr>
          <w:color w:val="5B9BD5" w:themeColor="accent1"/>
          <w:lang w:bidi="km-KH"/>
        </w:rPr>
      </w:pPr>
      <w:r w:rsidRPr="00316918">
        <w:rPr>
          <w:color w:val="5B9BD5" w:themeColor="accent1"/>
        </w:rPr>
        <w:t>How to make sound effective?</w:t>
      </w:r>
    </w:p>
    <w:p w:rsidR="00C154D4" w:rsidRDefault="00C154D4" w:rsidP="00524234">
      <w:pPr>
        <w:rPr>
          <w:rFonts w:hint="cs"/>
          <w:cs/>
          <w:lang w:bidi="km-KH"/>
        </w:rPr>
      </w:pPr>
      <w:r>
        <w:rPr>
          <w:rFonts w:hint="cs"/>
          <w:cs/>
          <w:lang w:bidi="km-KH"/>
        </w:rPr>
        <w:t xml:space="preserve"> ​ </w:t>
      </w:r>
      <w:r>
        <w:rPr>
          <w:lang w:bidi="km-KH"/>
        </w:rPr>
        <w:t xml:space="preserve"> </w:t>
      </w:r>
      <w:r w:rsidRPr="00C154D4">
        <w:rPr>
          <w:lang w:bidi="km-KH"/>
        </w:rPr>
        <w:t>When you are practicing speaking ahead of time, think of a word or concept that you really want to emphasize and practice using your voice to do it.</w:t>
      </w:r>
      <w:r>
        <w:rPr>
          <w:rFonts w:hint="cs"/>
          <w:cs/>
          <w:lang w:bidi="km-KH"/>
        </w:rPr>
        <w:t xml:space="preserve"> </w:t>
      </w:r>
    </w:p>
    <w:p w:rsidR="00260D29" w:rsidRPr="00316918" w:rsidRDefault="00260D29" w:rsidP="00524234">
      <w:pPr>
        <w:rPr>
          <w:rFonts w:cstheme="minorHAnsi"/>
          <w:color w:val="538135" w:themeColor="accent6" w:themeShade="BF"/>
          <w:sz w:val="8"/>
          <w:szCs w:val="8"/>
          <w:u w:val="single"/>
        </w:rPr>
      </w:pPr>
      <w:r w:rsidRPr="00316918">
        <w:rPr>
          <w:rFonts w:cstheme="minorHAnsi"/>
          <w:color w:val="538135" w:themeColor="accent6" w:themeShade="BF"/>
          <w:u w:val="single"/>
        </w:rPr>
        <w:t>Activities to Practice Engaging Eye Contact</w:t>
      </w:r>
    </w:p>
    <w:p w:rsidR="00260D29" w:rsidRPr="00316918" w:rsidRDefault="00260D29" w:rsidP="00260D29">
      <w:pPr>
        <w:rPr>
          <w:color w:val="FF0000"/>
          <w:sz w:val="28"/>
          <w:szCs w:val="28"/>
          <w:vertAlign w:val="subscript"/>
        </w:rPr>
      </w:pPr>
      <w:r w:rsidRPr="00316918">
        <w:rPr>
          <w:color w:val="FF0000"/>
          <w:sz w:val="24"/>
          <w:szCs w:val="24"/>
          <w:vertAlign w:val="subscript"/>
        </w:rPr>
        <w:t>+</w:t>
      </w:r>
      <w:r w:rsidRPr="00316918">
        <w:rPr>
          <w:color w:val="FF0000"/>
        </w:rPr>
        <w:t xml:space="preserve"> </w:t>
      </w:r>
      <w:r w:rsidRPr="00316918">
        <w:rPr>
          <w:color w:val="FF0000"/>
          <w:sz w:val="28"/>
          <w:szCs w:val="28"/>
          <w:vertAlign w:val="subscript"/>
        </w:rPr>
        <w:t>Eye contact</w:t>
      </w:r>
    </w:p>
    <w:p w:rsidR="00260D29" w:rsidRPr="00CB3D29" w:rsidRDefault="00260D29" w:rsidP="00260D29">
      <w:pPr>
        <w:rPr>
          <w:rFonts w:cstheme="minorHAnsi"/>
          <w:sz w:val="28"/>
          <w:szCs w:val="28"/>
          <w:vertAlign w:val="subscript"/>
        </w:rPr>
      </w:pPr>
      <w:r w:rsidRPr="00CB3D29">
        <w:rPr>
          <w:rFonts w:cstheme="minorHAnsi"/>
          <w:sz w:val="28"/>
          <w:szCs w:val="28"/>
          <w:vertAlign w:val="subscript"/>
        </w:rPr>
        <w:t>While speaking, take a look at the note behind it for 3-5 seconds before switching your gaze to the note in the other section for 3-5 seconds.</w:t>
      </w:r>
    </w:p>
    <w:p w:rsidR="00260D29" w:rsidRPr="00316918" w:rsidRDefault="00C154D4" w:rsidP="00260D29">
      <w:pPr>
        <w:rPr>
          <w:rFonts w:ascii="Arial" w:hAnsi="Arial" w:cs="Arial"/>
          <w:color w:val="538135" w:themeColor="accent6" w:themeShade="BF"/>
          <w:u w:val="single"/>
        </w:rPr>
      </w:pPr>
      <w:r w:rsidRPr="00316918">
        <w:rPr>
          <w:rFonts w:ascii="Arial" w:hAnsi="Arial" w:cs="Arial"/>
          <w:color w:val="538135" w:themeColor="accent6" w:themeShade="BF"/>
          <w:u w:val="single"/>
        </w:rPr>
        <w:t>Activities to Practice Professional Stance</w:t>
      </w:r>
    </w:p>
    <w:p w:rsidR="00C154D4" w:rsidRPr="00316918" w:rsidRDefault="00CB3D29" w:rsidP="00260D29">
      <w:pPr>
        <w:rPr>
          <w:color w:val="FF0000"/>
          <w:lang w:bidi="km-KH"/>
        </w:rPr>
      </w:pPr>
      <w:r w:rsidRPr="00316918">
        <w:rPr>
          <w:rFonts w:cstheme="minorHAnsi"/>
          <w:color w:val="FF0000"/>
          <w:sz w:val="28"/>
          <w:szCs w:val="28"/>
          <w:vertAlign w:val="subscript"/>
          <w:lang w:bidi="km-KH"/>
        </w:rPr>
        <w:t>+Slouchy</w:t>
      </w:r>
      <w:r w:rsidRPr="00316918">
        <w:rPr>
          <w:color w:val="FF0000"/>
          <w:sz w:val="28"/>
          <w:szCs w:val="28"/>
          <w:vertAlign w:val="subscript"/>
          <w:lang w:bidi="km-KH"/>
        </w:rPr>
        <w:t xml:space="preserve"> </w:t>
      </w:r>
      <w:r w:rsidRPr="00316918">
        <w:rPr>
          <w:color w:val="FF0000"/>
          <w:lang w:bidi="km-KH"/>
        </w:rPr>
        <w:t>vs .goodstance</w:t>
      </w:r>
    </w:p>
    <w:p w:rsidR="00CB3D29" w:rsidRPr="00316918" w:rsidRDefault="00CB3D29" w:rsidP="00260D29">
      <w:pPr>
        <w:rPr>
          <w:rFonts w:cstheme="minorHAnsi"/>
          <w:color w:val="FF0000"/>
        </w:rPr>
      </w:pPr>
      <w:r w:rsidRPr="00316918">
        <w:rPr>
          <w:rFonts w:ascii="Power Poses – Get Used To Proje" w:hAnsi="Power Poses – Get Used To Proje"/>
          <w:color w:val="FF0000"/>
          <w:sz w:val="20"/>
          <w:szCs w:val="20"/>
          <w:lang w:bidi="km-KH"/>
        </w:rPr>
        <w:t>+</w:t>
      </w:r>
      <w:r w:rsidRPr="00316918">
        <w:rPr>
          <w:rFonts w:ascii="Power Poses – Get Used To Proje" w:hAnsi="Power Poses – Get Used To Proje"/>
          <w:b/>
          <w:bCs/>
          <w:color w:val="FF0000"/>
          <w:sz w:val="19"/>
          <w:szCs w:val="20"/>
        </w:rPr>
        <w:t xml:space="preserve"> </w:t>
      </w:r>
      <w:r w:rsidRPr="00316918">
        <w:rPr>
          <w:rFonts w:cstheme="minorHAnsi"/>
          <w:color w:val="FF0000"/>
        </w:rPr>
        <w:t>Power Poses – Get Used To Projecting Strength</w:t>
      </w:r>
    </w:p>
    <w:p w:rsidR="00CB3D29" w:rsidRPr="00316918" w:rsidRDefault="00CB3D29" w:rsidP="00260D29">
      <w:pPr>
        <w:rPr>
          <w:rFonts w:cstheme="minorHAnsi"/>
          <w:color w:val="FF0000"/>
          <w:sz w:val="21"/>
          <w:szCs w:val="21"/>
        </w:rPr>
      </w:pPr>
      <w:r w:rsidRPr="00316918">
        <w:rPr>
          <w:rFonts w:cstheme="minorHAnsi"/>
          <w:color w:val="FF0000"/>
        </w:rPr>
        <w:t>+</w:t>
      </w:r>
      <w:r w:rsidRPr="00316918">
        <w:rPr>
          <w:rFonts w:ascii="unset" w:hAnsi="unset"/>
          <w:b/>
          <w:bCs/>
          <w:color w:val="FF0000"/>
          <w:sz w:val="21"/>
          <w:szCs w:val="21"/>
        </w:rPr>
        <w:t xml:space="preserve"> </w:t>
      </w:r>
      <w:r w:rsidRPr="00316918">
        <w:rPr>
          <w:rFonts w:cstheme="minorHAnsi"/>
          <w:color w:val="FF0000"/>
          <w:sz w:val="21"/>
          <w:szCs w:val="21"/>
        </w:rPr>
        <w:t>Additional Tips</w:t>
      </w:r>
    </w:p>
    <w:p w:rsidR="00CB3D29" w:rsidRPr="00CB3D29" w:rsidRDefault="00CB3D29" w:rsidP="00CB3D2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32"/>
          <w:szCs w:val="32"/>
        </w:rPr>
      </w:pPr>
      <w:r w:rsidRPr="00CB3D29">
        <w:rPr>
          <w:rFonts w:asciiTheme="minorHAnsi" w:hAnsiTheme="minorHAnsi" w:cstheme="minorHAnsi"/>
          <w:color w:val="1F1F1F"/>
        </w:rPr>
        <w:t>Additional tips for learning to use a professional stance:</w:t>
      </w:r>
    </w:p>
    <w:p w:rsidR="00CB3D29" w:rsidRPr="00CB3D29" w:rsidRDefault="00CB3D29" w:rsidP="00CB3D2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1F1F1F"/>
        </w:rPr>
      </w:pPr>
      <w:r w:rsidRPr="00CB3D29">
        <w:rPr>
          <w:rFonts w:asciiTheme="minorHAnsi" w:hAnsiTheme="minorHAnsi" w:cstheme="minorHAnsi"/>
          <w:color w:val="1F1F1F"/>
        </w:rPr>
        <w:lastRenderedPageBreak/>
        <w:t>Do not feel that you have to stand in one single stiff, unnatural position for your entire presentation. Even while standing powerfully, you should also aim for a relaxed, natural position.</w:t>
      </w:r>
    </w:p>
    <w:p w:rsidR="00CB3D29" w:rsidRPr="00CB3D29" w:rsidRDefault="00CB3D29" w:rsidP="00CB3D2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CB3D29">
        <w:rPr>
          <w:rFonts w:asciiTheme="minorHAnsi" w:hAnsiTheme="minorHAnsi" w:cstheme="minorHAnsi"/>
          <w:color w:val="1F1F1F"/>
        </w:rPr>
        <w:t>Do not lock your knees, as this can make you dizzy while speaking.</w:t>
      </w:r>
    </w:p>
    <w:p w:rsidR="00CB3D29" w:rsidRPr="00CB3D29" w:rsidRDefault="00CB3D29" w:rsidP="00CB3D2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1F1F1F"/>
        </w:rPr>
      </w:pPr>
      <w:r w:rsidRPr="00CB3D29">
        <w:rPr>
          <w:rFonts w:asciiTheme="minorHAnsi" w:hAnsiTheme="minorHAnsi" w:cstheme="minorHAnsi"/>
          <w:color w:val="1F1F1F"/>
        </w:rPr>
        <w:t>Practicing your presentation while balancing a book on your head can help you figure out if you are using good posture or slouching.</w:t>
      </w:r>
    </w:p>
    <w:p w:rsidR="00CB3D29" w:rsidRDefault="00CB3D29" w:rsidP="00CB3D2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1F1F1F"/>
        </w:rPr>
      </w:pPr>
      <w:r w:rsidRPr="00CB3D29">
        <w:rPr>
          <w:rFonts w:asciiTheme="minorHAnsi" w:hAnsiTheme="minorHAnsi" w:cstheme="minorHAnsi"/>
          <w:color w:val="1F1F1F"/>
        </w:rPr>
        <w:t>While you want to avoid rocking or swaying, purposeful steps to the left, right, or toward your audience can help engage your listeners.</w:t>
      </w:r>
    </w:p>
    <w:p w:rsidR="00CB3D29" w:rsidRPr="00CB3D29" w:rsidRDefault="00CB3D29" w:rsidP="00CB3D2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1F1F1F"/>
        </w:rPr>
      </w:pPr>
    </w:p>
    <w:p w:rsidR="00CB3D29" w:rsidRPr="00316918" w:rsidRDefault="00CB3D29" w:rsidP="00260D29">
      <w:pPr>
        <w:rPr>
          <w:rFonts w:cstheme="minorHAnsi"/>
          <w:color w:val="538135" w:themeColor="accent6" w:themeShade="BF"/>
          <w:sz w:val="32"/>
          <w:szCs w:val="32"/>
          <w:u w:val="single"/>
        </w:rPr>
      </w:pPr>
      <w:r w:rsidRPr="00316918">
        <w:rPr>
          <w:rFonts w:cstheme="minorHAnsi"/>
          <w:color w:val="538135" w:themeColor="accent6" w:themeShade="BF"/>
          <w:sz w:val="32"/>
          <w:szCs w:val="32"/>
          <w:u w:val="single"/>
        </w:rPr>
        <w:t>Activities to Practice Purposeful Gestures</w:t>
      </w:r>
    </w:p>
    <w:p w:rsidR="00CB3D29" w:rsidRPr="00316918" w:rsidRDefault="00CB3D29" w:rsidP="00260D29">
      <w:pPr>
        <w:rPr>
          <w:color w:val="5B9BD5" w:themeColor="accent1"/>
          <w:sz w:val="44"/>
          <w:szCs w:val="44"/>
          <w:vertAlign w:val="subscript"/>
          <w:lang w:bidi="km-KH"/>
        </w:rPr>
      </w:pPr>
      <w:r w:rsidRPr="00316918">
        <w:rPr>
          <w:color w:val="5B9BD5" w:themeColor="accent1"/>
          <w:sz w:val="44"/>
          <w:szCs w:val="44"/>
          <w:vertAlign w:val="subscript"/>
          <w:lang w:bidi="km-KH"/>
        </w:rPr>
        <w:t>What are the gestures to think about?</w:t>
      </w:r>
    </w:p>
    <w:p w:rsidR="001F0696" w:rsidRDefault="001F0696" w:rsidP="00260D29">
      <w:pPr>
        <w:rPr>
          <w:color w:val="000000" w:themeColor="text1"/>
          <w:sz w:val="44"/>
          <w:szCs w:val="44"/>
          <w:vertAlign w:val="subscript"/>
          <w:lang w:bidi="km-KH"/>
        </w:rPr>
      </w:pPr>
      <w:r w:rsidRPr="001F0696">
        <w:rPr>
          <w:color w:val="000000" w:themeColor="text1"/>
          <w:sz w:val="44"/>
          <w:szCs w:val="44"/>
          <w:vertAlign w:val="subscript"/>
          <w:lang w:bidi="km-KH"/>
        </w:rPr>
        <w:t>Before trying to incorporate purposeful gestures into your presentations, you must become aware of any distracting gestures that you use.</w:t>
      </w:r>
    </w:p>
    <w:p w:rsidR="001F0696" w:rsidRDefault="001F0696" w:rsidP="00260D29">
      <w:pPr>
        <w:rPr>
          <w:color w:val="000000" w:themeColor="text1"/>
          <w:sz w:val="44"/>
          <w:szCs w:val="44"/>
          <w:vertAlign w:val="subscript"/>
          <w:lang w:bidi="km-KH"/>
        </w:rPr>
      </w:pPr>
      <w:r>
        <w:rPr>
          <w:color w:val="000000" w:themeColor="text1"/>
          <w:sz w:val="44"/>
          <w:szCs w:val="44"/>
          <w:vertAlign w:val="subscript"/>
          <w:lang w:bidi="km-KH"/>
        </w:rPr>
        <w:t>-</w:t>
      </w:r>
      <w:r w:rsidRPr="001F0696">
        <w:t xml:space="preserve"> </w:t>
      </w:r>
      <w:r w:rsidRPr="001F0696">
        <w:rPr>
          <w:color w:val="000000" w:themeColor="text1"/>
          <w:sz w:val="44"/>
          <w:szCs w:val="44"/>
          <w:vertAlign w:val="subscript"/>
          <w:lang w:bidi="km-KH"/>
        </w:rPr>
        <w:t>Pay attention to your body language.</w:t>
      </w:r>
    </w:p>
    <w:p w:rsidR="001F0696" w:rsidRPr="00316918" w:rsidRDefault="001F0696" w:rsidP="00260D29">
      <w:pPr>
        <w:rPr>
          <w:color w:val="FF0000"/>
          <w:sz w:val="44"/>
          <w:szCs w:val="44"/>
          <w:vertAlign w:val="subscript"/>
          <w:lang w:bidi="km-KH"/>
        </w:rPr>
      </w:pPr>
      <w:r w:rsidRPr="00316918">
        <w:rPr>
          <w:color w:val="FF0000"/>
          <w:sz w:val="44"/>
          <w:szCs w:val="44"/>
          <w:vertAlign w:val="subscript"/>
          <w:lang w:bidi="km-KH"/>
        </w:rPr>
        <w:t>Do you overgesture, moving your hands constantly in a distracting way? Do you fidget or move only one hand in exactly the same way, over and over?</w:t>
      </w:r>
    </w:p>
    <w:p w:rsidR="001F0696" w:rsidRDefault="001F0696" w:rsidP="001F0696">
      <w:pPr>
        <w:pStyle w:val="ListParagraph"/>
        <w:numPr>
          <w:ilvl w:val="0"/>
          <w:numId w:val="2"/>
        </w:numPr>
        <w:ind w:left="270"/>
        <w:rPr>
          <w:color w:val="000000" w:themeColor="text1"/>
          <w:sz w:val="44"/>
          <w:szCs w:val="44"/>
          <w:vertAlign w:val="subscript"/>
          <w:lang w:bidi="km-KH"/>
        </w:rPr>
      </w:pPr>
      <w:r w:rsidRPr="001F0696">
        <w:rPr>
          <w:color w:val="000000" w:themeColor="text1"/>
          <w:sz w:val="44"/>
          <w:szCs w:val="44"/>
          <w:vertAlign w:val="subscript"/>
          <w:lang w:bidi="km-KH"/>
        </w:rPr>
        <w:t>If so, then you need to practice speaking in a neutral stance, standing in a natural position with your arms at your sides, before you begin to incorporate purposeful gestures</w:t>
      </w:r>
    </w:p>
    <w:p w:rsidR="001F0696" w:rsidRDefault="001F0696" w:rsidP="001F0696">
      <w:pPr>
        <w:pStyle w:val="ListParagraph"/>
        <w:numPr>
          <w:ilvl w:val="0"/>
          <w:numId w:val="2"/>
        </w:numPr>
        <w:ind w:left="270"/>
        <w:rPr>
          <w:color w:val="000000" w:themeColor="text1"/>
          <w:sz w:val="44"/>
          <w:szCs w:val="44"/>
          <w:vertAlign w:val="subscript"/>
          <w:lang w:bidi="km-KH"/>
        </w:rPr>
      </w:pPr>
      <w:r w:rsidRPr="001F0696">
        <w:rPr>
          <w:color w:val="000000" w:themeColor="text1"/>
          <w:sz w:val="44"/>
          <w:szCs w:val="44"/>
          <w:vertAlign w:val="subscript"/>
          <w:lang w:bidi="km-KH"/>
        </w:rPr>
        <w:t>Stand in a relaxed stance, but don't gesture, yet.</w:t>
      </w:r>
    </w:p>
    <w:p w:rsidR="001F0696" w:rsidRDefault="00316918" w:rsidP="001F0696">
      <w:pPr>
        <w:pStyle w:val="ListParagraph"/>
        <w:ind w:left="270"/>
        <w:rPr>
          <w:color w:val="000000" w:themeColor="text1"/>
          <w:sz w:val="44"/>
          <w:szCs w:val="44"/>
          <w:vertAlign w:val="subscript"/>
          <w:lang w:bidi="km-KH"/>
        </w:rPr>
      </w:pPr>
      <w:r>
        <w:rPr>
          <w:color w:val="000000" w:themeColor="text1"/>
          <w:sz w:val="44"/>
          <w:szCs w:val="44"/>
          <w:vertAlign w:val="subscript"/>
          <w:lang w:bidi="km-KH"/>
        </w:rPr>
        <w:t>+ Developing Natural Gestures</w:t>
      </w:r>
    </w:p>
    <w:p w:rsidR="00316918" w:rsidRPr="00316918" w:rsidRDefault="00316918" w:rsidP="001F0696">
      <w:pPr>
        <w:pStyle w:val="ListParagraph"/>
        <w:ind w:left="270"/>
        <w:rPr>
          <w:rFonts w:hint="cs"/>
          <w:color w:val="5B9BD5" w:themeColor="accent1"/>
          <w:sz w:val="44"/>
          <w:szCs w:val="44"/>
          <w:vertAlign w:val="subscript"/>
          <w:cs/>
          <w:lang w:bidi="km-KH"/>
        </w:rPr>
      </w:pPr>
      <w:r w:rsidRPr="00316918">
        <w:rPr>
          <w:color w:val="5B9BD5" w:themeColor="accent1"/>
          <w:sz w:val="44"/>
          <w:szCs w:val="44"/>
          <w:vertAlign w:val="subscript"/>
          <w:lang w:bidi="km-KH"/>
        </w:rPr>
        <w:t>What can you use gestures for?</w:t>
      </w:r>
    </w:p>
    <w:p w:rsidR="00316918" w:rsidRDefault="00316918" w:rsidP="00316918">
      <w:pPr>
        <w:pStyle w:val="ListParagraph"/>
        <w:numPr>
          <w:ilvl w:val="0"/>
          <w:numId w:val="2"/>
        </w:numPr>
        <w:rPr>
          <w:color w:val="000000" w:themeColor="text1"/>
          <w:sz w:val="44"/>
          <w:szCs w:val="44"/>
          <w:vertAlign w:val="subscript"/>
          <w:lang w:bidi="km-KH"/>
        </w:rPr>
      </w:pPr>
      <w:r w:rsidRPr="00316918">
        <w:rPr>
          <w:color w:val="000000" w:themeColor="text1"/>
          <w:sz w:val="44"/>
          <w:szCs w:val="44"/>
          <w:vertAlign w:val="subscript"/>
          <w:lang w:bidi="km-KH"/>
        </w:rPr>
        <w:t>can use gestures to:</w:t>
      </w:r>
      <w:bookmarkStart w:id="0" w:name="_GoBack"/>
      <w:bookmarkEnd w:id="0"/>
    </w:p>
    <w:p w:rsidR="00316918" w:rsidRPr="00316918" w:rsidRDefault="00316918" w:rsidP="00316918">
      <w:pPr>
        <w:pStyle w:val="ListParagraph"/>
        <w:ind w:left="270"/>
        <w:rPr>
          <w:color w:val="000000" w:themeColor="text1"/>
          <w:sz w:val="44"/>
          <w:szCs w:val="44"/>
          <w:vertAlign w:val="subscript"/>
          <w:lang w:bidi="km-KH"/>
        </w:rPr>
      </w:pPr>
      <w:r>
        <w:rPr>
          <w:color w:val="000000" w:themeColor="text1"/>
          <w:sz w:val="44"/>
          <w:szCs w:val="44"/>
          <w:vertAlign w:val="subscript"/>
          <w:lang w:bidi="km-KH"/>
        </w:rPr>
        <w:t>-</w:t>
      </w:r>
      <w:r w:rsidRPr="00316918">
        <w:rPr>
          <w:color w:val="000000" w:themeColor="text1"/>
          <w:sz w:val="44"/>
          <w:szCs w:val="44"/>
          <w:vertAlign w:val="subscript"/>
          <w:lang w:bidi="km-KH"/>
        </w:rPr>
        <w:t>Illustrate the size or shape of something</w:t>
      </w:r>
    </w:p>
    <w:p w:rsidR="00316918" w:rsidRPr="00316918" w:rsidRDefault="00316918" w:rsidP="00316918">
      <w:pPr>
        <w:pStyle w:val="ListParagraph"/>
        <w:ind w:left="270"/>
        <w:rPr>
          <w:color w:val="000000" w:themeColor="text1"/>
          <w:sz w:val="44"/>
          <w:szCs w:val="44"/>
          <w:vertAlign w:val="subscript"/>
          <w:lang w:bidi="km-KH"/>
        </w:rPr>
      </w:pPr>
      <w:r>
        <w:rPr>
          <w:color w:val="000000" w:themeColor="text1"/>
          <w:sz w:val="44"/>
          <w:szCs w:val="44"/>
          <w:vertAlign w:val="subscript"/>
          <w:lang w:bidi="km-KH"/>
        </w:rPr>
        <w:t>-</w:t>
      </w:r>
      <w:r w:rsidRPr="00316918">
        <w:rPr>
          <w:color w:val="000000" w:themeColor="text1"/>
          <w:sz w:val="44"/>
          <w:szCs w:val="44"/>
          <w:vertAlign w:val="subscript"/>
          <w:lang w:bidi="km-KH"/>
        </w:rPr>
        <w:t>Show direction or position</w:t>
      </w:r>
    </w:p>
    <w:p w:rsidR="00316918" w:rsidRPr="00316918" w:rsidRDefault="00316918" w:rsidP="00316918">
      <w:pPr>
        <w:pStyle w:val="ListParagraph"/>
        <w:ind w:left="270"/>
        <w:rPr>
          <w:color w:val="000000" w:themeColor="text1"/>
          <w:sz w:val="44"/>
          <w:szCs w:val="44"/>
          <w:vertAlign w:val="subscript"/>
          <w:lang w:bidi="km-KH"/>
        </w:rPr>
      </w:pPr>
      <w:r>
        <w:rPr>
          <w:color w:val="000000" w:themeColor="text1"/>
          <w:sz w:val="44"/>
          <w:szCs w:val="44"/>
          <w:vertAlign w:val="subscript"/>
          <w:lang w:bidi="km-KH"/>
        </w:rPr>
        <w:lastRenderedPageBreak/>
        <w:t>-</w:t>
      </w:r>
      <w:r w:rsidRPr="00316918">
        <w:rPr>
          <w:color w:val="000000" w:themeColor="text1"/>
          <w:sz w:val="44"/>
          <w:szCs w:val="44"/>
          <w:vertAlign w:val="subscript"/>
          <w:lang w:bidi="km-KH"/>
        </w:rPr>
        <w:t>Demonstrate an action verb</w:t>
      </w:r>
    </w:p>
    <w:p w:rsidR="00316918" w:rsidRDefault="00316918" w:rsidP="00316918">
      <w:pPr>
        <w:pStyle w:val="ListParagraph"/>
        <w:ind w:left="270"/>
        <w:rPr>
          <w:color w:val="000000" w:themeColor="text1"/>
          <w:sz w:val="44"/>
          <w:szCs w:val="44"/>
          <w:vertAlign w:val="subscript"/>
          <w:lang w:bidi="km-KH"/>
        </w:rPr>
      </w:pPr>
      <w:r>
        <w:rPr>
          <w:color w:val="000000" w:themeColor="text1"/>
          <w:sz w:val="44"/>
          <w:szCs w:val="44"/>
          <w:vertAlign w:val="subscript"/>
          <w:lang w:bidi="km-KH"/>
        </w:rPr>
        <w:t>-</w:t>
      </w:r>
      <w:r w:rsidRPr="00316918">
        <w:rPr>
          <w:color w:val="000000" w:themeColor="text1"/>
          <w:sz w:val="44"/>
          <w:szCs w:val="44"/>
          <w:vertAlign w:val="subscript"/>
          <w:lang w:bidi="km-KH"/>
        </w:rPr>
        <w:t>Enumerate points by counting</w:t>
      </w:r>
    </w:p>
    <w:p w:rsidR="00316918" w:rsidRPr="00316918" w:rsidRDefault="00316918" w:rsidP="00316918">
      <w:pPr>
        <w:pStyle w:val="ListParagraph"/>
        <w:numPr>
          <w:ilvl w:val="0"/>
          <w:numId w:val="2"/>
        </w:numPr>
        <w:rPr>
          <w:color w:val="000000" w:themeColor="text1"/>
          <w:sz w:val="44"/>
          <w:szCs w:val="44"/>
          <w:vertAlign w:val="subscript"/>
          <w:lang w:bidi="km-KH"/>
        </w:rPr>
      </w:pPr>
      <w:r>
        <w:rPr>
          <w:color w:val="000000" w:themeColor="text1"/>
          <w:sz w:val="44"/>
          <w:szCs w:val="44"/>
          <w:vertAlign w:val="subscript"/>
          <w:lang w:bidi="km-KH"/>
        </w:rPr>
        <w:t>G</w:t>
      </w:r>
      <w:r w:rsidRPr="00316918">
        <w:rPr>
          <w:color w:val="000000" w:themeColor="text1"/>
          <w:sz w:val="44"/>
          <w:szCs w:val="44"/>
          <w:vertAlign w:val="subscript"/>
          <w:lang w:bidi="km-KH"/>
        </w:rPr>
        <w:t>estures:</w:t>
      </w:r>
      <w:r>
        <w:rPr>
          <w:color w:val="000000" w:themeColor="text1"/>
          <w:sz w:val="44"/>
          <w:szCs w:val="44"/>
          <w:vertAlign w:val="subscript"/>
          <w:lang w:bidi="km-KH"/>
        </w:rPr>
        <w:t xml:space="preserve"> </w:t>
      </w:r>
      <w:r w:rsidRPr="00316918">
        <w:rPr>
          <w:color w:val="000000" w:themeColor="text1"/>
          <w:sz w:val="44"/>
          <w:szCs w:val="44"/>
          <w:vertAlign w:val="subscript"/>
          <w:lang w:bidi="km-KH"/>
        </w:rPr>
        <w:t>Watch as many other presentations as you can, paying attention to what gestures work well for the speaker.</w:t>
      </w:r>
    </w:p>
    <w:sectPr w:rsidR="00316918" w:rsidRPr="00316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wer Poses – Get Used To Proje">
    <w:altName w:val="Times New Roman"/>
    <w:panose1 w:val="00000000000000000000"/>
    <w:charset w:val="00"/>
    <w:family w:val="roman"/>
    <w:notTrueType/>
    <w:pitch w:val="default"/>
  </w:font>
  <w:font w:name="unse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97428"/>
    <w:multiLevelType w:val="hybridMultilevel"/>
    <w:tmpl w:val="70F4C7C0"/>
    <w:lvl w:ilvl="0" w:tplc="7DD845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23F4B"/>
    <w:multiLevelType w:val="multilevel"/>
    <w:tmpl w:val="AA98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636BF6"/>
    <w:multiLevelType w:val="hybridMultilevel"/>
    <w:tmpl w:val="3B6C2A78"/>
    <w:lvl w:ilvl="0" w:tplc="6DA6F8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81BFA"/>
    <w:multiLevelType w:val="multilevel"/>
    <w:tmpl w:val="27A4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247"/>
    <w:rsid w:val="001F0696"/>
    <w:rsid w:val="00260D29"/>
    <w:rsid w:val="002B19DB"/>
    <w:rsid w:val="00316918"/>
    <w:rsid w:val="004017BC"/>
    <w:rsid w:val="00524234"/>
    <w:rsid w:val="00552D9E"/>
    <w:rsid w:val="005B7596"/>
    <w:rsid w:val="00862AB7"/>
    <w:rsid w:val="00896247"/>
    <w:rsid w:val="00A93D0D"/>
    <w:rsid w:val="00C154D4"/>
    <w:rsid w:val="00CB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4EBA0"/>
  <w15:chartTrackingRefBased/>
  <w15:docId w15:val="{BCD67220-F57F-4EB3-A6DB-196BDD25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A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3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6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KHLORP.VEAK</dc:creator>
  <cp:keywords/>
  <dc:description/>
  <cp:lastModifiedBy>KHLORP.VEAK</cp:lastModifiedBy>
  <cp:revision>1</cp:revision>
  <dcterms:created xsi:type="dcterms:W3CDTF">2023-05-21T04:55:00Z</dcterms:created>
  <dcterms:modified xsi:type="dcterms:W3CDTF">2023-05-21T07:03:00Z</dcterms:modified>
</cp:coreProperties>
</file>