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A2" w:rsidRDefault="00555FA2">
      <w:r w:rsidRPr="00645FC8">
        <w:rPr>
          <w:rFonts w:hint="eastAsia"/>
          <w:b/>
        </w:rPr>
        <w:t>文件介绍：</w:t>
      </w:r>
      <w:r w:rsidR="00645FC8">
        <w:rPr>
          <w:rFonts w:hint="eastAsia"/>
        </w:rPr>
        <w:t>exe文件为</w:t>
      </w:r>
      <w:r w:rsidR="003C296D">
        <w:rPr>
          <w:rFonts w:hint="eastAsia"/>
        </w:rPr>
        <w:t>可执行文件。</w:t>
      </w:r>
      <w:r w:rsidR="00E63563">
        <w:rPr>
          <w:rFonts w:hint="eastAsia"/>
        </w:rPr>
        <w:t>Apply</w:t>
      </w:r>
      <w:r w:rsidR="00E63563">
        <w:t>Configuration</w:t>
      </w:r>
      <w:r w:rsidR="00E63563">
        <w:rPr>
          <w:rFonts w:hint="eastAsia"/>
        </w:rPr>
        <w:t>.txt以及ConifrmConfiguration.txt为配置文件，</w:t>
      </w:r>
      <w:r w:rsidR="007D6BDA">
        <w:rPr>
          <w:rFonts w:hint="eastAsia"/>
        </w:rPr>
        <w:t>配置</w:t>
      </w:r>
      <w:r w:rsidR="00E63563">
        <w:rPr>
          <w:rFonts w:hint="eastAsia"/>
        </w:rPr>
        <w:t>文件每行文本格式为：名称+编号+计数。例：</w:t>
      </w:r>
    </w:p>
    <w:p w:rsidR="00555FA2" w:rsidRDefault="00E63563" w:rsidP="00E63563">
      <w:pPr>
        <w:ind w:firstLine="420"/>
      </w:pPr>
      <w:r>
        <w:rPr>
          <w:noProof/>
        </w:rPr>
        <w:drawing>
          <wp:inline distT="0" distB="0" distL="0" distR="0" wp14:anchorId="25683F08" wp14:editId="0F649889">
            <wp:extent cx="1390476" cy="32381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ED" w:rsidRDefault="00555FA2">
      <w:r w:rsidRPr="00645FC8">
        <w:rPr>
          <w:rFonts w:hint="eastAsia"/>
          <w:b/>
        </w:rPr>
        <w:t>环境要求：</w:t>
      </w:r>
      <w:r>
        <w:rPr>
          <w:rFonts w:hint="eastAsia"/>
        </w:rPr>
        <w:t>将exe文件与两个配置文件放在</w:t>
      </w:r>
      <w:r w:rsidRPr="000A4EB9">
        <w:rPr>
          <w:rFonts w:hint="eastAsia"/>
          <w:u w:val="single"/>
        </w:rPr>
        <w:t>同一目录</w:t>
      </w:r>
      <w:r>
        <w:rPr>
          <w:rFonts w:hint="eastAsia"/>
        </w:rPr>
        <w:t>下</w:t>
      </w:r>
    </w:p>
    <w:p w:rsidR="00555FA2" w:rsidRDefault="00555FA2" w:rsidP="000A4EB9">
      <w:pPr>
        <w:ind w:firstLineChars="200" w:firstLine="420"/>
      </w:pPr>
      <w:r>
        <w:rPr>
          <w:noProof/>
        </w:rPr>
        <w:drawing>
          <wp:inline distT="0" distB="0" distL="0" distR="0" wp14:anchorId="21EF8C7A" wp14:editId="61E38453">
            <wp:extent cx="2276475" cy="942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A2" w:rsidRPr="00645FC8" w:rsidRDefault="00645FC8" w:rsidP="00555FA2">
      <w:pPr>
        <w:rPr>
          <w:b/>
        </w:rPr>
      </w:pPr>
      <w:r>
        <w:rPr>
          <w:rFonts w:hint="eastAsia"/>
          <w:b/>
        </w:rPr>
        <w:t>简单</w:t>
      </w:r>
      <w:r w:rsidR="00555FA2" w:rsidRPr="00645FC8">
        <w:rPr>
          <w:rFonts w:hint="eastAsia"/>
          <w:b/>
        </w:rPr>
        <w:t>使用说明</w:t>
      </w:r>
    </w:p>
    <w:p w:rsidR="00D91D10" w:rsidRDefault="00D91D10" w:rsidP="00555FA2">
      <w:r>
        <w:rPr>
          <w:rFonts w:hint="eastAsia"/>
        </w:rPr>
        <w:t>运行exe文件，选择功能</w:t>
      </w:r>
    </w:p>
    <w:p w:rsidR="00555FA2" w:rsidRDefault="00555FA2" w:rsidP="00555FA2">
      <w:r>
        <w:rPr>
          <w:noProof/>
        </w:rPr>
        <w:drawing>
          <wp:inline distT="0" distB="0" distL="0" distR="0" wp14:anchorId="54A37728" wp14:editId="5FDC11AE">
            <wp:extent cx="1866667" cy="12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10" w:rsidRDefault="00D91D10" w:rsidP="00555FA2">
      <w:r>
        <w:rPr>
          <w:rFonts w:hint="eastAsia"/>
        </w:rPr>
        <w:t>例如选择了</w:t>
      </w:r>
      <w:r w:rsidR="007D6BDA">
        <w:rPr>
          <w:rFonts w:hint="eastAsia"/>
        </w:rPr>
        <w:t>1.</w:t>
      </w:r>
      <w:r>
        <w:rPr>
          <w:rFonts w:hint="eastAsia"/>
        </w:rPr>
        <w:t>确认表，</w:t>
      </w:r>
      <w:r w:rsidR="007D6BDA">
        <w:rPr>
          <w:rFonts w:hint="eastAsia"/>
        </w:rPr>
        <w:t>可以</w:t>
      </w:r>
      <w:r>
        <w:rPr>
          <w:rFonts w:hint="eastAsia"/>
        </w:rPr>
        <w:t>输入资源序号进行确认</w:t>
      </w:r>
      <w:r w:rsidR="003D1704">
        <w:rPr>
          <w:rFonts w:hint="eastAsia"/>
        </w:rPr>
        <w:t>，输出格式为 编号+年月日+数量</w:t>
      </w:r>
    </w:p>
    <w:p w:rsidR="00555FA2" w:rsidRDefault="00555FA2" w:rsidP="00555FA2">
      <w:r>
        <w:rPr>
          <w:noProof/>
        </w:rPr>
        <w:drawing>
          <wp:inline distT="0" distB="0" distL="0" distR="0" wp14:anchorId="2ACA9C37" wp14:editId="1268991D">
            <wp:extent cx="2457143" cy="34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84" w:rsidRPr="00645FC8" w:rsidRDefault="00C64F84" w:rsidP="00555FA2">
      <w:pPr>
        <w:rPr>
          <w:b/>
        </w:rPr>
      </w:pPr>
      <w:r w:rsidRPr="00645FC8">
        <w:rPr>
          <w:rFonts w:hint="eastAsia"/>
          <w:b/>
        </w:rPr>
        <w:t>关于对确认表/申请表进行修改的方法</w:t>
      </w:r>
    </w:p>
    <w:p w:rsidR="00C64F84" w:rsidRDefault="00C64F84" w:rsidP="00555FA2">
      <w:r w:rsidRPr="007D6BDA">
        <w:rPr>
          <w:rFonts w:hint="eastAsia"/>
          <w:u w:val="single"/>
        </w:rPr>
        <w:t>方法</w:t>
      </w:r>
      <w:proofErr w:type="gramStart"/>
      <w:r w:rsidRPr="007D6BDA">
        <w:rPr>
          <w:rFonts w:hint="eastAsia"/>
          <w:u w:val="single"/>
        </w:rPr>
        <w:t>一</w:t>
      </w:r>
      <w:proofErr w:type="gramEnd"/>
      <w:r w:rsidRPr="007D6BDA">
        <w:rPr>
          <w:rFonts w:hint="eastAsia"/>
          <w:u w:val="single"/>
        </w:rPr>
        <w:t>：</w:t>
      </w:r>
      <w:r w:rsidR="007804C5">
        <w:rPr>
          <w:rFonts w:hint="eastAsia"/>
        </w:rPr>
        <w:t>在exe中选择3或4功能，进行修改</w:t>
      </w:r>
    </w:p>
    <w:p w:rsidR="007804C5" w:rsidRDefault="007D6BDA" w:rsidP="00555FA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971550" cy="27622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BDA" w:rsidRDefault="007D6BDA"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7.75pt;width:76.5pt;height:21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CUNgIAAEUEAAAOAAAAZHJzL2Uyb0RvYy54bWysU0tu2zAQ3RfoHQjua1mCHSeC5SB16qJA&#10;+gHSHoCiKIkoxWFJ2lJ6gPYGXXXTfc/lc3RIOY6b7IpqQXA0wzdv3swsL4dOkZ2wToIuaDqZUiI0&#10;h0rqpqCfPm5enFPiPNMVU6BFQe+Eo5er58+WvclFBi2oSliCINrlvSlo673Jk8TxVnTMTcAIjc4a&#10;bMc8mrZJKst6RO9Ukk2nZ0kPtjIWuHAO/16PTrqK+HUtuH9f1054ogqK3Hw8bTzLcCarJcsby0wr&#10;+YEG+wcWHZMakx6hrplnZGvlE6hOcgsOaj/h0CVQ15KLWANWk04fVXPbMiNiLSiOM0eZ3P+D5e92&#10;HyyRVUGzdEGJZh02af/j+/7n7/2vbyQLAvXG5Rh3azDSDy9hwEbHYp25Af7ZEQ3rlulGXFkLfStY&#10;hQTT8DI5eTriuABS9m+hwjxs6yECDbXtgnqoB0F0bNTdsTli8ITjz4tFOp+jh6MrW5xl2TxmYPn9&#10;Y2Odfy2gI+FSUIu9j+Bsd+N8IMPy+5CQy4GS1UYqFQ3blGtlyY7hnGzid0D/K0xp0iOTOeZ+ChFG&#10;VhxBymZU4FGiTnqcdyW7gp5PwxfSsDyI9kpX8e6ZVOMdGSt9UDEIN0roh3LAwCBtCdUd6mlhnGvc&#10;Q7y0YL9S0uNMF9R92TIrKFFvNPbkIp3NwhJEYzZfZGjYU0956mGaI1RBPSXjde3j4gS+Gq6wd7WM&#10;uj4wOXDFWY1yH/YqLMOpHaMetn/1BwAA//8DAFBLAwQUAAYACAAAACEAv472+9wAAAAGAQAADwAA&#10;AGRycy9kb3ducmV2LnhtbEyPwU7DMBBE70j9B2srcaN2gVQkZFMhEL0h1IAKRyfeJhHxOordNvD1&#10;uCc47sxo5m2+nmwvjjT6zjHCcqFAENfOdNwgvL89X92B8EGz0b1jQvgmD+tidpHrzLgTb+lYhkbE&#10;EvaZRmhDGDIpfd2S1X7hBuLo7d1odYjn2Egz6lMst728Vmolre44LrR6oMeW6q/yYBF8rVa719ty&#10;91HJDf2kxjx9bl4QL+fTwz2IQFP4C8MZP6JDEZkqd2DjRY8QHwkISZKAOLvJTRQqhDRVIItc/scv&#10;fgEAAP//AwBQSwECLQAUAAYACAAAACEAtoM4kv4AAADhAQAAEwAAAAAAAAAAAAAAAAAAAAAAW0Nv&#10;bnRlbnRfVHlwZXNdLnhtbFBLAQItABQABgAIAAAAIQA4/SH/1gAAAJQBAAALAAAAAAAAAAAAAAAA&#10;AC8BAABfcmVscy8ucmVsc1BLAQItABQABgAIAAAAIQBe3vCUNgIAAEUEAAAOAAAAAAAAAAAAAAAA&#10;AC4CAABkcnMvZTJvRG9jLnhtbFBLAQItABQABgAIAAAAIQC/jvb73AAAAAYBAAAPAAAAAAAAAAAA&#10;AAAAAJAEAABkcnMvZG93bnJldi54bWxQSwUGAAAAAAQABADzAAAAmQUAAAAA&#10;" strokecolor="white [3212]">
                <v:textbox>
                  <w:txbxContent>
                    <w:p w:rsidR="007D6BDA" w:rsidRDefault="007D6BDA">
                      <w:r>
                        <w:t>输入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/4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04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723900</wp:posOffset>
                </wp:positionV>
                <wp:extent cx="1009650" cy="0"/>
                <wp:effectExtent l="0" t="76200" r="1905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F78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66.5pt;margin-top:57pt;width:79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z06wEAAPMDAAAOAAAAZHJzL2Uyb0RvYy54bWysU0uO1DAQ3SNxB8t7OklLjKDV6Vn0ABsE&#10;LT4H8Dh2YuGfyqaTXIILILECVsBq9pwGhmNM2enOoAEhhNhU7FS9qnqvyuvTwWiyFxCUszWtFiUl&#10;wnLXKNvW9OWLh3fuURIisw3TzoqajiLQ083tW+ver8TSdU43AggmsWHV+5p2MfpVUQTeCcPCwnlh&#10;0SkdGBbxCm3RAOsxu9HFsixPit5B48FxEQL+PZucdJPzSyl4fCplEJHommJvMVvI9jzZYrNmqxaY&#10;7xQ/tMH+oQvDlMWic6ozFhl5DeqXVEZxcMHJuODOFE5KxUXmgGyq8gab5x3zInNBcYKfZQr/Ly1/&#10;st8BUQ3ObkmJZQZndPn24vubD5dfPn97f/Hj67t0/vSRoB/F6n1YIWZrd3C4Bb+DxHyQYNIXOZEh&#10;CzzOAoshEo4/q7K8f3IX58CPvuIa6CHER8IZkg41DRGYaru4ddbiGB1UWWC2fxwilkbgEZCqapts&#10;ZEo/sA2Jo0ceERSzrRapbwxPIUXqf+o4n+KoxQR/JiTKkHrMZfICiq0Gsme4Os2ras6CkQkildYz&#10;qPwz6BCbYCIv5d8C5+hc0dk4A42yDn5XNQ7HVuUUf2Q9cU20z10z5vllOXCzsj6HV5BW9+d7hl+/&#10;1c0VAAAA//8DAFBLAwQUAAYACAAAACEAZ2s/gtwAAAALAQAADwAAAGRycy9kb3ducmV2LnhtbExP&#10;0UrDQBB8F/yHYwu+2Uubom3MpYjoYxGbIj5ec5tcaG4v5C5t/HtXEOzbzM4wO5NvJ9eJMw6h9aRg&#10;MU9AIFXetNQoOJRv92sQIWoyuvOECr4xwLa4vcl1ZvyFPvC8j43gEAqZVmBj7DMpQ2XR6TD3PRJr&#10;tR+cjkyHRppBXzjcdXKZJA/S6Zb4g9U9vlisTvvRKajL5lB9va7l2NXvj+Wn3dhduVPqbjY9P4GI&#10;OMV/M/zW5+pQcKejH8kE0SlI05S3RBYWKwbsWG2WDI5/F1nk8npD8QMAAP//AwBQSwECLQAUAAYA&#10;CAAAACEAtoM4kv4AAADhAQAAEwAAAAAAAAAAAAAAAAAAAAAAW0NvbnRlbnRfVHlwZXNdLnhtbFBL&#10;AQItABQABgAIAAAAIQA4/SH/1gAAAJQBAAALAAAAAAAAAAAAAAAAAC8BAABfcmVscy8ucmVsc1BL&#10;AQItABQABgAIAAAAIQCZgoz06wEAAPMDAAAOAAAAAAAAAAAAAAAAAC4CAABkcnMvZTJvRG9jLnht&#10;bFBLAQItABQABgAIAAAAIQBnaz+C3AAAAAs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7804C5">
        <w:rPr>
          <w:noProof/>
        </w:rPr>
        <w:drawing>
          <wp:inline distT="0" distB="0" distL="0" distR="0" wp14:anchorId="369298F0" wp14:editId="3101F53F">
            <wp:extent cx="1866667" cy="129523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4C5">
        <w:rPr>
          <w:rFonts w:hint="eastAsia"/>
        </w:rPr>
        <w:t xml:space="preserve">                      </w:t>
      </w:r>
      <w:r w:rsidR="007804C5">
        <w:rPr>
          <w:noProof/>
        </w:rPr>
        <w:drawing>
          <wp:inline distT="0" distB="0" distL="0" distR="0" wp14:anchorId="241FE746" wp14:editId="76F83E5F">
            <wp:extent cx="1342857" cy="10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C8" w:rsidRDefault="00645FC8" w:rsidP="00555FA2">
      <w:r>
        <w:rPr>
          <w:rFonts w:hint="eastAsia"/>
        </w:rPr>
        <w:t>例如添加资源，逐步按照要求输入</w:t>
      </w:r>
    </w:p>
    <w:p w:rsidR="00F57E48" w:rsidRDefault="00645FC8" w:rsidP="00555FA2">
      <w:r>
        <w:rPr>
          <w:noProof/>
        </w:rPr>
        <w:drawing>
          <wp:inline distT="0" distB="0" distL="0" distR="0" wp14:anchorId="4DCBF4FE" wp14:editId="38EB1771">
            <wp:extent cx="1695238" cy="27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84" w:rsidRDefault="00C64F84" w:rsidP="00555FA2">
      <w:r w:rsidRPr="007D6BDA">
        <w:rPr>
          <w:rFonts w:hint="eastAsia"/>
          <w:u w:val="single"/>
        </w:rPr>
        <w:t>方法二：</w:t>
      </w:r>
      <w:r>
        <w:rPr>
          <w:rFonts w:hint="eastAsia"/>
        </w:rPr>
        <w:t>直接通过修改配置文件来进行修改</w:t>
      </w:r>
    </w:p>
    <w:p w:rsidR="00C64F84" w:rsidRDefault="00C64F84" w:rsidP="00555FA2">
      <w:r>
        <w:rPr>
          <w:noProof/>
        </w:rPr>
        <w:drawing>
          <wp:inline distT="0" distB="0" distL="0" distR="0" wp14:anchorId="1A258C7D" wp14:editId="2CB9790A">
            <wp:extent cx="2180952" cy="4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33" w:rsidRDefault="00D03433" w:rsidP="00555FA2"/>
    <w:p w:rsidR="00D03433" w:rsidRDefault="00D03433" w:rsidP="00555FA2">
      <w:r>
        <w:rPr>
          <w:rFonts w:hint="eastAsia"/>
        </w:rPr>
        <w:t>注：</w:t>
      </w:r>
      <w:r w:rsidR="00ED6794">
        <w:rPr>
          <w:rFonts w:hint="eastAsia"/>
        </w:rPr>
        <w:t>1.</w:t>
      </w:r>
      <w:r w:rsidR="00ED6794">
        <w:t xml:space="preserve"> </w:t>
      </w:r>
      <w:r>
        <w:rPr>
          <w:rFonts w:hint="eastAsia"/>
        </w:rPr>
        <w:t>exe每一步操作都会</w:t>
      </w:r>
      <w:r w:rsidRPr="00D03433">
        <w:rPr>
          <w:rFonts w:hint="eastAsia"/>
          <w:b/>
        </w:rPr>
        <w:t>自动</w:t>
      </w:r>
      <w:r>
        <w:rPr>
          <w:rFonts w:hint="eastAsia"/>
        </w:rPr>
        <w:t>保存至文本文件，不必手动保存。</w:t>
      </w:r>
    </w:p>
    <w:p w:rsidR="00ED6794" w:rsidRDefault="00ED6794" w:rsidP="00555FA2">
      <w:pPr>
        <w:rPr>
          <w:rFonts w:hint="eastAsia"/>
        </w:rPr>
      </w:pPr>
      <w:r>
        <w:tab/>
      </w:r>
      <w:r>
        <w:rPr>
          <w:rFonts w:hint="eastAsia"/>
        </w:rPr>
        <w:t>2.配置文件</w:t>
      </w:r>
      <w:r w:rsidR="00296198">
        <w:rPr>
          <w:rFonts w:hint="eastAsia"/>
        </w:rPr>
        <w:t>的</w:t>
      </w:r>
      <w:r>
        <w:rPr>
          <w:rFonts w:hint="eastAsia"/>
        </w:rPr>
        <w:t>名称请勿修</w:t>
      </w:r>
      <w:bookmarkStart w:id="0" w:name="_GoBack"/>
      <w:bookmarkEnd w:id="0"/>
      <w:r>
        <w:rPr>
          <w:rFonts w:hint="eastAsia"/>
        </w:rPr>
        <w:t>改，避免发生错误。</w:t>
      </w:r>
    </w:p>
    <w:sectPr w:rsidR="00ED6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5A"/>
    <w:rsid w:val="000A4EB9"/>
    <w:rsid w:val="00296198"/>
    <w:rsid w:val="003C296D"/>
    <w:rsid w:val="003D1704"/>
    <w:rsid w:val="00555FA2"/>
    <w:rsid w:val="00645FC8"/>
    <w:rsid w:val="007804C5"/>
    <w:rsid w:val="007D6BDA"/>
    <w:rsid w:val="00C64F84"/>
    <w:rsid w:val="00D03433"/>
    <w:rsid w:val="00D91D10"/>
    <w:rsid w:val="00E1327B"/>
    <w:rsid w:val="00E63563"/>
    <w:rsid w:val="00ED6794"/>
    <w:rsid w:val="00F57E48"/>
    <w:rsid w:val="00FE445A"/>
    <w:rsid w:val="00FF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0410"/>
  <w15:chartTrackingRefBased/>
  <w15:docId w15:val="{6934580D-8BEC-4FCB-B6BF-6D20B972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李东昊</dc:creator>
  <cp:keywords/>
  <dc:description/>
  <cp:lastModifiedBy>李东昊</cp:lastModifiedBy>
  <cp:revision>14</cp:revision>
  <dcterms:created xsi:type="dcterms:W3CDTF">2017-08-08T07:49:00Z</dcterms:created>
  <dcterms:modified xsi:type="dcterms:W3CDTF">2017-08-08T08:15:00Z</dcterms:modified>
</cp:coreProperties>
</file>