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2208E7" w:rsidP="0027719B">
          <w:pPr>
            <w:pStyle w:val="Title"/>
          </w:pPr>
          <w:r w:rsidRPr="00ED3A40">
            <w:t>Status Report for Singularity Software</w:t>
          </w:r>
        </w:p>
      </w:sdtContent>
    </w:sdt>
    <w:p w:rsidR="0027719B" w:rsidRP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8A40D1">
        <w:t>5</w:t>
      </w:r>
      <w:r>
        <w:t xml:space="preserve"> | Current state is green</w:t>
      </w:r>
    </w:p>
    <w:p w:rsidR="0027719B" w:rsidRPr="0027719B" w:rsidRDefault="0027719B" w:rsidP="0027719B">
      <w:pPr>
        <w:pStyle w:val="Heading1"/>
      </w:pPr>
      <w:r>
        <w:t>Tasks completed last w</w:t>
      </w:r>
      <w:r w:rsidRPr="0027719B">
        <w:t>eek</w:t>
      </w:r>
    </w:p>
    <w:p w:rsidR="00EE72AB" w:rsidRDefault="008A40D1" w:rsidP="008A40D1">
      <w:pPr>
        <w:numPr>
          <w:ilvl w:val="0"/>
          <w:numId w:val="6"/>
        </w:numPr>
        <w:spacing w:after="100" w:afterAutospacing="1"/>
      </w:pPr>
      <w:r>
        <w:t>Met with Sriram to get M2 feedback – AM</w:t>
      </w:r>
    </w:p>
    <w:p w:rsidR="008A40D1" w:rsidRDefault="008A40D1" w:rsidP="008A40D1">
      <w:pPr>
        <w:numPr>
          <w:ilvl w:val="0"/>
          <w:numId w:val="6"/>
        </w:numPr>
        <w:spacing w:after="100" w:afterAutospacing="1"/>
      </w:pPr>
      <w:r>
        <w:t>Finalized M2 – SS</w:t>
      </w:r>
    </w:p>
    <w:p w:rsidR="008A40D1" w:rsidRDefault="008A40D1" w:rsidP="008A40D1">
      <w:pPr>
        <w:numPr>
          <w:ilvl w:val="0"/>
          <w:numId w:val="6"/>
        </w:numPr>
        <w:spacing w:after="100" w:afterAutospacing="1"/>
      </w:pPr>
      <w:r>
        <w:t>Began work on M3 – SS</w:t>
      </w:r>
    </w:p>
    <w:p w:rsidR="008A40D1" w:rsidRDefault="008A40D1" w:rsidP="008A40D1">
      <w:pPr>
        <w:numPr>
          <w:ilvl w:val="1"/>
          <w:numId w:val="6"/>
        </w:numPr>
        <w:spacing w:after="100" w:afterAutospacing="1"/>
      </w:pPr>
      <w:r>
        <w:t>Documentation, Installation, Legal, Licensing, and Performance – EV</w:t>
      </w:r>
    </w:p>
    <w:p w:rsidR="008A40D1" w:rsidRDefault="008A40D1" w:rsidP="008A40D1">
      <w:pPr>
        <w:numPr>
          <w:ilvl w:val="1"/>
          <w:numId w:val="6"/>
        </w:numPr>
        <w:spacing w:after="100" w:afterAutospacing="1"/>
      </w:pPr>
      <w:r>
        <w:t>UI, Reliability, and Supportability – AM</w:t>
      </w:r>
    </w:p>
    <w:p w:rsidR="008A40D1" w:rsidRDefault="008A40D1" w:rsidP="008A40D1">
      <w:pPr>
        <w:numPr>
          <w:ilvl w:val="1"/>
          <w:numId w:val="6"/>
        </w:numPr>
        <w:spacing w:after="100" w:afterAutospacing="1"/>
      </w:pPr>
      <w:r>
        <w:t>Design Constraints and Usability – RR</w:t>
      </w:r>
    </w:p>
    <w:p w:rsidR="008A40D1" w:rsidRDefault="008A40D1" w:rsidP="008A40D1">
      <w:pPr>
        <w:numPr>
          <w:ilvl w:val="1"/>
          <w:numId w:val="6"/>
        </w:numPr>
        <w:spacing w:after="100" w:afterAutospacing="1"/>
      </w:pPr>
      <w:r>
        <w:t>Hardware and Software Interfaces, layout – KZ</w:t>
      </w:r>
    </w:p>
    <w:p w:rsidR="0027719B" w:rsidRPr="0027719B" w:rsidRDefault="0027719B" w:rsidP="0027719B">
      <w:pPr>
        <w:pStyle w:val="Heading1"/>
      </w:pPr>
      <w:r>
        <w:t>Tasks to b</w:t>
      </w:r>
      <w:r w:rsidRPr="0027719B">
        <w:t xml:space="preserve">e </w:t>
      </w:r>
      <w:r>
        <w:t>completed next w</w:t>
      </w:r>
      <w:r w:rsidRPr="0027719B">
        <w:t>eek</w:t>
      </w:r>
    </w:p>
    <w:p w:rsidR="00EE72AB" w:rsidRDefault="008A40D1" w:rsidP="00EE72AB">
      <w:pPr>
        <w:numPr>
          <w:ilvl w:val="0"/>
          <w:numId w:val="6"/>
        </w:numPr>
        <w:spacing w:after="100" w:afterAutospacing="1"/>
      </w:pPr>
      <w:r>
        <w:t>Complete M3 by Sunday – SS</w:t>
      </w:r>
    </w:p>
    <w:p w:rsidR="008A40D1" w:rsidRDefault="008A40D1" w:rsidP="008A40D1">
      <w:pPr>
        <w:numPr>
          <w:ilvl w:val="0"/>
          <w:numId w:val="6"/>
        </w:numPr>
        <w:spacing w:after="100" w:afterAutospacing="1"/>
      </w:pPr>
      <w:r>
        <w:t>Get coding environment up and running over fall break – SS</w:t>
      </w:r>
    </w:p>
    <w:p w:rsidR="0027719B" w:rsidRPr="0027719B" w:rsidRDefault="0027719B" w:rsidP="0027719B">
      <w:pPr>
        <w:pStyle w:val="Heading1"/>
      </w:pPr>
      <w:r>
        <w:t>Key issues/p</w:t>
      </w:r>
      <w:r w:rsidRPr="0027719B">
        <w:t>roblems</w:t>
      </w:r>
    </w:p>
    <w:p w:rsidR="0027719B" w:rsidRPr="0027719B" w:rsidRDefault="0027719B" w:rsidP="0027719B">
      <w:r w:rsidRPr="0027719B">
        <w:t>No issues are currently on the horizon; the team seems to be interacting and contributing well and fairly and the project feels on-track.</w:t>
      </w:r>
    </w:p>
    <w:p w:rsidR="0027719B" w:rsidRDefault="0027719B" w:rsidP="0027719B">
      <w:pPr>
        <w:pStyle w:val="Heading1"/>
      </w:pPr>
      <w:r>
        <w:t>Weekly m</w:t>
      </w:r>
      <w:r w:rsidRPr="0027719B">
        <w:t>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341"/>
        <w:gridCol w:w="990"/>
        <w:gridCol w:w="1530"/>
        <w:gridCol w:w="748"/>
        <w:gridCol w:w="3680"/>
      </w:tblGrid>
      <w:tr w:rsidR="0027719B" w:rsidTr="0027719B">
        <w:tc>
          <w:tcPr>
            <w:tcW w:w="1287" w:type="dxa"/>
          </w:tcPr>
          <w:p w:rsidR="0027719B" w:rsidRDefault="0027719B" w:rsidP="0027719B">
            <w:r>
              <w:t>Team Member Name</w:t>
            </w:r>
          </w:p>
        </w:tc>
        <w:tc>
          <w:tcPr>
            <w:tcW w:w="1341" w:type="dxa"/>
          </w:tcPr>
          <w:p w:rsidR="0027719B" w:rsidRDefault="0027719B" w:rsidP="0027719B">
            <w:r>
              <w:t>Actuals from Previous Week</w:t>
            </w:r>
          </w:p>
        </w:tc>
        <w:tc>
          <w:tcPr>
            <w:tcW w:w="990" w:type="dxa"/>
          </w:tcPr>
          <w:p w:rsidR="0027719B" w:rsidRDefault="0027719B" w:rsidP="0027719B">
            <w:r>
              <w:t>Variance for Last Week</w:t>
            </w:r>
          </w:p>
        </w:tc>
        <w:tc>
          <w:tcPr>
            <w:tcW w:w="1530" w:type="dxa"/>
          </w:tcPr>
          <w:p w:rsidR="0027719B" w:rsidRDefault="0027719B" w:rsidP="0027719B">
            <w:r>
              <w:t>Forecast Time for Upcoming Week</w:t>
            </w:r>
          </w:p>
        </w:tc>
        <w:tc>
          <w:tcPr>
            <w:tcW w:w="748" w:type="dxa"/>
          </w:tcPr>
          <w:p w:rsidR="0027719B" w:rsidRDefault="0027719B" w:rsidP="0027719B">
            <w:r>
              <w:t>Totals to Date</w:t>
            </w:r>
          </w:p>
        </w:tc>
        <w:tc>
          <w:tcPr>
            <w:tcW w:w="3680" w:type="dxa"/>
          </w:tcPr>
          <w:p w:rsidR="0027719B" w:rsidRDefault="0027719B" w:rsidP="0027719B">
            <w:r>
              <w:t>Signature</w:t>
            </w:r>
          </w:p>
        </w:tc>
      </w:tr>
      <w:tr w:rsidR="0027719B" w:rsidTr="0027719B">
        <w:trPr>
          <w:trHeight w:val="432"/>
        </w:trPr>
        <w:tc>
          <w:tcPr>
            <w:tcW w:w="1287" w:type="dxa"/>
          </w:tcPr>
          <w:p w:rsidR="0027719B" w:rsidRDefault="0027719B" w:rsidP="0027719B">
            <w:r>
              <w:t>Mullans</w:t>
            </w:r>
          </w:p>
        </w:tc>
        <w:tc>
          <w:tcPr>
            <w:tcW w:w="1341" w:type="dxa"/>
          </w:tcPr>
          <w:p w:rsidR="0027719B" w:rsidRDefault="008A40D1" w:rsidP="0027719B">
            <w:r>
              <w:t>150</w:t>
            </w:r>
          </w:p>
        </w:tc>
        <w:tc>
          <w:tcPr>
            <w:tcW w:w="990" w:type="dxa"/>
          </w:tcPr>
          <w:p w:rsidR="0027719B" w:rsidRDefault="008A40D1" w:rsidP="0027719B">
            <w:r>
              <w:t>+20</w:t>
            </w:r>
          </w:p>
        </w:tc>
        <w:tc>
          <w:tcPr>
            <w:tcW w:w="1530" w:type="dxa"/>
          </w:tcPr>
          <w:p w:rsidR="0027719B" w:rsidRDefault="008A40D1" w:rsidP="0027719B">
            <w:r>
              <w:t>140</w:t>
            </w:r>
          </w:p>
        </w:tc>
        <w:tc>
          <w:tcPr>
            <w:tcW w:w="748" w:type="dxa"/>
          </w:tcPr>
          <w:p w:rsidR="0027719B" w:rsidRDefault="008A40D1" w:rsidP="0027719B">
            <w:r>
              <w:t>585</w:t>
            </w:r>
          </w:p>
        </w:tc>
        <w:tc>
          <w:tcPr>
            <w:tcW w:w="3680" w:type="dxa"/>
          </w:tcPr>
          <w:p w:rsidR="0027719B" w:rsidRDefault="0027719B" w:rsidP="0027719B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Rodriguez</w:t>
            </w:r>
          </w:p>
        </w:tc>
        <w:tc>
          <w:tcPr>
            <w:tcW w:w="1341" w:type="dxa"/>
          </w:tcPr>
          <w:p w:rsidR="00482E3E" w:rsidRDefault="0008593F" w:rsidP="00E959E9">
            <w:r>
              <w:t>150</w:t>
            </w:r>
          </w:p>
        </w:tc>
        <w:tc>
          <w:tcPr>
            <w:tcW w:w="990" w:type="dxa"/>
          </w:tcPr>
          <w:p w:rsidR="00482E3E" w:rsidRDefault="0008593F" w:rsidP="00E959E9">
            <w:r>
              <w:t>+40</w:t>
            </w:r>
          </w:p>
        </w:tc>
        <w:tc>
          <w:tcPr>
            <w:tcW w:w="1530" w:type="dxa"/>
          </w:tcPr>
          <w:p w:rsidR="00482E3E" w:rsidRDefault="00CC2AB7" w:rsidP="0008593F">
            <w:r>
              <w:t>1</w:t>
            </w:r>
            <w:r w:rsidR="0008593F">
              <w:t>00</w:t>
            </w:r>
          </w:p>
        </w:tc>
        <w:tc>
          <w:tcPr>
            <w:tcW w:w="748" w:type="dxa"/>
          </w:tcPr>
          <w:p w:rsidR="00482E3E" w:rsidRDefault="0008593F" w:rsidP="00E959E9">
            <w:r>
              <w:t>570</w:t>
            </w:r>
          </w:p>
        </w:tc>
        <w:tc>
          <w:tcPr>
            <w:tcW w:w="3680" w:type="dxa"/>
          </w:tcPr>
          <w:p w:rsidR="00482E3E" w:rsidRDefault="00482E3E" w:rsidP="00E959E9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27719B">
            <w:r>
              <w:t>Veatch</w:t>
            </w:r>
          </w:p>
        </w:tc>
        <w:tc>
          <w:tcPr>
            <w:tcW w:w="1341" w:type="dxa"/>
          </w:tcPr>
          <w:p w:rsidR="00482E3E" w:rsidRDefault="00B50540" w:rsidP="0027719B">
            <w:r>
              <w:t>135</w:t>
            </w:r>
          </w:p>
        </w:tc>
        <w:tc>
          <w:tcPr>
            <w:tcW w:w="990" w:type="dxa"/>
          </w:tcPr>
          <w:p w:rsidR="00482E3E" w:rsidRDefault="00B50540" w:rsidP="0027719B">
            <w:r>
              <w:t>-95</w:t>
            </w:r>
          </w:p>
        </w:tc>
        <w:tc>
          <w:tcPr>
            <w:tcW w:w="1530" w:type="dxa"/>
          </w:tcPr>
          <w:p w:rsidR="00482E3E" w:rsidRDefault="00B50540" w:rsidP="0027719B">
            <w:r>
              <w:t>135</w:t>
            </w:r>
            <w:bookmarkStart w:id="0" w:name="_GoBack"/>
            <w:bookmarkEnd w:id="0"/>
          </w:p>
        </w:tc>
        <w:tc>
          <w:tcPr>
            <w:tcW w:w="748" w:type="dxa"/>
          </w:tcPr>
          <w:p w:rsidR="00482E3E" w:rsidRDefault="00B50540" w:rsidP="0027719B">
            <w:r>
              <w:t>665</w:t>
            </w:r>
          </w:p>
        </w:tc>
        <w:tc>
          <w:tcPr>
            <w:tcW w:w="3680" w:type="dxa"/>
          </w:tcPr>
          <w:p w:rsidR="00482E3E" w:rsidRDefault="00482E3E" w:rsidP="0027719B"/>
        </w:tc>
      </w:tr>
      <w:tr w:rsidR="00482E3E" w:rsidTr="00482E3E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Zimmerman</w:t>
            </w:r>
          </w:p>
        </w:tc>
        <w:tc>
          <w:tcPr>
            <w:tcW w:w="1341" w:type="dxa"/>
          </w:tcPr>
          <w:p w:rsidR="00482E3E" w:rsidRDefault="001C3065" w:rsidP="00E959E9">
            <w:r>
              <w:t>150</w:t>
            </w:r>
          </w:p>
        </w:tc>
        <w:tc>
          <w:tcPr>
            <w:tcW w:w="990" w:type="dxa"/>
          </w:tcPr>
          <w:p w:rsidR="00482E3E" w:rsidRDefault="001E412F" w:rsidP="00E959E9">
            <w:r>
              <w:t>0</w:t>
            </w:r>
          </w:p>
        </w:tc>
        <w:tc>
          <w:tcPr>
            <w:tcW w:w="1530" w:type="dxa"/>
          </w:tcPr>
          <w:p w:rsidR="00482E3E" w:rsidRDefault="00E61CD2" w:rsidP="00E959E9">
            <w:r>
              <w:t>150</w:t>
            </w:r>
          </w:p>
        </w:tc>
        <w:tc>
          <w:tcPr>
            <w:tcW w:w="748" w:type="dxa"/>
          </w:tcPr>
          <w:p w:rsidR="00482E3E" w:rsidRDefault="001E412F" w:rsidP="00E959E9">
            <w:r>
              <w:t>630</w:t>
            </w:r>
          </w:p>
        </w:tc>
        <w:tc>
          <w:tcPr>
            <w:tcW w:w="3680" w:type="dxa"/>
          </w:tcPr>
          <w:p w:rsidR="00482E3E" w:rsidRDefault="00482E3E" w:rsidP="00E959E9"/>
        </w:tc>
      </w:tr>
    </w:tbl>
    <w:p w:rsidR="0027719B" w:rsidRPr="0027719B" w:rsidRDefault="0027719B" w:rsidP="0027719B"/>
    <w:sectPr w:rsidR="0027719B" w:rsidRPr="0027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8593F"/>
    <w:rsid w:val="001C3065"/>
    <w:rsid w:val="001E412F"/>
    <w:rsid w:val="002208E7"/>
    <w:rsid w:val="00224890"/>
    <w:rsid w:val="0027719B"/>
    <w:rsid w:val="00290ABD"/>
    <w:rsid w:val="00482E3E"/>
    <w:rsid w:val="00504512"/>
    <w:rsid w:val="006B6726"/>
    <w:rsid w:val="008A40D1"/>
    <w:rsid w:val="00A37BB7"/>
    <w:rsid w:val="00B50540"/>
    <w:rsid w:val="00CC2AB7"/>
    <w:rsid w:val="00E61CD2"/>
    <w:rsid w:val="00EE72AB"/>
    <w:rsid w:val="00F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137792"/>
    <w:rsid w:val="001D354C"/>
    <w:rsid w:val="00332734"/>
    <w:rsid w:val="004576AC"/>
    <w:rsid w:val="004D30B1"/>
    <w:rsid w:val="006378CF"/>
    <w:rsid w:val="00874BA4"/>
    <w:rsid w:val="00875DF2"/>
    <w:rsid w:val="00BC36F1"/>
    <w:rsid w:val="00CC7FE1"/>
    <w:rsid w:val="00E57E40"/>
    <w:rsid w:val="00F35210"/>
    <w:rsid w:val="00F72ECC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for Singularity Software</dc:title>
  <dc:creator>Alex Mullans</dc:creator>
  <cp:lastModifiedBy>Alex Mullans</cp:lastModifiedBy>
  <cp:revision>17</cp:revision>
  <dcterms:created xsi:type="dcterms:W3CDTF">2011-09-16T01:31:00Z</dcterms:created>
  <dcterms:modified xsi:type="dcterms:W3CDTF">2011-10-07T02:45:00Z</dcterms:modified>
</cp:coreProperties>
</file>