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7749" w:rsidRPr="00070230" w:rsidRDefault="00C77749">
      <w:pPr>
        <w:rPr>
          <w:rFonts w:ascii="Times New Roman" w:eastAsia="Times New Roman" w:hAnsi="Times New Roman" w:cs="Times New Roman"/>
          <w:sz w:val="24"/>
          <w:szCs w:val="28"/>
        </w:rPr>
      </w:pPr>
    </w:p>
    <w:tbl>
      <w:tblPr>
        <w:tblStyle w:val="a6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4"/>
        <w:gridCol w:w="3213"/>
        <w:gridCol w:w="3213"/>
      </w:tblGrid>
      <w:tr w:rsidR="00C77749" w:rsidRPr="00070230" w:rsidTr="004F687F">
        <w:trPr>
          <w:trHeight w:val="480"/>
        </w:trPr>
        <w:tc>
          <w:tcPr>
            <w:tcW w:w="32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4F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Лабораторная работа № </w:t>
            </w: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4</w:t>
            </w:r>
            <w:r w:rsidR="00702AB1"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</w:t>
            </w: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М</w:t>
            </w:r>
            <w:proofErr w:type="spellStart"/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етод</w:t>
            </w:r>
            <w:proofErr w:type="spellEnd"/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главных компонент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Студент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Бокова О. Д. </w:t>
            </w: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Группа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ИВТ-363</w:t>
            </w: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Преподаватель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Фокин Р.О.</w:t>
            </w: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Оценка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Дата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4F68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03.</w:t>
            </w: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04</w:t>
            </w:r>
            <w:r w:rsidR="00702AB1"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.2023</w:t>
            </w:r>
          </w:p>
        </w:tc>
      </w:tr>
    </w:tbl>
    <w:p w:rsidR="004F687F" w:rsidRPr="00070230" w:rsidRDefault="004F687F" w:rsidP="004F687F">
      <w:pPr>
        <w:rPr>
          <w:rFonts w:ascii="Times New Roman" w:eastAsia="Times New Roman" w:hAnsi="Times New Roman" w:cs="Times New Roman"/>
          <w:sz w:val="24"/>
          <w:szCs w:val="28"/>
        </w:rPr>
      </w:pPr>
      <w:r w:rsidRPr="00070230">
        <w:rPr>
          <w:rFonts w:ascii="Times New Roman" w:eastAsia="Times New Roman" w:hAnsi="Times New Roman" w:cs="Times New Roman"/>
          <w:sz w:val="24"/>
          <w:szCs w:val="28"/>
        </w:rPr>
        <w:t xml:space="preserve">1. Выполните анализ главных компонент для выбранного или произвольного набора данных из </w:t>
      </w:r>
      <w:proofErr w:type="spellStart"/>
      <w:r w:rsidRPr="00070230">
        <w:rPr>
          <w:rFonts w:ascii="Times New Roman" w:eastAsia="Times New Roman" w:hAnsi="Times New Roman" w:cs="Times New Roman"/>
          <w:sz w:val="24"/>
          <w:szCs w:val="28"/>
        </w:rPr>
        <w:t>репозитория</w:t>
      </w:r>
      <w:proofErr w:type="spellEnd"/>
      <w:r w:rsidRPr="00070230">
        <w:rPr>
          <w:rFonts w:ascii="Times New Roman" w:eastAsia="Times New Roman" w:hAnsi="Times New Roman" w:cs="Times New Roman"/>
          <w:sz w:val="24"/>
          <w:szCs w:val="28"/>
        </w:rPr>
        <w:t xml:space="preserve"> UC </w:t>
      </w:r>
      <w:proofErr w:type="spellStart"/>
      <w:r w:rsidRPr="00070230">
        <w:rPr>
          <w:rFonts w:ascii="Times New Roman" w:eastAsia="Times New Roman" w:hAnsi="Times New Roman" w:cs="Times New Roman"/>
          <w:sz w:val="24"/>
          <w:szCs w:val="28"/>
        </w:rPr>
        <w:t>Irvine</w:t>
      </w:r>
      <w:proofErr w:type="spellEnd"/>
      <w:r w:rsidRPr="00070230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70230">
        <w:rPr>
          <w:rFonts w:ascii="Times New Roman" w:eastAsia="Times New Roman" w:hAnsi="Times New Roman" w:cs="Times New Roman"/>
          <w:sz w:val="24"/>
          <w:szCs w:val="28"/>
        </w:rPr>
        <w:t>Machine</w:t>
      </w:r>
      <w:proofErr w:type="spellEnd"/>
      <w:r w:rsidRPr="00070230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70230">
        <w:rPr>
          <w:rFonts w:ascii="Times New Roman" w:eastAsia="Times New Roman" w:hAnsi="Times New Roman" w:cs="Times New Roman"/>
          <w:sz w:val="24"/>
          <w:szCs w:val="28"/>
        </w:rPr>
        <w:t>Learning</w:t>
      </w:r>
      <w:proofErr w:type="spellEnd"/>
    </w:p>
    <w:p w:rsidR="004F687F" w:rsidRPr="00070230" w:rsidRDefault="004F687F" w:rsidP="004F687F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070230">
        <w:rPr>
          <w:rFonts w:ascii="Times New Roman" w:eastAsia="Times New Roman" w:hAnsi="Times New Roman" w:cs="Times New Roman"/>
          <w:sz w:val="24"/>
          <w:szCs w:val="28"/>
        </w:rPr>
        <w:t>Repository</w:t>
      </w:r>
      <w:proofErr w:type="spellEnd"/>
      <w:r w:rsidRPr="00070230">
        <w:rPr>
          <w:rFonts w:ascii="Times New Roman" w:eastAsia="Times New Roman" w:hAnsi="Times New Roman" w:cs="Times New Roman"/>
          <w:sz w:val="24"/>
          <w:szCs w:val="28"/>
        </w:rPr>
        <w:t>. Выделить главные факторы, приведите интерпретацию результатов (или покажите, что этого сделать невозможно).</w:t>
      </w:r>
    </w:p>
    <w:p w:rsidR="004F687F" w:rsidRPr="00070230" w:rsidRDefault="004F687F" w:rsidP="004F687F">
      <w:pPr>
        <w:rPr>
          <w:rFonts w:ascii="Times New Roman" w:eastAsia="Times New Roman" w:hAnsi="Times New Roman" w:cs="Times New Roman"/>
          <w:sz w:val="24"/>
          <w:szCs w:val="28"/>
        </w:rPr>
      </w:pPr>
      <w:r w:rsidRPr="00070230">
        <w:rPr>
          <w:rFonts w:ascii="Times New Roman" w:eastAsia="Times New Roman" w:hAnsi="Times New Roman" w:cs="Times New Roman"/>
          <w:sz w:val="24"/>
          <w:szCs w:val="28"/>
        </w:rPr>
        <w:t>2. Выберите два коррелирующих параметра и проведите для них</w:t>
      </w:r>
    </w:p>
    <w:p w:rsidR="004F687F" w:rsidRPr="00070230" w:rsidRDefault="004F687F" w:rsidP="004F687F">
      <w:pPr>
        <w:rPr>
          <w:rFonts w:ascii="Times New Roman" w:eastAsia="Times New Roman" w:hAnsi="Times New Roman" w:cs="Times New Roman"/>
          <w:sz w:val="24"/>
          <w:szCs w:val="28"/>
        </w:rPr>
      </w:pPr>
      <w:r w:rsidRPr="00070230">
        <w:rPr>
          <w:rFonts w:ascii="Times New Roman" w:eastAsia="Times New Roman" w:hAnsi="Times New Roman" w:cs="Times New Roman"/>
          <w:sz w:val="24"/>
          <w:szCs w:val="28"/>
        </w:rPr>
        <w:t>анализ главных компонент, выделите главные факторы, постарайтесь дать</w:t>
      </w:r>
    </w:p>
    <w:p w:rsidR="004F687F" w:rsidRPr="00070230" w:rsidRDefault="004F687F" w:rsidP="004F687F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070230">
        <w:rPr>
          <w:rFonts w:ascii="Times New Roman" w:eastAsia="Times New Roman" w:hAnsi="Times New Roman" w:cs="Times New Roman"/>
          <w:sz w:val="24"/>
          <w:szCs w:val="28"/>
        </w:rPr>
        <w:t>интепретацию</w:t>
      </w:r>
      <w:proofErr w:type="spellEnd"/>
      <w:r w:rsidRPr="00070230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C77749" w:rsidRPr="00070230" w:rsidRDefault="004F687F" w:rsidP="004F687F">
      <w:pPr>
        <w:rPr>
          <w:rFonts w:ascii="Times New Roman" w:eastAsia="Times New Roman" w:hAnsi="Times New Roman" w:cs="Times New Roman"/>
          <w:sz w:val="24"/>
          <w:szCs w:val="28"/>
        </w:rPr>
      </w:pPr>
      <w:r w:rsidRPr="00070230">
        <w:rPr>
          <w:rFonts w:ascii="Times New Roman" w:eastAsia="Times New Roman" w:hAnsi="Times New Roman" w:cs="Times New Roman"/>
          <w:sz w:val="24"/>
          <w:szCs w:val="28"/>
        </w:rPr>
        <w:t>3. Сравните результаты по двум пунктам</w:t>
      </w:r>
      <w:r w:rsidRPr="00070230">
        <w:rPr>
          <w:rFonts w:ascii="Times New Roman" w:eastAsia="Times New Roman" w:hAnsi="Times New Roman" w:cs="Times New Roman"/>
          <w:sz w:val="24"/>
          <w:szCs w:val="28"/>
        </w:rPr>
        <w:cr/>
      </w:r>
    </w:p>
    <w:p w:rsidR="004F687F" w:rsidRPr="00070230" w:rsidRDefault="004F687F" w:rsidP="004F687F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070230">
        <w:rPr>
          <w:rFonts w:ascii="Times New Roman" w:eastAsia="Times New Roman" w:hAnsi="Times New Roman" w:cs="Times New Roman"/>
          <w:sz w:val="24"/>
          <w:szCs w:val="28"/>
          <w:lang w:val="ru-RU"/>
        </w:rPr>
        <w:t>Код: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# Загрузка необходимых библиотек и </w:t>
      </w:r>
      <w:proofErr w:type="spellStart"/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датасета</w:t>
      </w:r>
      <w:proofErr w:type="spellEnd"/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proofErr w:type="spellStart"/>
      <w:r w:rsidRPr="00070230">
        <w:rPr>
          <w:rFonts w:ascii="Courier New" w:eastAsia="Times New Roman" w:hAnsi="Courier New" w:cs="Courier New"/>
          <w:color w:val="C586C0"/>
          <w:sz w:val="20"/>
          <w:szCs w:val="21"/>
          <w:lang w:val="ru-RU"/>
        </w:rPr>
        <w:t>import</w:t>
      </w:r>
      <w:proofErr w:type="spellEnd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 </w:t>
      </w: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pandas</w:t>
      </w:r>
      <w:proofErr w:type="spellEnd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 </w:t>
      </w:r>
      <w:proofErr w:type="spellStart"/>
      <w:r w:rsidRPr="00070230">
        <w:rPr>
          <w:rFonts w:ascii="Courier New" w:eastAsia="Times New Roman" w:hAnsi="Courier New" w:cs="Courier New"/>
          <w:color w:val="C586C0"/>
          <w:sz w:val="20"/>
          <w:szCs w:val="21"/>
          <w:lang w:val="ru-RU"/>
        </w:rPr>
        <w:t>as</w:t>
      </w:r>
      <w:proofErr w:type="spellEnd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 </w:t>
      </w: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pd</w:t>
      </w:r>
      <w:proofErr w:type="spellEnd"/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r w:rsidRPr="00070230">
        <w:rPr>
          <w:rFonts w:ascii="Courier New" w:eastAsia="Times New Roman" w:hAnsi="Courier New" w:cs="Courier New"/>
          <w:color w:val="C586C0"/>
          <w:sz w:val="20"/>
          <w:szCs w:val="21"/>
          <w:lang w:val="en-US"/>
        </w:rPr>
        <w:t>import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</w:t>
      </w: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numpy</w:t>
      </w:r>
      <w:proofErr w:type="spellEnd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</w:t>
      </w:r>
      <w:r w:rsidRPr="00070230">
        <w:rPr>
          <w:rFonts w:ascii="Courier New" w:eastAsia="Times New Roman" w:hAnsi="Courier New" w:cs="Courier New"/>
          <w:color w:val="C586C0"/>
          <w:sz w:val="20"/>
          <w:szCs w:val="21"/>
          <w:lang w:val="en-US"/>
        </w:rPr>
        <w:t>as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np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r w:rsidRPr="00070230">
        <w:rPr>
          <w:rFonts w:ascii="Courier New" w:eastAsia="Times New Roman" w:hAnsi="Courier New" w:cs="Courier New"/>
          <w:color w:val="C586C0"/>
          <w:sz w:val="20"/>
          <w:szCs w:val="21"/>
          <w:lang w:val="en-US"/>
        </w:rPr>
        <w:t>from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</w:t>
      </w:r>
      <w:proofErr w:type="spellStart"/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sklearn.decomposition</w:t>
      </w:r>
      <w:proofErr w:type="spellEnd"/>
      <w:proofErr w:type="gramEnd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</w:t>
      </w:r>
      <w:r w:rsidRPr="00070230">
        <w:rPr>
          <w:rFonts w:ascii="Courier New" w:eastAsia="Times New Roman" w:hAnsi="Courier New" w:cs="Courier New"/>
          <w:color w:val="C586C0"/>
          <w:sz w:val="20"/>
          <w:szCs w:val="21"/>
          <w:lang w:val="en-US"/>
        </w:rPr>
        <w:t>import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PCA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r w:rsidRPr="00070230">
        <w:rPr>
          <w:rFonts w:ascii="Courier New" w:eastAsia="Times New Roman" w:hAnsi="Courier New" w:cs="Courier New"/>
          <w:color w:val="C586C0"/>
          <w:sz w:val="20"/>
          <w:szCs w:val="21"/>
          <w:lang w:val="en-US"/>
        </w:rPr>
        <w:t>import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</w:t>
      </w:r>
      <w:proofErr w:type="spellStart"/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matplotlib.pyplot</w:t>
      </w:r>
      <w:proofErr w:type="spellEnd"/>
      <w:proofErr w:type="gramEnd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</w:t>
      </w:r>
      <w:r w:rsidRPr="00070230">
        <w:rPr>
          <w:rFonts w:ascii="Courier New" w:eastAsia="Times New Roman" w:hAnsi="Courier New" w:cs="Courier New"/>
          <w:color w:val="C586C0"/>
          <w:sz w:val="20"/>
          <w:szCs w:val="21"/>
          <w:lang w:val="en-US"/>
        </w:rPr>
        <w:t>as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</w:t>
      </w: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plt</w:t>
      </w:r>
      <w:proofErr w:type="spellEnd"/>
    </w:p>
    <w:p w:rsidR="00070230" w:rsidRPr="00070230" w:rsidRDefault="00070230" w:rsidP="0007023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data = </w:t>
      </w:r>
      <w:proofErr w:type="spellStart"/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pd.read</w:t>
      </w:r>
      <w:proofErr w:type="gramEnd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_csv</w:t>
      </w:r>
      <w:proofErr w:type="spell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</w:t>
      </w:r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en-US"/>
        </w:rPr>
        <w:t>"biofam.csv"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,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delimiter = </w:t>
      </w:r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en-US"/>
        </w:rPr>
        <w:t>';'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# Проведение предварительного анализа данных и очистки данных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data = </w:t>
      </w:r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data.replace</w:t>
      </w:r>
      <w:proofErr w:type="gram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(</w:t>
      </w:r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ru-RU"/>
        </w:rPr>
        <w:t>'?'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,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 np.nan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)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 </w:t>
      </w: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# замена пропущенных значений на NaN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data</w:t>
      </w:r>
      <w:proofErr w:type="spellEnd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 = </w:t>
      </w:r>
      <w:proofErr w:type="spellStart"/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data.dropna</w:t>
      </w:r>
      <w:proofErr w:type="spellEnd"/>
      <w:proofErr w:type="gram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()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 </w:t>
      </w: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# удаление строк с пропущенными значениями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en-US"/>
        </w:rPr>
        <w:t># </w:t>
      </w: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Выбор</w:t>
      </w: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en-US"/>
        </w:rPr>
        <w:t> </w:t>
      </w: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переменных</w:t>
      </w: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en-US"/>
        </w:rPr>
        <w:t> </w:t>
      </w: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для</w:t>
      </w: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en-US"/>
        </w:rPr>
        <w:t> PCA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variables = 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[</w:t>
      </w:r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en-US"/>
        </w:rPr>
        <w:t>'a16'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,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</w:t>
      </w:r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en-US"/>
        </w:rPr>
        <w:t>'a20'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,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</w:t>
      </w:r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en-US"/>
        </w:rPr>
        <w:t>'a22'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,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</w:t>
      </w:r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en-US"/>
        </w:rPr>
        <w:t>'a25'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,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</w:t>
      </w:r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en-US"/>
        </w:rPr>
        <w:t>'a27'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,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</w:t>
      </w:r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en-US"/>
        </w:rPr>
        <w:t>'a30'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]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en-US"/>
        </w:rPr>
        <w:t># </w:t>
      </w: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Нормализация</w:t>
      </w: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en-US"/>
        </w:rPr>
        <w:t> </w:t>
      </w: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данных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norm_data = 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data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[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variables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]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- data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[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variables</w:t>
      </w:r>
      <w:proofErr w:type="gramStart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]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.mean</w:t>
      </w:r>
      <w:proofErr w:type="gram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())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/ data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[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variables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]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.std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en-US"/>
        </w:rPr>
        <w:t># </w:t>
      </w: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Выполнение</w:t>
      </w: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en-US"/>
        </w:rPr>
        <w:t> PCA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pca</w:t>
      </w:r>
      <w:proofErr w:type="spellEnd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= </w:t>
      </w:r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PCA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</w:t>
      </w:r>
      <w:proofErr w:type="gram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pca.fit</w:t>
      </w:r>
      <w:proofErr w:type="spell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</w:t>
      </w: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norm_data</w:t>
      </w:r>
      <w:proofErr w:type="spell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# Выделение главных компонент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components</w:t>
      </w:r>
      <w:proofErr w:type="spellEnd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 = </w:t>
      </w:r>
      <w:proofErr w:type="spellStart"/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pca.components</w:t>
      </w:r>
      <w:proofErr w:type="spellEnd"/>
      <w:proofErr w:type="gramEnd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_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scores = </w:t>
      </w:r>
      <w:proofErr w:type="spellStart"/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pca.transform</w:t>
      </w:r>
      <w:proofErr w:type="spellEnd"/>
      <w:proofErr w:type="gram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</w:t>
      </w: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norm_data</w:t>
      </w:r>
      <w:proofErr w:type="spell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# Производим интерпретацию полученных результатов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proofErr w:type="gramStart"/>
      <w:r w:rsidRPr="00070230">
        <w:rPr>
          <w:rFonts w:ascii="Courier New" w:eastAsia="Times New Roman" w:hAnsi="Courier New" w:cs="Courier New"/>
          <w:color w:val="DCDCAA"/>
          <w:sz w:val="20"/>
          <w:szCs w:val="21"/>
          <w:lang w:val="ru-RU"/>
        </w:rPr>
        <w:t>print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(</w:t>
      </w:r>
      <w:proofErr w:type="gramEnd"/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ru-RU"/>
        </w:rPr>
        <w:t>'Доля объясненной дисперсии:'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,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 pca.explained_variance_ratio_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proofErr w:type="spellStart"/>
      <w:proofErr w:type="gramStart"/>
      <w:r w:rsidRPr="00070230">
        <w:rPr>
          <w:rFonts w:ascii="Courier New" w:eastAsia="Times New Roman" w:hAnsi="Courier New" w:cs="Courier New"/>
          <w:color w:val="DCDCAA"/>
          <w:sz w:val="20"/>
          <w:szCs w:val="21"/>
          <w:lang w:val="ru-RU"/>
        </w:rPr>
        <w:t>print</w:t>
      </w:r>
      <w:proofErr w:type="spell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(</w:t>
      </w:r>
      <w:proofErr w:type="gramEnd"/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ru-RU"/>
        </w:rPr>
        <w:t>'Вклад каждой переменной:'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,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 </w:t>
      </w: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components</w:t>
      </w:r>
      <w:proofErr w:type="spell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# Выбор двух коррелирующих параметров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corr_variables</w:t>
      </w:r>
      <w:proofErr w:type="spellEnd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 = 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[</w:t>
      </w:r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ru-RU"/>
        </w:rPr>
        <w:t>'a16'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,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 </w:t>
      </w:r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ru-RU"/>
        </w:rPr>
        <w:t>'a30'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]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# Выделение выбранных параметров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corr_data</w:t>
      </w:r>
      <w:proofErr w:type="spellEnd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 = </w:t>
      </w: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norm_data</w:t>
      </w:r>
      <w:proofErr w:type="spell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[</w:t>
      </w: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corr_variables</w:t>
      </w:r>
      <w:proofErr w:type="spell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]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# Выполнение PCA для выбранных параметров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corr_pca</w:t>
      </w:r>
      <w:proofErr w:type="spellEnd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= </w:t>
      </w:r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PCA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</w:t>
      </w:r>
      <w:proofErr w:type="gram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corr_pca.fit</w:t>
      </w:r>
      <w:proofErr w:type="spell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</w:t>
      </w: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corr_data</w:t>
      </w:r>
      <w:proofErr w:type="spell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# Выделение главных компонент для выбранных параметров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corr_components</w:t>
      </w:r>
      <w:proofErr w:type="spellEnd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= </w:t>
      </w: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corr_</w:t>
      </w:r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pca.components</w:t>
      </w:r>
      <w:proofErr w:type="spellEnd"/>
      <w:proofErr w:type="gramEnd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_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corr_scores</w:t>
      </w:r>
      <w:proofErr w:type="spellEnd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= </w:t>
      </w: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corr_</w:t>
      </w:r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pca.transform</w:t>
      </w:r>
      <w:proofErr w:type="spellEnd"/>
      <w:proofErr w:type="gram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</w:t>
      </w: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corr_data</w:t>
      </w:r>
      <w:proofErr w:type="spell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# Производим интерпретацию полученных результатов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proofErr w:type="gramStart"/>
      <w:r w:rsidRPr="00070230">
        <w:rPr>
          <w:rFonts w:ascii="Courier New" w:eastAsia="Times New Roman" w:hAnsi="Courier New" w:cs="Courier New"/>
          <w:color w:val="DCDCAA"/>
          <w:sz w:val="20"/>
          <w:szCs w:val="21"/>
          <w:lang w:val="ru-RU"/>
        </w:rPr>
        <w:t>print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(</w:t>
      </w:r>
      <w:proofErr w:type="gramEnd"/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ru-RU"/>
        </w:rPr>
        <w:t>'Доля объясненной дисперсии для выбранных параметров:'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,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 corr_pca.explained_variance_ratio_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proofErr w:type="gramStart"/>
      <w:r w:rsidRPr="00070230">
        <w:rPr>
          <w:rFonts w:ascii="Courier New" w:eastAsia="Times New Roman" w:hAnsi="Courier New" w:cs="Courier New"/>
          <w:color w:val="DCDCAA"/>
          <w:sz w:val="20"/>
          <w:szCs w:val="21"/>
          <w:lang w:val="ru-RU"/>
        </w:rPr>
        <w:t>print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(</w:t>
      </w:r>
      <w:proofErr w:type="gramEnd"/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ru-RU"/>
        </w:rPr>
        <w:t>'Вклад каждой переменной для выбранных параметров:'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,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 corr_components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# Сравнение результатов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proofErr w:type="gramStart"/>
      <w:r w:rsidRPr="00070230">
        <w:rPr>
          <w:rFonts w:ascii="Courier New" w:eastAsia="Times New Roman" w:hAnsi="Courier New" w:cs="Courier New"/>
          <w:color w:val="DCDCAA"/>
          <w:sz w:val="20"/>
          <w:szCs w:val="21"/>
          <w:lang w:val="ru-RU"/>
        </w:rPr>
        <w:t>print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(</w:t>
      </w:r>
      <w:proofErr w:type="gramEnd"/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ru-RU"/>
        </w:rPr>
        <w:t>'Разница в доле объясненной дисперсии:'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,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 pca.explained_variance_ratio_.</w:t>
      </w:r>
      <w:r w:rsidRPr="00070230">
        <w:rPr>
          <w:rFonts w:ascii="Courier New" w:eastAsia="Times New Roman" w:hAnsi="Courier New" w:cs="Courier New"/>
          <w:color w:val="DCDCAA"/>
          <w:sz w:val="20"/>
          <w:szCs w:val="21"/>
          <w:lang w:val="ru-RU"/>
        </w:rPr>
        <w:t>sum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()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 - corr_pca.explained_variance_ratio_.</w:t>
      </w:r>
      <w:r w:rsidRPr="00070230">
        <w:rPr>
          <w:rFonts w:ascii="Courier New" w:eastAsia="Times New Roman" w:hAnsi="Courier New" w:cs="Courier New"/>
          <w:color w:val="DCDCAA"/>
          <w:sz w:val="20"/>
          <w:szCs w:val="21"/>
          <w:lang w:val="ru-RU"/>
        </w:rPr>
        <w:t>sum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())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# График зависимости доли объясненной дисперсии и количества главных компонент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proofErr w:type="spellStart"/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plt.plot</w:t>
      </w:r>
      <w:proofErr w:type="spellEnd"/>
      <w:proofErr w:type="gram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</w:t>
      </w: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np.cumsum</w:t>
      </w:r>
      <w:proofErr w:type="spell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</w:t>
      </w:r>
      <w:proofErr w:type="spell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pca.explained_variance_ratio</w:t>
      </w:r>
      <w:proofErr w:type="spellEnd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_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))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proofErr w:type="spellStart"/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plt.xlabel</w:t>
      </w:r>
      <w:proofErr w:type="spellEnd"/>
      <w:proofErr w:type="gram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</w:t>
      </w:r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en-US"/>
        </w:rPr>
        <w:t>'Number of Components'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proofErr w:type="spellStart"/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plt.ylabel</w:t>
      </w:r>
      <w:proofErr w:type="spellEnd"/>
      <w:proofErr w:type="gram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</w:t>
      </w:r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en-US"/>
        </w:rPr>
        <w:t>'Variance (%)'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proofErr w:type="spellStart"/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plt.title</w:t>
      </w:r>
      <w:proofErr w:type="spellEnd"/>
      <w:proofErr w:type="gram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</w:t>
      </w:r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en-US"/>
        </w:rPr>
        <w:t>'Explained Variance by Components'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proofErr w:type="spellStart"/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plt.show</w:t>
      </w:r>
      <w:proofErr w:type="spellEnd"/>
      <w:proofErr w:type="gram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()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r w:rsidRPr="00070230">
        <w:rPr>
          <w:rFonts w:ascii="Courier New" w:eastAsia="Times New Roman" w:hAnsi="Courier New" w:cs="Courier New"/>
          <w:color w:val="6AA94F"/>
          <w:sz w:val="20"/>
          <w:szCs w:val="21"/>
          <w:lang w:val="ru-RU"/>
        </w:rPr>
        <w:t># График распределения главных компонент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proofErr w:type="spellStart"/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plt.scatter</w:t>
      </w:r>
      <w:proofErr w:type="spellEnd"/>
      <w:proofErr w:type="gram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scores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[:,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</w:t>
      </w:r>
      <w:r w:rsidRPr="00070230">
        <w:rPr>
          <w:rFonts w:ascii="Courier New" w:eastAsia="Times New Roman" w:hAnsi="Courier New" w:cs="Courier New"/>
          <w:color w:val="B5CEA8"/>
          <w:sz w:val="20"/>
          <w:szCs w:val="21"/>
          <w:lang w:val="en-US"/>
        </w:rPr>
        <w:t>0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],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scores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[:,</w:t>
      </w:r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 </w:t>
      </w:r>
      <w:r w:rsidRPr="00070230">
        <w:rPr>
          <w:rFonts w:ascii="Courier New" w:eastAsia="Times New Roman" w:hAnsi="Courier New" w:cs="Courier New"/>
          <w:color w:val="B5CEA8"/>
          <w:sz w:val="20"/>
          <w:szCs w:val="21"/>
          <w:lang w:val="en-US"/>
        </w:rPr>
        <w:t>1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])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proofErr w:type="spellStart"/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plt.xlabel</w:t>
      </w:r>
      <w:proofErr w:type="spellEnd"/>
      <w:proofErr w:type="gram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</w:t>
      </w:r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en-US"/>
        </w:rPr>
        <w:t>'1st Principal Component'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proofErr w:type="spellStart"/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plt.ylabel</w:t>
      </w:r>
      <w:proofErr w:type="spellEnd"/>
      <w:proofErr w:type="gram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</w:t>
      </w:r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en-US"/>
        </w:rPr>
        <w:t>'2nd Principal Component'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</w:pPr>
      <w:proofErr w:type="spellStart"/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en-US"/>
        </w:rPr>
        <w:t>plt.title</w:t>
      </w:r>
      <w:proofErr w:type="spellEnd"/>
      <w:proofErr w:type="gram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(</w:t>
      </w:r>
      <w:r w:rsidRPr="00070230">
        <w:rPr>
          <w:rFonts w:ascii="Courier New" w:eastAsia="Times New Roman" w:hAnsi="Courier New" w:cs="Courier New"/>
          <w:color w:val="CE9178"/>
          <w:sz w:val="20"/>
          <w:szCs w:val="21"/>
          <w:lang w:val="en-US"/>
        </w:rPr>
        <w:t>'PCA Biomedical Family Data'</w:t>
      </w:r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en-US"/>
        </w:rPr>
        <w:t>)</w:t>
      </w:r>
    </w:p>
    <w:p w:rsidR="00070230" w:rsidRPr="00070230" w:rsidRDefault="00070230" w:rsidP="0007023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</w:pPr>
      <w:proofErr w:type="spellStart"/>
      <w:proofErr w:type="gramStart"/>
      <w:r w:rsidRPr="00070230">
        <w:rPr>
          <w:rFonts w:ascii="Courier New" w:eastAsia="Times New Roman" w:hAnsi="Courier New" w:cs="Courier New"/>
          <w:color w:val="D4D4D4"/>
          <w:sz w:val="20"/>
          <w:szCs w:val="21"/>
          <w:lang w:val="ru-RU"/>
        </w:rPr>
        <w:t>plt.show</w:t>
      </w:r>
      <w:proofErr w:type="spellEnd"/>
      <w:proofErr w:type="gramEnd"/>
      <w:r w:rsidRPr="00070230">
        <w:rPr>
          <w:rFonts w:ascii="Courier New" w:eastAsia="Times New Roman" w:hAnsi="Courier New" w:cs="Courier New"/>
          <w:color w:val="DCDCDC"/>
          <w:sz w:val="20"/>
          <w:szCs w:val="21"/>
          <w:lang w:val="ru-RU"/>
        </w:rPr>
        <w:t>()</w:t>
      </w:r>
    </w:p>
    <w:p w:rsidR="004F687F" w:rsidRPr="00070230" w:rsidRDefault="004F687F" w:rsidP="004F687F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070230">
        <w:rPr>
          <w:rFonts w:ascii="Times New Roman" w:eastAsia="Times New Roman" w:hAnsi="Times New Roman" w:cs="Times New Roman"/>
          <w:sz w:val="24"/>
          <w:szCs w:val="28"/>
          <w:lang w:val="ru-RU"/>
        </w:rPr>
        <w:t>Результат:</w:t>
      </w:r>
    </w:p>
    <w:p w:rsidR="004F687F" w:rsidRPr="00070230" w:rsidRDefault="00070230" w:rsidP="004F687F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070230">
        <w:rPr>
          <w:rFonts w:ascii="Times New Roman" w:eastAsia="Times New Roman" w:hAnsi="Times New Roman" w:cs="Times New Roman"/>
          <w:sz w:val="24"/>
          <w:szCs w:val="28"/>
          <w:lang w:val="ru-RU"/>
        </w:rPr>
        <w:lastRenderedPageBreak/>
        <w:drawing>
          <wp:inline distT="0" distB="0" distL="0" distR="0" wp14:anchorId="706C4334" wp14:editId="045B046D">
            <wp:extent cx="4747260" cy="11301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4333" cy="113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230">
        <w:rPr>
          <w:rFonts w:ascii="Times New Roman" w:eastAsia="Times New Roman" w:hAnsi="Times New Roman" w:cs="Times New Roman"/>
          <w:sz w:val="24"/>
          <w:szCs w:val="28"/>
          <w:lang w:val="ru-RU"/>
        </w:rPr>
        <w:drawing>
          <wp:inline distT="0" distB="0" distL="0" distR="0" wp14:anchorId="32C577AE" wp14:editId="5C8D1CE2">
            <wp:extent cx="6121400" cy="36379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230">
        <w:rPr>
          <w:rFonts w:ascii="Times New Roman" w:eastAsia="Times New Roman" w:hAnsi="Times New Roman" w:cs="Times New Roman"/>
          <w:sz w:val="24"/>
          <w:szCs w:val="28"/>
          <w:lang w:val="ru-RU"/>
        </w:rPr>
        <w:drawing>
          <wp:inline distT="0" distB="0" distL="0" distR="0" wp14:anchorId="2C99FFAA" wp14:editId="2AF1F660">
            <wp:extent cx="6121400" cy="432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733" cy="433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87F" w:rsidRPr="00070230">
      <w:pgSz w:w="11906" w:h="16838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49"/>
    <w:rsid w:val="00070230"/>
    <w:rsid w:val="004F687F"/>
    <w:rsid w:val="00702AB1"/>
    <w:rsid w:val="00C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4B7D5A-D61E-47BC-B77B-2A40A235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</cp:revision>
  <dcterms:created xsi:type="dcterms:W3CDTF">2023-04-03T08:58:00Z</dcterms:created>
  <dcterms:modified xsi:type="dcterms:W3CDTF">2023-04-05T08:11:00Z</dcterms:modified>
</cp:coreProperties>
</file>