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МОСКОВСКИЙ АВИАЦИОННЫЙ ИНСТИТУТ</w:t>
      </w:r>
    </w:p>
    <w:p>
      <w:pPr>
        <w:pStyle w:val="Normal"/>
        <w:pBdr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(НАЦИОНАЛЬНЫЙ ИССЛЕДОВАТЕЛЬСКИЙ УНИВЕРСИТЕТ)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Институт №8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>
      <w:pPr>
        <w:pStyle w:val="Normal"/>
        <w:pBdr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Лабораторная работа №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3</w:t>
      </w:r>
    </w:p>
    <w:p>
      <w:pPr>
        <w:pStyle w:val="Normal"/>
        <w:pBdr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 курсу «Параллельная обработка данных»</w:t>
      </w:r>
    </w:p>
    <w:p>
      <w:pPr>
        <w:pStyle w:val="Normal"/>
        <w:pBdr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Технология MPI и технология OpenMP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ind w:left="43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pBdr/>
        <w:ind w:left="43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pBdr/>
        <w:ind w:left="4320" w:hanging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Выполнил: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К.О. Вахрамян</w:t>
      </w:r>
    </w:p>
    <w:p>
      <w:pPr>
        <w:pStyle w:val="Normal"/>
        <w:pBdr/>
        <w:ind w:left="4320" w:hanging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8О-406Б</w:t>
      </w:r>
    </w:p>
    <w:p>
      <w:pPr>
        <w:pStyle w:val="Normal"/>
        <w:pBdr/>
        <w:ind w:left="4320" w:hanging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Преподаватели:  К.Г. Крашенинников,</w:t>
      </w:r>
    </w:p>
    <w:p>
      <w:pPr>
        <w:pStyle w:val="Normal"/>
        <w:pBdr/>
        <w:ind w:left="5760" w:firstLine="72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А.Ю. Морозов</w:t>
      </w:r>
    </w:p>
    <w:p>
      <w:pPr>
        <w:pStyle w:val="Normal"/>
        <w:pBdr/>
        <w:ind w:left="57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2021</w:t>
      </w:r>
    </w:p>
    <w:p>
      <w:pPr>
        <w:pStyle w:val="Normal"/>
        <w:pBdr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Условие</w:t>
      </w:r>
    </w:p>
    <w:p>
      <w:pPr>
        <w:pStyle w:val="Normal"/>
        <w:numPr>
          <w:ilvl w:val="0"/>
          <w:numId w:val="1"/>
        </w:numPr>
        <w:pBdr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Цель работы.</w:t>
      </w:r>
    </w:p>
    <w:p>
      <w:pPr>
        <w:pStyle w:val="Normal"/>
        <w:numPr>
          <w:ilvl w:val="0"/>
          <w:numId w:val="0"/>
        </w:numPr>
        <w:pBdr/>
        <w:ind w:left="108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Совместное использование технологии MPI и технологии</w:t>
      </w:r>
    </w:p>
    <w:p>
      <w:pPr>
        <w:pStyle w:val="Normal"/>
        <w:numPr>
          <w:ilvl w:val="0"/>
          <w:numId w:val="0"/>
        </w:numPr>
        <w:pBdr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OpenMP. Реализация метода Якоби. Решение задачи Дирихле для уравнения Лапласа</w:t>
      </w:r>
    </w:p>
    <w:p>
      <w:pPr>
        <w:pStyle w:val="Normal"/>
        <w:numPr>
          <w:ilvl w:val="0"/>
          <w:numId w:val="0"/>
        </w:numPr>
        <w:pBdr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трехмерной области с граничными условиями первого рода.</w:t>
      </w:r>
    </w:p>
    <w:p>
      <w:pPr>
        <w:pStyle w:val="Normal"/>
        <w:numPr>
          <w:ilvl w:val="0"/>
          <w:numId w:val="1"/>
        </w:numPr>
        <w:pBdr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Вариант задания.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Распараллеливание основных циклов через parallel for (+директива reduction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для вычисления погрешности);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Программное и аппаратное обеспечение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GPU: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--- General Information for device ---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Name:  NVIDIA GeForce GTX 1650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Compute capability:  7.5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Clock rate:  1560000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Device copy overlap:  Enabled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Kernel execution timeout :  Enabled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--- Memory Information for device ---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Total global mem:  4100521984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Total constant Mem:  65536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Max mem pitch:  2147483647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Texture Alignment:  512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--- MP Information for device ---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Multiprocessor count:  16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Shared mem per mp:  49152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Registers per mp:  65536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Threads in warp:  32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Max threads per block:  1024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Max thread dimensions:  (1024, 1024, 64)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Max grid dimensions:  (2147483647, 65535, 65535)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CPU: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Architecture:                    x86_64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CPU op-mode(s):                  32-bit, 64-bit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Byte Order:                      Little Endian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Address sizes:                   39 bits physical, 48 bits virtual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CPU(s):                          8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On-line CPU(s) list:             0-7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Thread(s) per core:              2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Core(s) per socket:              4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Socket(s):                       1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NUMA node(s):                    1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Vendor ID:                       GenuineIntel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CPU family:                      6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Model:                           158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Model name:                      Intel(R) Core(TM) i5-9300HF CPU @ 2.40GHz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Stepping:                        13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CPU MHz:                         1274.759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CPU max MHz:                     2400.0000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CPU min MHz:                     800.0000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BogoMIPS:                        4800.00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Virtualization:                  VT-x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L1d cache:                       128 KiB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L1i cache:                       128 KiB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L2 cache:                        1 MiB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L3 cache:                        8 MiB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OS: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Linux Mint 20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Compiler: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nvcc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Code Editor: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VS Code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Метод решения</w:t>
      </w:r>
    </w:p>
    <w:p>
      <w:pPr>
        <w:pStyle w:val="Normal"/>
        <w:pBdr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Метод решения аналогичен предыдущим, однако обмен граничными значениями реализован при помощи типа</w:t>
      </w:r>
      <w:r>
        <w:rPr>
          <w:rFonts w:ascii="Times New Roman" w:hAnsi="Times New Roman"/>
          <w:sz w:val="24"/>
          <w:szCs w:val="24"/>
        </w:rPr>
        <w:t xml:space="preserve"> MPI_Type_vector  </w:t>
      </w:r>
      <w:r>
        <w:rPr>
          <w:rFonts w:ascii="Times New Roman" w:hAnsi="Times New Roman"/>
          <w:sz w:val="24"/>
          <w:szCs w:val="24"/>
        </w:rPr>
        <w:t xml:space="preserve">а цикл инициализации начальным условием и цикл подсчета новых значений распараллелин при помощи технологии openMP  </w:t>
      </w:r>
    </w:p>
    <w:p>
      <w:pPr>
        <w:pStyle w:val="Normal"/>
        <w:pBdr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Описание программы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Хотя мы решаем двухмерную задачу, данные хранятся в одномерном массиве. Для правильной индексации используется макрос: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AF00DB"/>
          <w:sz w:val="24"/>
          <w:szCs w:val="24"/>
          <w:highlight w:val="white"/>
        </w:rPr>
        <w:t>#define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</w:rPr>
        <w:t xml:space="preserve"> _i(</w:t>
      </w:r>
      <w:r>
        <w:rPr>
          <w:rFonts w:eastAsia="Times New Roman" w:cs="Times New Roman" w:ascii="Times New Roman" w:hAnsi="Times New Roman"/>
          <w:b w:val="false"/>
          <w:color w:val="001080"/>
          <w:sz w:val="24"/>
          <w:szCs w:val="24"/>
          <w:highlight w:val="white"/>
        </w:rPr>
        <w:t>i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</w:rPr>
        <w:t xml:space="preserve">, </w:t>
      </w:r>
      <w:r>
        <w:rPr>
          <w:rFonts w:eastAsia="Times New Roman" w:cs="Times New Roman" w:ascii="Times New Roman" w:hAnsi="Times New Roman"/>
          <w:b w:val="false"/>
          <w:color w:val="001080"/>
          <w:sz w:val="24"/>
          <w:szCs w:val="24"/>
          <w:highlight w:val="white"/>
        </w:rPr>
        <w:t>j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</w:rPr>
        <w:t xml:space="preserve">) (((j)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>+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098658"/>
          <w:sz w:val="24"/>
          <w:szCs w:val="24"/>
          <w:highlight w:val="white"/>
        </w:rPr>
        <w:t>1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</w:rPr>
        <w:t xml:space="preserve">)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>*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</w:rPr>
        <w:t xml:space="preserve"> (nx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>+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098658"/>
          <w:sz w:val="24"/>
          <w:szCs w:val="24"/>
          <w:highlight w:val="white"/>
        </w:rPr>
        <w:t>2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</w:rPr>
        <w:t xml:space="preserve">)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>+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</w:rPr>
        <w:t xml:space="preserve"> (i)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>+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098658"/>
          <w:sz w:val="24"/>
          <w:szCs w:val="24"/>
          <w:highlight w:val="white"/>
        </w:rPr>
        <w:t>1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Для индексации по сетке блоков: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AF00DB"/>
          <w:sz w:val="24"/>
          <w:szCs w:val="24"/>
          <w:highlight w:val="white"/>
        </w:rPr>
        <w:t>#define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</w:rPr>
        <w:t xml:space="preserve"> _ib(</w:t>
      </w:r>
      <w:r>
        <w:rPr>
          <w:rFonts w:eastAsia="Times New Roman" w:cs="Times New Roman" w:ascii="Times New Roman" w:hAnsi="Times New Roman"/>
          <w:b w:val="false"/>
          <w:color w:val="001080"/>
          <w:sz w:val="24"/>
          <w:szCs w:val="24"/>
          <w:highlight w:val="white"/>
        </w:rPr>
        <w:t>i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</w:rPr>
        <w:t xml:space="preserve">, </w:t>
      </w:r>
      <w:r>
        <w:rPr>
          <w:rFonts w:eastAsia="Times New Roman" w:cs="Times New Roman" w:ascii="Times New Roman" w:hAnsi="Times New Roman"/>
          <w:b w:val="false"/>
          <w:color w:val="001080"/>
          <w:sz w:val="24"/>
          <w:szCs w:val="24"/>
          <w:highlight w:val="white"/>
        </w:rPr>
        <w:t>j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</w:rPr>
        <w:t xml:space="preserve">) ((j)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>*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</w:rPr>
        <w:t xml:space="preserve"> nbx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>+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</w:rPr>
        <w:t xml:space="preserve"> (i))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Данные считывает нулевой процесс и отправляет всем при помощи функции: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795E26"/>
          <w:sz w:val="24"/>
          <w:szCs w:val="24"/>
          <w:highlight w:val="white"/>
        </w:rPr>
        <w:t>MPI_Bcast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>();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Отправка данных между процессами осуществляется при помощи буферизованной функции: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795E26"/>
          <w:sz w:val="24"/>
          <w:szCs w:val="24"/>
          <w:highlight w:val="white"/>
        </w:rPr>
        <w:t>MPI_Bsend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>();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Данная функция является неблокирующей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Получение про помощи: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795E26"/>
          <w:sz w:val="24"/>
          <w:szCs w:val="24"/>
          <w:highlight w:val="white"/>
        </w:rPr>
        <w:t>MPI_Recv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>();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b w:val="false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 w:val="false"/>
          <w:color w:val="AF00DB"/>
          <w:sz w:val="24"/>
          <w:szCs w:val="24"/>
          <w:highlight w:val="white"/>
          <w:highlight w:val="white"/>
        </w:rPr>
        <w:t>#pragma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FF0000"/>
          <w:sz w:val="24"/>
          <w:szCs w:val="24"/>
          <w:highlight w:val="white"/>
          <w:highlight w:val="white"/>
        </w:rPr>
        <w:t>omp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FF0000"/>
          <w:sz w:val="24"/>
          <w:szCs w:val="24"/>
          <w:highlight w:val="white"/>
          <w:highlight w:val="white"/>
        </w:rPr>
        <w:t>parallel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FF0000"/>
          <w:sz w:val="24"/>
          <w:szCs w:val="24"/>
          <w:highlight w:val="white"/>
          <w:highlight w:val="white"/>
        </w:rPr>
        <w:t>for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FF0000"/>
          <w:sz w:val="24"/>
          <w:szCs w:val="24"/>
          <w:highlight w:val="white"/>
          <w:highlight w:val="white"/>
        </w:rPr>
        <w:t>private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  <w:highlight w:val="white"/>
        </w:rPr>
        <w:t>(</w:t>
      </w:r>
      <w:r>
        <w:rPr>
          <w:rFonts w:eastAsia="Times New Roman" w:cs="Times New Roman" w:ascii="Times New Roman" w:hAnsi="Times New Roman"/>
          <w:b w:val="false"/>
          <w:color w:val="FF0000"/>
          <w:sz w:val="24"/>
          <w:szCs w:val="24"/>
          <w:highlight w:val="white"/>
          <w:highlight w:val="white"/>
        </w:rPr>
        <w:t>i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  <w:highlight w:val="white"/>
        </w:rPr>
        <w:t>,</w:t>
      </w:r>
      <w:r>
        <w:rPr>
          <w:rFonts w:eastAsia="Times New Roman" w:cs="Times New Roman" w:ascii="Times New Roman" w:hAnsi="Times New Roman"/>
          <w:b w:val="false"/>
          <w:color w:val="FF0000"/>
          <w:sz w:val="24"/>
          <w:szCs w:val="24"/>
          <w:highlight w:val="white"/>
          <w:highlight w:val="white"/>
        </w:rPr>
        <w:t>j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  <w:highlight w:val="white"/>
        </w:rPr>
        <w:t xml:space="preserve">) </w:t>
      </w:r>
      <w:r>
        <w:rPr>
          <w:rFonts w:eastAsia="Times New Roman" w:cs="Times New Roman" w:ascii="Times New Roman" w:hAnsi="Times New Roman"/>
          <w:b w:val="false"/>
          <w:color w:val="FF0000"/>
          <w:sz w:val="24"/>
          <w:szCs w:val="24"/>
          <w:highlight w:val="white"/>
          <w:highlight w:val="white"/>
        </w:rPr>
        <w:t>shared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  <w:highlight w:val="white"/>
        </w:rPr>
        <w:t>(</w:t>
      </w:r>
      <w:r>
        <w:rPr>
          <w:rFonts w:eastAsia="Times New Roman" w:cs="Times New Roman" w:ascii="Times New Roman" w:hAnsi="Times New Roman"/>
          <w:b w:val="false"/>
          <w:color w:val="FF0000"/>
          <w:sz w:val="24"/>
          <w:szCs w:val="24"/>
          <w:highlight w:val="white"/>
          <w:highlight w:val="white"/>
        </w:rPr>
        <w:t>data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  <w:highlight w:val="white"/>
        </w:rPr>
        <w:t xml:space="preserve">, </w:t>
      </w:r>
      <w:r>
        <w:rPr>
          <w:rFonts w:eastAsia="Times New Roman" w:cs="Times New Roman" w:ascii="Times New Roman" w:hAnsi="Times New Roman"/>
          <w:b w:val="false"/>
          <w:color w:val="FF0000"/>
          <w:sz w:val="24"/>
          <w:szCs w:val="24"/>
          <w:highlight w:val="white"/>
          <w:highlight w:val="white"/>
        </w:rPr>
        <w:t>u0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  <w:highlight w:val="white"/>
        </w:rPr>
        <w:t>)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>Директива openMP для распараллеливания цикла инициализации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b w:val="false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 w:val="false"/>
          <w:color w:val="AF00DB"/>
          <w:sz w:val="24"/>
          <w:szCs w:val="24"/>
          <w:highlight w:val="white"/>
          <w:highlight w:val="white"/>
        </w:rPr>
        <w:t>#pragma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FF0000"/>
          <w:sz w:val="24"/>
          <w:szCs w:val="24"/>
          <w:highlight w:val="white"/>
          <w:highlight w:val="white"/>
        </w:rPr>
        <w:t>omp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FF0000"/>
          <w:sz w:val="24"/>
          <w:szCs w:val="24"/>
          <w:highlight w:val="white"/>
          <w:highlight w:val="white"/>
        </w:rPr>
        <w:t>parallel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FF0000"/>
          <w:sz w:val="24"/>
          <w:szCs w:val="24"/>
          <w:highlight w:val="white"/>
          <w:highlight w:val="white"/>
        </w:rPr>
        <w:t>for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FF0000"/>
          <w:sz w:val="24"/>
          <w:szCs w:val="24"/>
          <w:highlight w:val="white"/>
          <w:highlight w:val="white"/>
        </w:rPr>
        <w:t>private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  <w:highlight w:val="white"/>
        </w:rPr>
        <w:t>(</w:t>
      </w:r>
      <w:r>
        <w:rPr>
          <w:rFonts w:eastAsia="Times New Roman" w:cs="Times New Roman" w:ascii="Times New Roman" w:hAnsi="Times New Roman"/>
          <w:b w:val="false"/>
          <w:color w:val="FF0000"/>
          <w:sz w:val="24"/>
          <w:szCs w:val="24"/>
          <w:highlight w:val="white"/>
          <w:highlight w:val="white"/>
        </w:rPr>
        <w:t>i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  <w:highlight w:val="white"/>
        </w:rPr>
        <w:t>,</w:t>
      </w:r>
      <w:r>
        <w:rPr>
          <w:rFonts w:eastAsia="Times New Roman" w:cs="Times New Roman" w:ascii="Times New Roman" w:hAnsi="Times New Roman"/>
          <w:b w:val="false"/>
          <w:color w:val="FF0000"/>
          <w:sz w:val="24"/>
          <w:szCs w:val="24"/>
          <w:highlight w:val="white"/>
          <w:highlight w:val="white"/>
        </w:rPr>
        <w:t>j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  <w:highlight w:val="white"/>
        </w:rPr>
        <w:t xml:space="preserve">) </w:t>
      </w:r>
      <w:r>
        <w:rPr>
          <w:rFonts w:eastAsia="Times New Roman" w:cs="Times New Roman" w:ascii="Times New Roman" w:hAnsi="Times New Roman"/>
          <w:b w:val="false"/>
          <w:color w:val="FF0000"/>
          <w:sz w:val="24"/>
          <w:szCs w:val="24"/>
          <w:highlight w:val="white"/>
          <w:highlight w:val="white"/>
        </w:rPr>
        <w:t>shared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  <w:highlight w:val="white"/>
        </w:rPr>
        <w:t>(</w:t>
      </w:r>
      <w:r>
        <w:rPr>
          <w:rFonts w:eastAsia="Times New Roman" w:cs="Times New Roman" w:ascii="Times New Roman" w:hAnsi="Times New Roman"/>
          <w:b w:val="false"/>
          <w:color w:val="FF0000"/>
          <w:sz w:val="24"/>
          <w:szCs w:val="24"/>
          <w:highlight w:val="white"/>
          <w:highlight w:val="white"/>
        </w:rPr>
        <w:t>data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  <w:highlight w:val="white"/>
        </w:rPr>
        <w:t xml:space="preserve">, </w:t>
      </w:r>
      <w:r>
        <w:rPr>
          <w:rFonts w:eastAsia="Times New Roman" w:cs="Times New Roman" w:ascii="Times New Roman" w:hAnsi="Times New Roman"/>
          <w:b w:val="false"/>
          <w:color w:val="FF0000"/>
          <w:sz w:val="24"/>
          <w:szCs w:val="24"/>
          <w:highlight w:val="white"/>
          <w:highlight w:val="white"/>
        </w:rPr>
        <w:t>next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  <w:highlight w:val="white"/>
        </w:rPr>
        <w:t>,</w:t>
      </w:r>
      <w:r>
        <w:rPr>
          <w:rFonts w:eastAsia="Times New Roman" w:cs="Times New Roman" w:ascii="Times New Roman" w:hAnsi="Times New Roman"/>
          <w:b w:val="false"/>
          <w:color w:val="FF0000"/>
          <w:sz w:val="24"/>
          <w:szCs w:val="24"/>
          <w:highlight w:val="white"/>
          <w:highlight w:val="white"/>
        </w:rPr>
        <w:t>nx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  <w:highlight w:val="white"/>
        </w:rPr>
        <w:t>,</w:t>
      </w:r>
      <w:r>
        <w:rPr>
          <w:rFonts w:eastAsia="Times New Roman" w:cs="Times New Roman" w:ascii="Times New Roman" w:hAnsi="Times New Roman"/>
          <w:b w:val="false"/>
          <w:color w:val="FF0000"/>
          <w:sz w:val="24"/>
          <w:szCs w:val="24"/>
          <w:highlight w:val="white"/>
          <w:highlight w:val="white"/>
        </w:rPr>
        <w:t>ny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  <w:highlight w:val="white"/>
        </w:rPr>
        <w:t>,</w:t>
      </w:r>
      <w:r>
        <w:rPr>
          <w:rFonts w:eastAsia="Times New Roman" w:cs="Times New Roman" w:ascii="Times New Roman" w:hAnsi="Times New Roman"/>
          <w:b w:val="false"/>
          <w:color w:val="FF0000"/>
          <w:sz w:val="24"/>
          <w:szCs w:val="24"/>
          <w:highlight w:val="white"/>
          <w:highlight w:val="white"/>
        </w:rPr>
        <w:t>hx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  <w:highlight w:val="white"/>
        </w:rPr>
        <w:t>,</w:t>
      </w:r>
      <w:r>
        <w:rPr>
          <w:rFonts w:eastAsia="Times New Roman" w:cs="Times New Roman" w:ascii="Times New Roman" w:hAnsi="Times New Roman"/>
          <w:b w:val="false"/>
          <w:color w:val="FF0000"/>
          <w:sz w:val="24"/>
          <w:szCs w:val="24"/>
          <w:highlight w:val="white"/>
          <w:highlight w:val="white"/>
        </w:rPr>
        <w:t>hy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  <w:highlight w:val="white"/>
        </w:rPr>
        <w:t xml:space="preserve">) </w:t>
      </w:r>
      <w:r>
        <w:rPr>
          <w:rFonts w:eastAsia="Times New Roman" w:cs="Times New Roman" w:ascii="Times New Roman" w:hAnsi="Times New Roman"/>
          <w:b w:val="false"/>
          <w:color w:val="FF0000"/>
          <w:sz w:val="24"/>
          <w:szCs w:val="24"/>
          <w:highlight w:val="white"/>
          <w:highlight w:val="white"/>
        </w:rPr>
        <w:t>reduction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  <w:highlight w:val="white"/>
        </w:rPr>
        <w:t>(</w:t>
      </w:r>
      <w:r>
        <w:rPr>
          <w:rFonts w:eastAsia="Times New Roman" w:cs="Times New Roman" w:ascii="Times New Roman" w:hAnsi="Times New Roman"/>
          <w:b w:val="false"/>
          <w:color w:val="FF0000"/>
          <w:sz w:val="24"/>
          <w:szCs w:val="24"/>
          <w:highlight w:val="white"/>
          <w:highlight w:val="white"/>
        </w:rPr>
        <w:t>max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  <w:highlight w:val="white"/>
        </w:rPr>
        <w:t>:</w:t>
      </w:r>
      <w:r>
        <w:rPr>
          <w:rFonts w:eastAsia="Times New Roman" w:cs="Times New Roman" w:ascii="Times New Roman" w:hAnsi="Times New Roman"/>
          <w:b w:val="false"/>
          <w:color w:val="FF0000"/>
          <w:sz w:val="24"/>
          <w:szCs w:val="24"/>
          <w:highlight w:val="white"/>
          <w:highlight w:val="white"/>
        </w:rPr>
        <w:t>check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  <w:highlight w:val="white"/>
        </w:rPr>
        <w:t>)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 xml:space="preserve">Директива openMP для распараллеливания 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>цикла вычисления новых значений.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Результаты</w:t>
      </w:r>
    </w:p>
    <w:p>
      <w:pPr>
        <w:pStyle w:val="Normal"/>
        <w:pBdr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02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6" w:space="0" w:color="009353"/>
              <w:left w:val="single" w:sz="6" w:space="0" w:color="009353"/>
            </w:tcBorders>
            <w:shd w:fill="009353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Сетка | Блок</w:t>
            </w:r>
          </w:p>
        </w:tc>
        <w:tc>
          <w:tcPr>
            <w:tcW w:w="3009" w:type="dxa"/>
            <w:tcBorders>
              <w:top w:val="single" w:sz="6" w:space="0" w:color="009353"/>
            </w:tcBorders>
            <w:shd w:fill="009353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MPI + openMP</w:t>
            </w:r>
          </w:p>
        </w:tc>
        <w:tc>
          <w:tcPr>
            <w:tcW w:w="3009" w:type="dxa"/>
            <w:tcBorders>
              <w:top w:val="single" w:sz="6" w:space="0" w:color="009353"/>
              <w:right w:val="single" w:sz="6" w:space="0" w:color="009353"/>
            </w:tcBorders>
            <w:shd w:fill="009353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CPU</w:t>
            </w:r>
          </w:p>
        </w:tc>
      </w:tr>
      <w:tr>
        <w:trPr/>
        <w:tc>
          <w:tcPr>
            <w:tcW w:w="3008" w:type="dxa"/>
            <w:tcBorders>
              <w:left w:val="single" w:sz="6" w:space="0" w:color="009353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 1 | 10 10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026s</w:t>
            </w:r>
          </w:p>
        </w:tc>
        <w:tc>
          <w:tcPr>
            <w:tcW w:w="3009" w:type="dxa"/>
            <w:tcBorders>
              <w:right w:val="single" w:sz="6" w:space="0" w:color="009353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0.30s</w:t>
            </w:r>
          </w:p>
        </w:tc>
      </w:tr>
      <w:tr>
        <w:trPr/>
        <w:tc>
          <w:tcPr>
            <w:tcW w:w="3008" w:type="dxa"/>
            <w:tcBorders>
              <w:lef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 2 | 50 50</w:t>
            </w:r>
          </w:p>
        </w:tc>
        <w:tc>
          <w:tcPr>
            <w:tcW w:w="3009" w:type="dxa"/>
            <w:tcBorders>
              <w:bottom w:val="single" w:sz="6" w:space="0" w:color="009353"/>
            </w:tcBorders>
            <w:shd w:fill="BEE3D3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2.85s</w:t>
            </w:r>
          </w:p>
        </w:tc>
        <w:tc>
          <w:tcPr>
            <w:tcW w:w="3009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3.83s</w:t>
            </w:r>
          </w:p>
        </w:tc>
      </w:tr>
    </w:tbl>
    <w:p>
      <w:pPr>
        <w:pStyle w:val="Normal"/>
        <w:pBdr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4 2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70 70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mpi.out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1e-10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1.0 2.0</w:t>
      </w:r>
    </w:p>
    <w:p>
      <w:pPr>
        <w:pStyle w:val="Normal"/>
        <w:pBdr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7.0 0.0 5.0 0.0</w:t>
      </w:r>
    </w:p>
    <w:p>
      <w:pPr>
        <w:pStyle w:val="Normal"/>
        <w:numPr>
          <w:ilvl w:val="0"/>
          <w:numId w:val="0"/>
        </w:numPr>
        <w:pBdr/>
        <w:ind w:left="3229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-210185</wp:posOffset>
            </wp:positionH>
            <wp:positionV relativeFrom="paragraph">
              <wp:posOffset>142875</wp:posOffset>
            </wp:positionV>
            <wp:extent cx="4865370" cy="3648710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/>
        <w:rPr>
          <w:rFonts w:eastAsia="Times New Roman" w:cs="Times New Roman"/>
          <w:b/>
          <w:b/>
          <w:color w:val="00000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/>
        <w:rPr>
          <w:rFonts w:eastAsia="Times New Roman" w:cs="Times New Roman"/>
          <w:b/>
          <w:b/>
          <w:color w:val="00000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/>
        <w:rPr>
          <w:rFonts w:eastAsia="Times New Roman" w:cs="Times New Roman"/>
          <w:b/>
          <w:b/>
          <w:color w:val="00000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Выводы</w:t>
      </w:r>
    </w:p>
    <w:p>
      <w:pPr>
        <w:pStyle w:val="Normal"/>
        <w:pBdr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За счет использования произвольных типов данных MPI, последняя работа показалась самой простой в цикле из 3-х.  Технология openMP стала интересным открытием, ведь после цикла ПГП распараллеливание ассоциируется  с чем-то сложным, однако главная особенность данного стандарта — простота в использовании.</w:t>
      </w:r>
    </w:p>
    <w:p>
      <w:pPr>
        <w:pStyle w:val="Normal"/>
        <w:pBdr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c35dbc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rsid w:val="006b2465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qFormat/>
    <w:rsid w:val="006b2465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6b2465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rsid w:val="006b2465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rsid w:val="006b2465"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qFormat/>
    <w:rsid w:val="006b2465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customStyle="1">
    <w:name w:val="LO-normal"/>
    <w:qFormat/>
    <w:rsid w:val="006b2465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rsid w:val="006b2465"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rsid w:val="003f7f84"/>
    <w:pPr>
      <w:keepNext w:val="true"/>
      <w:keepLines/>
      <w:pageBreakBefore w:val="false"/>
      <w:widowControl/>
      <w:pBdr/>
      <w:shd w:val="clear" w:fill="auto"/>
      <w:spacing w:lineRule="auto" w:line="276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shd w:fill="auto" w:val="clear"/>
      <w:vertAlign w:val="baseline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3f7f8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18ZB4YD3D0qa9T4WMxejfK1drcA==">AMUW2mV5JMhajEy7DyTFrDQLPclIbV1HaW+HE0XjrZ9T9q/gCSrb4wfyKOoNmXIo2CW2Xd1Hq8n1u/cgNjdHtjMTfjCb5foSfpGXC0ddiwSiuokDTZzwYKk=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5</Pages>
  <Words>479</Words>
  <Characters>2915</Characters>
  <CharactersWithSpaces>3803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2019-09-08T19:29:00Z</dcterms:created>
  <dc:creator>sasha</dc:creator>
  <dc:description/>
  <dc:language>en-US</dc:language>
  <cp:lastModifiedBy/>
  <dcterms:modified xsi:type="dcterms:W3CDTF">2022-03-25T22:01:31Z</dcterms:modified>
  <cp:revision>1</cp:revision>
  <dc:subject/>
  <dc:title/>
</cp:coreProperties>
</file>