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Verdana" w:cs="Verdana" w:eastAsia="Verdana" w:hAnsi="Verdana"/>
          <w:b w:val="0"/>
          <w:bCs w:val="0"/>
          <w:sz w:val="16"/>
          <w:szCs w:val="16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Verdana" w:cs="Verdana" w:eastAsia="Verdana" w:hAnsi="Verdana"/>
          <w:b w:val="0"/>
          <w:bCs w:val="0"/>
          <w:sz w:val="23"/>
          <w:szCs w:val="23"/>
          <w:u w:val="singl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3"/>
          <w:szCs w:val="23"/>
          <w:u w:val="single"/>
          <w:vertAlign w:val="baseline"/>
          <w:rtl w:val="0"/>
        </w:rPr>
        <w:t xml:space="preserve">QUOTATION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Verdana" w:cs="Verdana" w:eastAsia="Verdana" w:hAnsi="Verdana"/>
          <w:b w:val="0"/>
          <w:bCs w:val="0"/>
          <w:sz w:val="16"/>
          <w:szCs w:val="16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Ref: PST/Quot/26-27/</w:t>
      </w:r>
      <w:r w:rsidDel="00000000" w:rsidR="00000000" w:rsidRPr="00000000">
        <w:rPr>
          <w:rFonts w:ascii="Verdana" w:cs="Verdana" w:eastAsia="Verdana" w:hAnsi="Verdana"/>
          <w:sz w:val="19"/>
          <w:szCs w:val="19"/>
          <w:rtl w:val="0"/>
        </w:rPr>
        <w:t xml:space="preserve">AU</w:t>
      </w: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9"/>
          <w:szCs w:val="19"/>
          <w:rtl w:val="0"/>
        </w:rPr>
        <w:t xml:space="preserve">{ref no.}</w:t>
      </w: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                         </w:t>
        <w:tab/>
        <w:tab/>
        <w:t xml:space="preserve">  </w:t>
        <w:tab/>
        <w:t xml:space="preserve">                  </w:t>
        <w:tab/>
        <w:tab/>
        <w:t xml:space="preserve"> </w:t>
      </w:r>
      <w:r w:rsidDel="00000000" w:rsidR="00000000" w:rsidRPr="00000000">
        <w:rPr>
          <w:rFonts w:ascii="Verdana" w:cs="Verdana" w:eastAsia="Verdana" w:hAnsi="Verdana"/>
          <w:sz w:val="19"/>
          <w:szCs w:val="19"/>
          <w:rtl w:val="0"/>
        </w:rPr>
        <w:t xml:space="preserve">{today’s date}</w:t>
      </w: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M/s.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{Company 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Arial" w:cs="Arial" w:eastAsia="Arial" w:hAnsi="Arial"/>
          <w:color w:val="1155cc"/>
          <w:sz w:val="24"/>
          <w:szCs w:val="24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vertAlign w:val="baseline"/>
          <w:rtl w:val="0"/>
        </w:rPr>
        <w:t xml:space="preserve">Email: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{email no.}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Kind Attention: Mr.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{name}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vertAlign w:val="baseline"/>
          <w:rtl w:val="0"/>
        </w:rPr>
        <w:t xml:space="preserve"> M: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{mob no}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Verdana" w:cs="Verdana" w:eastAsia="Verdana" w:hAnsi="Verdana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Respected Sir,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Verdana" w:cs="Verdana" w:eastAsia="Verdana" w:hAnsi="Verdana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With reference to your Email Enquiry, we are pleased to give our best offer hereunder for your kind consideration</w:t>
      </w:r>
      <w:r w:rsidDel="00000000" w:rsidR="00000000" w:rsidRPr="00000000">
        <w:rPr>
          <w:rFonts w:ascii="Verdana" w:cs="Verdana" w:eastAsia="Verdana" w:hAnsi="Verdana"/>
          <w:sz w:val="18"/>
          <w:szCs w:val="18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Verdana" w:cs="Verdana" w:eastAsia="Verdana" w:hAnsi="Verdana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5520"/>
        <w:gridCol w:w="1035"/>
        <w:gridCol w:w="1275"/>
        <w:gridCol w:w="1755"/>
        <w:tblGridChange w:id="0">
          <w:tblGrid>
            <w:gridCol w:w="645"/>
            <w:gridCol w:w="5520"/>
            <w:gridCol w:w="1035"/>
            <w:gridCol w:w="1275"/>
            <w:gridCol w:w="1755"/>
          </w:tblGrid>
        </w:tblGridChange>
      </w:tblGrid>
      <w:tr>
        <w:trPr>
          <w:cantSplit w:val="0"/>
          <w:trHeight w:val="5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0"/>
                <w:bCs w:val="0"/>
                <w:sz w:val="17"/>
                <w:szCs w:val="17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7"/>
                <w:szCs w:val="17"/>
                <w:vertAlign w:val="baseline"/>
                <w:rtl w:val="0"/>
              </w:rPr>
              <w:t xml:space="preserve">Sr.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0"/>
                <w:bCs w:val="0"/>
                <w:sz w:val="17"/>
                <w:szCs w:val="17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7"/>
                <w:szCs w:val="17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7"/>
                <w:szCs w:val="17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9"/>
                <w:szCs w:val="19"/>
                <w:vertAlign w:val="baseline"/>
                <w:rtl w:val="0"/>
              </w:rPr>
              <w:t xml:space="preserve">Item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Qty.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7"/>
                <w:szCs w:val="17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vertAlign w:val="baseline"/>
                <w:rtl w:val="0"/>
              </w:rPr>
              <w:t xml:space="preserve">(In Nos.)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vertAlign w:val="baseline"/>
                <w:rtl w:val="0"/>
              </w:rPr>
              <w:t xml:space="preserve">(In Rs./Nos.)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17"/>
                <w:szCs w:val="17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vertAlign w:val="baseline"/>
                <w:rtl w:val="0"/>
              </w:rPr>
              <w:t xml:space="preserve">(In Rs.)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G.I/M.S.} Walkway Planks {(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Hook configuration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Made of {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G.I/M.S.}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Sheet with Anti-skid dimples, 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{height}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mm Height.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Size: 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{length}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x 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{width}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x 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{height}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0"/>
                <w:bCs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{quan}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{rate}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{total}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{total}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>
          <w:rFonts w:ascii="Verdana" w:cs="Verdana" w:eastAsia="Verdana" w:hAnsi="Verdana"/>
          <w:b w:val="0"/>
          <w:bCs w:val="0"/>
          <w:sz w:val="19"/>
          <w:szCs w:val="19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9"/>
          <w:szCs w:val="19"/>
          <w:u w:val="single"/>
          <w:vertAlign w:val="baseline"/>
          <w:rtl w:val="0"/>
        </w:rPr>
        <w:t xml:space="preserve">Terms and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Prices:            Above quoted rates are Ex – our works, Transportation will be charged extra as applicable.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Taxes: </w:t>
        <w:tab/>
        <w:tab/>
        <w:t xml:space="preserve">GST will be charged extra @18%.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Payment:        Within 30 days from the date of dispatch of materials.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Schedule: </w:t>
        <w:tab/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Validity: </w:t>
        <w:tab/>
        <w:t xml:space="preserve">The above rates are quoted considering the raw material prices as of Today; change in Raw </w:t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720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Material rate will be applicable at the time of finalization.</w:t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720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9"/>
          <w:szCs w:val="19"/>
          <w:vertAlign w:val="baseline"/>
          <w:rtl w:val="0"/>
        </w:rPr>
        <w:t xml:space="preserve">NOTE:</w:t>
        <w:tab/>
        <w:tab/>
      </w: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In case of any clarification required, don’t hesitate to call</w:t>
      </w:r>
    </w:p>
    <w:p w:rsidR="00000000" w:rsidDel="00000000" w:rsidP="00000000" w:rsidRDefault="00000000" w:rsidRPr="00000000" w14:paraId="00000036">
      <w:pPr>
        <w:spacing w:after="0" w:line="240" w:lineRule="auto"/>
        <w:ind w:left="720" w:hanging="720"/>
        <w:rPr>
          <w:rFonts w:ascii="Verdana" w:cs="Verdana" w:eastAsia="Verdana" w:hAnsi="Verdana"/>
          <w:b w:val="0"/>
          <w:bCs w:val="0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9"/>
          <w:szCs w:val="19"/>
          <w:vertAlign w:val="baseline"/>
          <w:rtl w:val="0"/>
        </w:rPr>
        <w:t xml:space="preserve">            </w:t>
        <w:tab/>
        <w:t xml:space="preserve">Mr. Jayraj Bhatt </w:t>
      </w: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(Director, Business Development) on his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9"/>
          <w:szCs w:val="19"/>
          <w:vertAlign w:val="baseline"/>
          <w:rtl w:val="0"/>
        </w:rPr>
        <w:t xml:space="preserve">Mobile No: 9393161504.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720" w:firstLine="720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720" w:firstLine="720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Thanking you and assuring </w:t>
      </w:r>
      <w:r w:rsidDel="00000000" w:rsidR="00000000" w:rsidRPr="00000000">
        <w:rPr>
          <w:rFonts w:ascii="Verdana" w:cs="Verdana" w:eastAsia="Verdana" w:hAnsi="Verdana"/>
          <w:sz w:val="19"/>
          <w:szCs w:val="19"/>
          <w:rtl w:val="0"/>
        </w:rPr>
        <w:t xml:space="preserve">you of our</w:t>
      </w: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 best service at all </w:t>
      </w:r>
      <w:r w:rsidDel="00000000" w:rsidR="00000000" w:rsidRPr="00000000">
        <w:rPr>
          <w:rFonts w:ascii="Verdana" w:cs="Verdana" w:eastAsia="Verdana" w:hAnsi="Verdana"/>
          <w:sz w:val="19"/>
          <w:szCs w:val="19"/>
          <w:rtl w:val="0"/>
        </w:rPr>
        <w:t xml:space="preserve">times</w:t>
      </w: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Yours Faithfully,</w:t>
      </w:r>
    </w:p>
    <w:p w:rsidR="00000000" w:rsidDel="00000000" w:rsidP="00000000" w:rsidRDefault="00000000" w:rsidRPr="00000000" w14:paraId="0000003B">
      <w:pPr>
        <w:spacing w:after="0" w:lineRule="auto"/>
        <w:rPr>
          <w:rFonts w:ascii="Verdana" w:cs="Verdana" w:eastAsia="Verdana" w:hAnsi="Verdana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For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9"/>
          <w:szCs w:val="19"/>
          <w:vertAlign w:val="baseline"/>
          <w:rtl w:val="0"/>
        </w:rPr>
        <w:t xml:space="preserve">Prime Steeltech (I) Pvt. Ltd.</w:t>
      </w:r>
      <w:r w:rsidDel="00000000" w:rsidR="00000000" w:rsidRPr="00000000">
        <w:rPr>
          <w:rFonts w:ascii="Verdana" w:cs="Verdana" w:eastAsia="Verdana" w:hAnsi="Verdana"/>
          <w:sz w:val="19"/>
          <w:szCs w:val="19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Verdana" w:cs="Verdana" w:eastAsia="Verdana" w:hAnsi="Verdana"/>
          <w:b w:val="0"/>
          <w:bCs w:val="0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9"/>
          <w:szCs w:val="19"/>
          <w:vertAlign w:val="baseline"/>
          <w:rtl w:val="0"/>
        </w:rPr>
        <w:t xml:space="preserve">          SD/-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Verdana" w:cs="Verdana" w:eastAsia="Verdana" w:hAnsi="Verdana"/>
          <w:b w:val="0"/>
          <w:bCs w:val="0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9"/>
          <w:szCs w:val="19"/>
          <w:vertAlign w:val="baseline"/>
          <w:rtl w:val="0"/>
        </w:rPr>
        <w:t xml:space="preserve">   Jayraj Bhatt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Verdana" w:cs="Verdana" w:eastAsia="Verdana" w:hAnsi="Verdana"/>
          <w:b w:val="0"/>
          <w:bCs w:val="0"/>
          <w:sz w:val="19"/>
          <w:szCs w:val="19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9"/>
          <w:szCs w:val="19"/>
          <w:vertAlign w:val="baseline"/>
          <w:rtl w:val="0"/>
        </w:rPr>
        <w:t xml:space="preserve">     (Director)</w:t>
      </w:r>
      <w:r w:rsidDel="00000000" w:rsidR="00000000" w:rsidRPr="00000000">
        <w:rPr>
          <w:rtl w:val="0"/>
        </w:rPr>
      </w:r>
    </w:p>
    <w:sectPr>
      <w:headerReference r:id="rId7" w:type="default"/>
      <w:pgSz w:h="16839" w:w="11907" w:orient="portrait"/>
      <w:pgMar w:bottom="90" w:top="993" w:left="990" w:right="630" w:header="27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6592570" cy="92329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92570" cy="9232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</w:pPr>
    <w:rPr>
      <w:rFonts w:ascii="Calibri" w:cs="Calibri" w:eastAsia="Calibri" w:hAnsi="Calibri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yfOZsNfFqfPWbU3oaFv1ceQUeA==">CgMxLjA4AHIhMVpfWVkxZi1oS3FJb2U4Sk1obTNsWGhKallYdWFnbEdp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