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617E" w14:textId="7F0E7A87" w:rsidR="00AF4862" w:rsidRDefault="00721D5A" w:rsidP="00721D5A">
      <w:pPr>
        <w:pStyle w:val="Heading1"/>
      </w:pPr>
      <w:r w:rsidRPr="00721D5A">
        <w:t>Questions from the 2021 exam that i was a bit unsure of</w:t>
      </w:r>
    </w:p>
    <w:p w14:paraId="5F5D0468" w14:textId="77777777" w:rsidR="00721D5A" w:rsidRDefault="00721D5A" w:rsidP="00721D5A"/>
    <w:p w14:paraId="4FA9CEFF" w14:textId="20E91966" w:rsidR="004A1DE3" w:rsidRDefault="004A1DE3" w:rsidP="004A1DE3">
      <w:pPr>
        <w:pStyle w:val="Heading2"/>
      </w:pPr>
      <w:r>
        <w:t>Convolution / Convolve - Example</w:t>
      </w:r>
    </w:p>
    <w:p w14:paraId="6F93B9CE" w14:textId="5E5FB894" w:rsidR="004A1DE3" w:rsidRDefault="004A1DE3" w:rsidP="00721D5A">
      <w:r w:rsidRPr="004A1DE3">
        <w:drawing>
          <wp:inline distT="0" distB="0" distL="0" distR="0" wp14:anchorId="1938F809" wp14:editId="440280BC">
            <wp:extent cx="5943600" cy="4557395"/>
            <wp:effectExtent l="0" t="0" r="0" b="1905"/>
            <wp:docPr id="289496317"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96317" name="Picture 1" descr="A screenshot of a test&#10;&#10;AI-generated content may be incorrect."/>
                    <pic:cNvPicPr/>
                  </pic:nvPicPr>
                  <pic:blipFill>
                    <a:blip r:embed="rId5"/>
                    <a:stretch>
                      <a:fillRect/>
                    </a:stretch>
                  </pic:blipFill>
                  <pic:spPr>
                    <a:xfrm>
                      <a:off x="0" y="0"/>
                      <a:ext cx="5943600" cy="4557395"/>
                    </a:xfrm>
                    <a:prstGeom prst="rect">
                      <a:avLst/>
                    </a:prstGeom>
                  </pic:spPr>
                </pic:pic>
              </a:graphicData>
            </a:graphic>
          </wp:inline>
        </w:drawing>
      </w:r>
    </w:p>
    <w:p w14:paraId="7E7A2AAE" w14:textId="35193764" w:rsidR="004A1DE3" w:rsidRDefault="004A1DE3" w:rsidP="004A1DE3">
      <w:pPr>
        <w:pStyle w:val="NormalWeb"/>
      </w:pPr>
      <w:r>
        <w:t>If the CONTENT moves downward, the IMAGE is said to be shifted UP.</w:t>
      </w:r>
    </w:p>
    <w:p w14:paraId="5172CC51" w14:textId="7D27E49C" w:rsidR="004A1DE3" w:rsidRDefault="004A1DE3" w:rsidP="004A1DE3">
      <w:pPr>
        <w:pStyle w:val="NormalWeb"/>
      </w:pPr>
      <w:r>
        <w:t xml:space="preserve">The correct answer is </w:t>
      </w:r>
      <w:r>
        <w:rPr>
          <w:rStyle w:val="Strong"/>
          <w:rFonts w:eastAsiaTheme="majorEastAsia"/>
        </w:rPr>
        <w:t>“shifted upwards by 1 pixel.”</w:t>
      </w:r>
      <w:r>
        <w:br/>
        <w:t>In convolution, the kernel is flipped 180° before use. The original kernel is:</w:t>
      </w:r>
    </w:p>
    <w:p w14:paraId="3C151212" w14:textId="77777777" w:rsidR="004A1DE3" w:rsidRDefault="004A1DE3" w:rsidP="004A1DE3">
      <w:pPr>
        <w:pStyle w:val="NormalWeb"/>
      </w:pPr>
      <w:r>
        <w:t>0 0 0</w:t>
      </w:r>
      <w:r>
        <w:br/>
        <w:t>0 0 0</w:t>
      </w:r>
      <w:r>
        <w:br/>
        <w:t>0 1 0</w:t>
      </w:r>
    </w:p>
    <w:p w14:paraId="0F6323CB" w14:textId="77777777" w:rsidR="004A1DE3" w:rsidRDefault="004A1DE3" w:rsidP="004A1DE3">
      <w:pPr>
        <w:pStyle w:val="NormalWeb"/>
      </w:pPr>
      <w:r>
        <w:t>After flipping, it becomes:</w:t>
      </w:r>
    </w:p>
    <w:p w14:paraId="6960E1C2" w14:textId="77777777" w:rsidR="004A1DE3" w:rsidRDefault="004A1DE3" w:rsidP="004A1DE3">
      <w:pPr>
        <w:pStyle w:val="NormalWeb"/>
      </w:pPr>
      <w:r>
        <w:lastRenderedPageBreak/>
        <w:t>0 1 0</w:t>
      </w:r>
      <w:r>
        <w:br/>
        <w:t>0 0 0</w:t>
      </w:r>
      <w:r>
        <w:br/>
        <w:t>0 0 0</w:t>
      </w:r>
    </w:p>
    <w:p w14:paraId="44C1C676" w14:textId="77777777" w:rsidR="004A1DE3" w:rsidRDefault="004A1DE3" w:rsidP="004A1DE3">
      <w:pPr>
        <w:pStyle w:val="NormalWeb"/>
      </w:pPr>
      <w:r>
        <w:t xml:space="preserve">This places the 1 </w:t>
      </w:r>
      <w:r>
        <w:rPr>
          <w:rStyle w:val="Strong"/>
          <w:rFonts w:eastAsiaTheme="majorEastAsia"/>
        </w:rPr>
        <w:t>above</w:t>
      </w:r>
      <w:r>
        <w:t xml:space="preserve"> the center, meaning each output pixel takes its value from the pixel above, producing an upward shift. If it were correlation (no flip), the shift would have been downward, but convolution always flips the kernel first.</w:t>
      </w:r>
    </w:p>
    <w:p w14:paraId="22FA76A9" w14:textId="77777777" w:rsidR="004A1DE3" w:rsidRDefault="004A1DE3" w:rsidP="00721D5A"/>
    <w:p w14:paraId="0276FBAF" w14:textId="0869A690" w:rsidR="00721D5A" w:rsidRDefault="00721D5A" w:rsidP="00721D5A">
      <w:pPr>
        <w:pStyle w:val="Heading2"/>
      </w:pPr>
      <w:r>
        <w:t>Correlation / Convolution</w:t>
      </w:r>
    </w:p>
    <w:p w14:paraId="514AE744" w14:textId="36A930B6" w:rsidR="00721D5A" w:rsidRDefault="00721D5A" w:rsidP="00721D5A">
      <w:r w:rsidRPr="00721D5A">
        <w:drawing>
          <wp:inline distT="0" distB="0" distL="0" distR="0" wp14:anchorId="13BE8EAF" wp14:editId="553AB569">
            <wp:extent cx="5943600" cy="3277235"/>
            <wp:effectExtent l="0" t="0" r="0" b="0"/>
            <wp:docPr id="174905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52714" name=""/>
                    <pic:cNvPicPr/>
                  </pic:nvPicPr>
                  <pic:blipFill>
                    <a:blip r:embed="rId6"/>
                    <a:stretch>
                      <a:fillRect/>
                    </a:stretch>
                  </pic:blipFill>
                  <pic:spPr>
                    <a:xfrm>
                      <a:off x="0" y="0"/>
                      <a:ext cx="5943600" cy="3277235"/>
                    </a:xfrm>
                    <a:prstGeom prst="rect">
                      <a:avLst/>
                    </a:prstGeom>
                  </pic:spPr>
                </pic:pic>
              </a:graphicData>
            </a:graphic>
          </wp:inline>
        </w:drawing>
      </w:r>
    </w:p>
    <w:p w14:paraId="708C5D4B" w14:textId="77777777" w:rsidR="00721D5A" w:rsidRDefault="00721D5A" w:rsidP="00721D5A">
      <w:pPr>
        <w:pStyle w:val="NormalWeb"/>
      </w:pPr>
      <w:r>
        <w:rPr>
          <w:rStyle w:val="Strong"/>
          <w:rFonts w:eastAsiaTheme="majorEastAsia"/>
        </w:rPr>
        <w:t>Yes, by modifying the kernel</w:t>
      </w:r>
    </w:p>
    <w:p w14:paraId="53E402A0" w14:textId="77777777" w:rsidR="00721D5A" w:rsidRDefault="00721D5A" w:rsidP="00721D5A">
      <w:pPr>
        <w:pStyle w:val="NormalWeb"/>
      </w:pPr>
      <w:r>
        <w:t>Because:</w:t>
      </w:r>
      <w:r>
        <w:br/>
        <w:t>Correlation = Convolution with the kernel flipped 180 degrees.</w:t>
      </w:r>
      <w:r>
        <w:br/>
        <w:t>So if you flip the kernel before convolving, convolution produces exactly the same result as correlation.</w:t>
      </w:r>
    </w:p>
    <w:p w14:paraId="6D45A20B" w14:textId="77777777" w:rsidR="00721D5A" w:rsidRDefault="00721D5A" w:rsidP="00721D5A">
      <w:pPr>
        <w:pStyle w:val="NormalWeb"/>
      </w:pPr>
      <w:r>
        <w:t>The other statements are false:</w:t>
      </w:r>
    </w:p>
    <w:p w14:paraId="23666BBF" w14:textId="77777777" w:rsidR="00721D5A" w:rsidRDefault="00721D5A" w:rsidP="00721D5A">
      <w:pPr>
        <w:pStyle w:val="NormalWeb"/>
      </w:pPr>
      <w:r>
        <w:t>• “Yes the outcome is always the same” → wrong, only true if the kernel is symmetric.</w:t>
      </w:r>
      <w:r>
        <w:br/>
        <w:t>• “No, fundamentally different” → they are related by a flip, not fundamentally different.</w:t>
      </w:r>
      <w:r>
        <w:br/>
        <w:t>• “No, only the inverse” → also wrong; convolution can simulate correlation, not the other way around.</w:t>
      </w:r>
    </w:p>
    <w:p w14:paraId="57090AA9" w14:textId="77777777" w:rsidR="00721D5A" w:rsidRDefault="00721D5A" w:rsidP="00721D5A"/>
    <w:p w14:paraId="0CDFE083" w14:textId="6F09B372" w:rsidR="00721D5A" w:rsidRDefault="00721D5A" w:rsidP="00721D5A">
      <w:pPr>
        <w:pStyle w:val="Heading2"/>
      </w:pPr>
      <w:r>
        <w:lastRenderedPageBreak/>
        <w:t>Hough Transform</w:t>
      </w:r>
    </w:p>
    <w:p w14:paraId="394D4A20" w14:textId="7624F4A0" w:rsidR="00721D5A" w:rsidRDefault="00721D5A" w:rsidP="00721D5A">
      <w:r w:rsidRPr="00721D5A">
        <w:drawing>
          <wp:inline distT="0" distB="0" distL="0" distR="0" wp14:anchorId="02C991E5" wp14:editId="1EA0D92E">
            <wp:extent cx="5943600" cy="2212340"/>
            <wp:effectExtent l="0" t="0" r="0" b="0"/>
            <wp:docPr id="1046461465"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1465" name="Picture 1" descr="A screenshot of a computer test&#10;&#10;AI-generated content may be incorrect."/>
                    <pic:cNvPicPr/>
                  </pic:nvPicPr>
                  <pic:blipFill>
                    <a:blip r:embed="rId7"/>
                    <a:stretch>
                      <a:fillRect/>
                    </a:stretch>
                  </pic:blipFill>
                  <pic:spPr>
                    <a:xfrm>
                      <a:off x="0" y="0"/>
                      <a:ext cx="5943600" cy="2212340"/>
                    </a:xfrm>
                    <a:prstGeom prst="rect">
                      <a:avLst/>
                    </a:prstGeom>
                  </pic:spPr>
                </pic:pic>
              </a:graphicData>
            </a:graphic>
          </wp:inline>
        </w:drawing>
      </w:r>
    </w:p>
    <w:p w14:paraId="1E30EFA3" w14:textId="77777777" w:rsidR="00721D5A" w:rsidRDefault="00721D5A" w:rsidP="00721D5A">
      <w:pPr>
        <w:pStyle w:val="Heading3"/>
      </w:pPr>
      <w:r>
        <w:t>Option 1: “The Hough transform is only used in Computer Vision”</w:t>
      </w:r>
    </w:p>
    <w:p w14:paraId="566608D2" w14:textId="77777777" w:rsidR="00721D5A" w:rsidRDefault="00721D5A" w:rsidP="00721D5A">
      <w:pPr>
        <w:pStyle w:val="NormalWeb"/>
      </w:pPr>
      <w:r>
        <w:t>False.</w:t>
      </w:r>
      <w:r>
        <w:br/>
        <w:t>Hough was originally used in particle physics.</w:t>
      </w:r>
      <w:r>
        <w:br/>
        <w:t>It is widely used in robotics, medical imaging, pattern recognition, and many non-CV applications.</w:t>
      </w:r>
    </w:p>
    <w:p w14:paraId="236D3A81" w14:textId="77777777" w:rsidR="00721D5A" w:rsidRDefault="00E516C9" w:rsidP="00721D5A">
      <w:r>
        <w:rPr>
          <w:noProof/>
        </w:rPr>
        <w:pict w14:anchorId="3E7BFF18">
          <v:rect id="_x0000_i1038" alt="" style="width:468pt;height:.05pt;mso-width-percent:0;mso-height-percent:0;mso-width-percent:0;mso-height-percent:0" o:hralign="center" o:hrstd="t" o:hr="t" fillcolor="#a0a0a0" stroked="f"/>
        </w:pict>
      </w:r>
    </w:p>
    <w:p w14:paraId="306A3504" w14:textId="77777777" w:rsidR="00721D5A" w:rsidRDefault="00721D5A" w:rsidP="00721D5A">
      <w:pPr>
        <w:pStyle w:val="Heading3"/>
      </w:pPr>
      <w:r>
        <w:t>Option 2: “Hough transform can’t handle outliers”</w:t>
      </w:r>
    </w:p>
    <w:p w14:paraId="75809F3C" w14:textId="77777777" w:rsidR="00721D5A" w:rsidRDefault="00721D5A" w:rsidP="00721D5A">
      <w:pPr>
        <w:pStyle w:val="NormalWeb"/>
      </w:pPr>
      <w:r>
        <w:t>False.</w:t>
      </w:r>
      <w:r>
        <w:br/>
        <w:t xml:space="preserve">The Hough transform is </w:t>
      </w:r>
      <w:r>
        <w:rPr>
          <w:rStyle w:val="Strong"/>
          <w:rFonts w:eastAsiaTheme="majorEastAsia"/>
        </w:rPr>
        <w:t>explicitly designed to be robust to outliers</w:t>
      </w:r>
      <w:r>
        <w:t xml:space="preserve"> because outliers scatter randomly in parameter space and </w:t>
      </w:r>
      <w:r>
        <w:rPr>
          <w:rStyle w:val="Strong"/>
          <w:rFonts w:eastAsiaTheme="majorEastAsia"/>
        </w:rPr>
        <w:t>do not vote consistently</w:t>
      </w:r>
      <w:r>
        <w:t>.</w:t>
      </w:r>
      <w:r>
        <w:br/>
        <w:t>Only real inliers produce a strong peak in the accumulator.</w:t>
      </w:r>
    </w:p>
    <w:p w14:paraId="6269B742" w14:textId="77777777" w:rsidR="00721D5A" w:rsidRDefault="00721D5A" w:rsidP="00721D5A">
      <w:pPr>
        <w:pStyle w:val="NormalWeb"/>
      </w:pPr>
      <w:r>
        <w:t xml:space="preserve">Hough is </w:t>
      </w:r>
      <w:r>
        <w:rPr>
          <w:rStyle w:val="Strong"/>
          <w:rFonts w:eastAsiaTheme="majorEastAsia"/>
        </w:rPr>
        <w:t>very</w:t>
      </w:r>
      <w:r>
        <w:t xml:space="preserve"> outlier-robust.</w:t>
      </w:r>
    </w:p>
    <w:p w14:paraId="0CA83F90" w14:textId="77777777" w:rsidR="00721D5A" w:rsidRDefault="00E516C9" w:rsidP="00721D5A">
      <w:r>
        <w:rPr>
          <w:noProof/>
        </w:rPr>
        <w:pict w14:anchorId="6C4DF785">
          <v:rect id="_x0000_i1037" alt="" style="width:468pt;height:.05pt;mso-width-percent:0;mso-height-percent:0;mso-width-percent:0;mso-height-percent:0" o:hralign="center" o:hrstd="t" o:hr="t" fillcolor="#a0a0a0" stroked="f"/>
        </w:pict>
      </w:r>
    </w:p>
    <w:p w14:paraId="2D9B2FF6" w14:textId="77777777" w:rsidR="00721D5A" w:rsidRDefault="00721D5A" w:rsidP="00721D5A">
      <w:pPr>
        <w:pStyle w:val="Heading3"/>
      </w:pPr>
      <w:r>
        <w:t>Option 3 (correct):</w:t>
      </w:r>
    </w:p>
    <w:p w14:paraId="358BB022" w14:textId="77777777" w:rsidR="00721D5A" w:rsidRDefault="00721D5A" w:rsidP="00721D5A">
      <w:pPr>
        <w:pStyle w:val="NormalWeb"/>
      </w:pPr>
      <w:r>
        <w:rPr>
          <w:rStyle w:val="Strong"/>
          <w:rFonts w:eastAsiaTheme="majorEastAsia"/>
        </w:rPr>
        <w:t>“RANSAC should be used as an alternative to the Hough transform when the dimension of the feature is high.”</w:t>
      </w:r>
    </w:p>
    <w:p w14:paraId="4AF0D1EE" w14:textId="77777777" w:rsidR="00721D5A" w:rsidRDefault="00721D5A" w:rsidP="00721D5A">
      <w:pPr>
        <w:pStyle w:val="NormalWeb"/>
      </w:pPr>
      <w:r>
        <w:t>Correct.</w:t>
      </w:r>
    </w:p>
    <w:p w14:paraId="13B27F8A" w14:textId="77777777" w:rsidR="00721D5A" w:rsidRDefault="00721D5A" w:rsidP="00721D5A">
      <w:pPr>
        <w:pStyle w:val="NormalWeb"/>
      </w:pPr>
      <w:r>
        <w:t>Why:</w:t>
      </w:r>
      <w:r>
        <w:br/>
        <w:t xml:space="preserve">The Hough transform suffers from the </w:t>
      </w:r>
      <w:r>
        <w:rPr>
          <w:rStyle w:val="Strong"/>
          <w:rFonts w:eastAsiaTheme="majorEastAsia"/>
        </w:rPr>
        <w:t>curse of dimensionality</w:t>
      </w:r>
      <w:r>
        <w:t>.</w:t>
      </w:r>
      <w:r>
        <w:br/>
      </w:r>
      <w:r>
        <w:lastRenderedPageBreak/>
        <w:t>If a model has many parameters (e.g., 4D, 5D, 8D models), the Hough accumulator becomes huge:</w:t>
      </w:r>
    </w:p>
    <w:p w14:paraId="41D39013" w14:textId="77777777" w:rsidR="00721D5A" w:rsidRDefault="00721D5A" w:rsidP="00721D5A">
      <w:pPr>
        <w:pStyle w:val="NormalWeb"/>
        <w:numPr>
          <w:ilvl w:val="0"/>
          <w:numId w:val="3"/>
        </w:numPr>
      </w:pPr>
      <w:r>
        <w:t>More dimensions → exponentially more bins</w:t>
      </w:r>
    </w:p>
    <w:p w14:paraId="6C4AF28E" w14:textId="77777777" w:rsidR="00721D5A" w:rsidRDefault="00721D5A" w:rsidP="00721D5A">
      <w:pPr>
        <w:pStyle w:val="NormalWeb"/>
        <w:numPr>
          <w:ilvl w:val="0"/>
          <w:numId w:val="3"/>
        </w:numPr>
      </w:pPr>
      <w:r>
        <w:t>Memory explodes</w:t>
      </w:r>
    </w:p>
    <w:p w14:paraId="124820A2" w14:textId="77777777" w:rsidR="00721D5A" w:rsidRDefault="00721D5A" w:rsidP="00721D5A">
      <w:pPr>
        <w:pStyle w:val="NormalWeb"/>
        <w:numPr>
          <w:ilvl w:val="0"/>
          <w:numId w:val="3"/>
        </w:numPr>
      </w:pPr>
      <w:r>
        <w:t>Computation explodes</w:t>
      </w:r>
    </w:p>
    <w:p w14:paraId="7418A1AB" w14:textId="77777777" w:rsidR="00721D5A" w:rsidRDefault="00721D5A" w:rsidP="00721D5A">
      <w:pPr>
        <w:pStyle w:val="NormalWeb"/>
        <w:numPr>
          <w:ilvl w:val="0"/>
          <w:numId w:val="3"/>
        </w:numPr>
      </w:pPr>
      <w:r>
        <w:t>Peaks become harder to detect</w:t>
      </w:r>
    </w:p>
    <w:p w14:paraId="6FFF0D83" w14:textId="77777777" w:rsidR="00721D5A" w:rsidRDefault="00721D5A" w:rsidP="00721D5A">
      <w:pPr>
        <w:pStyle w:val="NormalWeb"/>
      </w:pPr>
      <w:r>
        <w:t xml:space="preserve">RANSAC does </w:t>
      </w:r>
      <w:r>
        <w:rPr>
          <w:rStyle w:val="Emphasis"/>
          <w:rFonts w:eastAsiaTheme="majorEastAsia"/>
        </w:rPr>
        <w:t>not</w:t>
      </w:r>
      <w:r>
        <w:t xml:space="preserve"> need an accumulator.</w:t>
      </w:r>
      <w:r>
        <w:br/>
        <w:t>It works well even when the parameter space is high-dimensional because it just samples minimal subsets, fits a model, and counts inliers.</w:t>
      </w:r>
    </w:p>
    <w:p w14:paraId="26B6461D" w14:textId="77777777" w:rsidR="00721D5A" w:rsidRDefault="00721D5A" w:rsidP="00721D5A">
      <w:pPr>
        <w:pStyle w:val="NormalWeb"/>
      </w:pPr>
      <w:r>
        <w:t>So:</w:t>
      </w:r>
    </w:p>
    <w:p w14:paraId="39AC9330" w14:textId="77777777" w:rsidR="00721D5A" w:rsidRDefault="00721D5A" w:rsidP="00721D5A">
      <w:pPr>
        <w:pStyle w:val="NormalWeb"/>
        <w:numPr>
          <w:ilvl w:val="0"/>
          <w:numId w:val="4"/>
        </w:numPr>
      </w:pPr>
      <w:r>
        <w:rPr>
          <w:rStyle w:val="Strong"/>
          <w:rFonts w:eastAsiaTheme="majorEastAsia"/>
        </w:rPr>
        <w:t>Low-dimensional models (lines, circles):</w:t>
      </w:r>
      <w:r>
        <w:t xml:space="preserve"> Hough is efficient.</w:t>
      </w:r>
    </w:p>
    <w:p w14:paraId="2C976B4F" w14:textId="77777777" w:rsidR="00721D5A" w:rsidRDefault="00721D5A" w:rsidP="00721D5A">
      <w:pPr>
        <w:pStyle w:val="NormalWeb"/>
        <w:numPr>
          <w:ilvl w:val="0"/>
          <w:numId w:val="4"/>
        </w:numPr>
      </w:pPr>
      <w:r>
        <w:rPr>
          <w:rStyle w:val="Strong"/>
          <w:rFonts w:eastAsiaTheme="majorEastAsia"/>
        </w:rPr>
        <w:t>High-dimensional models (homographies, fundamental matrices, 3D motion):</w:t>
      </w:r>
      <w:r>
        <w:t xml:space="preserve"> RANSAC is far better.</w:t>
      </w:r>
    </w:p>
    <w:p w14:paraId="47FC8B7E" w14:textId="77777777" w:rsidR="00721D5A" w:rsidRDefault="00721D5A" w:rsidP="00721D5A">
      <w:pPr>
        <w:pStyle w:val="NormalWeb"/>
      </w:pPr>
      <w:r>
        <w:t>This is why the third option is the only correct one.</w:t>
      </w:r>
    </w:p>
    <w:p w14:paraId="017F1A00" w14:textId="77777777" w:rsidR="00721D5A" w:rsidRDefault="00721D5A" w:rsidP="00721D5A"/>
    <w:p w14:paraId="1F232ADA" w14:textId="5863BF2B" w:rsidR="00721D5A" w:rsidRDefault="002C6D0D" w:rsidP="002C6D0D">
      <w:pPr>
        <w:pStyle w:val="Heading2"/>
      </w:pPr>
      <w:r>
        <w:t>Stero vision: Epipolar geometry</w:t>
      </w:r>
    </w:p>
    <w:p w14:paraId="61801A64" w14:textId="6A609C88" w:rsidR="002C6D0D" w:rsidRDefault="002C6D0D" w:rsidP="00721D5A">
      <w:r w:rsidRPr="002C6D0D">
        <w:drawing>
          <wp:inline distT="0" distB="0" distL="0" distR="0" wp14:anchorId="1761EC31" wp14:editId="135A5798">
            <wp:extent cx="5943600" cy="3334385"/>
            <wp:effectExtent l="0" t="0" r="0" b="5715"/>
            <wp:docPr id="1912789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8990" name="Picture 1" descr="A screenshot of a phone&#10;&#10;AI-generated content may be incorrect."/>
                    <pic:cNvPicPr/>
                  </pic:nvPicPr>
                  <pic:blipFill>
                    <a:blip r:embed="rId8"/>
                    <a:stretch>
                      <a:fillRect/>
                    </a:stretch>
                  </pic:blipFill>
                  <pic:spPr>
                    <a:xfrm>
                      <a:off x="0" y="0"/>
                      <a:ext cx="5943600" cy="3334385"/>
                    </a:xfrm>
                    <a:prstGeom prst="rect">
                      <a:avLst/>
                    </a:prstGeom>
                  </pic:spPr>
                </pic:pic>
              </a:graphicData>
            </a:graphic>
          </wp:inline>
        </w:drawing>
      </w:r>
    </w:p>
    <w:p w14:paraId="23D046BB" w14:textId="77777777" w:rsidR="002C6D0D" w:rsidRDefault="002C6D0D" w:rsidP="002C6D0D">
      <w:pPr>
        <w:pStyle w:val="NormalWeb"/>
      </w:pPr>
      <w:r>
        <w:t>Correct statement:</w:t>
      </w:r>
      <w:r>
        <w:br/>
      </w:r>
      <w:r>
        <w:rPr>
          <w:rStyle w:val="Strong"/>
          <w:rFonts w:eastAsiaTheme="majorEastAsia"/>
        </w:rPr>
        <w:t>Epipolar geometry applies to both unrectified and rectified stereo.</w:t>
      </w:r>
      <w:r>
        <w:br/>
      </w:r>
      <w:r>
        <w:lastRenderedPageBreak/>
        <w:t>This is true because epipolar geometry always exists when two cameras view the same scene; rectification just simplifies it.</w:t>
      </w:r>
    </w:p>
    <w:p w14:paraId="1C4C8DCE" w14:textId="06699D57" w:rsidR="002C6D0D" w:rsidRDefault="002C6D0D" w:rsidP="002C6D0D">
      <w:pPr>
        <w:pStyle w:val="NormalWeb"/>
      </w:pPr>
      <w:r>
        <w:t>Incorrect statements:</w:t>
      </w:r>
      <w:r>
        <w:br/>
        <w:t xml:space="preserve">• </w:t>
      </w:r>
      <w:r>
        <w:rPr>
          <w:rStyle w:val="Strong"/>
          <w:rFonts w:eastAsiaTheme="majorEastAsia"/>
        </w:rPr>
        <w:t>Physically mounting two sensors on a plane removes the need for rectification</w:t>
      </w:r>
      <w:r>
        <w:t xml:space="preserve"> → false. Even small misalignments and lens distortions mean rectification is still required.</w:t>
      </w:r>
      <w:r>
        <w:br/>
        <w:t xml:space="preserve">• </w:t>
      </w:r>
      <w:r>
        <w:rPr>
          <w:rStyle w:val="Strong"/>
          <w:rFonts w:eastAsiaTheme="majorEastAsia"/>
        </w:rPr>
        <w:t>In rectified stereo, some epipolar lines are not parallel</w:t>
      </w:r>
      <w:r>
        <w:t xml:space="preserve"> → false. Rectification’s purpose is to make </w:t>
      </w:r>
      <w:r>
        <w:rPr>
          <w:rStyle w:val="Emphasis"/>
          <w:rFonts w:eastAsiaTheme="majorEastAsia"/>
        </w:rPr>
        <w:t>all</w:t>
      </w:r>
      <w:r>
        <w:t xml:space="preserve"> epipolar lines perfectly horizontal and parallel.</w:t>
      </w:r>
    </w:p>
    <w:p w14:paraId="1D0B99CB" w14:textId="77388A83" w:rsidR="002C6D0D" w:rsidRDefault="002C6D0D" w:rsidP="002C6D0D">
      <w:pPr>
        <w:pStyle w:val="Heading2"/>
      </w:pPr>
    </w:p>
    <w:p w14:paraId="5392913E" w14:textId="35EC57E1" w:rsidR="002C6D0D" w:rsidRDefault="002C6D0D" w:rsidP="002C6D0D">
      <w:pPr>
        <w:pStyle w:val="Heading2"/>
      </w:pPr>
      <w:r>
        <w:t>Why do we need focal length and baseline</w:t>
      </w:r>
    </w:p>
    <w:p w14:paraId="66CB5078" w14:textId="41769D68" w:rsidR="002C6D0D" w:rsidRDefault="002C6D0D" w:rsidP="002C6D0D">
      <w:pPr>
        <w:tabs>
          <w:tab w:val="left" w:pos="2008"/>
        </w:tabs>
      </w:pPr>
      <w:r w:rsidRPr="002C6D0D">
        <w:drawing>
          <wp:inline distT="0" distB="0" distL="0" distR="0" wp14:anchorId="7E816AFB" wp14:editId="16564389">
            <wp:extent cx="5943600" cy="2199640"/>
            <wp:effectExtent l="0" t="0" r="0" b="0"/>
            <wp:docPr id="166270146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1469" name="Picture 1" descr="A screenshot of a chat&#10;&#10;AI-generated content may be incorrect."/>
                    <pic:cNvPicPr/>
                  </pic:nvPicPr>
                  <pic:blipFill>
                    <a:blip r:embed="rId9"/>
                    <a:stretch>
                      <a:fillRect/>
                    </a:stretch>
                  </pic:blipFill>
                  <pic:spPr>
                    <a:xfrm>
                      <a:off x="0" y="0"/>
                      <a:ext cx="5943600" cy="2199640"/>
                    </a:xfrm>
                    <a:prstGeom prst="rect">
                      <a:avLst/>
                    </a:prstGeom>
                  </pic:spPr>
                </pic:pic>
              </a:graphicData>
            </a:graphic>
          </wp:inline>
        </w:drawing>
      </w:r>
    </w:p>
    <w:p w14:paraId="014A7F2E" w14:textId="77777777" w:rsidR="002C6D0D" w:rsidRDefault="002C6D0D" w:rsidP="002C6D0D">
      <w:pPr>
        <w:pStyle w:val="Heading3"/>
      </w:pPr>
      <w:r>
        <w:t>Why it is true</w:t>
      </w:r>
    </w:p>
    <w:p w14:paraId="21FDB904" w14:textId="77777777" w:rsidR="002C6D0D" w:rsidRDefault="002C6D0D" w:rsidP="002C6D0D">
      <w:pPr>
        <w:pStyle w:val="NormalWeb"/>
      </w:pPr>
      <w:r>
        <w:t>Stereo depth is computed using the formula:</w:t>
      </w:r>
    </w:p>
    <w:p w14:paraId="1DAF95DD" w14:textId="77777777" w:rsidR="002C6D0D" w:rsidRDefault="002C6D0D" w:rsidP="002C6D0D">
      <w:pPr>
        <w:pStyle w:val="NormalWeb"/>
      </w:pPr>
      <w:r>
        <w:t> </w:t>
      </w:r>
      <w:r>
        <w:t> </w:t>
      </w:r>
      <w:r>
        <w:rPr>
          <w:rStyle w:val="Strong"/>
          <w:rFonts w:eastAsiaTheme="majorEastAsia"/>
        </w:rPr>
        <w:t>Z = f · B / d</w:t>
      </w:r>
    </w:p>
    <w:p w14:paraId="7415023B" w14:textId="77777777" w:rsidR="002C6D0D" w:rsidRDefault="002C6D0D" w:rsidP="002C6D0D">
      <w:pPr>
        <w:pStyle w:val="NormalWeb"/>
      </w:pPr>
      <w:r>
        <w:t>where</w:t>
      </w:r>
    </w:p>
    <w:p w14:paraId="650389CE" w14:textId="77777777" w:rsidR="002C6D0D" w:rsidRDefault="002C6D0D" w:rsidP="002C6D0D">
      <w:pPr>
        <w:pStyle w:val="NormalWeb"/>
        <w:numPr>
          <w:ilvl w:val="0"/>
          <w:numId w:val="5"/>
        </w:numPr>
      </w:pPr>
      <w:r>
        <w:rPr>
          <w:rStyle w:val="Strong"/>
          <w:rFonts w:eastAsiaTheme="majorEastAsia"/>
        </w:rPr>
        <w:t>Z</w:t>
      </w:r>
      <w:r>
        <w:t xml:space="preserve"> = depth</w:t>
      </w:r>
    </w:p>
    <w:p w14:paraId="53CA895D" w14:textId="77777777" w:rsidR="002C6D0D" w:rsidRDefault="002C6D0D" w:rsidP="002C6D0D">
      <w:pPr>
        <w:pStyle w:val="NormalWeb"/>
        <w:numPr>
          <w:ilvl w:val="0"/>
          <w:numId w:val="5"/>
        </w:numPr>
      </w:pPr>
      <w:r>
        <w:rPr>
          <w:rStyle w:val="Strong"/>
          <w:rFonts w:eastAsiaTheme="majorEastAsia"/>
        </w:rPr>
        <w:t>f</w:t>
      </w:r>
      <w:r>
        <w:t xml:space="preserve"> = focal length</w:t>
      </w:r>
    </w:p>
    <w:p w14:paraId="1C049359" w14:textId="77777777" w:rsidR="002C6D0D" w:rsidRDefault="002C6D0D" w:rsidP="002C6D0D">
      <w:pPr>
        <w:pStyle w:val="NormalWeb"/>
        <w:numPr>
          <w:ilvl w:val="0"/>
          <w:numId w:val="5"/>
        </w:numPr>
      </w:pPr>
      <w:r>
        <w:rPr>
          <w:rStyle w:val="Strong"/>
          <w:rFonts w:eastAsiaTheme="majorEastAsia"/>
        </w:rPr>
        <w:t>B</w:t>
      </w:r>
      <w:r>
        <w:t xml:space="preserve"> = baseline (distance between cameras)</w:t>
      </w:r>
    </w:p>
    <w:p w14:paraId="769579A5" w14:textId="77777777" w:rsidR="002C6D0D" w:rsidRDefault="002C6D0D" w:rsidP="002C6D0D">
      <w:pPr>
        <w:pStyle w:val="NormalWeb"/>
        <w:numPr>
          <w:ilvl w:val="0"/>
          <w:numId w:val="5"/>
        </w:numPr>
      </w:pPr>
      <w:r>
        <w:rPr>
          <w:rStyle w:val="Strong"/>
          <w:rFonts w:eastAsiaTheme="majorEastAsia"/>
        </w:rPr>
        <w:t>d</w:t>
      </w:r>
      <w:r>
        <w:t xml:space="preserve"> = disparity (pixel shift)</w:t>
      </w:r>
    </w:p>
    <w:p w14:paraId="5F68B79C" w14:textId="77777777" w:rsidR="002C6D0D" w:rsidRDefault="002C6D0D" w:rsidP="002C6D0D">
      <w:pPr>
        <w:pStyle w:val="NormalWeb"/>
      </w:pPr>
      <w:r>
        <w:t xml:space="preserve">Disparity </w:t>
      </w:r>
      <w:r>
        <w:rPr>
          <w:rStyle w:val="Strong"/>
          <w:rFonts w:eastAsiaTheme="majorEastAsia"/>
        </w:rPr>
        <w:t>alone</w:t>
      </w:r>
      <w:r>
        <w:t xml:space="preserve"> tells you nothing about actual metric depth.</w:t>
      </w:r>
      <w:r>
        <w:br/>
        <w:t xml:space="preserve">You only get a </w:t>
      </w:r>
      <w:r>
        <w:rPr>
          <w:rStyle w:val="Strong"/>
          <w:rFonts w:eastAsiaTheme="majorEastAsia"/>
        </w:rPr>
        <w:t>ratio</w:t>
      </w:r>
      <w:r>
        <w:t xml:space="preserve"> between depths — not real-world measurements.</w:t>
      </w:r>
    </w:p>
    <w:p w14:paraId="4F58C180" w14:textId="77777777" w:rsidR="002C6D0D" w:rsidRDefault="002C6D0D" w:rsidP="002C6D0D">
      <w:pPr>
        <w:pStyle w:val="NormalWeb"/>
      </w:pPr>
      <w:r>
        <w:t xml:space="preserve">To compute </w:t>
      </w:r>
      <w:r>
        <w:rPr>
          <w:rStyle w:val="Strong"/>
          <w:rFonts w:eastAsiaTheme="majorEastAsia"/>
        </w:rPr>
        <w:t>real depth</w:t>
      </w:r>
      <w:r>
        <w:t>, you must know:</w:t>
      </w:r>
    </w:p>
    <w:p w14:paraId="1B041F92" w14:textId="77777777" w:rsidR="002C6D0D" w:rsidRDefault="002C6D0D" w:rsidP="002C6D0D">
      <w:pPr>
        <w:pStyle w:val="NormalWeb"/>
        <w:numPr>
          <w:ilvl w:val="0"/>
          <w:numId w:val="6"/>
        </w:numPr>
      </w:pPr>
      <w:r>
        <w:rPr>
          <w:rStyle w:val="Strong"/>
          <w:rFonts w:eastAsiaTheme="majorEastAsia"/>
        </w:rPr>
        <w:t>Focal length</w:t>
      </w:r>
      <w:r>
        <w:t xml:space="preserve"> → converts disparity (pixels) into an angle</w:t>
      </w:r>
    </w:p>
    <w:p w14:paraId="083BF63D" w14:textId="77777777" w:rsidR="002C6D0D" w:rsidRDefault="002C6D0D" w:rsidP="002C6D0D">
      <w:pPr>
        <w:pStyle w:val="NormalWeb"/>
        <w:numPr>
          <w:ilvl w:val="0"/>
          <w:numId w:val="6"/>
        </w:numPr>
      </w:pPr>
      <w:r>
        <w:rPr>
          <w:rStyle w:val="Strong"/>
          <w:rFonts w:eastAsiaTheme="majorEastAsia"/>
        </w:rPr>
        <w:lastRenderedPageBreak/>
        <w:t>Baseline</w:t>
      </w:r>
      <w:r>
        <w:t xml:space="preserve"> → gives the scale of the triangulation</w:t>
      </w:r>
    </w:p>
    <w:p w14:paraId="7F623F99" w14:textId="77777777" w:rsidR="002C6D0D" w:rsidRDefault="002C6D0D" w:rsidP="002C6D0D">
      <w:pPr>
        <w:pStyle w:val="NormalWeb"/>
      </w:pPr>
      <w:r>
        <w:t>Without f and B, the best you can say is:</w:t>
      </w:r>
      <w:r>
        <w:br/>
        <w:t>“Point A is closer than point B.”</w:t>
      </w:r>
      <w:r>
        <w:br/>
        <w:t>But you cannot compute how many meters away A or B actually are.</w:t>
      </w:r>
    </w:p>
    <w:p w14:paraId="772ECEAF" w14:textId="77777777" w:rsidR="002C6D0D" w:rsidRDefault="002C6D0D" w:rsidP="002C6D0D">
      <w:pPr>
        <w:pStyle w:val="NormalWeb"/>
      </w:pPr>
      <w:r>
        <w:t>Therefore:</w:t>
      </w:r>
    </w:p>
    <w:p w14:paraId="59BC0463" w14:textId="77777777" w:rsidR="002C6D0D" w:rsidRDefault="002C6D0D" w:rsidP="002C6D0D">
      <w:pPr>
        <w:pStyle w:val="NormalWeb"/>
      </w:pPr>
      <w:r>
        <w:rPr>
          <w:rStyle w:val="Strong"/>
          <w:rFonts w:eastAsiaTheme="majorEastAsia"/>
        </w:rPr>
        <w:t>You need focal length and baseline to turn disparity into actual metric depth, so the statement is correct.</w:t>
      </w:r>
    </w:p>
    <w:p w14:paraId="2133B1DF" w14:textId="77777777" w:rsidR="002C6D0D" w:rsidRDefault="002C6D0D" w:rsidP="002C6D0D">
      <w:pPr>
        <w:tabs>
          <w:tab w:val="left" w:pos="2008"/>
        </w:tabs>
      </w:pPr>
    </w:p>
    <w:p w14:paraId="752C0862" w14:textId="4FFE1F15" w:rsidR="002C6D0D" w:rsidRDefault="002C6D0D" w:rsidP="002C6D0D">
      <w:pPr>
        <w:pStyle w:val="Heading2"/>
      </w:pPr>
      <w:r>
        <w:t>Dissimilarity Calculations in Stereo</w:t>
      </w:r>
    </w:p>
    <w:p w14:paraId="292F167F" w14:textId="187E77C0" w:rsidR="0010436C" w:rsidRDefault="002C6D0D" w:rsidP="002C6D0D">
      <w:pPr>
        <w:tabs>
          <w:tab w:val="left" w:pos="2008"/>
        </w:tabs>
      </w:pPr>
      <w:r w:rsidRPr="002C6D0D">
        <w:drawing>
          <wp:inline distT="0" distB="0" distL="0" distR="0" wp14:anchorId="28900C55" wp14:editId="3A119B27">
            <wp:extent cx="5943600" cy="3597275"/>
            <wp:effectExtent l="0" t="0" r="0" b="0"/>
            <wp:docPr id="87502953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9538" name="Picture 1" descr="A screenshot of a test&#10;&#10;AI-generated content may be incorrect."/>
                    <pic:cNvPicPr/>
                  </pic:nvPicPr>
                  <pic:blipFill>
                    <a:blip r:embed="rId10"/>
                    <a:stretch>
                      <a:fillRect/>
                    </a:stretch>
                  </pic:blipFill>
                  <pic:spPr>
                    <a:xfrm>
                      <a:off x="0" y="0"/>
                      <a:ext cx="5943600" cy="3597275"/>
                    </a:xfrm>
                    <a:prstGeom prst="rect">
                      <a:avLst/>
                    </a:prstGeom>
                  </pic:spPr>
                </pic:pic>
              </a:graphicData>
            </a:graphic>
          </wp:inline>
        </w:drawing>
      </w:r>
    </w:p>
    <w:p w14:paraId="41BD6833" w14:textId="77777777" w:rsidR="0010436C" w:rsidRPr="0010436C" w:rsidRDefault="0010436C" w:rsidP="0010436C">
      <w:pPr>
        <w:tabs>
          <w:tab w:val="left" w:pos="2008"/>
        </w:tabs>
        <w:rPr>
          <w:b/>
          <w:bCs/>
        </w:rPr>
      </w:pPr>
      <w:r w:rsidRPr="0010436C">
        <w:rPr>
          <w:b/>
          <w:bCs/>
        </w:rPr>
        <w:t>Correct answer</w:t>
      </w:r>
    </w:p>
    <w:p w14:paraId="1A534B50" w14:textId="77777777" w:rsidR="0010436C" w:rsidRPr="0010436C" w:rsidRDefault="0010436C" w:rsidP="0010436C">
      <w:pPr>
        <w:tabs>
          <w:tab w:val="left" w:pos="2008"/>
        </w:tabs>
      </w:pPr>
      <w:r w:rsidRPr="0010436C">
        <w:rPr>
          <w:b/>
          <w:bCs/>
        </w:rPr>
        <w:t>Yes, but with proper considerations for formulating the kernel</w:t>
      </w:r>
    </w:p>
    <w:p w14:paraId="087D0D4A" w14:textId="77777777" w:rsidR="0010436C" w:rsidRPr="0010436C" w:rsidRDefault="00E516C9" w:rsidP="0010436C">
      <w:pPr>
        <w:tabs>
          <w:tab w:val="left" w:pos="2008"/>
        </w:tabs>
      </w:pPr>
      <w:r w:rsidRPr="0010436C">
        <w:rPr>
          <w:noProof/>
        </w:rPr>
        <w:pict w14:anchorId="4B021BCF">
          <v:rect id="_x0000_i1036" alt="" style="width:468pt;height:.05pt;mso-width-percent:0;mso-height-percent:0;mso-width-percent:0;mso-height-percent:0" o:hralign="center" o:hrstd="t" o:hr="t" fillcolor="#a0a0a0" stroked="f"/>
        </w:pict>
      </w:r>
    </w:p>
    <w:p w14:paraId="40737F76" w14:textId="77777777" w:rsidR="0010436C" w:rsidRPr="0010436C" w:rsidRDefault="0010436C" w:rsidP="0010436C">
      <w:pPr>
        <w:tabs>
          <w:tab w:val="left" w:pos="2008"/>
        </w:tabs>
        <w:rPr>
          <w:b/>
          <w:bCs/>
        </w:rPr>
      </w:pPr>
      <w:r w:rsidRPr="0010436C">
        <w:rPr>
          <w:b/>
          <w:bCs/>
        </w:rPr>
        <w:t>Why</w:t>
      </w:r>
    </w:p>
    <w:p w14:paraId="29EDB8D2" w14:textId="77777777" w:rsidR="0010436C" w:rsidRPr="0010436C" w:rsidRDefault="0010436C" w:rsidP="0010436C">
      <w:pPr>
        <w:tabs>
          <w:tab w:val="left" w:pos="2008"/>
        </w:tabs>
      </w:pPr>
      <w:r w:rsidRPr="0010436C">
        <w:t>Stereo matching uses correlation-like measures (SAD, SSD, NCC).</w:t>
      </w:r>
      <w:r w:rsidRPr="0010436C">
        <w:br/>
        <w:t xml:space="preserve">Correlation and convolution are basically the same operation except that </w:t>
      </w:r>
      <w:r w:rsidRPr="0010436C">
        <w:rPr>
          <w:b/>
          <w:bCs/>
        </w:rPr>
        <w:t>convolution flips the kernel 180°</w:t>
      </w:r>
      <w:r w:rsidRPr="0010436C">
        <w:t>.</w:t>
      </w:r>
      <w:r w:rsidRPr="0010436C">
        <w:br/>
      </w:r>
      <w:r w:rsidRPr="0010436C">
        <w:lastRenderedPageBreak/>
        <w:t xml:space="preserve">Because this flip is trivial, </w:t>
      </w:r>
      <w:r w:rsidRPr="0010436C">
        <w:rPr>
          <w:b/>
          <w:bCs/>
        </w:rPr>
        <w:t>convolution can implement any correlation-based similarity or dissimilarity measure</w:t>
      </w:r>
      <w:r w:rsidRPr="0010436C">
        <w:t xml:space="preserve"> used in stereo.</w:t>
      </w:r>
    </w:p>
    <w:p w14:paraId="1FD819CC" w14:textId="77777777" w:rsidR="0010436C" w:rsidRPr="0010436C" w:rsidRDefault="0010436C" w:rsidP="0010436C">
      <w:pPr>
        <w:tabs>
          <w:tab w:val="left" w:pos="2008"/>
        </w:tabs>
      </w:pPr>
      <w:r w:rsidRPr="0010436C">
        <w:t>So the claim “No, only correlation expresses similarity” is false — convolution can do it too.</w:t>
      </w:r>
    </w:p>
    <w:p w14:paraId="406261DA" w14:textId="77777777" w:rsidR="0010436C" w:rsidRPr="0010436C" w:rsidRDefault="00E516C9" w:rsidP="0010436C">
      <w:pPr>
        <w:tabs>
          <w:tab w:val="left" w:pos="2008"/>
        </w:tabs>
      </w:pPr>
      <w:r w:rsidRPr="0010436C">
        <w:rPr>
          <w:noProof/>
        </w:rPr>
        <w:pict w14:anchorId="689CFA6F">
          <v:rect id="_x0000_i1035" alt="" style="width:468pt;height:.05pt;mso-width-percent:0;mso-height-percent:0;mso-width-percent:0;mso-height-percent:0" o:hralign="center" o:hrstd="t" o:hr="t" fillcolor="#a0a0a0" stroked="f"/>
        </w:pict>
      </w:r>
    </w:p>
    <w:p w14:paraId="1950D19F" w14:textId="77777777" w:rsidR="0010436C" w:rsidRPr="0010436C" w:rsidRDefault="0010436C" w:rsidP="0010436C">
      <w:pPr>
        <w:tabs>
          <w:tab w:val="left" w:pos="2008"/>
        </w:tabs>
        <w:rPr>
          <w:b/>
          <w:bCs/>
        </w:rPr>
      </w:pPr>
      <w:r w:rsidRPr="0010436C">
        <w:rPr>
          <w:b/>
          <w:bCs/>
        </w:rPr>
        <w:t>Why the others are wrong</w:t>
      </w:r>
    </w:p>
    <w:p w14:paraId="4C868A0B" w14:textId="77777777" w:rsidR="0010436C" w:rsidRPr="0010436C" w:rsidRDefault="0010436C" w:rsidP="0010436C">
      <w:pPr>
        <w:tabs>
          <w:tab w:val="left" w:pos="2008"/>
        </w:tabs>
      </w:pPr>
      <w:r w:rsidRPr="0010436C">
        <w:t>• “Kernel is symmetric” → stereo kernels don’t need to be symmetric.</w:t>
      </w:r>
      <w:r w:rsidRPr="0010436C">
        <w:br/>
        <w:t>• “Kernel must be smaller than the image” → irrelevant and incorrect.</w:t>
      </w:r>
    </w:p>
    <w:p w14:paraId="606A9432" w14:textId="77777777" w:rsidR="0010436C" w:rsidRDefault="0010436C" w:rsidP="0010436C">
      <w:pPr>
        <w:tabs>
          <w:tab w:val="left" w:pos="2008"/>
        </w:tabs>
      </w:pPr>
      <w:r w:rsidRPr="0010436C">
        <w:t xml:space="preserve">Convolution </w:t>
      </w:r>
      <w:r w:rsidRPr="0010436C">
        <w:rPr>
          <w:i/>
          <w:iCs/>
        </w:rPr>
        <w:t>can</w:t>
      </w:r>
      <w:r w:rsidRPr="0010436C">
        <w:t xml:space="preserve"> compute the same similarity scores as correlation once the kernel is flipped; therefore the first option is correct.</w:t>
      </w:r>
    </w:p>
    <w:p w14:paraId="4AF07BB1" w14:textId="77777777" w:rsidR="00D51286" w:rsidRPr="0010436C" w:rsidRDefault="00D51286" w:rsidP="0010436C">
      <w:pPr>
        <w:tabs>
          <w:tab w:val="left" w:pos="2008"/>
        </w:tabs>
      </w:pPr>
    </w:p>
    <w:p w14:paraId="3035FB9A" w14:textId="17E469D0" w:rsidR="0010436C" w:rsidRDefault="00B0698E" w:rsidP="00D51286">
      <w:pPr>
        <w:pStyle w:val="Heading2"/>
      </w:pPr>
      <w:r>
        <w:t>Wrong</w:t>
      </w:r>
      <w:r w:rsidR="00D51286">
        <w:t xml:space="preserve"> question – Projection, calibration, Homograph</w:t>
      </w:r>
      <w:r w:rsidR="00C075E5">
        <w:t>y</w:t>
      </w:r>
      <w:r w:rsidR="00D51286">
        <w:t xml:space="preserve">, projection </w:t>
      </w:r>
    </w:p>
    <w:p w14:paraId="2CD0AA57" w14:textId="11195D23" w:rsidR="00D51286" w:rsidRDefault="00D51286" w:rsidP="002C6D0D">
      <w:pPr>
        <w:tabs>
          <w:tab w:val="left" w:pos="2008"/>
        </w:tabs>
      </w:pPr>
      <w:r w:rsidRPr="00D51286">
        <w:drawing>
          <wp:inline distT="0" distB="0" distL="0" distR="0" wp14:anchorId="1516C9F4" wp14:editId="77DEB9EF">
            <wp:extent cx="5943600" cy="2143125"/>
            <wp:effectExtent l="0" t="0" r="0" b="3175"/>
            <wp:docPr id="32220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7285" name=""/>
                    <pic:cNvPicPr/>
                  </pic:nvPicPr>
                  <pic:blipFill>
                    <a:blip r:embed="rId11"/>
                    <a:stretch>
                      <a:fillRect/>
                    </a:stretch>
                  </pic:blipFill>
                  <pic:spPr>
                    <a:xfrm>
                      <a:off x="0" y="0"/>
                      <a:ext cx="5943600" cy="2143125"/>
                    </a:xfrm>
                    <a:prstGeom prst="rect">
                      <a:avLst/>
                    </a:prstGeom>
                  </pic:spPr>
                </pic:pic>
              </a:graphicData>
            </a:graphic>
          </wp:inline>
        </w:drawing>
      </w:r>
    </w:p>
    <w:p w14:paraId="4BBD905D" w14:textId="2E720108" w:rsidR="00BE6FE8" w:rsidRDefault="00D51286" w:rsidP="00BE6FE8">
      <w:r>
        <w:t>Top two are correct and bottom is wrong</w:t>
      </w:r>
    </w:p>
    <w:p w14:paraId="63C4D328" w14:textId="77777777" w:rsidR="00BE6FE8" w:rsidRDefault="00BE6FE8" w:rsidP="00BE6FE8"/>
    <w:p w14:paraId="503D06B5" w14:textId="77777777" w:rsidR="00BE6FE8" w:rsidRDefault="00BE6FE8" w:rsidP="00BE6FE8"/>
    <w:p w14:paraId="709D50E1" w14:textId="77777777" w:rsidR="00BE6FE8" w:rsidRDefault="00BE6FE8" w:rsidP="00BE6FE8"/>
    <w:p w14:paraId="2549CF61" w14:textId="77777777" w:rsidR="00BE6FE8" w:rsidRDefault="00BE6FE8" w:rsidP="00BE6FE8"/>
    <w:p w14:paraId="3587A7F9" w14:textId="77777777" w:rsidR="00BE6FE8" w:rsidRDefault="00BE6FE8" w:rsidP="00BE6FE8"/>
    <w:p w14:paraId="31AEA092" w14:textId="77777777" w:rsidR="00BE6FE8" w:rsidRDefault="00BE6FE8" w:rsidP="00BE6FE8"/>
    <w:p w14:paraId="6D4D53C7" w14:textId="77777777" w:rsidR="00BE6FE8" w:rsidRDefault="00BE6FE8" w:rsidP="00BE6FE8"/>
    <w:p w14:paraId="47646B53" w14:textId="77777777" w:rsidR="00BE6FE8" w:rsidRDefault="00BE6FE8" w:rsidP="00BE6FE8"/>
    <w:p w14:paraId="3C9BEC97" w14:textId="62E8EFC2" w:rsidR="00BE6FE8" w:rsidRDefault="00BE6FE8" w:rsidP="00BE6FE8">
      <w:pPr>
        <w:pStyle w:val="Heading2"/>
      </w:pPr>
      <w:r>
        <w:lastRenderedPageBreak/>
        <w:t>Essential and Fundametal matrix</w:t>
      </w:r>
    </w:p>
    <w:p w14:paraId="0684336A" w14:textId="58E86526" w:rsidR="00BE6FE8" w:rsidRDefault="00BE6FE8" w:rsidP="002C6D0D">
      <w:pPr>
        <w:tabs>
          <w:tab w:val="left" w:pos="2008"/>
        </w:tabs>
      </w:pPr>
      <w:r w:rsidRPr="00BE6FE8">
        <w:drawing>
          <wp:inline distT="0" distB="0" distL="0" distR="0" wp14:anchorId="4CE722A0" wp14:editId="19407580">
            <wp:extent cx="5943600" cy="2472690"/>
            <wp:effectExtent l="0" t="0" r="0" b="3810"/>
            <wp:docPr id="649334098"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4098" name="Picture 1" descr="A screenshot of a test&#10;&#10;AI-generated content may be incorrect."/>
                    <pic:cNvPicPr/>
                  </pic:nvPicPr>
                  <pic:blipFill>
                    <a:blip r:embed="rId12"/>
                    <a:stretch>
                      <a:fillRect/>
                    </a:stretch>
                  </pic:blipFill>
                  <pic:spPr>
                    <a:xfrm>
                      <a:off x="0" y="0"/>
                      <a:ext cx="5943600" cy="2472690"/>
                    </a:xfrm>
                    <a:prstGeom prst="rect">
                      <a:avLst/>
                    </a:prstGeom>
                  </pic:spPr>
                </pic:pic>
              </a:graphicData>
            </a:graphic>
          </wp:inline>
        </w:drawing>
      </w:r>
    </w:p>
    <w:p w14:paraId="703F1178" w14:textId="77777777" w:rsidR="00BE6FE8" w:rsidRDefault="00BE6FE8" w:rsidP="00BE6FE8">
      <w:pPr>
        <w:pStyle w:val="NormalWeb"/>
        <w:numPr>
          <w:ilvl w:val="0"/>
          <w:numId w:val="7"/>
        </w:numPr>
      </w:pPr>
      <w:r>
        <w:rPr>
          <w:rStyle w:val="Strong"/>
          <w:rFonts w:eastAsiaTheme="majorEastAsia"/>
        </w:rPr>
        <w:t>Fundamental matrix (F):</w:t>
      </w:r>
      <w:r>
        <w:t xml:space="preserve"> mixes </w:t>
      </w:r>
      <w:r>
        <w:rPr>
          <w:rStyle w:val="Emphasis"/>
          <w:rFonts w:eastAsiaTheme="majorEastAsia"/>
        </w:rPr>
        <w:t>intrinsic and extrinsic</w:t>
      </w:r>
      <w:r>
        <w:t xml:space="preserve"> parameters, so you </w:t>
      </w:r>
      <w:r>
        <w:rPr>
          <w:rStyle w:val="Strong"/>
          <w:rFonts w:eastAsiaTheme="majorEastAsia"/>
        </w:rPr>
        <w:t>cannot</w:t>
      </w:r>
      <w:r>
        <w:t xml:space="preserve"> recover the camera matrix (K) from (F).</w:t>
      </w:r>
    </w:p>
    <w:p w14:paraId="3E8E0C06" w14:textId="77777777" w:rsidR="00BE6FE8" w:rsidRDefault="00BE6FE8" w:rsidP="00BE6FE8">
      <w:pPr>
        <w:pStyle w:val="NormalWeb"/>
        <w:numPr>
          <w:ilvl w:val="0"/>
          <w:numId w:val="7"/>
        </w:numPr>
      </w:pPr>
      <w:r>
        <w:rPr>
          <w:rStyle w:val="Strong"/>
          <w:rFonts w:eastAsiaTheme="majorEastAsia"/>
        </w:rPr>
        <w:t>Essential matrix (E):</w:t>
      </w:r>
      <w:r>
        <w:t xml:space="preserve"> after calibration, it reduces to ([t]_\times R), so it contains </w:t>
      </w:r>
      <w:r>
        <w:rPr>
          <w:rStyle w:val="Strong"/>
          <w:rFonts w:eastAsiaTheme="majorEastAsia"/>
        </w:rPr>
        <w:t>only extrinsic parameters</w:t>
      </w:r>
      <w:r>
        <w:t xml:space="preserve">, but this is </w:t>
      </w:r>
      <w:r>
        <w:rPr>
          <w:rStyle w:val="Emphasis"/>
          <w:rFonts w:eastAsiaTheme="majorEastAsia"/>
        </w:rPr>
        <w:t>not</w:t>
      </w:r>
      <w:r>
        <w:t xml:space="preserve"> the correct choice in the question.</w:t>
      </w:r>
    </w:p>
    <w:p w14:paraId="6A701D84" w14:textId="77777777" w:rsidR="00BE6FE8" w:rsidRDefault="00BE6FE8" w:rsidP="00BE6FE8">
      <w:pPr>
        <w:pStyle w:val="NormalWeb"/>
        <w:numPr>
          <w:ilvl w:val="0"/>
          <w:numId w:val="7"/>
        </w:numPr>
      </w:pPr>
      <w:r>
        <w:t xml:space="preserve">The only universally correct statement is that </w:t>
      </w:r>
      <w:r>
        <w:rPr>
          <w:rStyle w:val="Strong"/>
          <w:rFonts w:eastAsiaTheme="majorEastAsia"/>
        </w:rPr>
        <w:t>the camera matrix cannot be calculated from the Fundamental Matrix</w:t>
      </w:r>
      <w:r>
        <w:t>, since (F) is defined for uncalibrated cameras and is intrinsically ambiguous.</w:t>
      </w:r>
    </w:p>
    <w:p w14:paraId="43748594" w14:textId="77777777" w:rsidR="00BE6FE8" w:rsidRDefault="00BE6FE8" w:rsidP="002C6D0D">
      <w:pPr>
        <w:tabs>
          <w:tab w:val="left" w:pos="2008"/>
        </w:tabs>
      </w:pPr>
    </w:p>
    <w:p w14:paraId="780E9BD0" w14:textId="55B8718B" w:rsidR="00BE6FE8" w:rsidRDefault="00BE6FE8" w:rsidP="002C6D0D">
      <w:pPr>
        <w:tabs>
          <w:tab w:val="left" w:pos="2008"/>
        </w:tabs>
      </w:pPr>
      <w:r>
        <w:rPr>
          <w:noProof/>
        </w:rPr>
        <w:drawing>
          <wp:inline distT="0" distB="0" distL="0" distR="0" wp14:anchorId="1FE8B591" wp14:editId="5D528FB3">
            <wp:extent cx="5943600" cy="2329815"/>
            <wp:effectExtent l="0" t="0" r="0" b="0"/>
            <wp:docPr id="1987755214" name="Picture 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55214" name="Picture 2" descr="A screenshot of a tes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29815"/>
                    </a:xfrm>
                    <a:prstGeom prst="rect">
                      <a:avLst/>
                    </a:prstGeom>
                  </pic:spPr>
                </pic:pic>
              </a:graphicData>
            </a:graphic>
          </wp:inline>
        </w:drawing>
      </w:r>
    </w:p>
    <w:p w14:paraId="2679D1A5" w14:textId="77777777" w:rsidR="00BE6FE8" w:rsidRDefault="00BE6FE8" w:rsidP="002C6D0D">
      <w:pPr>
        <w:tabs>
          <w:tab w:val="left" w:pos="2008"/>
        </w:tabs>
      </w:pPr>
    </w:p>
    <w:p w14:paraId="4B8906B1" w14:textId="77777777" w:rsidR="00BE6FE8" w:rsidRDefault="00BE6FE8" w:rsidP="00BE6FE8">
      <w:pPr>
        <w:pStyle w:val="NormalWeb"/>
        <w:numPr>
          <w:ilvl w:val="0"/>
          <w:numId w:val="8"/>
        </w:numPr>
      </w:pPr>
      <w:r>
        <w:t xml:space="preserve">The </w:t>
      </w:r>
      <w:r>
        <w:rPr>
          <w:rStyle w:val="Strong"/>
          <w:rFonts w:eastAsiaTheme="majorEastAsia"/>
        </w:rPr>
        <w:t xml:space="preserve">fundamental matrix does </w:t>
      </w:r>
      <w:r>
        <w:rPr>
          <w:rStyle w:val="Emphasis"/>
          <w:rFonts w:eastAsiaTheme="majorEastAsia"/>
          <w:b/>
          <w:bCs/>
        </w:rPr>
        <w:t>not</w:t>
      </w:r>
      <w:r>
        <w:rPr>
          <w:rStyle w:val="Strong"/>
          <w:rFonts w:eastAsiaTheme="majorEastAsia"/>
        </w:rPr>
        <w:t xml:space="preserve"> project points</w:t>
      </w:r>
      <w:r>
        <w:t xml:space="preserve"> from one image to the other; it only maps a point to an </w:t>
      </w:r>
      <w:r>
        <w:rPr>
          <w:rStyle w:val="Strong"/>
          <w:rFonts w:eastAsiaTheme="majorEastAsia"/>
        </w:rPr>
        <w:t>epipolar line</w:t>
      </w:r>
      <w:r>
        <w:t>, so the first statement is false.</w:t>
      </w:r>
    </w:p>
    <w:p w14:paraId="62D2879F" w14:textId="77777777" w:rsidR="00BE6FE8" w:rsidRDefault="00BE6FE8" w:rsidP="00BE6FE8">
      <w:pPr>
        <w:pStyle w:val="NormalWeb"/>
        <w:numPr>
          <w:ilvl w:val="0"/>
          <w:numId w:val="8"/>
        </w:numPr>
      </w:pPr>
      <w:r>
        <w:lastRenderedPageBreak/>
        <w:t xml:space="preserve">The epipoles </w:t>
      </w:r>
      <w:r>
        <w:rPr>
          <w:rStyle w:val="Strong"/>
          <w:rFonts w:eastAsiaTheme="majorEastAsia"/>
        </w:rPr>
        <w:t>are</w:t>
      </w:r>
      <w:r>
        <w:t xml:space="preserve"> projections of the opposite camera center, so they </w:t>
      </w:r>
      <w:r>
        <w:rPr>
          <w:rStyle w:val="Emphasis"/>
          <w:rFonts w:eastAsiaTheme="majorEastAsia"/>
        </w:rPr>
        <w:t>can</w:t>
      </w:r>
      <w:r>
        <w:t xml:space="preserve"> lie on the baseline projection; therefore the second statement is false.</w:t>
      </w:r>
    </w:p>
    <w:p w14:paraId="41A9B800" w14:textId="77777777" w:rsidR="00BE6FE8" w:rsidRPr="00BE6FE8" w:rsidRDefault="00BE6FE8" w:rsidP="00BE6FE8">
      <w:pPr>
        <w:pStyle w:val="NormalWeb"/>
        <w:numPr>
          <w:ilvl w:val="0"/>
          <w:numId w:val="8"/>
        </w:numPr>
        <w:rPr>
          <w:rStyle w:val="Strong"/>
          <w:b w:val="0"/>
          <w:bCs w:val="0"/>
        </w:rPr>
      </w:pPr>
      <w:r>
        <w:rPr>
          <w:rStyle w:val="Strong"/>
          <w:rFonts w:ascii="Apple Color Emoji" w:eastAsiaTheme="majorEastAsia" w:hAnsi="Apple Color Emoji" w:cs="Apple Color Emoji"/>
        </w:rPr>
        <w:t>✔️</w:t>
      </w:r>
      <w:r>
        <w:rPr>
          <w:rStyle w:val="Strong"/>
          <w:rFonts w:eastAsiaTheme="majorEastAsia"/>
        </w:rPr>
        <w:t xml:space="preserve"> Correct answer:</w:t>
      </w:r>
      <w:r>
        <w:t xml:space="preserve"> </w:t>
      </w:r>
      <w:r>
        <w:rPr>
          <w:rStyle w:val="Strong"/>
          <w:rFonts w:eastAsiaTheme="majorEastAsia"/>
        </w:rPr>
        <w:t>“The epipoles of a stereo system are always found between the two cameras.”</w:t>
      </w:r>
    </w:p>
    <w:p w14:paraId="79B20933" w14:textId="77777777" w:rsidR="00BE6FE8" w:rsidRDefault="00BE6FE8" w:rsidP="00BE6FE8">
      <w:pPr>
        <w:pStyle w:val="NormalWeb"/>
      </w:pPr>
    </w:p>
    <w:p w14:paraId="284600F2" w14:textId="4CB028FC" w:rsidR="006B190C" w:rsidRDefault="006B190C" w:rsidP="006B190C">
      <w:pPr>
        <w:pStyle w:val="Heading2"/>
      </w:pPr>
      <w:r>
        <w:t>Global alignment, local alignment, Kabsch</w:t>
      </w:r>
    </w:p>
    <w:p w14:paraId="7CBC6981" w14:textId="38370509" w:rsidR="006B190C" w:rsidRDefault="006B190C" w:rsidP="00BE6FE8">
      <w:pPr>
        <w:pStyle w:val="NormalWeb"/>
      </w:pPr>
      <w:r w:rsidRPr="006B190C">
        <w:drawing>
          <wp:inline distT="0" distB="0" distL="0" distR="0" wp14:anchorId="31C8F4C0" wp14:editId="3EB94F51">
            <wp:extent cx="5943600" cy="2109470"/>
            <wp:effectExtent l="0" t="0" r="0" b="0"/>
            <wp:docPr id="19092663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66336" name="Picture 1" descr="A screenshot of a phone&#10;&#10;AI-generated content may be incorrect."/>
                    <pic:cNvPicPr/>
                  </pic:nvPicPr>
                  <pic:blipFill>
                    <a:blip r:embed="rId14"/>
                    <a:stretch>
                      <a:fillRect/>
                    </a:stretch>
                  </pic:blipFill>
                  <pic:spPr>
                    <a:xfrm>
                      <a:off x="0" y="0"/>
                      <a:ext cx="5943600" cy="2109470"/>
                    </a:xfrm>
                    <a:prstGeom prst="rect">
                      <a:avLst/>
                    </a:prstGeom>
                  </pic:spPr>
                </pic:pic>
              </a:graphicData>
            </a:graphic>
          </wp:inline>
        </w:drawing>
      </w:r>
    </w:p>
    <w:p w14:paraId="727A94CD" w14:textId="77777777" w:rsidR="006B190C" w:rsidRPr="006B190C" w:rsidRDefault="006B190C" w:rsidP="006B190C">
      <w:pPr>
        <w:pStyle w:val="NormalWeb"/>
        <w:rPr>
          <w:b/>
          <w:bCs/>
        </w:rPr>
      </w:pPr>
      <w:r w:rsidRPr="006B190C">
        <w:rPr>
          <w:rFonts w:ascii="Apple Color Emoji" w:hAnsi="Apple Color Emoji" w:cs="Apple Color Emoji"/>
          <w:b/>
          <w:bCs/>
        </w:rPr>
        <w:t>✅</w:t>
      </w:r>
      <w:r w:rsidRPr="006B190C">
        <w:rPr>
          <w:b/>
          <w:bCs/>
        </w:rPr>
        <w:t xml:space="preserve"> Correct statement:</w:t>
      </w:r>
    </w:p>
    <w:p w14:paraId="63AB79D3" w14:textId="77777777" w:rsidR="006B190C" w:rsidRPr="006B190C" w:rsidRDefault="006B190C" w:rsidP="006B190C">
      <w:pPr>
        <w:pStyle w:val="NormalWeb"/>
        <w:rPr>
          <w:b/>
          <w:bCs/>
        </w:rPr>
      </w:pPr>
      <w:r w:rsidRPr="006B190C">
        <w:rPr>
          <w:b/>
          <w:bCs/>
        </w:rPr>
        <w:t>“No, the Kabsch algorithm is only used for Local alignment.”</w:t>
      </w:r>
    </w:p>
    <w:p w14:paraId="446D8F82" w14:textId="77777777" w:rsidR="006B190C" w:rsidRPr="006B190C" w:rsidRDefault="006B190C" w:rsidP="006B190C">
      <w:pPr>
        <w:pStyle w:val="NormalWeb"/>
        <w:rPr>
          <w:b/>
          <w:bCs/>
        </w:rPr>
      </w:pPr>
      <w:r w:rsidRPr="006B190C">
        <w:rPr>
          <w:b/>
          <w:bCs/>
        </w:rPr>
        <w:t>Why this is correct:</w:t>
      </w:r>
    </w:p>
    <w:p w14:paraId="3A2751BB" w14:textId="77777777" w:rsidR="006B190C" w:rsidRPr="006B190C" w:rsidRDefault="006B190C" w:rsidP="006B190C">
      <w:pPr>
        <w:pStyle w:val="NormalWeb"/>
        <w:numPr>
          <w:ilvl w:val="0"/>
          <w:numId w:val="10"/>
        </w:numPr>
      </w:pPr>
      <w:r w:rsidRPr="006B190C">
        <w:t xml:space="preserve">The Kabsch algorithm requires </w:t>
      </w:r>
      <w:r w:rsidRPr="006B190C">
        <w:rPr>
          <w:b/>
          <w:bCs/>
        </w:rPr>
        <w:t>known point correspondences</w:t>
      </w:r>
      <w:r w:rsidRPr="006B190C">
        <w:t xml:space="preserve"> between two sets.</w:t>
      </w:r>
    </w:p>
    <w:p w14:paraId="1177552B" w14:textId="77777777" w:rsidR="006B190C" w:rsidRPr="006B190C" w:rsidRDefault="006B190C" w:rsidP="006B190C">
      <w:pPr>
        <w:pStyle w:val="NormalWeb"/>
        <w:numPr>
          <w:ilvl w:val="0"/>
          <w:numId w:val="10"/>
        </w:numPr>
      </w:pPr>
      <w:r w:rsidRPr="006B190C">
        <w:t xml:space="preserve">This makes it suitable only for </w:t>
      </w:r>
      <w:r w:rsidRPr="006B190C">
        <w:rPr>
          <w:b/>
          <w:bCs/>
        </w:rPr>
        <w:t>local alignment</w:t>
      </w:r>
      <w:r w:rsidRPr="006B190C">
        <w:t>, where the relationship between points is already established.</w:t>
      </w:r>
    </w:p>
    <w:p w14:paraId="2A0B0B1E" w14:textId="77777777" w:rsidR="006B190C" w:rsidRPr="006B190C" w:rsidRDefault="006B190C" w:rsidP="006B190C">
      <w:pPr>
        <w:pStyle w:val="NormalWeb"/>
        <w:numPr>
          <w:ilvl w:val="0"/>
          <w:numId w:val="10"/>
        </w:numPr>
      </w:pPr>
      <w:r w:rsidRPr="006B190C">
        <w:t>It computes the optimal rotation (and translation) that aligns these corresponding points.</w:t>
      </w:r>
    </w:p>
    <w:p w14:paraId="04B65618" w14:textId="77777777" w:rsidR="006B190C" w:rsidRPr="006B190C" w:rsidRDefault="00E516C9" w:rsidP="006B190C">
      <w:pPr>
        <w:pStyle w:val="NormalWeb"/>
      </w:pPr>
      <w:r w:rsidRPr="00E516C9">
        <w:rPr>
          <w:noProof/>
          <w14:ligatures w14:val="standardContextual"/>
        </w:rPr>
        <w:pict w14:anchorId="58AA71EF">
          <v:rect id="_x0000_i1034" alt="" style="width:468pt;height:.05pt;mso-width-percent:0;mso-height-percent:0;mso-width-percent:0;mso-height-percent:0" o:hralign="center" o:hrstd="t" o:hr="t" fillcolor="#a0a0a0" stroked="f"/>
        </w:pict>
      </w:r>
    </w:p>
    <w:p w14:paraId="6211822D" w14:textId="77777777" w:rsidR="006B190C" w:rsidRPr="006B190C" w:rsidRDefault="006B190C" w:rsidP="006B190C">
      <w:pPr>
        <w:pStyle w:val="NormalWeb"/>
        <w:rPr>
          <w:b/>
          <w:bCs/>
        </w:rPr>
      </w:pPr>
      <w:r w:rsidRPr="006B190C">
        <w:rPr>
          <w:rFonts w:ascii="Apple Color Emoji" w:hAnsi="Apple Color Emoji" w:cs="Apple Color Emoji"/>
          <w:b/>
          <w:bCs/>
        </w:rPr>
        <w:t>❌</w:t>
      </w:r>
      <w:r w:rsidRPr="006B190C">
        <w:rPr>
          <w:b/>
          <w:bCs/>
        </w:rPr>
        <w:t xml:space="preserve"> Incorrect statement:</w:t>
      </w:r>
    </w:p>
    <w:p w14:paraId="54BBDFAC" w14:textId="77777777" w:rsidR="006B190C" w:rsidRPr="006B190C" w:rsidRDefault="006B190C" w:rsidP="006B190C">
      <w:pPr>
        <w:pStyle w:val="NormalWeb"/>
        <w:rPr>
          <w:b/>
          <w:bCs/>
        </w:rPr>
      </w:pPr>
      <w:r w:rsidRPr="006B190C">
        <w:rPr>
          <w:b/>
          <w:bCs/>
        </w:rPr>
        <w:t>“Yes, the Kabsch algorithm is used in both cases.”</w:t>
      </w:r>
    </w:p>
    <w:p w14:paraId="4680B5D5" w14:textId="77777777" w:rsidR="006B190C" w:rsidRPr="006B190C" w:rsidRDefault="006B190C" w:rsidP="006B190C">
      <w:pPr>
        <w:pStyle w:val="NormalWeb"/>
        <w:rPr>
          <w:b/>
          <w:bCs/>
        </w:rPr>
      </w:pPr>
      <w:r w:rsidRPr="006B190C">
        <w:rPr>
          <w:b/>
          <w:bCs/>
        </w:rPr>
        <w:t>Why it is incorrect:</w:t>
      </w:r>
    </w:p>
    <w:p w14:paraId="52CC78E1" w14:textId="77777777" w:rsidR="006B190C" w:rsidRPr="006B190C" w:rsidRDefault="006B190C" w:rsidP="006B190C">
      <w:pPr>
        <w:pStyle w:val="NormalWeb"/>
        <w:numPr>
          <w:ilvl w:val="0"/>
          <w:numId w:val="11"/>
        </w:numPr>
      </w:pPr>
      <w:r w:rsidRPr="006B190C">
        <w:rPr>
          <w:b/>
          <w:bCs/>
        </w:rPr>
        <w:t>Global alignment</w:t>
      </w:r>
      <w:r w:rsidRPr="006B190C">
        <w:t xml:space="preserve"> involves finding correspondences </w:t>
      </w:r>
      <w:r w:rsidRPr="006B190C">
        <w:rPr>
          <w:i/>
          <w:iCs/>
        </w:rPr>
        <w:t>and</w:t>
      </w:r>
      <w:r w:rsidRPr="006B190C">
        <w:t xml:space="preserve"> computing the transformation.</w:t>
      </w:r>
    </w:p>
    <w:p w14:paraId="09463B0A" w14:textId="77777777" w:rsidR="006B190C" w:rsidRPr="006B190C" w:rsidRDefault="006B190C" w:rsidP="006B190C">
      <w:pPr>
        <w:pStyle w:val="NormalWeb"/>
        <w:numPr>
          <w:ilvl w:val="0"/>
          <w:numId w:val="11"/>
        </w:numPr>
      </w:pPr>
      <w:r w:rsidRPr="006B190C">
        <w:t xml:space="preserve">Kabsch cannot find correspondences; it only refines a transformation </w:t>
      </w:r>
      <w:r w:rsidRPr="006B190C">
        <w:rPr>
          <w:b/>
          <w:bCs/>
        </w:rPr>
        <w:t>after</w:t>
      </w:r>
      <w:r w:rsidRPr="006B190C">
        <w:t xml:space="preserve"> correspondences are known.</w:t>
      </w:r>
    </w:p>
    <w:p w14:paraId="6653A64D" w14:textId="77777777" w:rsidR="006B190C" w:rsidRPr="006B190C" w:rsidRDefault="006B190C" w:rsidP="006B190C">
      <w:pPr>
        <w:pStyle w:val="NormalWeb"/>
        <w:numPr>
          <w:ilvl w:val="0"/>
          <w:numId w:val="11"/>
        </w:numPr>
      </w:pPr>
      <w:r w:rsidRPr="006B190C">
        <w:t>Therefore, it cannot solve global alignment on its own.</w:t>
      </w:r>
    </w:p>
    <w:p w14:paraId="321FD69A" w14:textId="77777777" w:rsidR="006B190C" w:rsidRPr="006B190C" w:rsidRDefault="00E516C9" w:rsidP="006B190C">
      <w:pPr>
        <w:pStyle w:val="NormalWeb"/>
      </w:pPr>
      <w:r w:rsidRPr="00E516C9">
        <w:rPr>
          <w:noProof/>
          <w14:ligatures w14:val="standardContextual"/>
        </w:rPr>
        <w:lastRenderedPageBreak/>
        <w:pict w14:anchorId="3F9FC905">
          <v:rect id="_x0000_i1033" alt="" style="width:468pt;height:.05pt;mso-width-percent:0;mso-height-percent:0;mso-width-percent:0;mso-height-percent:0" o:hralign="center" o:hrstd="t" o:hr="t" fillcolor="#a0a0a0" stroked="f"/>
        </w:pict>
      </w:r>
    </w:p>
    <w:p w14:paraId="0A78AABD" w14:textId="77777777" w:rsidR="006B190C" w:rsidRPr="006B190C" w:rsidRDefault="006B190C" w:rsidP="006B190C">
      <w:pPr>
        <w:pStyle w:val="NormalWeb"/>
        <w:rPr>
          <w:b/>
          <w:bCs/>
        </w:rPr>
      </w:pPr>
      <w:r w:rsidRPr="006B190C">
        <w:rPr>
          <w:rFonts w:ascii="Apple Color Emoji" w:hAnsi="Apple Color Emoji" w:cs="Apple Color Emoji"/>
          <w:b/>
          <w:bCs/>
        </w:rPr>
        <w:t>❌</w:t>
      </w:r>
      <w:r w:rsidRPr="006B190C">
        <w:rPr>
          <w:b/>
          <w:bCs/>
        </w:rPr>
        <w:t xml:space="preserve"> Incorrect statement:</w:t>
      </w:r>
    </w:p>
    <w:p w14:paraId="523AD180" w14:textId="77777777" w:rsidR="006B190C" w:rsidRPr="006B190C" w:rsidRDefault="006B190C" w:rsidP="006B190C">
      <w:pPr>
        <w:pStyle w:val="NormalWeb"/>
        <w:rPr>
          <w:b/>
          <w:bCs/>
        </w:rPr>
      </w:pPr>
      <w:r w:rsidRPr="006B190C">
        <w:rPr>
          <w:b/>
          <w:bCs/>
        </w:rPr>
        <w:t>“No, the Kabsch algorithm is only used for Global alignment.”</w:t>
      </w:r>
    </w:p>
    <w:p w14:paraId="35840839" w14:textId="77777777" w:rsidR="006B190C" w:rsidRPr="006B190C" w:rsidRDefault="006B190C" w:rsidP="006B190C">
      <w:pPr>
        <w:pStyle w:val="NormalWeb"/>
        <w:rPr>
          <w:b/>
          <w:bCs/>
        </w:rPr>
      </w:pPr>
      <w:r w:rsidRPr="006B190C">
        <w:rPr>
          <w:b/>
          <w:bCs/>
        </w:rPr>
        <w:t>Why it is incorrect:</w:t>
      </w:r>
    </w:p>
    <w:p w14:paraId="253C3BB0" w14:textId="77777777" w:rsidR="006B190C" w:rsidRPr="006B190C" w:rsidRDefault="006B190C" w:rsidP="006B190C">
      <w:pPr>
        <w:pStyle w:val="NormalWeb"/>
        <w:numPr>
          <w:ilvl w:val="0"/>
          <w:numId w:val="12"/>
        </w:numPr>
      </w:pPr>
      <w:r w:rsidRPr="006B190C">
        <w:t>Global alignment algorithms must search the entire space for a consistent match, often handling noise, outliers, and symmetries.</w:t>
      </w:r>
    </w:p>
    <w:p w14:paraId="12CAA5A2" w14:textId="77777777" w:rsidR="006B190C" w:rsidRPr="006B190C" w:rsidRDefault="006B190C" w:rsidP="006B190C">
      <w:pPr>
        <w:pStyle w:val="NormalWeb"/>
        <w:numPr>
          <w:ilvl w:val="0"/>
          <w:numId w:val="12"/>
        </w:numPr>
      </w:pPr>
      <w:r w:rsidRPr="006B190C">
        <w:t>Kabsch cannot perform this search and is not designed for global matching.</w:t>
      </w:r>
    </w:p>
    <w:p w14:paraId="0340F167" w14:textId="77777777" w:rsidR="006B190C" w:rsidRPr="006B190C" w:rsidRDefault="006B190C" w:rsidP="006B190C">
      <w:pPr>
        <w:pStyle w:val="NormalWeb"/>
        <w:numPr>
          <w:ilvl w:val="0"/>
          <w:numId w:val="12"/>
        </w:numPr>
      </w:pPr>
      <w:r w:rsidRPr="006B190C">
        <w:t xml:space="preserve">It is strictly a </w:t>
      </w:r>
      <w:r w:rsidRPr="006B190C">
        <w:rPr>
          <w:b/>
          <w:bCs/>
        </w:rPr>
        <w:t>local</w:t>
      </w:r>
      <w:r w:rsidRPr="006B190C">
        <w:t xml:space="preserve"> alignment method.</w:t>
      </w:r>
    </w:p>
    <w:p w14:paraId="6D799CB6" w14:textId="77777777" w:rsidR="006B190C" w:rsidRPr="006B190C" w:rsidRDefault="00E516C9" w:rsidP="006B190C">
      <w:pPr>
        <w:pStyle w:val="NormalWeb"/>
      </w:pPr>
      <w:r w:rsidRPr="00E516C9">
        <w:rPr>
          <w:noProof/>
          <w14:ligatures w14:val="standardContextual"/>
        </w:rPr>
        <w:pict w14:anchorId="5D1D5967">
          <v:rect id="_x0000_i1032" alt="" style="width:468pt;height:.05pt;mso-width-percent:0;mso-height-percent:0;mso-width-percent:0;mso-height-percent:0" o:hralign="center" o:hrstd="t" o:hr="t" fillcolor="#a0a0a0" stroked="f"/>
        </w:pict>
      </w:r>
    </w:p>
    <w:p w14:paraId="1B0EDE73" w14:textId="6DCDD04D" w:rsidR="00BE6FE8" w:rsidRDefault="006B190C" w:rsidP="006B190C">
      <w:pPr>
        <w:pStyle w:val="NormalWeb"/>
      </w:pPr>
      <w:r w:rsidRPr="006B190C">
        <w:rPr>
          <w:rFonts w:ascii="Apple Color Emoji" w:hAnsi="Apple Color Emoji" w:cs="Apple Color Emoji"/>
        </w:rPr>
        <w:t>📌</w:t>
      </w:r>
      <w:r w:rsidRPr="006B190C">
        <w:t xml:space="preserve"> </w:t>
      </w:r>
      <w:r w:rsidRPr="006B190C">
        <w:rPr>
          <w:b/>
          <w:bCs/>
        </w:rPr>
        <w:t>Exam takeaway:</w:t>
      </w:r>
      <w:r w:rsidRPr="006B190C">
        <w:br/>
      </w:r>
      <w:r w:rsidRPr="006B190C">
        <w:rPr>
          <w:b/>
          <w:bCs/>
        </w:rPr>
        <w:t>Kabsch = local alignment only → requires known correspondences → not usable for global alignment.</w:t>
      </w:r>
    </w:p>
    <w:p w14:paraId="6C55138D" w14:textId="77777777" w:rsidR="00884CD7" w:rsidRDefault="00884CD7" w:rsidP="006B190C">
      <w:pPr>
        <w:pStyle w:val="NormalWeb"/>
      </w:pPr>
    </w:p>
    <w:p w14:paraId="0D3CE8D3" w14:textId="77777777" w:rsidR="00884CD7" w:rsidRDefault="00884CD7" w:rsidP="006B190C">
      <w:pPr>
        <w:pStyle w:val="NormalWeb"/>
      </w:pPr>
    </w:p>
    <w:p w14:paraId="013E2381" w14:textId="77777777" w:rsidR="00884CD7" w:rsidRDefault="00884CD7" w:rsidP="006B190C">
      <w:pPr>
        <w:pStyle w:val="NormalWeb"/>
      </w:pPr>
    </w:p>
    <w:p w14:paraId="2A96606C" w14:textId="77777777" w:rsidR="00884CD7" w:rsidRDefault="00884CD7" w:rsidP="006B190C">
      <w:pPr>
        <w:pStyle w:val="NormalWeb"/>
      </w:pPr>
    </w:p>
    <w:p w14:paraId="56DB06FB" w14:textId="77777777" w:rsidR="00884CD7" w:rsidRDefault="00884CD7" w:rsidP="006B190C">
      <w:pPr>
        <w:pStyle w:val="NormalWeb"/>
      </w:pPr>
    </w:p>
    <w:p w14:paraId="5BEDEC45" w14:textId="77777777" w:rsidR="00884CD7" w:rsidRDefault="00884CD7" w:rsidP="006B190C">
      <w:pPr>
        <w:pStyle w:val="NormalWeb"/>
      </w:pPr>
    </w:p>
    <w:p w14:paraId="4E336187" w14:textId="77777777" w:rsidR="00884CD7" w:rsidRDefault="00884CD7" w:rsidP="006B190C">
      <w:pPr>
        <w:pStyle w:val="NormalWeb"/>
      </w:pPr>
    </w:p>
    <w:p w14:paraId="151BE5E3" w14:textId="77777777" w:rsidR="00884CD7" w:rsidRDefault="00884CD7" w:rsidP="006B190C">
      <w:pPr>
        <w:pStyle w:val="NormalWeb"/>
      </w:pPr>
    </w:p>
    <w:p w14:paraId="7025D8E7" w14:textId="77777777" w:rsidR="00884CD7" w:rsidRDefault="00884CD7" w:rsidP="006B190C">
      <w:pPr>
        <w:pStyle w:val="NormalWeb"/>
      </w:pPr>
    </w:p>
    <w:p w14:paraId="2F76FDAC" w14:textId="77777777" w:rsidR="00884CD7" w:rsidRDefault="00884CD7" w:rsidP="006B190C">
      <w:pPr>
        <w:pStyle w:val="NormalWeb"/>
      </w:pPr>
    </w:p>
    <w:p w14:paraId="131A1235" w14:textId="77777777" w:rsidR="00884CD7" w:rsidRDefault="00884CD7" w:rsidP="006B190C">
      <w:pPr>
        <w:pStyle w:val="NormalWeb"/>
      </w:pPr>
    </w:p>
    <w:p w14:paraId="5307A636" w14:textId="77777777" w:rsidR="00884CD7" w:rsidRDefault="00884CD7" w:rsidP="006B190C">
      <w:pPr>
        <w:pStyle w:val="NormalWeb"/>
      </w:pPr>
    </w:p>
    <w:p w14:paraId="69A8A129" w14:textId="77777777" w:rsidR="00884CD7" w:rsidRDefault="00884CD7" w:rsidP="006B190C">
      <w:pPr>
        <w:pStyle w:val="NormalWeb"/>
      </w:pPr>
    </w:p>
    <w:p w14:paraId="56E6E2E1" w14:textId="77777777" w:rsidR="00884CD7" w:rsidRDefault="00884CD7" w:rsidP="006B190C">
      <w:pPr>
        <w:pStyle w:val="NormalWeb"/>
      </w:pPr>
    </w:p>
    <w:p w14:paraId="3635F617" w14:textId="78C8AAE3" w:rsidR="00884CD7" w:rsidRDefault="00884CD7" w:rsidP="00884CD7">
      <w:pPr>
        <w:pStyle w:val="Heading2"/>
      </w:pPr>
      <w:r>
        <w:lastRenderedPageBreak/>
        <w:t>Kalman filter state estimation</w:t>
      </w:r>
    </w:p>
    <w:p w14:paraId="3F580E6C" w14:textId="43795744" w:rsidR="006B190C" w:rsidRDefault="00884CD7" w:rsidP="006B190C">
      <w:pPr>
        <w:pStyle w:val="NormalWeb"/>
      </w:pPr>
      <w:r w:rsidRPr="00884CD7">
        <w:lastRenderedPageBreak/>
        <w:drawing>
          <wp:inline distT="0" distB="0" distL="0" distR="0" wp14:anchorId="25D902CB" wp14:editId="2E9011BC">
            <wp:extent cx="3277606" cy="6203852"/>
            <wp:effectExtent l="0" t="0" r="0" b="0"/>
            <wp:docPr id="49704156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41564" name="Picture 1" descr="A screenshot of a test&#10;&#10;AI-generated content may be incorrect."/>
                    <pic:cNvPicPr/>
                  </pic:nvPicPr>
                  <pic:blipFill>
                    <a:blip r:embed="rId15"/>
                    <a:stretch>
                      <a:fillRect/>
                    </a:stretch>
                  </pic:blipFill>
                  <pic:spPr>
                    <a:xfrm>
                      <a:off x="0" y="0"/>
                      <a:ext cx="3302296" cy="6250585"/>
                    </a:xfrm>
                    <a:prstGeom prst="rect">
                      <a:avLst/>
                    </a:prstGeom>
                  </pic:spPr>
                </pic:pic>
              </a:graphicData>
            </a:graphic>
          </wp:inline>
        </w:drawing>
      </w:r>
      <w:r>
        <w:rPr>
          <w:noProof/>
          <w14:ligatures w14:val="standardContextual"/>
        </w:rPr>
        <w:drawing>
          <wp:inline distT="0" distB="0" distL="0" distR="0" wp14:anchorId="1B100E63" wp14:editId="2CF2E463">
            <wp:extent cx="2095956" cy="1983545"/>
            <wp:effectExtent l="0" t="0" r="0" b="0"/>
            <wp:docPr id="15040169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6902" name="Picture 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0693" cy="1988028"/>
                    </a:xfrm>
                    <a:prstGeom prst="rect">
                      <a:avLst/>
                    </a:prstGeom>
                  </pic:spPr>
                </pic:pic>
              </a:graphicData>
            </a:graphic>
          </wp:inline>
        </w:drawing>
      </w:r>
      <w:r>
        <w:rPr>
          <w:noProof/>
          <w14:ligatures w14:val="standardContextual"/>
        </w:rPr>
        <w:drawing>
          <wp:inline distT="0" distB="0" distL="0" distR="0" wp14:anchorId="546A575B" wp14:editId="49A07D47">
            <wp:extent cx="2328536" cy="1617785"/>
            <wp:effectExtent l="0" t="0" r="0" b="0"/>
            <wp:docPr id="2572272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27256" name="Picture 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2978" cy="1620871"/>
                    </a:xfrm>
                    <a:prstGeom prst="rect">
                      <a:avLst/>
                    </a:prstGeom>
                  </pic:spPr>
                </pic:pic>
              </a:graphicData>
            </a:graphic>
          </wp:inline>
        </w:drawing>
      </w:r>
      <w:r>
        <w:t xml:space="preserve"> We use the constant speed and dt = 1 so we move 0.5 in x direction and 0.33 in the y direction</w:t>
      </w:r>
    </w:p>
    <w:p w14:paraId="0BE9BB40" w14:textId="44CBFD45" w:rsidR="002F4DD3" w:rsidRDefault="002F4DD3" w:rsidP="002F4DD3">
      <w:pPr>
        <w:pStyle w:val="Heading2"/>
      </w:pPr>
      <w:r>
        <w:lastRenderedPageBreak/>
        <w:t>Stereo correspondence</w:t>
      </w:r>
    </w:p>
    <w:p w14:paraId="56C473EF" w14:textId="343BEA10" w:rsidR="00884CD7" w:rsidRDefault="002F4DD3" w:rsidP="006B190C">
      <w:pPr>
        <w:pStyle w:val="NormalWeb"/>
      </w:pPr>
      <w:r w:rsidRPr="002F4DD3">
        <w:drawing>
          <wp:inline distT="0" distB="0" distL="0" distR="0" wp14:anchorId="798F245A" wp14:editId="29DA7C89">
            <wp:extent cx="5943600" cy="3907155"/>
            <wp:effectExtent l="0" t="0" r="0" b="4445"/>
            <wp:docPr id="1951249044"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49044" name="Picture 1" descr="A screenshot of a test&#10;&#10;AI-generated content may be incorrect."/>
                    <pic:cNvPicPr/>
                  </pic:nvPicPr>
                  <pic:blipFill>
                    <a:blip r:embed="rId18"/>
                    <a:stretch>
                      <a:fillRect/>
                    </a:stretch>
                  </pic:blipFill>
                  <pic:spPr>
                    <a:xfrm>
                      <a:off x="0" y="0"/>
                      <a:ext cx="5943600" cy="3907155"/>
                    </a:xfrm>
                    <a:prstGeom prst="rect">
                      <a:avLst/>
                    </a:prstGeom>
                  </pic:spPr>
                </pic:pic>
              </a:graphicData>
            </a:graphic>
          </wp:inline>
        </w:drawing>
      </w:r>
    </w:p>
    <w:p w14:paraId="1111449F" w14:textId="77777777" w:rsidR="002F4DD3" w:rsidRDefault="00E516C9" w:rsidP="002F4DD3">
      <w:r>
        <w:rPr>
          <w:noProof/>
        </w:rPr>
        <w:pict w14:anchorId="08C4B6A0">
          <v:rect id="_x0000_i1031" alt="" style="width:468pt;height:.05pt;mso-width-percent:0;mso-height-percent:0;mso-width-percent:0;mso-height-percent:0" o:hralign="center" o:hrstd="t" o:hr="t" fillcolor="#a0a0a0" stroked="f"/>
        </w:pict>
      </w:r>
    </w:p>
    <w:p w14:paraId="5E823491" w14:textId="77777777" w:rsidR="002F4DD3" w:rsidRDefault="002F4DD3" w:rsidP="002F4DD3">
      <w:pPr>
        <w:pStyle w:val="Heading1"/>
      </w:pPr>
      <w:r>
        <w:rPr>
          <w:rFonts w:ascii="Apple Color Emoji" w:hAnsi="Apple Color Emoji" w:cs="Apple Color Emoji"/>
        </w:rPr>
        <w:t>✅</w:t>
      </w:r>
      <w:r>
        <w:t xml:space="preserve"> </w:t>
      </w:r>
      <w:r>
        <w:rPr>
          <w:rStyle w:val="Strong"/>
          <w:b w:val="0"/>
          <w:bCs w:val="0"/>
        </w:rPr>
        <w:t>Statement-by-statement verification</w:t>
      </w:r>
    </w:p>
    <w:p w14:paraId="44279058" w14:textId="77777777" w:rsidR="002F4DD3" w:rsidRDefault="00E516C9" w:rsidP="002F4DD3">
      <w:r>
        <w:rPr>
          <w:noProof/>
        </w:rPr>
        <w:pict w14:anchorId="7D9E6490">
          <v:rect id="_x0000_i1030" alt="" style="width:468pt;height:.05pt;mso-width-percent:0;mso-height-percent:0;mso-width-percent:0;mso-height-percent:0" o:hralign="center" o:hrstd="t" o:hr="t" fillcolor="#a0a0a0" stroked="f"/>
        </w:pict>
      </w:r>
    </w:p>
    <w:p w14:paraId="3CD94880" w14:textId="77777777" w:rsidR="002F4DD3" w:rsidRDefault="002F4DD3" w:rsidP="002F4DD3">
      <w:pPr>
        <w:pStyle w:val="Heading2"/>
      </w:pPr>
      <w:r>
        <w:rPr>
          <w:rStyle w:val="Strong"/>
          <w:b w:val="0"/>
          <w:bCs w:val="0"/>
        </w:rPr>
        <w:t>1) “Local algorithms typically produce inferior disparity maps, compared to global algorithms.”</w:t>
      </w:r>
    </w:p>
    <w:p w14:paraId="76BF29BE" w14:textId="77777777" w:rsidR="002F4DD3" w:rsidRDefault="002F4DD3" w:rsidP="002F4DD3">
      <w:pPr>
        <w:pStyle w:val="NormalWeb"/>
      </w:pPr>
      <w:r>
        <w:rPr>
          <w:rFonts w:ascii="Apple Color Emoji" w:hAnsi="Apple Color Emoji" w:cs="Apple Color Emoji"/>
        </w:rPr>
        <w:t>➡</w:t>
      </w:r>
      <w:r>
        <w:t xml:space="preserve"> </w:t>
      </w:r>
      <w:r>
        <w:rPr>
          <w:rStyle w:val="Strong"/>
          <w:rFonts w:eastAsiaTheme="majorEastAsia"/>
        </w:rPr>
        <w:t>TRUE</w:t>
      </w:r>
    </w:p>
    <w:p w14:paraId="1EB156A9" w14:textId="77777777" w:rsidR="002F4DD3" w:rsidRDefault="002F4DD3" w:rsidP="002F4DD3">
      <w:pPr>
        <w:pStyle w:val="NormalWeb"/>
      </w:pPr>
      <w:r>
        <w:rPr>
          <w:rStyle w:val="Strong"/>
          <w:rFonts w:eastAsiaTheme="majorEastAsia"/>
        </w:rPr>
        <w:t>Why:</w:t>
      </w:r>
      <w:r>
        <w:br/>
        <w:t>Local = simple window matching → fails in textureless areas, depth edges.</w:t>
      </w:r>
      <w:r>
        <w:br/>
        <w:t>Global = use smoothness constraints, optimize energy → usually more accurate.</w:t>
      </w:r>
      <w:r>
        <w:br/>
        <w:t>This is exactly how stereo literature classifies them.</w:t>
      </w:r>
    </w:p>
    <w:p w14:paraId="145655CF" w14:textId="77777777" w:rsidR="002F4DD3" w:rsidRDefault="002F4DD3" w:rsidP="002F4DD3">
      <w:pPr>
        <w:pStyle w:val="NormalWeb"/>
      </w:pPr>
      <w:r>
        <w:rPr>
          <w:rFonts w:ascii="Apple Color Emoji" w:hAnsi="Apple Color Emoji" w:cs="Apple Color Emoji"/>
        </w:rPr>
        <w:t>✔</w:t>
      </w:r>
      <w:r>
        <w:t xml:space="preserve"> This one IS correct.</w:t>
      </w:r>
    </w:p>
    <w:p w14:paraId="4F269375" w14:textId="77777777" w:rsidR="002F4DD3" w:rsidRDefault="00E516C9" w:rsidP="002F4DD3">
      <w:r>
        <w:rPr>
          <w:noProof/>
        </w:rPr>
        <w:lastRenderedPageBreak/>
        <w:pict w14:anchorId="6C814DEC">
          <v:rect id="_x0000_i1029" alt="" style="width:468pt;height:.05pt;mso-width-percent:0;mso-height-percent:0;mso-width-percent:0;mso-height-percent:0" o:hralign="center" o:hrstd="t" o:hr="t" fillcolor="#a0a0a0" stroked="f"/>
        </w:pict>
      </w:r>
    </w:p>
    <w:p w14:paraId="15F3BE42" w14:textId="77777777" w:rsidR="002F4DD3" w:rsidRDefault="002F4DD3" w:rsidP="002F4DD3">
      <w:pPr>
        <w:pStyle w:val="Heading2"/>
      </w:pPr>
      <w:r>
        <w:rPr>
          <w:rStyle w:val="Strong"/>
          <w:b w:val="0"/>
          <w:bCs w:val="0"/>
        </w:rPr>
        <w:t>2) “Bigger windows … always result in better disparity results, at the expense of more calculations.”</w:t>
      </w:r>
    </w:p>
    <w:p w14:paraId="42D699C8" w14:textId="77777777" w:rsidR="002F4DD3" w:rsidRDefault="002F4DD3" w:rsidP="002F4DD3">
      <w:pPr>
        <w:pStyle w:val="NormalWeb"/>
      </w:pPr>
      <w:r>
        <w:rPr>
          <w:rFonts w:ascii="Apple Color Emoji" w:hAnsi="Apple Color Emoji" w:cs="Apple Color Emoji"/>
        </w:rPr>
        <w:t>➡</w:t>
      </w:r>
      <w:r>
        <w:t xml:space="preserve"> </w:t>
      </w:r>
      <w:r>
        <w:rPr>
          <w:rStyle w:val="Strong"/>
          <w:rFonts w:eastAsiaTheme="majorEastAsia"/>
        </w:rPr>
        <w:t>FALSE</w:t>
      </w:r>
    </w:p>
    <w:p w14:paraId="3DD66326" w14:textId="77777777" w:rsidR="002F4DD3" w:rsidRDefault="002F4DD3" w:rsidP="002F4DD3">
      <w:pPr>
        <w:pStyle w:val="NormalWeb"/>
      </w:pPr>
      <w:r>
        <w:t xml:space="preserve">“Always better” is wrong — large windows help </w:t>
      </w:r>
      <w:r>
        <w:rPr>
          <w:rStyle w:val="Strong"/>
          <w:rFonts w:eastAsiaTheme="majorEastAsia"/>
        </w:rPr>
        <w:t>low-texture</w:t>
      </w:r>
      <w:r>
        <w:t xml:space="preserve"> regions, but hurt </w:t>
      </w:r>
      <w:r>
        <w:rPr>
          <w:rStyle w:val="Strong"/>
          <w:rFonts w:eastAsiaTheme="majorEastAsia"/>
        </w:rPr>
        <w:t>edges / thin objects</w:t>
      </w:r>
      <w:r>
        <w:t>.</w:t>
      </w:r>
      <w:r>
        <w:br/>
        <w:t xml:space="preserve">So the word </w:t>
      </w:r>
      <w:r>
        <w:rPr>
          <w:rStyle w:val="Emphasis"/>
          <w:rFonts w:eastAsiaTheme="majorEastAsia"/>
        </w:rPr>
        <w:t>always</w:t>
      </w:r>
      <w:r>
        <w:t xml:space="preserve"> makes the statement false.</w:t>
      </w:r>
    </w:p>
    <w:p w14:paraId="64A68C4F" w14:textId="77777777" w:rsidR="002F4DD3" w:rsidRDefault="00E516C9" w:rsidP="002F4DD3">
      <w:r>
        <w:rPr>
          <w:noProof/>
        </w:rPr>
        <w:pict w14:anchorId="543AD66C">
          <v:rect id="_x0000_i1028" alt="" style="width:468pt;height:.05pt;mso-width-percent:0;mso-height-percent:0;mso-width-percent:0;mso-height-percent:0" o:hralign="center" o:hrstd="t" o:hr="t" fillcolor="#a0a0a0" stroked="f"/>
        </w:pict>
      </w:r>
    </w:p>
    <w:p w14:paraId="646194EE" w14:textId="77777777" w:rsidR="002F4DD3" w:rsidRDefault="002F4DD3" w:rsidP="002F4DD3">
      <w:pPr>
        <w:pStyle w:val="Heading2"/>
      </w:pPr>
      <w:r>
        <w:rPr>
          <w:rStyle w:val="Strong"/>
          <w:b w:val="0"/>
          <w:bCs w:val="0"/>
        </w:rPr>
        <w:t>3) “Bigger windows … always result in worse disparity results, but calculation is faster.”</w:t>
      </w:r>
    </w:p>
    <w:p w14:paraId="0E9B4D53" w14:textId="77777777" w:rsidR="002F4DD3" w:rsidRDefault="002F4DD3" w:rsidP="002F4DD3">
      <w:pPr>
        <w:pStyle w:val="NormalWeb"/>
      </w:pPr>
      <w:r>
        <w:rPr>
          <w:rFonts w:ascii="Apple Color Emoji" w:hAnsi="Apple Color Emoji" w:cs="Apple Color Emoji"/>
        </w:rPr>
        <w:t>➡</w:t>
      </w:r>
      <w:r>
        <w:t xml:space="preserve"> </w:t>
      </w:r>
      <w:r>
        <w:rPr>
          <w:rStyle w:val="Strong"/>
          <w:rFonts w:eastAsiaTheme="majorEastAsia"/>
        </w:rPr>
        <w:t>FALSE</w:t>
      </w:r>
    </w:p>
    <w:p w14:paraId="76F21AFA" w14:textId="77777777" w:rsidR="002F4DD3" w:rsidRDefault="002F4DD3" w:rsidP="002F4DD3">
      <w:pPr>
        <w:pStyle w:val="NormalWeb"/>
      </w:pPr>
      <w:r>
        <w:t>Two reasons:</w:t>
      </w:r>
    </w:p>
    <w:p w14:paraId="4101E101" w14:textId="77777777" w:rsidR="002F4DD3" w:rsidRDefault="002F4DD3" w:rsidP="002F4DD3">
      <w:pPr>
        <w:pStyle w:val="NormalWeb"/>
        <w:numPr>
          <w:ilvl w:val="0"/>
          <w:numId w:val="13"/>
        </w:numPr>
      </w:pPr>
      <w:r>
        <w:t>They do NOT always make disparity worse (sometimes they help).</w:t>
      </w:r>
    </w:p>
    <w:p w14:paraId="0021CAB2" w14:textId="77777777" w:rsidR="002F4DD3" w:rsidRDefault="002F4DD3" w:rsidP="002F4DD3">
      <w:pPr>
        <w:pStyle w:val="NormalWeb"/>
        <w:numPr>
          <w:ilvl w:val="0"/>
          <w:numId w:val="13"/>
        </w:numPr>
      </w:pPr>
      <w:r>
        <w:t xml:space="preserve">Bigger windows mean </w:t>
      </w:r>
      <w:r>
        <w:rPr>
          <w:rStyle w:val="Strong"/>
          <w:rFonts w:eastAsiaTheme="majorEastAsia"/>
        </w:rPr>
        <w:t>MORE computation</w:t>
      </w:r>
      <w:r>
        <w:t>, not faster.</w:t>
      </w:r>
    </w:p>
    <w:p w14:paraId="2B69AE49" w14:textId="77777777" w:rsidR="002F4DD3" w:rsidRDefault="002F4DD3" w:rsidP="002F4DD3">
      <w:pPr>
        <w:pStyle w:val="NormalWeb"/>
      </w:pPr>
      <w:r>
        <w:t>So this statement is doubly wrong.</w:t>
      </w:r>
    </w:p>
    <w:p w14:paraId="104FF307" w14:textId="77777777" w:rsidR="002F4DD3" w:rsidRDefault="00E516C9" w:rsidP="002F4DD3">
      <w:r>
        <w:rPr>
          <w:noProof/>
        </w:rPr>
        <w:pict w14:anchorId="26012F3B">
          <v:rect id="_x0000_i1027" alt="" style="width:468pt;height:.05pt;mso-width-percent:0;mso-height-percent:0;mso-width-percent:0;mso-height-percent:0" o:hralign="center" o:hrstd="t" o:hr="t" fillcolor="#a0a0a0" stroked="f"/>
        </w:pict>
      </w:r>
    </w:p>
    <w:p w14:paraId="662B007F" w14:textId="77777777" w:rsidR="002F4DD3" w:rsidRDefault="002F4DD3" w:rsidP="002F4DD3">
      <w:pPr>
        <w:pStyle w:val="Heading2"/>
      </w:pPr>
      <w:r>
        <w:rPr>
          <w:rStyle w:val="Strong"/>
          <w:b w:val="0"/>
          <w:bCs w:val="0"/>
        </w:rPr>
        <w:t>4) “Smaller windows are typically preferred for images with finer and more complicated texture.”</w:t>
      </w:r>
    </w:p>
    <w:p w14:paraId="1ABF07BE" w14:textId="77777777" w:rsidR="002F4DD3" w:rsidRDefault="002F4DD3" w:rsidP="002F4DD3">
      <w:pPr>
        <w:pStyle w:val="NormalWeb"/>
      </w:pPr>
      <w:r>
        <w:rPr>
          <w:rFonts w:ascii="Apple Color Emoji" w:hAnsi="Apple Color Emoji" w:cs="Apple Color Emoji"/>
        </w:rPr>
        <w:t>➡</w:t>
      </w:r>
      <w:r>
        <w:t xml:space="preserve"> </w:t>
      </w:r>
      <w:r>
        <w:rPr>
          <w:rStyle w:val="Strong"/>
          <w:rFonts w:eastAsiaTheme="majorEastAsia"/>
        </w:rPr>
        <w:t>TRUE</w:t>
      </w:r>
    </w:p>
    <w:p w14:paraId="2D98C450" w14:textId="77777777" w:rsidR="002F4DD3" w:rsidRDefault="002F4DD3" w:rsidP="002F4DD3">
      <w:pPr>
        <w:pStyle w:val="NormalWeb"/>
      </w:pPr>
      <w:r>
        <w:t>Small windows preserve details and do not oversmooth — exactly what you want for fine texture.</w:t>
      </w:r>
    </w:p>
    <w:p w14:paraId="58B0050E" w14:textId="77777777" w:rsidR="002F4DD3" w:rsidRDefault="002F4DD3" w:rsidP="002F4DD3">
      <w:pPr>
        <w:pStyle w:val="NormalWeb"/>
      </w:pPr>
      <w:r>
        <w:rPr>
          <w:rFonts w:ascii="Apple Color Emoji" w:hAnsi="Apple Color Emoji" w:cs="Apple Color Emoji"/>
        </w:rPr>
        <w:t>✔</w:t>
      </w:r>
      <w:r>
        <w:t xml:space="preserve"> This one IS correct.</w:t>
      </w:r>
    </w:p>
    <w:p w14:paraId="73BEDBAD" w14:textId="77777777" w:rsidR="002F4DD3" w:rsidRDefault="00E516C9" w:rsidP="002F4DD3">
      <w:r>
        <w:rPr>
          <w:noProof/>
        </w:rPr>
        <w:pict w14:anchorId="29A97E1A">
          <v:rect id="_x0000_i1026" alt="" style="width:468pt;height:.05pt;mso-width-percent:0;mso-height-percent:0;mso-width-percent:0;mso-height-percent:0" o:hralign="center" o:hrstd="t" o:hr="t" fillcolor="#a0a0a0" stroked="f"/>
        </w:pict>
      </w:r>
    </w:p>
    <w:p w14:paraId="7BFE63C5" w14:textId="77777777" w:rsidR="002F4DD3" w:rsidRDefault="002F4DD3" w:rsidP="002F4DD3">
      <w:pPr>
        <w:pStyle w:val="Heading1"/>
      </w:pPr>
      <w:r>
        <w:rPr>
          <w:rFonts w:ascii="Apple Color Emoji" w:hAnsi="Apple Color Emoji" w:cs="Apple Color Emoji"/>
        </w:rPr>
        <w:lastRenderedPageBreak/>
        <w:t>✅</w:t>
      </w:r>
      <w:r>
        <w:t xml:space="preserve"> </w:t>
      </w:r>
      <w:r>
        <w:rPr>
          <w:rStyle w:val="Strong"/>
          <w:b w:val="0"/>
          <w:bCs w:val="0"/>
        </w:rPr>
        <w:t>FINAL ANSWER</w:t>
      </w:r>
    </w:p>
    <w:p w14:paraId="69467A5E" w14:textId="77777777" w:rsidR="002F4DD3" w:rsidRDefault="002F4DD3" w:rsidP="002F4DD3">
      <w:pPr>
        <w:pStyle w:val="NormalWeb"/>
      </w:pPr>
      <w:r>
        <w:rPr>
          <w:rStyle w:val="Strong"/>
          <w:rFonts w:eastAsiaTheme="majorEastAsia"/>
        </w:rPr>
        <w:t>Correct statements:</w:t>
      </w:r>
    </w:p>
    <w:p w14:paraId="4FD16773" w14:textId="77777777" w:rsidR="002F4DD3" w:rsidRDefault="002F4DD3" w:rsidP="002F4DD3">
      <w:pPr>
        <w:pStyle w:val="NormalWeb"/>
        <w:numPr>
          <w:ilvl w:val="0"/>
          <w:numId w:val="14"/>
        </w:numPr>
      </w:pPr>
      <w:r>
        <w:rPr>
          <w:rStyle w:val="Strong"/>
          <w:rFonts w:eastAsiaTheme="majorEastAsia"/>
        </w:rPr>
        <w:t>1</w:t>
      </w:r>
    </w:p>
    <w:p w14:paraId="2F7A97EC" w14:textId="77777777" w:rsidR="002F4DD3" w:rsidRDefault="002F4DD3" w:rsidP="002F4DD3">
      <w:pPr>
        <w:pStyle w:val="NormalWeb"/>
        <w:numPr>
          <w:ilvl w:val="0"/>
          <w:numId w:val="14"/>
        </w:numPr>
      </w:pPr>
      <w:r>
        <w:rPr>
          <w:rStyle w:val="Strong"/>
          <w:rFonts w:eastAsiaTheme="majorEastAsia"/>
        </w:rPr>
        <w:t>4</w:t>
      </w:r>
    </w:p>
    <w:p w14:paraId="0D22F6DA" w14:textId="77777777" w:rsidR="002F4DD3" w:rsidRDefault="002F4DD3" w:rsidP="002F4DD3">
      <w:pPr>
        <w:pStyle w:val="NormalWeb"/>
      </w:pPr>
      <w:r>
        <w:rPr>
          <w:rStyle w:val="Strong"/>
          <w:rFonts w:eastAsiaTheme="majorEastAsia"/>
        </w:rPr>
        <w:t>Wrong statements:</w:t>
      </w:r>
    </w:p>
    <w:p w14:paraId="1164D2EE" w14:textId="77777777" w:rsidR="002F4DD3" w:rsidRDefault="002F4DD3" w:rsidP="002F4DD3">
      <w:pPr>
        <w:pStyle w:val="NormalWeb"/>
        <w:numPr>
          <w:ilvl w:val="0"/>
          <w:numId w:val="15"/>
        </w:numPr>
      </w:pPr>
      <w:r>
        <w:rPr>
          <w:rStyle w:val="Strong"/>
          <w:rFonts w:eastAsiaTheme="majorEastAsia"/>
        </w:rPr>
        <w:t>2</w:t>
      </w:r>
    </w:p>
    <w:p w14:paraId="63FC9DBF" w14:textId="77777777" w:rsidR="002F4DD3" w:rsidRDefault="002F4DD3" w:rsidP="002F4DD3">
      <w:pPr>
        <w:pStyle w:val="NormalWeb"/>
        <w:numPr>
          <w:ilvl w:val="0"/>
          <w:numId w:val="15"/>
        </w:numPr>
      </w:pPr>
      <w:r>
        <w:rPr>
          <w:rStyle w:val="Strong"/>
          <w:rFonts w:eastAsiaTheme="majorEastAsia"/>
        </w:rPr>
        <w:t>3</w:t>
      </w:r>
    </w:p>
    <w:p w14:paraId="6D3C8572" w14:textId="77777777" w:rsidR="002F4DD3" w:rsidRDefault="00E516C9" w:rsidP="002F4DD3">
      <w:r>
        <w:rPr>
          <w:noProof/>
        </w:rPr>
        <w:pict w14:anchorId="46EB34F5">
          <v:rect id="_x0000_i1025" alt="" style="width:468pt;height:.05pt;mso-width-percent:0;mso-height-percent:0;mso-width-percent:0;mso-height-percent:0" o:hralign="center" o:hrstd="t" o:hr="t" fillcolor="#a0a0a0" stroked="f"/>
        </w:pict>
      </w:r>
    </w:p>
    <w:p w14:paraId="45D8572E" w14:textId="77777777" w:rsidR="002F4DD3" w:rsidRDefault="002F4DD3" w:rsidP="002F4DD3">
      <w:pPr>
        <w:pStyle w:val="NormalWeb"/>
      </w:pPr>
      <w:r>
        <w:t>If you'd like, I can also explain how SGBM internally balances the window size to avoid these trade-offs.</w:t>
      </w:r>
    </w:p>
    <w:p w14:paraId="1381F7CE" w14:textId="77777777" w:rsidR="002F4DD3" w:rsidRDefault="002F4DD3" w:rsidP="006B190C">
      <w:pPr>
        <w:pStyle w:val="NormalWeb"/>
      </w:pPr>
    </w:p>
    <w:p w14:paraId="71D26C65" w14:textId="6362FA02" w:rsidR="002F4DD3" w:rsidRPr="002C6D0D" w:rsidRDefault="002F4DD3" w:rsidP="006B190C">
      <w:pPr>
        <w:pStyle w:val="NormalWeb"/>
      </w:pPr>
    </w:p>
    <w:sectPr w:rsidR="002F4DD3" w:rsidRPr="002C6D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539"/>
    <w:multiLevelType w:val="multilevel"/>
    <w:tmpl w:val="27EE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62A8"/>
    <w:multiLevelType w:val="multilevel"/>
    <w:tmpl w:val="2AE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3145C"/>
    <w:multiLevelType w:val="multilevel"/>
    <w:tmpl w:val="6E98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13C69"/>
    <w:multiLevelType w:val="multilevel"/>
    <w:tmpl w:val="7FB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916E2"/>
    <w:multiLevelType w:val="multilevel"/>
    <w:tmpl w:val="386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63641"/>
    <w:multiLevelType w:val="multilevel"/>
    <w:tmpl w:val="130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F6FD8"/>
    <w:multiLevelType w:val="multilevel"/>
    <w:tmpl w:val="27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D011B"/>
    <w:multiLevelType w:val="multilevel"/>
    <w:tmpl w:val="0D8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75876"/>
    <w:multiLevelType w:val="multilevel"/>
    <w:tmpl w:val="F0E0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A636A"/>
    <w:multiLevelType w:val="multilevel"/>
    <w:tmpl w:val="41A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707D3"/>
    <w:multiLevelType w:val="multilevel"/>
    <w:tmpl w:val="B6DA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22091"/>
    <w:multiLevelType w:val="multilevel"/>
    <w:tmpl w:val="1B9E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D2CD5"/>
    <w:multiLevelType w:val="multilevel"/>
    <w:tmpl w:val="4A1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A12E7"/>
    <w:multiLevelType w:val="multilevel"/>
    <w:tmpl w:val="987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149A2"/>
    <w:multiLevelType w:val="multilevel"/>
    <w:tmpl w:val="1F3E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890077">
    <w:abstractNumId w:val="4"/>
  </w:num>
  <w:num w:numId="2" w16cid:durableId="638221792">
    <w:abstractNumId w:val="6"/>
  </w:num>
  <w:num w:numId="3" w16cid:durableId="17507634">
    <w:abstractNumId w:val="2"/>
  </w:num>
  <w:num w:numId="4" w16cid:durableId="164709102">
    <w:abstractNumId w:val="7"/>
  </w:num>
  <w:num w:numId="5" w16cid:durableId="1439788094">
    <w:abstractNumId w:val="5"/>
  </w:num>
  <w:num w:numId="6" w16cid:durableId="338774800">
    <w:abstractNumId w:val="10"/>
  </w:num>
  <w:num w:numId="7" w16cid:durableId="2115511114">
    <w:abstractNumId w:val="1"/>
  </w:num>
  <w:num w:numId="8" w16cid:durableId="1754428475">
    <w:abstractNumId w:val="13"/>
  </w:num>
  <w:num w:numId="9" w16cid:durableId="1219364340">
    <w:abstractNumId w:val="8"/>
  </w:num>
  <w:num w:numId="10" w16cid:durableId="1709456123">
    <w:abstractNumId w:val="11"/>
  </w:num>
  <w:num w:numId="11" w16cid:durableId="149367878">
    <w:abstractNumId w:val="0"/>
  </w:num>
  <w:num w:numId="12" w16cid:durableId="1667593174">
    <w:abstractNumId w:val="9"/>
  </w:num>
  <w:num w:numId="13" w16cid:durableId="1457674861">
    <w:abstractNumId w:val="14"/>
  </w:num>
  <w:num w:numId="14" w16cid:durableId="1207134131">
    <w:abstractNumId w:val="12"/>
  </w:num>
  <w:num w:numId="15" w16cid:durableId="1782919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5A"/>
    <w:rsid w:val="00022C10"/>
    <w:rsid w:val="00040BC4"/>
    <w:rsid w:val="0004183B"/>
    <w:rsid w:val="000C010B"/>
    <w:rsid w:val="0010436C"/>
    <w:rsid w:val="001171CE"/>
    <w:rsid w:val="001B496A"/>
    <w:rsid w:val="001D5977"/>
    <w:rsid w:val="001E35AD"/>
    <w:rsid w:val="00204A79"/>
    <w:rsid w:val="002B07A2"/>
    <w:rsid w:val="002C6D0D"/>
    <w:rsid w:val="002F4DD3"/>
    <w:rsid w:val="00423011"/>
    <w:rsid w:val="004A1DE3"/>
    <w:rsid w:val="004F498A"/>
    <w:rsid w:val="005B4355"/>
    <w:rsid w:val="005C3F97"/>
    <w:rsid w:val="006120DF"/>
    <w:rsid w:val="00643377"/>
    <w:rsid w:val="006B190C"/>
    <w:rsid w:val="00721D5A"/>
    <w:rsid w:val="0074337C"/>
    <w:rsid w:val="007F5D6C"/>
    <w:rsid w:val="00884CD7"/>
    <w:rsid w:val="008E160D"/>
    <w:rsid w:val="009D0412"/>
    <w:rsid w:val="00AE57DA"/>
    <w:rsid w:val="00AF4862"/>
    <w:rsid w:val="00AF59A4"/>
    <w:rsid w:val="00B0698E"/>
    <w:rsid w:val="00B579F0"/>
    <w:rsid w:val="00B755F3"/>
    <w:rsid w:val="00B97B88"/>
    <w:rsid w:val="00BE4E9F"/>
    <w:rsid w:val="00BE6FE8"/>
    <w:rsid w:val="00C075E5"/>
    <w:rsid w:val="00CE25FD"/>
    <w:rsid w:val="00D23A1F"/>
    <w:rsid w:val="00D51286"/>
    <w:rsid w:val="00D97B0B"/>
    <w:rsid w:val="00DA7BB1"/>
    <w:rsid w:val="00E17FA5"/>
    <w:rsid w:val="00E516C9"/>
    <w:rsid w:val="00E64A88"/>
    <w:rsid w:val="00E965A9"/>
    <w:rsid w:val="00E97AB1"/>
    <w:rsid w:val="00F006BB"/>
    <w:rsid w:val="00F1192F"/>
    <w:rsid w:val="00F31591"/>
    <w:rsid w:val="00F60196"/>
    <w:rsid w:val="00F87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5E7B"/>
  <w15:chartTrackingRefBased/>
  <w15:docId w15:val="{5B44B954-45EC-C946-A192-98474AEB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D5A"/>
    <w:rPr>
      <w:rFonts w:eastAsiaTheme="majorEastAsia" w:cstheme="majorBidi"/>
      <w:color w:val="272727" w:themeColor="text1" w:themeTint="D8"/>
    </w:rPr>
  </w:style>
  <w:style w:type="paragraph" w:styleId="Title">
    <w:name w:val="Title"/>
    <w:basedOn w:val="Normal"/>
    <w:next w:val="Normal"/>
    <w:link w:val="TitleChar"/>
    <w:uiPriority w:val="10"/>
    <w:qFormat/>
    <w:rsid w:val="0072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D5A"/>
    <w:pPr>
      <w:spacing w:before="160"/>
      <w:jc w:val="center"/>
    </w:pPr>
    <w:rPr>
      <w:i/>
      <w:iCs/>
      <w:color w:val="404040" w:themeColor="text1" w:themeTint="BF"/>
    </w:rPr>
  </w:style>
  <w:style w:type="character" w:customStyle="1" w:styleId="QuoteChar">
    <w:name w:val="Quote Char"/>
    <w:basedOn w:val="DefaultParagraphFont"/>
    <w:link w:val="Quote"/>
    <w:uiPriority w:val="29"/>
    <w:rsid w:val="00721D5A"/>
    <w:rPr>
      <w:i/>
      <w:iCs/>
      <w:color w:val="404040" w:themeColor="text1" w:themeTint="BF"/>
    </w:rPr>
  </w:style>
  <w:style w:type="paragraph" w:styleId="ListParagraph">
    <w:name w:val="List Paragraph"/>
    <w:basedOn w:val="Normal"/>
    <w:uiPriority w:val="34"/>
    <w:qFormat/>
    <w:rsid w:val="00721D5A"/>
    <w:pPr>
      <w:ind w:left="720"/>
      <w:contextualSpacing/>
    </w:pPr>
  </w:style>
  <w:style w:type="character" w:styleId="IntenseEmphasis">
    <w:name w:val="Intense Emphasis"/>
    <w:basedOn w:val="DefaultParagraphFont"/>
    <w:uiPriority w:val="21"/>
    <w:qFormat/>
    <w:rsid w:val="00721D5A"/>
    <w:rPr>
      <w:i/>
      <w:iCs/>
      <w:color w:val="0F4761" w:themeColor="accent1" w:themeShade="BF"/>
    </w:rPr>
  </w:style>
  <w:style w:type="paragraph" w:styleId="IntenseQuote">
    <w:name w:val="Intense Quote"/>
    <w:basedOn w:val="Normal"/>
    <w:next w:val="Normal"/>
    <w:link w:val="IntenseQuoteChar"/>
    <w:uiPriority w:val="30"/>
    <w:qFormat/>
    <w:rsid w:val="0072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D5A"/>
    <w:rPr>
      <w:i/>
      <w:iCs/>
      <w:color w:val="0F4761" w:themeColor="accent1" w:themeShade="BF"/>
    </w:rPr>
  </w:style>
  <w:style w:type="character" w:styleId="IntenseReference">
    <w:name w:val="Intense Reference"/>
    <w:basedOn w:val="DefaultParagraphFont"/>
    <w:uiPriority w:val="32"/>
    <w:qFormat/>
    <w:rsid w:val="00721D5A"/>
    <w:rPr>
      <w:b/>
      <w:bCs/>
      <w:smallCaps/>
      <w:color w:val="0F4761" w:themeColor="accent1" w:themeShade="BF"/>
      <w:spacing w:val="5"/>
    </w:rPr>
  </w:style>
  <w:style w:type="paragraph" w:styleId="NormalWeb">
    <w:name w:val="Normal (Web)"/>
    <w:basedOn w:val="Normal"/>
    <w:uiPriority w:val="99"/>
    <w:unhideWhenUsed/>
    <w:rsid w:val="00721D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1D5A"/>
    <w:rPr>
      <w:b/>
      <w:bCs/>
    </w:rPr>
  </w:style>
  <w:style w:type="character" w:styleId="Emphasis">
    <w:name w:val="Emphasis"/>
    <w:basedOn w:val="DefaultParagraphFont"/>
    <w:uiPriority w:val="20"/>
    <w:qFormat/>
    <w:rsid w:val="00721D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Vebjørn Sæten Skre</dc:creator>
  <cp:keywords/>
  <dc:description/>
  <cp:lastModifiedBy>Vebjørn Sæten Skre</cp:lastModifiedBy>
  <cp:revision>7</cp:revision>
  <dcterms:created xsi:type="dcterms:W3CDTF">2025-12-06T11:27:00Z</dcterms:created>
  <dcterms:modified xsi:type="dcterms:W3CDTF">2025-12-07T14:45:00Z</dcterms:modified>
</cp:coreProperties>
</file>