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273E4" w14:textId="77777777" w:rsidR="00945300" w:rsidRDefault="00000000">
      <w:pPr>
        <w:pStyle w:val="Title"/>
      </w:pPr>
      <w:r>
        <w:t>CONTRACT</w:t>
      </w:r>
      <w:r>
        <w:rPr>
          <w:spacing w:val="-5"/>
        </w:rPr>
        <w:t xml:space="preserve"> </w:t>
      </w:r>
      <w:r>
        <w:t>OF</w:t>
      </w:r>
      <w:r>
        <w:rPr>
          <w:spacing w:val="-8"/>
        </w:rPr>
        <w:t xml:space="preserve"> </w:t>
      </w:r>
      <w:r>
        <w:rPr>
          <w:spacing w:val="-2"/>
        </w:rPr>
        <w:t>EMPLOYMENT</w:t>
      </w:r>
    </w:p>
    <w:p w14:paraId="5F94BE1B" w14:textId="77777777" w:rsidR="00945300" w:rsidRDefault="00000000">
      <w:pPr>
        <w:pStyle w:val="BodyText"/>
        <w:spacing w:before="228"/>
        <w:ind w:left="100"/>
        <w:jc w:val="both"/>
      </w:pPr>
      <w:r>
        <w:t>This</w:t>
      </w:r>
      <w:r>
        <w:rPr>
          <w:spacing w:val="-3"/>
        </w:rPr>
        <w:t xml:space="preserve"> </w:t>
      </w:r>
      <w:r>
        <w:t>Contract</w:t>
      </w:r>
      <w:r>
        <w:rPr>
          <w:spacing w:val="-4"/>
        </w:rPr>
        <w:t xml:space="preserve"> </w:t>
      </w:r>
      <w:r>
        <w:t>of</w:t>
      </w:r>
      <w:r>
        <w:rPr>
          <w:spacing w:val="-4"/>
        </w:rPr>
        <w:t xml:space="preserve"> </w:t>
      </w:r>
      <w:r>
        <w:t>Employment</w:t>
      </w:r>
      <w:r>
        <w:rPr>
          <w:spacing w:val="3"/>
        </w:rPr>
        <w:t xml:space="preserve"> </w:t>
      </w:r>
      <w:r>
        <w:t>(“Contract”)</w:t>
      </w:r>
      <w:r>
        <w:rPr>
          <w:spacing w:val="-5"/>
        </w:rPr>
        <w:t xml:space="preserve"> </w:t>
      </w:r>
      <w:r>
        <w:t>is</w:t>
      </w:r>
      <w:r>
        <w:rPr>
          <w:spacing w:val="-3"/>
        </w:rPr>
        <w:t xml:space="preserve"> </w:t>
      </w:r>
      <w:r>
        <w:t>made</w:t>
      </w:r>
      <w:r>
        <w:rPr>
          <w:spacing w:val="-10"/>
        </w:rPr>
        <w:t xml:space="preserve"> </w:t>
      </w:r>
      <w:r>
        <w:t>and</w:t>
      </w:r>
      <w:r>
        <w:rPr>
          <w:spacing w:val="-2"/>
        </w:rPr>
        <w:t xml:space="preserve"> </w:t>
      </w:r>
      <w:r>
        <w:t>entered</w:t>
      </w:r>
      <w:r>
        <w:rPr>
          <w:spacing w:val="-1"/>
        </w:rPr>
        <w:t xml:space="preserve"> </w:t>
      </w:r>
      <w:r>
        <w:t>into</w:t>
      </w:r>
      <w:r>
        <w:rPr>
          <w:spacing w:val="-2"/>
        </w:rPr>
        <w:t xml:space="preserve"> </w:t>
      </w:r>
      <w:r>
        <w:t>by and</w:t>
      </w:r>
      <w:r>
        <w:rPr>
          <w:spacing w:val="-6"/>
        </w:rPr>
        <w:t xml:space="preserve"> </w:t>
      </w:r>
      <w:r>
        <w:rPr>
          <w:spacing w:val="-2"/>
        </w:rPr>
        <w:t>between:</w:t>
      </w:r>
    </w:p>
    <w:p w14:paraId="684DE833" w14:textId="77777777" w:rsidR="00945300" w:rsidRDefault="00945300">
      <w:pPr>
        <w:pStyle w:val="BodyText"/>
        <w:spacing w:before="2"/>
      </w:pPr>
    </w:p>
    <w:p w14:paraId="0FD1D6EE" w14:textId="46BAD2BC" w:rsidR="00945300" w:rsidRDefault="00A5089A">
      <w:pPr>
        <w:pStyle w:val="BodyText"/>
        <w:ind w:left="100" w:right="377"/>
        <w:jc w:val="both"/>
      </w:pPr>
      <w:r>
        <w:rPr>
          <w:rFonts w:ascii="Arial" w:hAnsi="Arial"/>
          <w:b/>
        </w:rPr>
        <w:t xml:space="preserve">(Company Name)., </w:t>
      </w:r>
      <w:r>
        <w:t>a</w:t>
      </w:r>
      <w:r>
        <w:rPr>
          <w:spacing w:val="-1"/>
        </w:rPr>
        <w:t xml:space="preserve"> </w:t>
      </w:r>
      <w:r>
        <w:t>corporation</w:t>
      </w:r>
      <w:r>
        <w:rPr>
          <w:spacing w:val="-1"/>
        </w:rPr>
        <w:t xml:space="preserve"> </w:t>
      </w:r>
      <w:r>
        <w:t>duly organized and existing under and by virtue</w:t>
      </w:r>
      <w:r>
        <w:rPr>
          <w:spacing w:val="-1"/>
        </w:rPr>
        <w:t xml:space="preserve"> </w:t>
      </w:r>
      <w:r>
        <w:t xml:space="preserve">of the laws of the Philippines, with principal office at </w:t>
      </w:r>
      <w:r w:rsidRPr="00A5089A">
        <w:t>Suite 1707 Q1 Tower / 9 Hamilton Ave</w:t>
      </w:r>
      <w:r>
        <w:t>,</w:t>
      </w:r>
      <w:r w:rsidRPr="00A5089A">
        <w:t xml:space="preserve"> Surfers Paradise</w:t>
      </w:r>
      <w:r>
        <w:t xml:space="preserve"> QLD 4217 Australia </w:t>
      </w:r>
      <w:r>
        <w:rPr>
          <w:spacing w:val="-2"/>
        </w:rPr>
        <w:t>(“</w:t>
      </w:r>
      <w:r>
        <w:rPr>
          <w:rFonts w:ascii="Arial" w:hAnsi="Arial"/>
          <w:b/>
          <w:spacing w:val="-2"/>
        </w:rPr>
        <w:t>EMPLOYER/COMPANY</w:t>
      </w:r>
      <w:r>
        <w:rPr>
          <w:spacing w:val="-2"/>
        </w:rPr>
        <w:t>”)</w:t>
      </w:r>
    </w:p>
    <w:p w14:paraId="002F193E" w14:textId="77777777" w:rsidR="00945300" w:rsidRDefault="00945300">
      <w:pPr>
        <w:pStyle w:val="BodyText"/>
      </w:pPr>
    </w:p>
    <w:p w14:paraId="29E81C84" w14:textId="77777777" w:rsidR="00945300" w:rsidRDefault="00000000">
      <w:pPr>
        <w:pStyle w:val="BodyText"/>
        <w:spacing w:before="1"/>
        <w:ind w:left="3" w:right="283"/>
        <w:jc w:val="center"/>
      </w:pPr>
      <w:r>
        <w:rPr>
          <w:spacing w:val="-5"/>
        </w:rPr>
        <w:t>And</w:t>
      </w:r>
    </w:p>
    <w:p w14:paraId="489AC840" w14:textId="77777777" w:rsidR="00945300" w:rsidRDefault="00945300">
      <w:pPr>
        <w:pStyle w:val="BodyText"/>
        <w:spacing w:before="88"/>
      </w:pPr>
    </w:p>
    <w:p w14:paraId="75010E5F" w14:textId="4F83388C" w:rsidR="00945300" w:rsidRDefault="00A5089A">
      <w:pPr>
        <w:ind w:left="100" w:right="388"/>
        <w:rPr>
          <w:sz w:val="18"/>
        </w:rPr>
      </w:pPr>
      <w:r w:rsidRPr="00A5089A">
        <w:rPr>
          <w:b/>
          <w:bCs/>
          <w:noProof/>
          <w:sz w:val="18"/>
        </w:rPr>
        <w:t>(Employee Name)</w:t>
      </w:r>
      <w:r w:rsidR="00000000">
        <w:rPr>
          <w:rFonts w:ascii="Arial" w:hAnsi="Arial"/>
          <w:b/>
          <w:sz w:val="18"/>
        </w:rPr>
        <w:t xml:space="preserve"> </w:t>
      </w:r>
      <w:r w:rsidR="00000000">
        <w:rPr>
          <w:sz w:val="18"/>
        </w:rPr>
        <w:t>of legal age, Filipino citizen, with residential address at</w:t>
      </w:r>
      <w:r w:rsidR="00000000">
        <w:rPr>
          <w:spacing w:val="40"/>
          <w:sz w:val="18"/>
        </w:rPr>
        <w:t xml:space="preserve"> </w:t>
      </w:r>
      <w:r>
        <w:rPr>
          <w:color w:val="444444"/>
        </w:rPr>
        <w:t>(Employee Address)</w:t>
      </w:r>
      <w:r w:rsidR="00000000">
        <w:rPr>
          <w:color w:val="444444"/>
          <w:spacing w:val="20"/>
        </w:rPr>
        <w:t xml:space="preserve"> </w:t>
      </w:r>
      <w:r w:rsidR="00000000">
        <w:rPr>
          <w:sz w:val="18"/>
        </w:rPr>
        <w:t>(“</w:t>
      </w:r>
      <w:r w:rsidR="00000000">
        <w:rPr>
          <w:rFonts w:ascii="Arial" w:hAnsi="Arial"/>
          <w:b/>
          <w:sz w:val="18"/>
        </w:rPr>
        <w:t>EMPLOYEE</w:t>
      </w:r>
      <w:r w:rsidR="00000000">
        <w:rPr>
          <w:sz w:val="18"/>
        </w:rPr>
        <w:t>”).</w:t>
      </w:r>
    </w:p>
    <w:p w14:paraId="65F290E7" w14:textId="77777777" w:rsidR="00A5089A" w:rsidRDefault="00A5089A">
      <w:pPr>
        <w:pStyle w:val="BodyText"/>
        <w:spacing w:before="1"/>
        <w:ind w:left="7" w:right="283"/>
        <w:jc w:val="center"/>
      </w:pPr>
    </w:p>
    <w:p w14:paraId="2820279A" w14:textId="6D0EA591" w:rsidR="00945300" w:rsidRDefault="00000000">
      <w:pPr>
        <w:pStyle w:val="BodyText"/>
        <w:spacing w:before="1"/>
        <w:ind w:left="7" w:right="283"/>
        <w:jc w:val="center"/>
      </w:pPr>
      <w:r>
        <w:t>WITNESSETH</w:t>
      </w:r>
      <w:r>
        <w:rPr>
          <w:spacing w:val="-6"/>
        </w:rPr>
        <w:t xml:space="preserve"> </w:t>
      </w:r>
      <w:r>
        <w:rPr>
          <w:spacing w:val="-4"/>
        </w:rPr>
        <w:t>THAT:</w:t>
      </w:r>
    </w:p>
    <w:p w14:paraId="749C03E0" w14:textId="77777777" w:rsidR="00945300" w:rsidRDefault="00945300">
      <w:pPr>
        <w:pStyle w:val="BodyText"/>
        <w:spacing w:before="2"/>
      </w:pPr>
    </w:p>
    <w:p w14:paraId="5EEA0045" w14:textId="1171B892" w:rsidR="00945300" w:rsidRDefault="00A5089A">
      <w:pPr>
        <w:pStyle w:val="ListParagraph"/>
        <w:numPr>
          <w:ilvl w:val="0"/>
          <w:numId w:val="15"/>
        </w:numPr>
        <w:tabs>
          <w:tab w:val="left" w:pos="820"/>
        </w:tabs>
        <w:spacing w:before="204"/>
        <w:ind w:left="820" w:hanging="720"/>
        <w:rPr>
          <w:rFonts w:ascii="Arial"/>
          <w:b/>
          <w:sz w:val="18"/>
        </w:rPr>
      </w:pPr>
      <w:r w:rsidRPr="00A5089A">
        <w:rPr>
          <w:sz w:val="18"/>
        </w:rPr>
        <w:t xml:space="preserve">WHEREAS, EMPLOYER is engaged in the business of providing business consultancy, administration, management, and support services including business process management and outsourcing, knowledge process management and outsourcing, enterprise resource planning, customer relationship management, business intelligence, </w:t>
      </w:r>
      <w:r w:rsidRPr="00A5089A">
        <w:rPr>
          <w:b/>
          <w:bCs/>
          <w:sz w:val="18"/>
        </w:rPr>
        <w:t>network management and support services, social media management and digital marketing services</w:t>
      </w:r>
      <w:r w:rsidRPr="00A5089A">
        <w:rPr>
          <w:sz w:val="18"/>
        </w:rPr>
        <w:t xml:space="preserve">, infrastructure services for business continuity, facilities management, project management, systems management, data and information gathering, management, processing, development, data and information warehousing and storage, and other technical advisory and ancillary services, as well as all ventures, enterprises, and businesses that are incidental, related, or necessary </w:t>
      </w:r>
      <w:proofErr w:type="spellStart"/>
      <w:r w:rsidRPr="00A5089A">
        <w:rPr>
          <w:sz w:val="18"/>
        </w:rPr>
        <w:t>thereto.</w:t>
      </w:r>
      <w:r>
        <w:rPr>
          <w:rFonts w:ascii="Arial"/>
          <w:b/>
          <w:noProof/>
          <w:sz w:val="18"/>
        </w:rPr>
        <mc:AlternateContent>
          <mc:Choice Requires="wps">
            <w:drawing>
              <wp:anchor distT="0" distB="0" distL="0" distR="0" simplePos="0" relativeHeight="487252480" behindDoc="1" locked="0" layoutInCell="1" allowOverlap="1" wp14:anchorId="116C38C6" wp14:editId="7FCAC770">
                <wp:simplePos x="0" y="0"/>
                <wp:positionH relativeFrom="page">
                  <wp:posOffset>4431029</wp:posOffset>
                </wp:positionH>
                <wp:positionV relativeFrom="paragraph">
                  <wp:posOffset>133097</wp:posOffset>
                </wp:positionV>
                <wp:extent cx="973455" cy="129539"/>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3455" cy="129539"/>
                        </a:xfrm>
                        <a:custGeom>
                          <a:avLst/>
                          <a:gdLst/>
                          <a:ahLst/>
                          <a:cxnLst/>
                          <a:rect l="l" t="t" r="r" b="b"/>
                          <a:pathLst>
                            <a:path w="973455" h="129539">
                              <a:moveTo>
                                <a:pt x="973137" y="0"/>
                              </a:moveTo>
                              <a:lnTo>
                                <a:pt x="0" y="0"/>
                              </a:lnTo>
                              <a:lnTo>
                                <a:pt x="0" y="129539"/>
                              </a:lnTo>
                              <a:lnTo>
                                <a:pt x="973137" y="129539"/>
                              </a:lnTo>
                              <a:lnTo>
                                <a:pt x="97313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D652A91" id="Graphic 6" o:spid="_x0000_s1026" style="position:absolute;margin-left:348.9pt;margin-top:10.5pt;width:76.65pt;height:10.2pt;z-index:-16064000;visibility:visible;mso-wrap-style:square;mso-wrap-distance-left:0;mso-wrap-distance-top:0;mso-wrap-distance-right:0;mso-wrap-distance-bottom:0;mso-position-horizontal:absolute;mso-position-horizontal-relative:page;mso-position-vertical:absolute;mso-position-vertical-relative:text;v-text-anchor:top" coordsize="973455,129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" path="m973137,l,,,129539r973137,l973137,xe" stroked="f">
                <v:path arrowok="t"/>
                <w10:wrap anchorx="page"/>
              </v:shape>
            </w:pict>
          </mc:Fallback>
        </mc:AlternateContent>
      </w:r>
      <w:r>
        <w:rPr>
          <w:sz w:val="18"/>
        </w:rPr>
        <w:t>WHEREAS</w:t>
      </w:r>
      <w:proofErr w:type="spellEnd"/>
      <w:r>
        <w:rPr>
          <w:sz w:val="18"/>
        </w:rPr>
        <w:t xml:space="preserve">, </w:t>
      </w:r>
      <w:r>
        <w:rPr>
          <w:rFonts w:ascii="Arial"/>
          <w:b/>
          <w:sz w:val="18"/>
        </w:rPr>
        <w:t>EMPLOYER</w:t>
      </w:r>
      <w:r>
        <w:rPr>
          <w:rFonts w:ascii="Arial"/>
          <w:b/>
          <w:spacing w:val="2"/>
          <w:sz w:val="18"/>
        </w:rPr>
        <w:t xml:space="preserve"> </w:t>
      </w:r>
      <w:r>
        <w:rPr>
          <w:sz w:val="18"/>
        </w:rPr>
        <w:t>is in</w:t>
      </w:r>
      <w:r>
        <w:rPr>
          <w:spacing w:val="-5"/>
          <w:sz w:val="18"/>
        </w:rPr>
        <w:t xml:space="preserve"> </w:t>
      </w:r>
      <w:r>
        <w:rPr>
          <w:sz w:val="18"/>
        </w:rPr>
        <w:t>need</w:t>
      </w:r>
      <w:r>
        <w:rPr>
          <w:spacing w:val="-1"/>
          <w:sz w:val="18"/>
        </w:rPr>
        <w:t xml:space="preserve"> </w:t>
      </w:r>
      <w:r>
        <w:rPr>
          <w:sz w:val="18"/>
        </w:rPr>
        <w:t>of</w:t>
      </w:r>
      <w:r>
        <w:rPr>
          <w:spacing w:val="-3"/>
          <w:sz w:val="18"/>
        </w:rPr>
        <w:t xml:space="preserve"> </w:t>
      </w:r>
      <w:r>
        <w:rPr>
          <w:sz w:val="18"/>
        </w:rPr>
        <w:t>the</w:t>
      </w:r>
      <w:r>
        <w:rPr>
          <w:spacing w:val="-5"/>
          <w:sz w:val="18"/>
        </w:rPr>
        <w:t xml:space="preserve"> </w:t>
      </w:r>
      <w:r>
        <w:rPr>
          <w:sz w:val="18"/>
        </w:rPr>
        <w:t>services</w:t>
      </w:r>
      <w:r>
        <w:rPr>
          <w:spacing w:val="-4"/>
          <w:sz w:val="18"/>
        </w:rPr>
        <w:t xml:space="preserve"> </w:t>
      </w:r>
      <w:r>
        <w:rPr>
          <w:sz w:val="18"/>
        </w:rPr>
        <w:t>of</w:t>
      </w:r>
      <w:r>
        <w:rPr>
          <w:spacing w:val="1"/>
          <w:sz w:val="18"/>
        </w:rPr>
        <w:t xml:space="preserve"> </w:t>
      </w:r>
      <w:r>
        <w:rPr>
          <w:sz w:val="18"/>
        </w:rPr>
        <w:t>a</w:t>
      </w:r>
      <w:r>
        <w:rPr>
          <w:spacing w:val="-2"/>
          <w:sz w:val="18"/>
        </w:rPr>
        <w:t xml:space="preserve"> </w:t>
      </w:r>
      <w:r>
        <w:rPr>
          <w:sz w:val="18"/>
        </w:rPr>
        <w:t>Senior</w:t>
      </w:r>
      <w:r>
        <w:rPr>
          <w:spacing w:val="-2"/>
          <w:sz w:val="18"/>
        </w:rPr>
        <w:t xml:space="preserve"> Bookkeeper</w:t>
      </w:r>
      <w:r>
        <w:rPr>
          <w:rFonts w:ascii="Arial"/>
          <w:b/>
          <w:spacing w:val="-2"/>
          <w:sz w:val="18"/>
        </w:rPr>
        <w:t>;</w:t>
      </w:r>
    </w:p>
    <w:p w14:paraId="521936D3" w14:textId="77777777" w:rsidR="00945300" w:rsidRDefault="00945300">
      <w:pPr>
        <w:pStyle w:val="BodyText"/>
        <w:spacing w:before="3"/>
        <w:rPr>
          <w:rFonts w:ascii="Arial"/>
          <w:b/>
        </w:rPr>
      </w:pPr>
    </w:p>
    <w:p w14:paraId="2C591BBD" w14:textId="77777777" w:rsidR="00945300" w:rsidRDefault="00000000">
      <w:pPr>
        <w:pStyle w:val="ListParagraph"/>
        <w:numPr>
          <w:ilvl w:val="0"/>
          <w:numId w:val="15"/>
        </w:numPr>
        <w:tabs>
          <w:tab w:val="left" w:pos="821"/>
        </w:tabs>
        <w:ind w:right="378"/>
        <w:jc w:val="both"/>
        <w:rPr>
          <w:sz w:val="18"/>
        </w:rPr>
      </w:pPr>
      <w:r>
        <w:rPr>
          <w:sz w:val="18"/>
        </w:rPr>
        <w:t>WHEREAS,</w:t>
      </w:r>
      <w:r>
        <w:rPr>
          <w:spacing w:val="-13"/>
          <w:sz w:val="18"/>
        </w:rPr>
        <w:t xml:space="preserve"> </w:t>
      </w:r>
      <w:r>
        <w:rPr>
          <w:rFonts w:ascii="Arial"/>
          <w:b/>
          <w:sz w:val="18"/>
        </w:rPr>
        <w:t>EMPLOYEE</w:t>
      </w:r>
      <w:r>
        <w:rPr>
          <w:rFonts w:ascii="Arial"/>
          <w:b/>
          <w:spacing w:val="-8"/>
          <w:sz w:val="18"/>
        </w:rPr>
        <w:t xml:space="preserve"> </w:t>
      </w:r>
      <w:r>
        <w:rPr>
          <w:sz w:val="18"/>
        </w:rPr>
        <w:t>represented</w:t>
      </w:r>
      <w:r>
        <w:rPr>
          <w:spacing w:val="-13"/>
          <w:sz w:val="18"/>
        </w:rPr>
        <w:t xml:space="preserve"> </w:t>
      </w:r>
      <w:r>
        <w:rPr>
          <w:sz w:val="18"/>
        </w:rPr>
        <w:t>to</w:t>
      </w:r>
      <w:r>
        <w:rPr>
          <w:spacing w:val="-9"/>
          <w:sz w:val="18"/>
        </w:rPr>
        <w:t xml:space="preserve"> </w:t>
      </w:r>
      <w:r>
        <w:rPr>
          <w:sz w:val="18"/>
        </w:rPr>
        <w:t>be</w:t>
      </w:r>
      <w:r>
        <w:rPr>
          <w:spacing w:val="-13"/>
          <w:sz w:val="18"/>
        </w:rPr>
        <w:t xml:space="preserve"> </w:t>
      </w:r>
      <w:r>
        <w:rPr>
          <w:sz w:val="18"/>
        </w:rPr>
        <w:t>fit</w:t>
      </w:r>
      <w:r>
        <w:rPr>
          <w:spacing w:val="-11"/>
          <w:sz w:val="18"/>
        </w:rPr>
        <w:t xml:space="preserve"> </w:t>
      </w:r>
      <w:r>
        <w:rPr>
          <w:sz w:val="18"/>
        </w:rPr>
        <w:t>for</w:t>
      </w:r>
      <w:r>
        <w:rPr>
          <w:spacing w:val="-13"/>
          <w:sz w:val="18"/>
        </w:rPr>
        <w:t xml:space="preserve"> </w:t>
      </w:r>
      <w:r>
        <w:rPr>
          <w:sz w:val="18"/>
        </w:rPr>
        <w:t>the</w:t>
      </w:r>
      <w:r>
        <w:rPr>
          <w:spacing w:val="-9"/>
          <w:sz w:val="18"/>
        </w:rPr>
        <w:t xml:space="preserve"> </w:t>
      </w:r>
      <w:r>
        <w:rPr>
          <w:sz w:val="18"/>
        </w:rPr>
        <w:t>above-mentioned</w:t>
      </w:r>
      <w:r>
        <w:rPr>
          <w:spacing w:val="-10"/>
          <w:sz w:val="18"/>
        </w:rPr>
        <w:t xml:space="preserve"> </w:t>
      </w:r>
      <w:r>
        <w:rPr>
          <w:sz w:val="18"/>
        </w:rPr>
        <w:t>position</w:t>
      </w:r>
      <w:r>
        <w:rPr>
          <w:spacing w:val="-13"/>
          <w:sz w:val="18"/>
        </w:rPr>
        <w:t xml:space="preserve"> </w:t>
      </w:r>
      <w:r>
        <w:rPr>
          <w:sz w:val="18"/>
        </w:rPr>
        <w:t>and</w:t>
      </w:r>
      <w:r>
        <w:rPr>
          <w:spacing w:val="-9"/>
          <w:sz w:val="18"/>
        </w:rPr>
        <w:t xml:space="preserve"> </w:t>
      </w:r>
      <w:r>
        <w:rPr>
          <w:sz w:val="18"/>
        </w:rPr>
        <w:t>applied</w:t>
      </w:r>
      <w:r>
        <w:rPr>
          <w:spacing w:val="-13"/>
          <w:sz w:val="18"/>
        </w:rPr>
        <w:t xml:space="preserve"> </w:t>
      </w:r>
      <w:r>
        <w:rPr>
          <w:sz w:val="18"/>
        </w:rPr>
        <w:t xml:space="preserve">with the </w:t>
      </w:r>
      <w:r>
        <w:rPr>
          <w:rFonts w:ascii="Arial"/>
          <w:b/>
          <w:sz w:val="18"/>
        </w:rPr>
        <w:t>EMPLOYER</w:t>
      </w:r>
      <w:r>
        <w:rPr>
          <w:sz w:val="18"/>
        </w:rPr>
        <w:t>. The latter accepted subject to the terms and conditions hereinafter set forth;</w:t>
      </w:r>
    </w:p>
    <w:p w14:paraId="7189E864" w14:textId="03B3EBE1" w:rsidR="00945300" w:rsidRDefault="00000000">
      <w:pPr>
        <w:pStyle w:val="ListParagraph"/>
        <w:numPr>
          <w:ilvl w:val="0"/>
          <w:numId w:val="15"/>
        </w:numPr>
        <w:tabs>
          <w:tab w:val="left" w:pos="821"/>
        </w:tabs>
        <w:spacing w:before="206"/>
        <w:ind w:right="376"/>
        <w:jc w:val="both"/>
        <w:rPr>
          <w:sz w:val="18"/>
        </w:rPr>
      </w:pPr>
      <w:r>
        <w:rPr>
          <w:sz w:val="18"/>
        </w:rPr>
        <w:t xml:space="preserve">Commencement and Scope. Unless terminated on grounds provided for by law or hereunder, the provisions of this Contract shall be in force and effect starting </w:t>
      </w:r>
      <w:r w:rsidR="00A5089A">
        <w:rPr>
          <w:rFonts w:ascii="Arial" w:hAnsi="Arial"/>
          <w:b/>
          <w:sz w:val="18"/>
        </w:rPr>
        <w:t>(Date Hired)</w:t>
      </w:r>
      <w:r>
        <w:rPr>
          <w:rFonts w:ascii="Arial" w:hAnsi="Arial"/>
          <w:b/>
          <w:sz w:val="18"/>
        </w:rPr>
        <w:t xml:space="preserve"> </w:t>
      </w:r>
      <w:r>
        <w:rPr>
          <w:sz w:val="18"/>
        </w:rPr>
        <w:t>except on</w:t>
      </w:r>
      <w:r>
        <w:rPr>
          <w:spacing w:val="-13"/>
          <w:sz w:val="18"/>
        </w:rPr>
        <w:t xml:space="preserve"> </w:t>
      </w:r>
      <w:r>
        <w:rPr>
          <w:sz w:val="18"/>
        </w:rPr>
        <w:t>the</w:t>
      </w:r>
      <w:r>
        <w:rPr>
          <w:spacing w:val="-12"/>
          <w:sz w:val="18"/>
        </w:rPr>
        <w:t xml:space="preserve"> </w:t>
      </w:r>
      <w:r>
        <w:rPr>
          <w:sz w:val="18"/>
        </w:rPr>
        <w:t>provisions</w:t>
      </w:r>
      <w:r>
        <w:rPr>
          <w:spacing w:val="-13"/>
          <w:sz w:val="18"/>
        </w:rPr>
        <w:t xml:space="preserve"> </w:t>
      </w:r>
      <w:r>
        <w:rPr>
          <w:sz w:val="18"/>
        </w:rPr>
        <w:t>under</w:t>
      </w:r>
      <w:r>
        <w:rPr>
          <w:spacing w:val="-12"/>
          <w:sz w:val="18"/>
        </w:rPr>
        <w:t xml:space="preserve"> </w:t>
      </w:r>
      <w:r>
        <w:rPr>
          <w:sz w:val="18"/>
        </w:rPr>
        <w:t>Annex</w:t>
      </w:r>
      <w:r>
        <w:rPr>
          <w:spacing w:val="-13"/>
          <w:sz w:val="18"/>
        </w:rPr>
        <w:t xml:space="preserve"> </w:t>
      </w:r>
      <w:r>
        <w:rPr>
          <w:sz w:val="18"/>
        </w:rPr>
        <w:t>“D”</w:t>
      </w:r>
      <w:r>
        <w:rPr>
          <w:spacing w:val="-13"/>
          <w:sz w:val="18"/>
        </w:rPr>
        <w:t xml:space="preserve"> </w:t>
      </w:r>
      <w:r>
        <w:rPr>
          <w:sz w:val="18"/>
        </w:rPr>
        <w:t>which</w:t>
      </w:r>
      <w:r>
        <w:rPr>
          <w:spacing w:val="-12"/>
          <w:sz w:val="18"/>
        </w:rPr>
        <w:t xml:space="preserve"> </w:t>
      </w:r>
      <w:r>
        <w:rPr>
          <w:sz w:val="18"/>
        </w:rPr>
        <w:t>shall</w:t>
      </w:r>
      <w:r>
        <w:rPr>
          <w:spacing w:val="-13"/>
          <w:sz w:val="18"/>
        </w:rPr>
        <w:t xml:space="preserve"> </w:t>
      </w:r>
      <w:r>
        <w:rPr>
          <w:sz w:val="18"/>
        </w:rPr>
        <w:t>be</w:t>
      </w:r>
      <w:r>
        <w:rPr>
          <w:spacing w:val="-12"/>
          <w:sz w:val="18"/>
        </w:rPr>
        <w:t xml:space="preserve"> </w:t>
      </w:r>
      <w:r>
        <w:rPr>
          <w:sz w:val="18"/>
        </w:rPr>
        <w:t>immediately</w:t>
      </w:r>
      <w:r>
        <w:rPr>
          <w:spacing w:val="-13"/>
          <w:sz w:val="18"/>
        </w:rPr>
        <w:t xml:space="preserve"> </w:t>
      </w:r>
      <w:r>
        <w:rPr>
          <w:sz w:val="18"/>
        </w:rPr>
        <w:t>in</w:t>
      </w:r>
      <w:r>
        <w:rPr>
          <w:spacing w:val="-12"/>
          <w:sz w:val="18"/>
        </w:rPr>
        <w:t xml:space="preserve"> </w:t>
      </w:r>
      <w:r>
        <w:rPr>
          <w:sz w:val="18"/>
        </w:rPr>
        <w:t>force</w:t>
      </w:r>
      <w:r>
        <w:rPr>
          <w:spacing w:val="-13"/>
          <w:sz w:val="18"/>
        </w:rPr>
        <w:t xml:space="preserve"> </w:t>
      </w:r>
      <w:r>
        <w:rPr>
          <w:sz w:val="18"/>
        </w:rPr>
        <w:t>and</w:t>
      </w:r>
      <w:r>
        <w:rPr>
          <w:spacing w:val="-12"/>
          <w:sz w:val="18"/>
        </w:rPr>
        <w:t xml:space="preserve"> </w:t>
      </w:r>
      <w:r>
        <w:rPr>
          <w:sz w:val="18"/>
        </w:rPr>
        <w:t>effect</w:t>
      </w:r>
      <w:r>
        <w:rPr>
          <w:spacing w:val="-13"/>
          <w:sz w:val="18"/>
        </w:rPr>
        <w:t xml:space="preserve"> </w:t>
      </w:r>
      <w:r>
        <w:rPr>
          <w:sz w:val="18"/>
        </w:rPr>
        <w:t>upon</w:t>
      </w:r>
      <w:r>
        <w:rPr>
          <w:spacing w:val="-12"/>
          <w:sz w:val="18"/>
        </w:rPr>
        <w:t xml:space="preserve"> </w:t>
      </w:r>
      <w:r>
        <w:rPr>
          <w:sz w:val="18"/>
        </w:rPr>
        <w:t>the</w:t>
      </w:r>
      <w:r>
        <w:rPr>
          <w:spacing w:val="-13"/>
          <w:sz w:val="18"/>
        </w:rPr>
        <w:t xml:space="preserve"> </w:t>
      </w:r>
      <w:r>
        <w:rPr>
          <w:sz w:val="18"/>
        </w:rPr>
        <w:t>signing of the Contract.</w:t>
      </w:r>
    </w:p>
    <w:p w14:paraId="52A53026" w14:textId="77777777" w:rsidR="00945300" w:rsidRDefault="00945300">
      <w:pPr>
        <w:pStyle w:val="BodyText"/>
        <w:spacing w:before="1"/>
      </w:pPr>
    </w:p>
    <w:p w14:paraId="26350A55" w14:textId="77777777" w:rsidR="00945300" w:rsidRDefault="00000000">
      <w:pPr>
        <w:ind w:left="821"/>
        <w:jc w:val="both"/>
        <w:rPr>
          <w:sz w:val="18"/>
        </w:rPr>
      </w:pPr>
      <w:r>
        <w:rPr>
          <w:sz w:val="18"/>
        </w:rPr>
        <w:t xml:space="preserve">The </w:t>
      </w:r>
      <w:r>
        <w:rPr>
          <w:rFonts w:ascii="Arial"/>
          <w:b/>
          <w:sz w:val="18"/>
        </w:rPr>
        <w:t>EMPLOYER</w:t>
      </w:r>
      <w:r>
        <w:rPr>
          <w:rFonts w:ascii="Arial"/>
          <w:b/>
          <w:spacing w:val="-2"/>
          <w:sz w:val="18"/>
        </w:rPr>
        <w:t xml:space="preserve"> </w:t>
      </w:r>
      <w:r>
        <w:rPr>
          <w:sz w:val="18"/>
        </w:rPr>
        <w:t>and</w:t>
      </w:r>
      <w:r>
        <w:rPr>
          <w:spacing w:val="-4"/>
          <w:sz w:val="18"/>
        </w:rPr>
        <w:t xml:space="preserve"> </w:t>
      </w:r>
      <w:r>
        <w:rPr>
          <w:sz w:val="18"/>
        </w:rPr>
        <w:t xml:space="preserve">the </w:t>
      </w:r>
      <w:r>
        <w:rPr>
          <w:rFonts w:ascii="Arial"/>
          <w:b/>
          <w:sz w:val="18"/>
        </w:rPr>
        <w:t>EMPLOYEE</w:t>
      </w:r>
      <w:r>
        <w:rPr>
          <w:rFonts w:ascii="Arial"/>
          <w:b/>
          <w:spacing w:val="-3"/>
          <w:sz w:val="18"/>
        </w:rPr>
        <w:t xml:space="preserve"> </w:t>
      </w:r>
      <w:r>
        <w:rPr>
          <w:sz w:val="18"/>
        </w:rPr>
        <w:t>hereby</w:t>
      </w:r>
      <w:r>
        <w:rPr>
          <w:spacing w:val="-2"/>
          <w:sz w:val="18"/>
        </w:rPr>
        <w:t xml:space="preserve"> </w:t>
      </w:r>
      <w:r>
        <w:rPr>
          <w:sz w:val="18"/>
        </w:rPr>
        <w:t>agree</w:t>
      </w:r>
      <w:r>
        <w:rPr>
          <w:spacing w:val="-1"/>
          <w:sz w:val="18"/>
        </w:rPr>
        <w:t xml:space="preserve"> </w:t>
      </w:r>
      <w:r>
        <w:rPr>
          <w:sz w:val="18"/>
        </w:rPr>
        <w:t>as</w:t>
      </w:r>
      <w:r>
        <w:rPr>
          <w:spacing w:val="-2"/>
          <w:sz w:val="18"/>
        </w:rPr>
        <w:t xml:space="preserve"> follows:</w:t>
      </w:r>
    </w:p>
    <w:p w14:paraId="5BDA2144" w14:textId="35C4A1B6" w:rsidR="00945300" w:rsidRDefault="00A5089A">
      <w:pPr>
        <w:pStyle w:val="Heading3"/>
        <w:numPr>
          <w:ilvl w:val="0"/>
          <w:numId w:val="14"/>
        </w:numPr>
        <w:tabs>
          <w:tab w:val="left" w:pos="820"/>
        </w:tabs>
        <w:spacing w:before="206"/>
        <w:ind w:left="820" w:hanging="720"/>
      </w:pPr>
      <w:r>
        <w:rPr>
          <w:spacing w:val="-2"/>
        </w:rPr>
        <w:t>PROBITIONARY EMPLOYMENT</w:t>
      </w:r>
    </w:p>
    <w:p w14:paraId="5A3B04FE" w14:textId="77777777" w:rsidR="00945300" w:rsidRDefault="00945300">
      <w:pPr>
        <w:pStyle w:val="BodyText"/>
        <w:spacing w:before="1"/>
        <w:rPr>
          <w:rFonts w:ascii="Arial"/>
          <w:b/>
          <w:i/>
        </w:rPr>
      </w:pPr>
    </w:p>
    <w:p w14:paraId="0C4D0FCF" w14:textId="0F981DB2" w:rsidR="00A5089A" w:rsidRPr="00A5089A" w:rsidRDefault="00A5089A" w:rsidP="00A5089A">
      <w:pPr>
        <w:pStyle w:val="BodyText"/>
        <w:ind w:left="821" w:right="376"/>
        <w:jc w:val="both"/>
        <w:rPr>
          <w:lang w:val="en-PH"/>
        </w:rPr>
      </w:pPr>
      <w:r>
        <w:rPr>
          <w:lang w:val="en-PH"/>
        </w:rPr>
        <w:t>EMPLOYEES</w:t>
      </w:r>
      <w:r w:rsidRPr="00A5089A">
        <w:rPr>
          <w:lang w:val="en-PH"/>
        </w:rPr>
        <w:t xml:space="preserve"> </w:t>
      </w:r>
      <w:r>
        <w:rPr>
          <w:lang w:val="en-PH"/>
        </w:rPr>
        <w:t xml:space="preserve">performance </w:t>
      </w:r>
      <w:r w:rsidRPr="00A5089A">
        <w:rPr>
          <w:lang w:val="en-PH"/>
        </w:rPr>
        <w:t>during the engagement period shall be evaluated by the CLIENT based on agreed deliverables, timelines, and quality standards. Evaluation may be conducted by the CLIENT’s designated representative or project manager. Reviews of the FREELANCER’s work may be performed periodically, including on or before the fifth (5th) month from the commencement date of this engagement, and thereafter at intervals as mutually agreed upon by both parties.</w:t>
      </w:r>
    </w:p>
    <w:p w14:paraId="036426CF" w14:textId="31FBE409" w:rsidR="00A5089A" w:rsidRPr="00A5089A" w:rsidRDefault="00A5089A" w:rsidP="00A5089A">
      <w:pPr>
        <w:pStyle w:val="BodyText"/>
        <w:ind w:left="821" w:right="376"/>
        <w:jc w:val="both"/>
        <w:rPr>
          <w:lang w:val="en-PH"/>
        </w:rPr>
      </w:pPr>
      <w:r w:rsidRPr="00A5089A">
        <w:rPr>
          <w:lang w:val="en-PH"/>
        </w:rPr>
        <w:t xml:space="preserve">The </w:t>
      </w:r>
      <w:r>
        <w:rPr>
          <w:lang w:val="en-PH"/>
        </w:rPr>
        <w:t>EMPLOYEES</w:t>
      </w:r>
      <w:r w:rsidRPr="00A5089A">
        <w:rPr>
          <w:lang w:val="en-PH"/>
        </w:rPr>
        <w:t xml:space="preserve"> acknowledges that the CLIENT retains the sole discretion to assess the </w:t>
      </w:r>
      <w:r w:rsidR="002D7553">
        <w:rPr>
          <w:lang w:val="en-PH"/>
        </w:rPr>
        <w:t>EMPLOYEES</w:t>
      </w:r>
      <w:r w:rsidRPr="00A5089A">
        <w:rPr>
          <w:lang w:val="en-PH"/>
        </w:rPr>
        <w:t xml:space="preserve">’s performance and determine whether the engagement shall continue. In the event that the </w:t>
      </w:r>
      <w:r w:rsidR="002D7553">
        <w:rPr>
          <w:lang w:val="en-PH"/>
        </w:rPr>
        <w:t>EMPLOYEE</w:t>
      </w:r>
      <w:r w:rsidRPr="00A5089A">
        <w:rPr>
          <w:lang w:val="en-PH"/>
        </w:rPr>
        <w:t xml:space="preserve"> fails to meet the agreed standards or deliverables, the CLIENT may terminate this Agreement, subject to the terms and conditions on termination and applicable notice provisions as stipulated herein.</w:t>
      </w:r>
    </w:p>
    <w:p w14:paraId="253B7591" w14:textId="5F564976" w:rsidR="00945300" w:rsidRDefault="00945300">
      <w:pPr>
        <w:pStyle w:val="BodyText"/>
        <w:ind w:left="821" w:right="376"/>
        <w:jc w:val="both"/>
      </w:pPr>
    </w:p>
    <w:p w14:paraId="57C161B6" w14:textId="195D14C3" w:rsidR="00A5089A" w:rsidRDefault="00000000" w:rsidP="00A5089A">
      <w:pPr>
        <w:pStyle w:val="BodyText"/>
        <w:spacing w:before="206"/>
        <w:ind w:left="821" w:right="373"/>
        <w:jc w:val="both"/>
      </w:pPr>
      <w:r>
        <w:t>If</w:t>
      </w:r>
      <w:r>
        <w:rPr>
          <w:spacing w:val="-3"/>
        </w:rPr>
        <w:t xml:space="preserve"> </w:t>
      </w:r>
      <w:r>
        <w:t>EMPLOYEE</w:t>
      </w:r>
      <w:r>
        <w:rPr>
          <w:spacing w:val="-5"/>
        </w:rPr>
        <w:t xml:space="preserve"> </w:t>
      </w:r>
      <w:r>
        <w:t>fails</w:t>
      </w:r>
      <w:r>
        <w:rPr>
          <w:spacing w:val="-3"/>
        </w:rPr>
        <w:t xml:space="preserve"> </w:t>
      </w:r>
      <w:r>
        <w:t>to</w:t>
      </w:r>
      <w:r>
        <w:rPr>
          <w:spacing w:val="-9"/>
        </w:rPr>
        <w:t xml:space="preserve"> </w:t>
      </w:r>
      <w:r>
        <w:t>meet</w:t>
      </w:r>
      <w:r>
        <w:rPr>
          <w:spacing w:val="-3"/>
        </w:rPr>
        <w:t xml:space="preserve"> </w:t>
      </w:r>
      <w:r>
        <w:t>the</w:t>
      </w:r>
      <w:r>
        <w:rPr>
          <w:spacing w:val="-5"/>
        </w:rPr>
        <w:t xml:space="preserve"> </w:t>
      </w:r>
      <w:r>
        <w:t>attached</w:t>
      </w:r>
      <w:r>
        <w:rPr>
          <w:spacing w:val="-9"/>
        </w:rPr>
        <w:t xml:space="preserve"> </w:t>
      </w:r>
      <w:r>
        <w:t>standards</w:t>
      </w:r>
      <w:r>
        <w:rPr>
          <w:spacing w:val="-3"/>
        </w:rPr>
        <w:t xml:space="preserve"> </w:t>
      </w:r>
      <w:r>
        <w:t>set</w:t>
      </w:r>
      <w:r>
        <w:rPr>
          <w:spacing w:val="-3"/>
        </w:rPr>
        <w:t xml:space="preserve"> </w:t>
      </w:r>
      <w:r>
        <w:t>forth</w:t>
      </w:r>
      <w:r>
        <w:rPr>
          <w:spacing w:val="-5"/>
        </w:rPr>
        <w:t xml:space="preserve"> </w:t>
      </w:r>
      <w:r>
        <w:t>by</w:t>
      </w:r>
      <w:r>
        <w:rPr>
          <w:spacing w:val="-3"/>
        </w:rPr>
        <w:t xml:space="preserve"> </w:t>
      </w:r>
      <w:r>
        <w:t>EMPLOYER under</w:t>
      </w:r>
      <w:r>
        <w:rPr>
          <w:spacing w:val="-4"/>
        </w:rPr>
        <w:t xml:space="preserve"> </w:t>
      </w:r>
      <w:r>
        <w:t>Annex “B”</w:t>
      </w:r>
      <w:r>
        <w:rPr>
          <w:spacing w:val="-4"/>
        </w:rPr>
        <w:t xml:space="preserve"> </w:t>
      </w:r>
      <w:r>
        <w:t>or should there be just or authorized cause, EMPLOYER may terminate this Contract, subject to observance of due process.</w:t>
      </w:r>
    </w:p>
    <w:p w14:paraId="78804CC9" w14:textId="77777777" w:rsidR="00A5089A" w:rsidRDefault="00A5089A">
      <w:pPr>
        <w:pStyle w:val="BodyText"/>
      </w:pPr>
    </w:p>
    <w:p w14:paraId="6811C9C8" w14:textId="77777777" w:rsidR="00945300" w:rsidRDefault="00000000">
      <w:pPr>
        <w:pStyle w:val="Heading3"/>
        <w:numPr>
          <w:ilvl w:val="0"/>
          <w:numId w:val="14"/>
        </w:numPr>
        <w:tabs>
          <w:tab w:val="left" w:pos="820"/>
        </w:tabs>
        <w:ind w:left="820" w:hanging="720"/>
      </w:pPr>
      <w:r>
        <w:t>REGULAR</w:t>
      </w:r>
      <w:r>
        <w:rPr>
          <w:spacing w:val="-3"/>
        </w:rPr>
        <w:t xml:space="preserve"> </w:t>
      </w:r>
      <w:r>
        <w:rPr>
          <w:spacing w:val="-2"/>
        </w:rPr>
        <w:t>EMPLOYMENT</w:t>
      </w:r>
    </w:p>
    <w:p w14:paraId="0D76E19E" w14:textId="77777777" w:rsidR="00945300" w:rsidRDefault="00945300">
      <w:pPr>
        <w:pStyle w:val="BodyText"/>
        <w:spacing w:before="2"/>
        <w:rPr>
          <w:rFonts w:ascii="Arial"/>
          <w:b/>
          <w:i/>
        </w:rPr>
      </w:pPr>
    </w:p>
    <w:p w14:paraId="24BA1A5B" w14:textId="77777777" w:rsidR="00945300" w:rsidRDefault="00000000">
      <w:pPr>
        <w:pStyle w:val="BodyText"/>
        <w:ind w:left="821"/>
        <w:jc w:val="both"/>
      </w:pPr>
      <w:r>
        <w:t>In</w:t>
      </w:r>
      <w:r>
        <w:rPr>
          <w:spacing w:val="-2"/>
        </w:rPr>
        <w:t xml:space="preserve"> </w:t>
      </w:r>
      <w:r>
        <w:t>case</w:t>
      </w:r>
      <w:r>
        <w:rPr>
          <w:spacing w:val="-1"/>
        </w:rPr>
        <w:t xml:space="preserve"> </w:t>
      </w:r>
      <w:r>
        <w:t>of</w:t>
      </w:r>
      <w:r>
        <w:rPr>
          <w:spacing w:val="1"/>
        </w:rPr>
        <w:t xml:space="preserve"> </w:t>
      </w:r>
      <w:r>
        <w:rPr>
          <w:spacing w:val="-2"/>
        </w:rPr>
        <w:t>regularization:</w:t>
      </w:r>
    </w:p>
    <w:p w14:paraId="1291D221" w14:textId="77777777" w:rsidR="00945300" w:rsidRDefault="00000000">
      <w:pPr>
        <w:pStyle w:val="ListParagraph"/>
        <w:numPr>
          <w:ilvl w:val="0"/>
          <w:numId w:val="10"/>
        </w:numPr>
        <w:tabs>
          <w:tab w:val="left" w:pos="1132"/>
        </w:tabs>
        <w:spacing w:before="205"/>
        <w:ind w:left="1132" w:hanging="311"/>
        <w:rPr>
          <w:sz w:val="18"/>
        </w:rPr>
      </w:pPr>
      <w:r>
        <w:rPr>
          <w:sz w:val="18"/>
        </w:rPr>
        <w:t>Confirmation</w:t>
      </w:r>
      <w:r>
        <w:rPr>
          <w:spacing w:val="-5"/>
          <w:sz w:val="18"/>
        </w:rPr>
        <w:t xml:space="preserve"> </w:t>
      </w:r>
      <w:r>
        <w:rPr>
          <w:sz w:val="18"/>
        </w:rPr>
        <w:t>from probationary</w:t>
      </w:r>
      <w:r>
        <w:rPr>
          <w:spacing w:val="-4"/>
          <w:sz w:val="18"/>
        </w:rPr>
        <w:t xml:space="preserve"> </w:t>
      </w:r>
      <w:r>
        <w:rPr>
          <w:sz w:val="18"/>
        </w:rPr>
        <w:t>into</w:t>
      </w:r>
      <w:r>
        <w:rPr>
          <w:spacing w:val="-5"/>
          <w:sz w:val="18"/>
        </w:rPr>
        <w:t xml:space="preserve"> </w:t>
      </w:r>
      <w:r>
        <w:rPr>
          <w:sz w:val="18"/>
        </w:rPr>
        <w:t>regular</w:t>
      </w:r>
      <w:r>
        <w:rPr>
          <w:spacing w:val="-6"/>
          <w:sz w:val="18"/>
        </w:rPr>
        <w:t xml:space="preserve"> </w:t>
      </w:r>
      <w:r>
        <w:rPr>
          <w:sz w:val="18"/>
        </w:rPr>
        <w:t>status shall</w:t>
      </w:r>
      <w:r>
        <w:rPr>
          <w:spacing w:val="-6"/>
          <w:sz w:val="18"/>
        </w:rPr>
        <w:t xml:space="preserve"> </w:t>
      </w:r>
      <w:r>
        <w:rPr>
          <w:sz w:val="18"/>
        </w:rPr>
        <w:t>be</w:t>
      </w:r>
      <w:r>
        <w:rPr>
          <w:spacing w:val="-5"/>
          <w:sz w:val="18"/>
        </w:rPr>
        <w:t xml:space="preserve"> </w:t>
      </w:r>
      <w:r>
        <w:rPr>
          <w:sz w:val="18"/>
        </w:rPr>
        <w:t>through</w:t>
      </w:r>
      <w:r>
        <w:rPr>
          <w:spacing w:val="-6"/>
          <w:sz w:val="18"/>
        </w:rPr>
        <w:t xml:space="preserve"> </w:t>
      </w:r>
      <w:r>
        <w:rPr>
          <w:sz w:val="18"/>
        </w:rPr>
        <w:t>written</w:t>
      </w:r>
      <w:r>
        <w:rPr>
          <w:spacing w:val="-2"/>
          <w:sz w:val="18"/>
        </w:rPr>
        <w:t xml:space="preserve"> notice;</w:t>
      </w:r>
    </w:p>
    <w:p w14:paraId="7F36F0E2" w14:textId="77777777" w:rsidR="00945300" w:rsidRDefault="00000000">
      <w:pPr>
        <w:pStyle w:val="ListParagraph"/>
        <w:numPr>
          <w:ilvl w:val="0"/>
          <w:numId w:val="10"/>
        </w:numPr>
        <w:tabs>
          <w:tab w:val="left" w:pos="1128"/>
        </w:tabs>
        <w:spacing w:before="1"/>
        <w:ind w:left="821" w:right="380" w:firstLine="0"/>
        <w:rPr>
          <w:sz w:val="18"/>
        </w:rPr>
      </w:pPr>
      <w:r>
        <w:rPr>
          <w:sz w:val="18"/>
        </w:rPr>
        <w:t>EMPLOYEE’S performance evaluation shall thereafter be conducted at every (6) months interval &amp;/or as agreed schedule with your immediate superior.</w:t>
      </w:r>
    </w:p>
    <w:p w14:paraId="79C41771" w14:textId="77777777" w:rsidR="00945300" w:rsidRDefault="00945300">
      <w:pPr>
        <w:pStyle w:val="ListParagraph"/>
        <w:rPr>
          <w:sz w:val="18"/>
        </w:rPr>
        <w:sectPr w:rsidR="00945300">
          <w:headerReference w:type="even" r:id="rId7"/>
          <w:headerReference w:type="default" r:id="rId8"/>
          <w:footerReference w:type="even" r:id="rId9"/>
          <w:footerReference w:type="default" r:id="rId10"/>
          <w:headerReference w:type="first" r:id="rId11"/>
          <w:footerReference w:type="first" r:id="rId12"/>
          <w:type w:val="continuous"/>
          <w:pgSz w:w="11910" w:h="16840"/>
          <w:pgMar w:top="1700" w:right="1417" w:bottom="1480" w:left="1700" w:header="552" w:footer="1293" w:gutter="0"/>
          <w:pgNumType w:start="1"/>
          <w:cols w:space="720"/>
        </w:sectPr>
      </w:pPr>
    </w:p>
    <w:p w14:paraId="72C4484D" w14:textId="77777777" w:rsidR="00945300" w:rsidRDefault="00000000">
      <w:pPr>
        <w:pStyle w:val="Heading3"/>
        <w:numPr>
          <w:ilvl w:val="0"/>
          <w:numId w:val="14"/>
        </w:numPr>
        <w:tabs>
          <w:tab w:val="left" w:pos="820"/>
        </w:tabs>
        <w:spacing w:before="90"/>
        <w:ind w:left="820" w:hanging="720"/>
      </w:pPr>
      <w:r>
        <w:lastRenderedPageBreak/>
        <w:t>CODE</w:t>
      </w:r>
      <w:r>
        <w:rPr>
          <w:spacing w:val="-1"/>
        </w:rPr>
        <w:t xml:space="preserve"> </w:t>
      </w:r>
      <w:r>
        <w:t>OF</w:t>
      </w:r>
      <w:r>
        <w:rPr>
          <w:spacing w:val="-3"/>
        </w:rPr>
        <w:t xml:space="preserve"> </w:t>
      </w:r>
      <w:r>
        <w:rPr>
          <w:spacing w:val="-2"/>
        </w:rPr>
        <w:t>DISCIPLINE</w:t>
      </w:r>
    </w:p>
    <w:p w14:paraId="6F16B4B8" w14:textId="77777777" w:rsidR="00945300" w:rsidRDefault="00000000">
      <w:pPr>
        <w:pStyle w:val="BodyText"/>
        <w:spacing w:before="205"/>
        <w:ind w:left="821" w:right="374"/>
        <w:jc w:val="both"/>
      </w:pPr>
      <w:r>
        <w:t>All</w:t>
      </w:r>
      <w:r>
        <w:rPr>
          <w:spacing w:val="-5"/>
        </w:rPr>
        <w:t xml:space="preserve"> </w:t>
      </w:r>
      <w:r>
        <w:t>existing</w:t>
      </w:r>
      <w:r>
        <w:rPr>
          <w:spacing w:val="-6"/>
        </w:rPr>
        <w:t xml:space="preserve"> </w:t>
      </w:r>
      <w:r>
        <w:t>as</w:t>
      </w:r>
      <w:r>
        <w:rPr>
          <w:spacing w:val="-7"/>
        </w:rPr>
        <w:t xml:space="preserve"> </w:t>
      </w:r>
      <w:r>
        <w:t>well</w:t>
      </w:r>
      <w:r>
        <w:rPr>
          <w:spacing w:val="-5"/>
        </w:rPr>
        <w:t xml:space="preserve"> </w:t>
      </w:r>
      <w:r>
        <w:t>as</w:t>
      </w:r>
      <w:r>
        <w:rPr>
          <w:spacing w:val="-4"/>
        </w:rPr>
        <w:t xml:space="preserve"> </w:t>
      </w:r>
      <w:r>
        <w:t>future</w:t>
      </w:r>
      <w:r>
        <w:rPr>
          <w:spacing w:val="-6"/>
        </w:rPr>
        <w:t xml:space="preserve"> </w:t>
      </w:r>
      <w:r>
        <w:t>rules</w:t>
      </w:r>
      <w:r>
        <w:rPr>
          <w:spacing w:val="-7"/>
        </w:rPr>
        <w:t xml:space="preserve"> </w:t>
      </w:r>
      <w:r>
        <w:t>and</w:t>
      </w:r>
      <w:r>
        <w:rPr>
          <w:spacing w:val="-6"/>
        </w:rPr>
        <w:t xml:space="preserve"> </w:t>
      </w:r>
      <w:r>
        <w:t>regulations</w:t>
      </w:r>
      <w:r>
        <w:rPr>
          <w:spacing w:val="-2"/>
        </w:rPr>
        <w:t xml:space="preserve"> </w:t>
      </w:r>
      <w:r>
        <w:t>that</w:t>
      </w:r>
      <w:r>
        <w:rPr>
          <w:spacing w:val="-4"/>
        </w:rPr>
        <w:t xml:space="preserve"> </w:t>
      </w:r>
      <w:r>
        <w:t>may</w:t>
      </w:r>
      <w:r>
        <w:rPr>
          <w:spacing w:val="-4"/>
        </w:rPr>
        <w:t xml:space="preserve"> </w:t>
      </w:r>
      <w:r>
        <w:t>be</w:t>
      </w:r>
      <w:r>
        <w:rPr>
          <w:spacing w:val="40"/>
        </w:rPr>
        <w:t xml:space="preserve"> </w:t>
      </w:r>
      <w:r>
        <w:t>issued</w:t>
      </w:r>
      <w:r>
        <w:rPr>
          <w:spacing w:val="-6"/>
        </w:rPr>
        <w:t xml:space="preserve"> </w:t>
      </w:r>
      <w:r>
        <w:t>by</w:t>
      </w:r>
      <w:r>
        <w:rPr>
          <w:spacing w:val="-4"/>
        </w:rPr>
        <w:t xml:space="preserve"> </w:t>
      </w:r>
      <w:r>
        <w:t>EMPLOYER</w:t>
      </w:r>
      <w:r>
        <w:rPr>
          <w:spacing w:val="-6"/>
        </w:rPr>
        <w:t xml:space="preserve"> </w:t>
      </w:r>
      <w:r>
        <w:t>from</w:t>
      </w:r>
      <w:r>
        <w:rPr>
          <w:spacing w:val="-7"/>
        </w:rPr>
        <w:t xml:space="preserve"> </w:t>
      </w:r>
      <w:r>
        <w:t>time to time, are hereby deemed incorporated in this Contract. EMPLOYEE acknowledges that it is his</w:t>
      </w:r>
      <w:r>
        <w:rPr>
          <w:spacing w:val="-3"/>
        </w:rPr>
        <w:t xml:space="preserve"> </w:t>
      </w:r>
      <w:r>
        <w:t>duty</w:t>
      </w:r>
      <w:r>
        <w:rPr>
          <w:spacing w:val="-3"/>
        </w:rPr>
        <w:t xml:space="preserve"> </w:t>
      </w:r>
      <w:r>
        <w:t>and</w:t>
      </w:r>
      <w:r>
        <w:rPr>
          <w:spacing w:val="-5"/>
        </w:rPr>
        <w:t xml:space="preserve"> </w:t>
      </w:r>
      <w:r>
        <w:t>responsibility</w:t>
      </w:r>
      <w:r>
        <w:rPr>
          <w:spacing w:val="-6"/>
        </w:rPr>
        <w:t xml:space="preserve"> </w:t>
      </w:r>
      <w:r>
        <w:t>to</w:t>
      </w:r>
      <w:r>
        <w:rPr>
          <w:spacing w:val="-9"/>
        </w:rPr>
        <w:t xml:space="preserve"> </w:t>
      </w:r>
      <w:r>
        <w:t>fully</w:t>
      </w:r>
      <w:r>
        <w:rPr>
          <w:spacing w:val="-6"/>
        </w:rPr>
        <w:t xml:space="preserve"> </w:t>
      </w:r>
      <w:r>
        <w:t>comply</w:t>
      </w:r>
      <w:r>
        <w:rPr>
          <w:spacing w:val="-6"/>
        </w:rPr>
        <w:t xml:space="preserve"> </w:t>
      </w:r>
      <w:r>
        <w:t>with</w:t>
      </w:r>
      <w:r>
        <w:rPr>
          <w:spacing w:val="-5"/>
        </w:rPr>
        <w:t xml:space="preserve"> </w:t>
      </w:r>
      <w:r>
        <w:t>these</w:t>
      </w:r>
      <w:r>
        <w:rPr>
          <w:spacing w:val="-9"/>
        </w:rPr>
        <w:t xml:space="preserve"> </w:t>
      </w:r>
      <w:r>
        <w:t>in</w:t>
      </w:r>
      <w:r>
        <w:rPr>
          <w:spacing w:val="-5"/>
        </w:rPr>
        <w:t xml:space="preserve"> </w:t>
      </w:r>
      <w:r>
        <w:t>good</w:t>
      </w:r>
      <w:r>
        <w:rPr>
          <w:spacing w:val="-5"/>
        </w:rPr>
        <w:t xml:space="preserve"> </w:t>
      </w:r>
      <w:r>
        <w:t>faith,</w:t>
      </w:r>
      <w:r>
        <w:rPr>
          <w:spacing w:val="-7"/>
        </w:rPr>
        <w:t xml:space="preserve"> </w:t>
      </w:r>
      <w:r>
        <w:t>as</w:t>
      </w:r>
      <w:r>
        <w:rPr>
          <w:spacing w:val="-7"/>
        </w:rPr>
        <w:t xml:space="preserve"> </w:t>
      </w:r>
      <w:r>
        <w:t>well</w:t>
      </w:r>
      <w:r>
        <w:rPr>
          <w:spacing w:val="-4"/>
        </w:rPr>
        <w:t xml:space="preserve"> </w:t>
      </w:r>
      <w:r>
        <w:t>as</w:t>
      </w:r>
      <w:r>
        <w:rPr>
          <w:spacing w:val="-7"/>
        </w:rPr>
        <w:t xml:space="preserve"> </w:t>
      </w:r>
      <w:r>
        <w:t>the</w:t>
      </w:r>
      <w:r>
        <w:rPr>
          <w:spacing w:val="-5"/>
        </w:rPr>
        <w:t xml:space="preserve"> </w:t>
      </w:r>
      <w:r>
        <w:t>appropriate</w:t>
      </w:r>
      <w:r>
        <w:rPr>
          <w:spacing w:val="-9"/>
        </w:rPr>
        <w:t xml:space="preserve"> </w:t>
      </w:r>
      <w:r>
        <w:t>and reasonable rules and regulations of EMPLOYER’s CLIENT, particularly when rendering the services within the premises of the CLIENT.</w:t>
      </w:r>
    </w:p>
    <w:p w14:paraId="551FF5B2" w14:textId="77777777" w:rsidR="00945300" w:rsidRDefault="00945300">
      <w:pPr>
        <w:pStyle w:val="BodyText"/>
        <w:spacing w:before="2"/>
      </w:pPr>
    </w:p>
    <w:p w14:paraId="46219B6F" w14:textId="77777777" w:rsidR="00945300" w:rsidRDefault="00000000">
      <w:pPr>
        <w:pStyle w:val="BodyText"/>
        <w:spacing w:before="1"/>
        <w:ind w:left="821" w:right="384"/>
        <w:jc w:val="both"/>
      </w:pPr>
      <w:r>
        <w:t>EMPLOYEE shall strictly comply with the Policy on Attendance and other directives pertaining to</w:t>
      </w:r>
      <w:r>
        <w:rPr>
          <w:spacing w:val="-9"/>
        </w:rPr>
        <w:t xml:space="preserve"> </w:t>
      </w:r>
      <w:r>
        <w:t>timekeeping</w:t>
      </w:r>
      <w:r>
        <w:rPr>
          <w:spacing w:val="-9"/>
        </w:rPr>
        <w:t xml:space="preserve"> </w:t>
      </w:r>
      <w:r>
        <w:t>and</w:t>
      </w:r>
      <w:r>
        <w:rPr>
          <w:spacing w:val="-9"/>
        </w:rPr>
        <w:t xml:space="preserve"> </w:t>
      </w:r>
      <w:r>
        <w:t>leave</w:t>
      </w:r>
      <w:r>
        <w:rPr>
          <w:spacing w:val="-13"/>
        </w:rPr>
        <w:t xml:space="preserve"> </w:t>
      </w:r>
      <w:r>
        <w:t>from</w:t>
      </w:r>
      <w:r>
        <w:rPr>
          <w:spacing w:val="-11"/>
        </w:rPr>
        <w:t xml:space="preserve"> </w:t>
      </w:r>
      <w:r>
        <w:t>work.</w:t>
      </w:r>
      <w:r>
        <w:rPr>
          <w:spacing w:val="35"/>
        </w:rPr>
        <w:t xml:space="preserve"> </w:t>
      </w:r>
      <w:r>
        <w:t>Thus,</w:t>
      </w:r>
      <w:r>
        <w:rPr>
          <w:spacing w:val="-7"/>
        </w:rPr>
        <w:t xml:space="preserve"> </w:t>
      </w:r>
      <w:r>
        <w:t>EMPLOYEE</w:t>
      </w:r>
      <w:r>
        <w:rPr>
          <w:spacing w:val="-9"/>
        </w:rPr>
        <w:t xml:space="preserve"> </w:t>
      </w:r>
      <w:r>
        <w:t>is</w:t>
      </w:r>
      <w:r>
        <w:rPr>
          <w:spacing w:val="-7"/>
        </w:rPr>
        <w:t xml:space="preserve"> </w:t>
      </w:r>
      <w:r>
        <w:t>required</w:t>
      </w:r>
      <w:r>
        <w:rPr>
          <w:spacing w:val="-9"/>
        </w:rPr>
        <w:t xml:space="preserve"> </w:t>
      </w:r>
      <w:r>
        <w:t>to</w:t>
      </w:r>
      <w:r>
        <w:rPr>
          <w:spacing w:val="-9"/>
        </w:rPr>
        <w:t xml:space="preserve"> </w:t>
      </w:r>
      <w:r>
        <w:t>input</w:t>
      </w:r>
      <w:r>
        <w:rPr>
          <w:spacing w:val="-7"/>
        </w:rPr>
        <w:t xml:space="preserve"> </w:t>
      </w:r>
      <w:r>
        <w:t>hours</w:t>
      </w:r>
      <w:r>
        <w:rPr>
          <w:spacing w:val="-7"/>
        </w:rPr>
        <w:t xml:space="preserve"> </w:t>
      </w:r>
      <w:r>
        <w:t>of</w:t>
      </w:r>
      <w:r>
        <w:rPr>
          <w:spacing w:val="-11"/>
        </w:rPr>
        <w:t xml:space="preserve"> </w:t>
      </w:r>
      <w:r>
        <w:t>worked</w:t>
      </w:r>
      <w:r>
        <w:rPr>
          <w:spacing w:val="-9"/>
        </w:rPr>
        <w:t xml:space="preserve"> </w:t>
      </w:r>
      <w:r>
        <w:t>into the timekeeping system on a daily basis.</w:t>
      </w:r>
      <w:r>
        <w:rPr>
          <w:spacing w:val="40"/>
        </w:rPr>
        <w:t xml:space="preserve"> </w:t>
      </w:r>
      <w:r>
        <w:t>Failure to comply would result to the following:</w:t>
      </w:r>
    </w:p>
    <w:p w14:paraId="1254CF23" w14:textId="77777777" w:rsidR="00945300" w:rsidRDefault="00945300">
      <w:pPr>
        <w:pStyle w:val="BodyText"/>
        <w:spacing w:before="203"/>
      </w:pPr>
    </w:p>
    <w:p w14:paraId="5A9B3513" w14:textId="77777777" w:rsidR="00945300" w:rsidRDefault="00000000">
      <w:pPr>
        <w:pStyle w:val="ListParagraph"/>
        <w:numPr>
          <w:ilvl w:val="0"/>
          <w:numId w:val="11"/>
        </w:numPr>
        <w:tabs>
          <w:tab w:val="left" w:pos="1900"/>
        </w:tabs>
        <w:spacing w:before="1"/>
        <w:ind w:left="1900" w:hanging="359"/>
        <w:rPr>
          <w:sz w:val="18"/>
        </w:rPr>
      </w:pPr>
      <w:r>
        <w:rPr>
          <w:noProof/>
          <w:sz w:val="18"/>
        </w:rPr>
        <w:drawing>
          <wp:anchor distT="0" distB="0" distL="0" distR="0" simplePos="0" relativeHeight="487252992" behindDoc="1" locked="0" layoutInCell="1" allowOverlap="1" wp14:anchorId="215206C8" wp14:editId="62DADA21">
            <wp:simplePos x="0" y="0"/>
            <wp:positionH relativeFrom="page">
              <wp:posOffset>1114517</wp:posOffset>
            </wp:positionH>
            <wp:positionV relativeFrom="paragraph">
              <wp:posOffset>6959</wp:posOffset>
            </wp:positionV>
            <wp:extent cx="5292505" cy="5114163"/>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5292505" cy="5114163"/>
                    </a:xfrm>
                    <a:prstGeom prst="rect">
                      <a:avLst/>
                    </a:prstGeom>
                  </pic:spPr>
                </pic:pic>
              </a:graphicData>
            </a:graphic>
          </wp:anchor>
        </w:drawing>
      </w:r>
      <w:r>
        <w:rPr>
          <w:sz w:val="18"/>
        </w:rPr>
        <w:t>It</w:t>
      </w:r>
      <w:r>
        <w:rPr>
          <w:spacing w:val="-3"/>
          <w:sz w:val="18"/>
        </w:rPr>
        <w:t xml:space="preserve"> </w:t>
      </w:r>
      <w:r>
        <w:rPr>
          <w:sz w:val="18"/>
        </w:rPr>
        <w:t>shall</w:t>
      </w:r>
      <w:r>
        <w:rPr>
          <w:spacing w:val="-1"/>
          <w:sz w:val="18"/>
        </w:rPr>
        <w:t xml:space="preserve"> </w:t>
      </w:r>
      <w:r>
        <w:rPr>
          <w:sz w:val="18"/>
        </w:rPr>
        <w:t>affect</w:t>
      </w:r>
      <w:r>
        <w:rPr>
          <w:spacing w:val="-3"/>
          <w:sz w:val="18"/>
        </w:rPr>
        <w:t xml:space="preserve"> </w:t>
      </w:r>
      <w:r>
        <w:rPr>
          <w:sz w:val="18"/>
        </w:rPr>
        <w:t>the</w:t>
      </w:r>
      <w:r>
        <w:rPr>
          <w:spacing w:val="-5"/>
          <w:sz w:val="18"/>
        </w:rPr>
        <w:t xml:space="preserve"> </w:t>
      </w:r>
      <w:r>
        <w:rPr>
          <w:sz w:val="18"/>
        </w:rPr>
        <w:t>performance</w:t>
      </w:r>
      <w:r>
        <w:rPr>
          <w:spacing w:val="-4"/>
          <w:sz w:val="18"/>
        </w:rPr>
        <w:t xml:space="preserve"> </w:t>
      </w:r>
      <w:r>
        <w:rPr>
          <w:spacing w:val="-2"/>
          <w:sz w:val="18"/>
        </w:rPr>
        <w:t>appraisal;</w:t>
      </w:r>
    </w:p>
    <w:p w14:paraId="0F4FFF0F" w14:textId="77777777" w:rsidR="00945300" w:rsidRDefault="00000000">
      <w:pPr>
        <w:pStyle w:val="ListParagraph"/>
        <w:numPr>
          <w:ilvl w:val="0"/>
          <w:numId w:val="11"/>
        </w:numPr>
        <w:tabs>
          <w:tab w:val="left" w:pos="1900"/>
        </w:tabs>
        <w:spacing w:before="1"/>
        <w:ind w:left="1900" w:hanging="359"/>
        <w:rPr>
          <w:sz w:val="18"/>
        </w:rPr>
      </w:pPr>
      <w:r>
        <w:rPr>
          <w:sz w:val="18"/>
        </w:rPr>
        <w:t>Missing</w:t>
      </w:r>
      <w:r>
        <w:rPr>
          <w:spacing w:val="-8"/>
          <w:sz w:val="18"/>
        </w:rPr>
        <w:t xml:space="preserve"> </w:t>
      </w:r>
      <w:r>
        <w:rPr>
          <w:sz w:val="18"/>
        </w:rPr>
        <w:t>activity</w:t>
      </w:r>
      <w:r>
        <w:rPr>
          <w:spacing w:val="-10"/>
          <w:sz w:val="18"/>
        </w:rPr>
        <w:t xml:space="preserve"> </w:t>
      </w:r>
      <w:r>
        <w:rPr>
          <w:sz w:val="18"/>
        </w:rPr>
        <w:t>entry</w:t>
      </w:r>
      <w:r>
        <w:rPr>
          <w:spacing w:val="-6"/>
          <w:sz w:val="18"/>
        </w:rPr>
        <w:t xml:space="preserve"> </w:t>
      </w:r>
      <w:r>
        <w:rPr>
          <w:sz w:val="18"/>
        </w:rPr>
        <w:t>in</w:t>
      </w:r>
      <w:r>
        <w:rPr>
          <w:spacing w:val="-12"/>
          <w:sz w:val="18"/>
        </w:rPr>
        <w:t xml:space="preserve"> </w:t>
      </w:r>
      <w:r>
        <w:rPr>
          <w:sz w:val="18"/>
        </w:rPr>
        <w:t>timesheet</w:t>
      </w:r>
      <w:r>
        <w:rPr>
          <w:spacing w:val="-9"/>
          <w:sz w:val="18"/>
        </w:rPr>
        <w:t xml:space="preserve"> </w:t>
      </w:r>
      <w:r>
        <w:rPr>
          <w:sz w:val="18"/>
        </w:rPr>
        <w:t>shall</w:t>
      </w:r>
      <w:r>
        <w:rPr>
          <w:spacing w:val="-8"/>
          <w:sz w:val="18"/>
        </w:rPr>
        <w:t xml:space="preserve"> </w:t>
      </w:r>
      <w:r>
        <w:rPr>
          <w:sz w:val="18"/>
        </w:rPr>
        <w:t>be</w:t>
      </w:r>
      <w:r>
        <w:rPr>
          <w:spacing w:val="-12"/>
          <w:sz w:val="18"/>
        </w:rPr>
        <w:t xml:space="preserve"> </w:t>
      </w:r>
      <w:r>
        <w:rPr>
          <w:sz w:val="18"/>
        </w:rPr>
        <w:t>considered</w:t>
      </w:r>
      <w:r>
        <w:rPr>
          <w:spacing w:val="-8"/>
          <w:sz w:val="18"/>
        </w:rPr>
        <w:t xml:space="preserve"> </w:t>
      </w:r>
      <w:r>
        <w:rPr>
          <w:sz w:val="18"/>
        </w:rPr>
        <w:t>absent</w:t>
      </w:r>
      <w:r>
        <w:rPr>
          <w:spacing w:val="-9"/>
          <w:sz w:val="18"/>
        </w:rPr>
        <w:t xml:space="preserve"> </w:t>
      </w:r>
      <w:r>
        <w:rPr>
          <w:sz w:val="18"/>
        </w:rPr>
        <w:t>without</w:t>
      </w:r>
      <w:r>
        <w:rPr>
          <w:spacing w:val="-10"/>
          <w:sz w:val="18"/>
        </w:rPr>
        <w:t xml:space="preserve"> </w:t>
      </w:r>
      <w:r>
        <w:rPr>
          <w:spacing w:val="-4"/>
          <w:sz w:val="18"/>
        </w:rPr>
        <w:t>pay.</w:t>
      </w:r>
    </w:p>
    <w:p w14:paraId="0AF89E2C" w14:textId="77777777" w:rsidR="00945300" w:rsidRDefault="00945300">
      <w:pPr>
        <w:pStyle w:val="BodyText"/>
        <w:spacing w:before="205"/>
      </w:pPr>
    </w:p>
    <w:p w14:paraId="7ED8A88A" w14:textId="77777777" w:rsidR="00945300" w:rsidRDefault="00000000">
      <w:pPr>
        <w:pStyle w:val="Heading3"/>
        <w:numPr>
          <w:ilvl w:val="0"/>
          <w:numId w:val="14"/>
        </w:numPr>
        <w:tabs>
          <w:tab w:val="left" w:pos="820"/>
        </w:tabs>
        <w:spacing w:before="1"/>
        <w:ind w:left="820" w:hanging="720"/>
      </w:pPr>
      <w:r>
        <w:t>DISCIPLINARY</w:t>
      </w:r>
      <w:r>
        <w:rPr>
          <w:spacing w:val="-11"/>
        </w:rPr>
        <w:t xml:space="preserve"> </w:t>
      </w:r>
      <w:r>
        <w:rPr>
          <w:spacing w:val="-2"/>
        </w:rPr>
        <w:t>MEASURES</w:t>
      </w:r>
    </w:p>
    <w:p w14:paraId="58C6BCED" w14:textId="77777777" w:rsidR="00945300" w:rsidRDefault="00945300">
      <w:pPr>
        <w:pStyle w:val="BodyText"/>
        <w:spacing w:before="2"/>
        <w:rPr>
          <w:rFonts w:ascii="Arial"/>
          <w:b/>
          <w:i/>
        </w:rPr>
      </w:pPr>
    </w:p>
    <w:p w14:paraId="5B4AC79B" w14:textId="77777777" w:rsidR="00945300" w:rsidRDefault="00000000">
      <w:pPr>
        <w:pStyle w:val="BodyText"/>
        <w:ind w:left="821" w:right="374"/>
        <w:jc w:val="both"/>
      </w:pPr>
      <w:r>
        <w:t>Upon signing this Contract, EMPLOYEE hereby recognizes EMPLOYER’s right to impose disciplinary measures or sanctions, which include, but are not limited to, termination of employment, suspensions, loss of privileges, for any and all infractions, acts or omissions, or violations of EMPLOYER rules and regulations, code of conduct and behavior, and similar issuances, including amendments thereof.</w:t>
      </w:r>
    </w:p>
    <w:p w14:paraId="5ED87AA5" w14:textId="77777777" w:rsidR="00945300" w:rsidRDefault="00000000">
      <w:pPr>
        <w:pStyle w:val="Heading3"/>
        <w:numPr>
          <w:ilvl w:val="0"/>
          <w:numId w:val="14"/>
        </w:numPr>
        <w:tabs>
          <w:tab w:val="left" w:pos="820"/>
        </w:tabs>
        <w:spacing w:before="205"/>
        <w:ind w:left="820" w:hanging="720"/>
      </w:pPr>
      <w:r>
        <w:t>BUSINESS</w:t>
      </w:r>
      <w:r>
        <w:rPr>
          <w:spacing w:val="-5"/>
        </w:rPr>
        <w:t xml:space="preserve"> </w:t>
      </w:r>
      <w:r>
        <w:t>CODE</w:t>
      </w:r>
      <w:r>
        <w:rPr>
          <w:spacing w:val="-4"/>
        </w:rPr>
        <w:t xml:space="preserve"> </w:t>
      </w:r>
      <w:r>
        <w:t>OF</w:t>
      </w:r>
      <w:r>
        <w:rPr>
          <w:spacing w:val="-2"/>
        </w:rPr>
        <w:t xml:space="preserve"> CONDUCT</w:t>
      </w:r>
    </w:p>
    <w:p w14:paraId="31E5F704" w14:textId="77777777" w:rsidR="00945300" w:rsidRDefault="00945300">
      <w:pPr>
        <w:pStyle w:val="BodyText"/>
        <w:spacing w:before="2"/>
        <w:rPr>
          <w:rFonts w:ascii="Arial"/>
          <w:b/>
          <w:i/>
        </w:rPr>
      </w:pPr>
    </w:p>
    <w:p w14:paraId="5E421D95" w14:textId="77777777" w:rsidR="00945300" w:rsidRDefault="00000000">
      <w:pPr>
        <w:pStyle w:val="BodyText"/>
        <w:ind w:left="821" w:right="374"/>
        <w:jc w:val="both"/>
      </w:pPr>
      <w:r>
        <w:t>During employment, EMPLOYEE shall not, except with the knowledge and written consent of EMPLOYER, embark, engage, or interest himself whether for reward or gratuitously, in any activity,</w:t>
      </w:r>
      <w:r>
        <w:rPr>
          <w:spacing w:val="-4"/>
        </w:rPr>
        <w:t xml:space="preserve"> </w:t>
      </w:r>
      <w:r>
        <w:t>business</w:t>
      </w:r>
      <w:r>
        <w:rPr>
          <w:spacing w:val="-4"/>
        </w:rPr>
        <w:t xml:space="preserve"> </w:t>
      </w:r>
      <w:r>
        <w:t>undertaking</w:t>
      </w:r>
      <w:r>
        <w:rPr>
          <w:spacing w:val="-2"/>
        </w:rPr>
        <w:t xml:space="preserve"> </w:t>
      </w:r>
      <w:r>
        <w:t>or</w:t>
      </w:r>
      <w:r>
        <w:rPr>
          <w:spacing w:val="-6"/>
        </w:rPr>
        <w:t xml:space="preserve"> </w:t>
      </w:r>
      <w:r>
        <w:t>employment which</w:t>
      </w:r>
      <w:r>
        <w:rPr>
          <w:spacing w:val="-2"/>
        </w:rPr>
        <w:t xml:space="preserve"> </w:t>
      </w:r>
      <w:r>
        <w:t>would</w:t>
      </w:r>
      <w:r>
        <w:rPr>
          <w:spacing w:val="-6"/>
        </w:rPr>
        <w:t xml:space="preserve"> </w:t>
      </w:r>
      <w:r>
        <w:t>interfere</w:t>
      </w:r>
      <w:r>
        <w:rPr>
          <w:spacing w:val="-6"/>
        </w:rPr>
        <w:t xml:space="preserve"> </w:t>
      </w:r>
      <w:r>
        <w:t>with</w:t>
      </w:r>
      <w:r>
        <w:rPr>
          <w:spacing w:val="-4"/>
        </w:rPr>
        <w:t xml:space="preserve"> </w:t>
      </w:r>
      <w:r>
        <w:t>EMPLOYEE’s</w:t>
      </w:r>
      <w:r>
        <w:rPr>
          <w:spacing w:val="-4"/>
        </w:rPr>
        <w:t xml:space="preserve"> </w:t>
      </w:r>
      <w:r>
        <w:t>duties</w:t>
      </w:r>
      <w:r>
        <w:rPr>
          <w:spacing w:val="-4"/>
        </w:rPr>
        <w:t xml:space="preserve"> </w:t>
      </w:r>
      <w:r>
        <w:t>in the</w:t>
      </w:r>
      <w:r>
        <w:rPr>
          <w:spacing w:val="-4"/>
        </w:rPr>
        <w:t xml:space="preserve"> </w:t>
      </w:r>
      <w:r>
        <w:t>Company</w:t>
      </w:r>
      <w:r>
        <w:rPr>
          <w:spacing w:val="-5"/>
        </w:rPr>
        <w:t xml:space="preserve"> </w:t>
      </w:r>
      <w:r>
        <w:t>or</w:t>
      </w:r>
      <w:r>
        <w:rPr>
          <w:spacing w:val="-8"/>
        </w:rPr>
        <w:t xml:space="preserve"> </w:t>
      </w:r>
      <w:r>
        <w:t>which</w:t>
      </w:r>
      <w:r>
        <w:rPr>
          <w:spacing w:val="-8"/>
        </w:rPr>
        <w:t xml:space="preserve"> </w:t>
      </w:r>
      <w:r>
        <w:t>will</w:t>
      </w:r>
      <w:r>
        <w:rPr>
          <w:spacing w:val="-10"/>
        </w:rPr>
        <w:t xml:space="preserve"> </w:t>
      </w:r>
      <w:r>
        <w:t>constitute</w:t>
      </w:r>
      <w:r>
        <w:rPr>
          <w:spacing w:val="-8"/>
        </w:rPr>
        <w:t xml:space="preserve"> </w:t>
      </w:r>
      <w:r>
        <w:t>a</w:t>
      </w:r>
      <w:r>
        <w:rPr>
          <w:spacing w:val="-8"/>
        </w:rPr>
        <w:t xml:space="preserve"> </w:t>
      </w:r>
      <w:r>
        <w:t>conflict</w:t>
      </w:r>
      <w:r>
        <w:rPr>
          <w:spacing w:val="-5"/>
        </w:rPr>
        <w:t xml:space="preserve"> </w:t>
      </w:r>
      <w:r>
        <w:t>of</w:t>
      </w:r>
      <w:r>
        <w:rPr>
          <w:spacing w:val="-6"/>
        </w:rPr>
        <w:t xml:space="preserve"> </w:t>
      </w:r>
      <w:r>
        <w:t>interest</w:t>
      </w:r>
      <w:r>
        <w:rPr>
          <w:spacing w:val="-5"/>
        </w:rPr>
        <w:t xml:space="preserve"> </w:t>
      </w:r>
      <w:r>
        <w:t>with</w:t>
      </w:r>
      <w:r>
        <w:rPr>
          <w:spacing w:val="-4"/>
        </w:rPr>
        <w:t xml:space="preserve"> </w:t>
      </w:r>
      <w:r>
        <w:t>EMPLOYER</w:t>
      </w:r>
      <w:r>
        <w:rPr>
          <w:spacing w:val="-3"/>
        </w:rPr>
        <w:t xml:space="preserve"> </w:t>
      </w:r>
      <w:r>
        <w:t>or</w:t>
      </w:r>
      <w:r>
        <w:rPr>
          <w:spacing w:val="-7"/>
        </w:rPr>
        <w:t xml:space="preserve"> </w:t>
      </w:r>
      <w:r>
        <w:t>any</w:t>
      </w:r>
      <w:r>
        <w:rPr>
          <w:spacing w:val="-6"/>
        </w:rPr>
        <w:t xml:space="preserve"> </w:t>
      </w:r>
      <w:r>
        <w:t>of</w:t>
      </w:r>
      <w:r>
        <w:rPr>
          <w:spacing w:val="-6"/>
        </w:rPr>
        <w:t xml:space="preserve"> </w:t>
      </w:r>
      <w:r>
        <w:t>its</w:t>
      </w:r>
      <w:r>
        <w:rPr>
          <w:spacing w:val="-5"/>
        </w:rPr>
        <w:t xml:space="preserve"> </w:t>
      </w:r>
      <w:r>
        <w:t>CLIENT.</w:t>
      </w:r>
    </w:p>
    <w:p w14:paraId="2975C1C2" w14:textId="77777777" w:rsidR="00945300" w:rsidRDefault="00945300">
      <w:pPr>
        <w:pStyle w:val="BodyText"/>
        <w:spacing w:before="2"/>
      </w:pPr>
    </w:p>
    <w:p w14:paraId="25970725" w14:textId="77777777" w:rsidR="00945300" w:rsidRDefault="00000000">
      <w:pPr>
        <w:pStyle w:val="BodyText"/>
        <w:ind w:left="821" w:right="374"/>
        <w:jc w:val="both"/>
      </w:pPr>
      <w:r>
        <w:t>The EMPLOYEE is expected to</w:t>
      </w:r>
      <w:r>
        <w:rPr>
          <w:spacing w:val="-2"/>
        </w:rPr>
        <w:t xml:space="preserve"> </w:t>
      </w:r>
      <w:r>
        <w:t>carry out, faithfully and conscientiously all assigned duties and responsibilities</w:t>
      </w:r>
      <w:r>
        <w:rPr>
          <w:spacing w:val="-13"/>
        </w:rPr>
        <w:t xml:space="preserve"> </w:t>
      </w:r>
      <w:r>
        <w:t>either</w:t>
      </w:r>
      <w:r>
        <w:rPr>
          <w:spacing w:val="-12"/>
        </w:rPr>
        <w:t xml:space="preserve"> </w:t>
      </w:r>
      <w:r>
        <w:t>by</w:t>
      </w:r>
      <w:r>
        <w:rPr>
          <w:spacing w:val="-13"/>
        </w:rPr>
        <w:t xml:space="preserve"> </w:t>
      </w:r>
      <w:r>
        <w:t>his</w:t>
      </w:r>
      <w:r>
        <w:rPr>
          <w:spacing w:val="-12"/>
        </w:rPr>
        <w:t xml:space="preserve"> </w:t>
      </w:r>
      <w:r>
        <w:t>immediate</w:t>
      </w:r>
      <w:r>
        <w:rPr>
          <w:spacing w:val="-13"/>
        </w:rPr>
        <w:t xml:space="preserve"> </w:t>
      </w:r>
      <w:r>
        <w:t>superior</w:t>
      </w:r>
      <w:r>
        <w:rPr>
          <w:spacing w:val="-13"/>
        </w:rPr>
        <w:t xml:space="preserve"> </w:t>
      </w:r>
      <w:r>
        <w:t>or</w:t>
      </w:r>
      <w:r>
        <w:rPr>
          <w:spacing w:val="-12"/>
        </w:rPr>
        <w:t xml:space="preserve"> </w:t>
      </w:r>
      <w:r>
        <w:t>any</w:t>
      </w:r>
      <w:r>
        <w:rPr>
          <w:spacing w:val="-13"/>
        </w:rPr>
        <w:t xml:space="preserve"> </w:t>
      </w:r>
      <w:r>
        <w:t>person</w:t>
      </w:r>
      <w:r>
        <w:rPr>
          <w:spacing w:val="-12"/>
        </w:rPr>
        <w:t xml:space="preserve"> </w:t>
      </w:r>
      <w:r>
        <w:t>duly</w:t>
      </w:r>
      <w:r>
        <w:rPr>
          <w:spacing w:val="-13"/>
        </w:rPr>
        <w:t xml:space="preserve"> </w:t>
      </w:r>
      <w:r>
        <w:t>authorized.</w:t>
      </w:r>
      <w:r>
        <w:rPr>
          <w:spacing w:val="-12"/>
        </w:rPr>
        <w:t xml:space="preserve"> </w:t>
      </w:r>
      <w:r>
        <w:t>EMPLOYEE</w:t>
      </w:r>
      <w:r>
        <w:rPr>
          <w:spacing w:val="-13"/>
        </w:rPr>
        <w:t xml:space="preserve"> </w:t>
      </w:r>
      <w:r>
        <w:t>shall act and represent at all times the interest of the EMPLOYER and the CLIENT.</w:t>
      </w:r>
    </w:p>
    <w:p w14:paraId="2DF9DDD9" w14:textId="77777777" w:rsidR="00945300" w:rsidRDefault="00945300">
      <w:pPr>
        <w:pStyle w:val="BodyText"/>
        <w:spacing w:before="1"/>
      </w:pPr>
    </w:p>
    <w:p w14:paraId="65C0ABA4" w14:textId="77777777" w:rsidR="00945300" w:rsidRDefault="00000000">
      <w:pPr>
        <w:pStyle w:val="BodyText"/>
        <w:spacing w:before="1" w:line="237" w:lineRule="auto"/>
        <w:ind w:left="821" w:right="374"/>
        <w:jc w:val="both"/>
      </w:pPr>
      <w:r>
        <w:t>The</w:t>
      </w:r>
      <w:r>
        <w:rPr>
          <w:spacing w:val="-8"/>
        </w:rPr>
        <w:t xml:space="preserve"> </w:t>
      </w:r>
      <w:r>
        <w:t>EMPLOYEE</w:t>
      </w:r>
      <w:r>
        <w:rPr>
          <w:spacing w:val="-13"/>
        </w:rPr>
        <w:t xml:space="preserve"> </w:t>
      </w:r>
      <w:r>
        <w:t>is</w:t>
      </w:r>
      <w:r>
        <w:rPr>
          <w:spacing w:val="-10"/>
        </w:rPr>
        <w:t xml:space="preserve"> </w:t>
      </w:r>
      <w:r>
        <w:t>also</w:t>
      </w:r>
      <w:r>
        <w:rPr>
          <w:spacing w:val="-13"/>
        </w:rPr>
        <w:t xml:space="preserve"> </w:t>
      </w:r>
      <w:r>
        <w:t>expected</w:t>
      </w:r>
      <w:r>
        <w:rPr>
          <w:spacing w:val="-12"/>
        </w:rPr>
        <w:t xml:space="preserve"> </w:t>
      </w:r>
      <w:r>
        <w:t>to</w:t>
      </w:r>
      <w:r>
        <w:rPr>
          <w:spacing w:val="-13"/>
        </w:rPr>
        <w:t xml:space="preserve"> </w:t>
      </w:r>
      <w:r>
        <w:t>conduct</w:t>
      </w:r>
      <w:r>
        <w:rPr>
          <w:spacing w:val="-5"/>
        </w:rPr>
        <w:t xml:space="preserve"> </w:t>
      </w:r>
      <w:r>
        <w:t>himself</w:t>
      </w:r>
      <w:r>
        <w:rPr>
          <w:spacing w:val="-6"/>
        </w:rPr>
        <w:t xml:space="preserve"> </w:t>
      </w:r>
      <w:r>
        <w:t>in</w:t>
      </w:r>
      <w:r>
        <w:rPr>
          <w:spacing w:val="-9"/>
        </w:rPr>
        <w:t xml:space="preserve"> </w:t>
      </w:r>
      <w:r>
        <w:t>a</w:t>
      </w:r>
      <w:r>
        <w:rPr>
          <w:spacing w:val="-13"/>
        </w:rPr>
        <w:t xml:space="preserve"> </w:t>
      </w:r>
      <w:r>
        <w:t>manner</w:t>
      </w:r>
      <w:r>
        <w:rPr>
          <w:spacing w:val="-12"/>
        </w:rPr>
        <w:t xml:space="preserve"> </w:t>
      </w:r>
      <w:r>
        <w:t>which</w:t>
      </w:r>
      <w:r>
        <w:rPr>
          <w:spacing w:val="-9"/>
        </w:rPr>
        <w:t xml:space="preserve"> </w:t>
      </w:r>
      <w:r>
        <w:t>befits</w:t>
      </w:r>
      <w:r>
        <w:rPr>
          <w:spacing w:val="-5"/>
        </w:rPr>
        <w:t xml:space="preserve"> </w:t>
      </w:r>
      <w:r>
        <w:t>his</w:t>
      </w:r>
      <w:r>
        <w:rPr>
          <w:spacing w:val="-10"/>
        </w:rPr>
        <w:t xml:space="preserve"> </w:t>
      </w:r>
      <w:r>
        <w:t>status</w:t>
      </w:r>
      <w:r>
        <w:rPr>
          <w:spacing w:val="-10"/>
        </w:rPr>
        <w:t xml:space="preserve"> </w:t>
      </w:r>
      <w:r>
        <w:t>or</w:t>
      </w:r>
      <w:r>
        <w:rPr>
          <w:spacing w:val="-13"/>
        </w:rPr>
        <w:t xml:space="preserve"> </w:t>
      </w:r>
      <w:r>
        <w:t>which does credit not only to himself but also the EMPLOYER.</w:t>
      </w:r>
    </w:p>
    <w:p w14:paraId="2B859C4E" w14:textId="77777777" w:rsidR="00945300" w:rsidRDefault="00945300">
      <w:pPr>
        <w:pStyle w:val="BodyText"/>
        <w:spacing w:before="1"/>
      </w:pPr>
    </w:p>
    <w:p w14:paraId="3FCA1B20" w14:textId="77777777" w:rsidR="00945300" w:rsidRDefault="00000000">
      <w:pPr>
        <w:pStyle w:val="Heading3"/>
        <w:numPr>
          <w:ilvl w:val="0"/>
          <w:numId w:val="14"/>
        </w:numPr>
        <w:tabs>
          <w:tab w:val="left" w:pos="820"/>
        </w:tabs>
        <w:ind w:left="820" w:hanging="720"/>
      </w:pPr>
      <w:r>
        <w:t>GROUNDS</w:t>
      </w:r>
      <w:r>
        <w:rPr>
          <w:spacing w:val="-4"/>
        </w:rPr>
        <w:t xml:space="preserve"> </w:t>
      </w:r>
      <w:r>
        <w:t>FOR</w:t>
      </w:r>
      <w:r>
        <w:rPr>
          <w:spacing w:val="-4"/>
        </w:rPr>
        <w:t xml:space="preserve"> </w:t>
      </w:r>
      <w:r>
        <w:rPr>
          <w:spacing w:val="-2"/>
        </w:rPr>
        <w:t>TERMINATION</w:t>
      </w:r>
    </w:p>
    <w:p w14:paraId="477F7CB5" w14:textId="77777777" w:rsidR="00945300" w:rsidRDefault="00000000">
      <w:pPr>
        <w:pStyle w:val="BodyText"/>
        <w:spacing w:before="206"/>
        <w:ind w:left="821" w:right="377"/>
        <w:jc w:val="both"/>
      </w:pPr>
      <w:r>
        <w:t xml:space="preserve">Aside from the just and authorized causes for termination of employment enumerated under Articles 282 to 284 of the Labor Code, the following acts and/or omissions of the EMPLOYEE shall, without limitation, similarly constitute grounds for the termination of employment by the EMPLOYER and/or grounds for the EMPLOYER to impose disciplinary measures on the </w:t>
      </w:r>
      <w:r>
        <w:rPr>
          <w:spacing w:val="-2"/>
        </w:rPr>
        <w:t>EMPLOYEE:</w:t>
      </w:r>
    </w:p>
    <w:p w14:paraId="00DFFCAE" w14:textId="77777777" w:rsidR="00945300" w:rsidRDefault="00945300">
      <w:pPr>
        <w:pStyle w:val="BodyText"/>
        <w:spacing w:before="2"/>
      </w:pPr>
    </w:p>
    <w:p w14:paraId="2BED5948" w14:textId="77777777" w:rsidR="00945300" w:rsidRDefault="00000000">
      <w:pPr>
        <w:pStyle w:val="ListParagraph"/>
        <w:numPr>
          <w:ilvl w:val="0"/>
          <w:numId w:val="12"/>
        </w:numPr>
        <w:tabs>
          <w:tab w:val="left" w:pos="1540"/>
        </w:tabs>
        <w:ind w:left="1540" w:hanging="719"/>
        <w:rPr>
          <w:sz w:val="18"/>
        </w:rPr>
      </w:pPr>
      <w:r>
        <w:rPr>
          <w:sz w:val="18"/>
        </w:rPr>
        <w:t>Intentional</w:t>
      </w:r>
      <w:r>
        <w:rPr>
          <w:spacing w:val="-13"/>
          <w:sz w:val="18"/>
        </w:rPr>
        <w:t xml:space="preserve"> </w:t>
      </w:r>
      <w:r>
        <w:rPr>
          <w:sz w:val="18"/>
        </w:rPr>
        <w:t>or</w:t>
      </w:r>
      <w:r>
        <w:rPr>
          <w:spacing w:val="-9"/>
          <w:sz w:val="18"/>
        </w:rPr>
        <w:t xml:space="preserve"> </w:t>
      </w:r>
      <w:r>
        <w:rPr>
          <w:sz w:val="18"/>
        </w:rPr>
        <w:t>unintentional</w:t>
      </w:r>
      <w:r>
        <w:rPr>
          <w:spacing w:val="-12"/>
          <w:sz w:val="18"/>
        </w:rPr>
        <w:t xml:space="preserve"> </w:t>
      </w:r>
      <w:r>
        <w:rPr>
          <w:sz w:val="18"/>
        </w:rPr>
        <w:t>violation</w:t>
      </w:r>
      <w:r>
        <w:rPr>
          <w:spacing w:val="-9"/>
          <w:sz w:val="18"/>
        </w:rPr>
        <w:t xml:space="preserve"> </w:t>
      </w:r>
      <w:r>
        <w:rPr>
          <w:sz w:val="18"/>
        </w:rPr>
        <w:t>of</w:t>
      </w:r>
      <w:r>
        <w:rPr>
          <w:spacing w:val="-11"/>
          <w:sz w:val="18"/>
        </w:rPr>
        <w:t xml:space="preserve"> </w:t>
      </w:r>
      <w:r>
        <w:rPr>
          <w:sz w:val="18"/>
        </w:rPr>
        <w:t>EMPLOYER’s</w:t>
      </w:r>
      <w:r>
        <w:rPr>
          <w:spacing w:val="-7"/>
          <w:sz w:val="18"/>
        </w:rPr>
        <w:t xml:space="preserve"> </w:t>
      </w:r>
      <w:r>
        <w:rPr>
          <w:sz w:val="18"/>
        </w:rPr>
        <w:t>policies,</w:t>
      </w:r>
      <w:r>
        <w:rPr>
          <w:spacing w:val="-11"/>
          <w:sz w:val="18"/>
        </w:rPr>
        <w:t xml:space="preserve"> </w:t>
      </w:r>
      <w:r>
        <w:rPr>
          <w:sz w:val="18"/>
        </w:rPr>
        <w:t>rules</w:t>
      </w:r>
      <w:r>
        <w:rPr>
          <w:spacing w:val="-11"/>
          <w:sz w:val="18"/>
        </w:rPr>
        <w:t xml:space="preserve"> </w:t>
      </w:r>
      <w:r>
        <w:rPr>
          <w:sz w:val="18"/>
        </w:rPr>
        <w:t>and</w:t>
      </w:r>
      <w:r>
        <w:rPr>
          <w:spacing w:val="-9"/>
          <w:sz w:val="18"/>
        </w:rPr>
        <w:t xml:space="preserve"> </w:t>
      </w:r>
      <w:r>
        <w:rPr>
          <w:spacing w:val="-2"/>
          <w:sz w:val="18"/>
        </w:rPr>
        <w:t>regulations;</w:t>
      </w:r>
    </w:p>
    <w:p w14:paraId="4B86F03B" w14:textId="77777777" w:rsidR="00945300" w:rsidRDefault="00000000">
      <w:pPr>
        <w:pStyle w:val="ListParagraph"/>
        <w:numPr>
          <w:ilvl w:val="0"/>
          <w:numId w:val="12"/>
        </w:numPr>
        <w:tabs>
          <w:tab w:val="left" w:pos="1541"/>
        </w:tabs>
        <w:spacing w:before="205"/>
        <w:ind w:right="381"/>
        <w:rPr>
          <w:sz w:val="18"/>
        </w:rPr>
      </w:pPr>
      <w:r>
        <w:rPr>
          <w:sz w:val="18"/>
        </w:rPr>
        <w:t>EMPLOYEE’s</w:t>
      </w:r>
      <w:r>
        <w:rPr>
          <w:spacing w:val="80"/>
          <w:sz w:val="18"/>
        </w:rPr>
        <w:t xml:space="preserve"> </w:t>
      </w:r>
      <w:r>
        <w:rPr>
          <w:sz w:val="18"/>
        </w:rPr>
        <w:t>incompetence</w:t>
      </w:r>
      <w:r>
        <w:rPr>
          <w:spacing w:val="80"/>
          <w:sz w:val="18"/>
        </w:rPr>
        <w:t xml:space="preserve"> </w:t>
      </w:r>
      <w:r>
        <w:rPr>
          <w:sz w:val="18"/>
        </w:rPr>
        <w:t>or</w:t>
      </w:r>
      <w:r>
        <w:rPr>
          <w:spacing w:val="80"/>
          <w:sz w:val="18"/>
        </w:rPr>
        <w:t xml:space="preserve"> </w:t>
      </w:r>
      <w:r>
        <w:rPr>
          <w:sz w:val="18"/>
        </w:rPr>
        <w:t>inefficiency</w:t>
      </w:r>
      <w:r>
        <w:rPr>
          <w:spacing w:val="80"/>
          <w:sz w:val="18"/>
        </w:rPr>
        <w:t xml:space="preserve"> </w:t>
      </w:r>
      <w:r>
        <w:rPr>
          <w:sz w:val="18"/>
        </w:rPr>
        <w:t>in</w:t>
      </w:r>
      <w:r>
        <w:rPr>
          <w:spacing w:val="80"/>
          <w:sz w:val="18"/>
        </w:rPr>
        <w:t xml:space="preserve"> </w:t>
      </w:r>
      <w:r>
        <w:rPr>
          <w:sz w:val="18"/>
        </w:rPr>
        <w:t>his</w:t>
      </w:r>
      <w:r>
        <w:rPr>
          <w:spacing w:val="80"/>
          <w:sz w:val="18"/>
        </w:rPr>
        <w:t xml:space="preserve"> </w:t>
      </w:r>
      <w:r>
        <w:rPr>
          <w:sz w:val="18"/>
        </w:rPr>
        <w:t>duties</w:t>
      </w:r>
      <w:r>
        <w:rPr>
          <w:spacing w:val="80"/>
          <w:sz w:val="18"/>
        </w:rPr>
        <w:t xml:space="preserve"> </w:t>
      </w:r>
      <w:r>
        <w:rPr>
          <w:sz w:val="18"/>
        </w:rPr>
        <w:t>to</w:t>
      </w:r>
      <w:r>
        <w:rPr>
          <w:spacing w:val="80"/>
          <w:sz w:val="18"/>
        </w:rPr>
        <w:t xml:space="preserve"> </w:t>
      </w:r>
      <w:r>
        <w:rPr>
          <w:sz w:val="18"/>
        </w:rPr>
        <w:t>the</w:t>
      </w:r>
      <w:r>
        <w:rPr>
          <w:spacing w:val="80"/>
          <w:sz w:val="18"/>
        </w:rPr>
        <w:t xml:space="preserve"> </w:t>
      </w:r>
      <w:r>
        <w:rPr>
          <w:sz w:val="18"/>
        </w:rPr>
        <w:t>prejudice</w:t>
      </w:r>
      <w:r>
        <w:rPr>
          <w:spacing w:val="80"/>
          <w:sz w:val="18"/>
        </w:rPr>
        <w:t xml:space="preserve"> </w:t>
      </w:r>
      <w:r>
        <w:rPr>
          <w:sz w:val="18"/>
        </w:rPr>
        <w:t xml:space="preserve">of </w:t>
      </w:r>
      <w:r>
        <w:rPr>
          <w:spacing w:val="-2"/>
          <w:sz w:val="18"/>
        </w:rPr>
        <w:t>EMPLOYER;</w:t>
      </w:r>
    </w:p>
    <w:p w14:paraId="12BADAF2" w14:textId="77777777" w:rsidR="00945300" w:rsidRDefault="00000000">
      <w:pPr>
        <w:pStyle w:val="ListParagraph"/>
        <w:numPr>
          <w:ilvl w:val="0"/>
          <w:numId w:val="12"/>
        </w:numPr>
        <w:tabs>
          <w:tab w:val="left" w:pos="1541"/>
        </w:tabs>
        <w:spacing w:before="206"/>
        <w:ind w:right="381"/>
        <w:rPr>
          <w:sz w:val="18"/>
        </w:rPr>
      </w:pPr>
      <w:r>
        <w:rPr>
          <w:sz w:val="18"/>
        </w:rPr>
        <w:t>Serious misuse or abuse of</w:t>
      </w:r>
      <w:r>
        <w:rPr>
          <w:spacing w:val="27"/>
          <w:sz w:val="18"/>
        </w:rPr>
        <w:t xml:space="preserve"> </w:t>
      </w:r>
      <w:r>
        <w:rPr>
          <w:sz w:val="18"/>
        </w:rPr>
        <w:t xml:space="preserve">EMPLOYER’S and CLIENT’S property, facilities and/or </w:t>
      </w:r>
      <w:r>
        <w:rPr>
          <w:spacing w:val="-2"/>
          <w:sz w:val="18"/>
        </w:rPr>
        <w:t>resources;</w:t>
      </w:r>
    </w:p>
    <w:p w14:paraId="256E2712" w14:textId="77777777" w:rsidR="00945300" w:rsidRDefault="00945300">
      <w:pPr>
        <w:pStyle w:val="BodyText"/>
        <w:spacing w:before="5"/>
      </w:pPr>
    </w:p>
    <w:p w14:paraId="0DDD9703" w14:textId="77777777" w:rsidR="00945300" w:rsidRDefault="00000000">
      <w:pPr>
        <w:pStyle w:val="ListParagraph"/>
        <w:numPr>
          <w:ilvl w:val="0"/>
          <w:numId w:val="12"/>
        </w:numPr>
        <w:tabs>
          <w:tab w:val="left" w:pos="1541"/>
        </w:tabs>
        <w:spacing w:line="237" w:lineRule="auto"/>
        <w:ind w:right="384"/>
        <w:rPr>
          <w:sz w:val="18"/>
        </w:rPr>
      </w:pPr>
      <w:r>
        <w:rPr>
          <w:sz w:val="18"/>
        </w:rPr>
        <w:t>Commission of an</w:t>
      </w:r>
      <w:r>
        <w:rPr>
          <w:spacing w:val="-2"/>
          <w:sz w:val="18"/>
        </w:rPr>
        <w:t xml:space="preserve"> </w:t>
      </w:r>
      <w:r>
        <w:rPr>
          <w:sz w:val="18"/>
        </w:rPr>
        <w:t>act which</w:t>
      </w:r>
      <w:r>
        <w:rPr>
          <w:spacing w:val="-2"/>
          <w:sz w:val="18"/>
        </w:rPr>
        <w:t xml:space="preserve"> </w:t>
      </w:r>
      <w:r>
        <w:rPr>
          <w:sz w:val="18"/>
        </w:rPr>
        <w:t>may</w:t>
      </w:r>
      <w:r>
        <w:rPr>
          <w:spacing w:val="-4"/>
          <w:sz w:val="18"/>
        </w:rPr>
        <w:t xml:space="preserve"> </w:t>
      </w:r>
      <w:r>
        <w:rPr>
          <w:sz w:val="18"/>
        </w:rPr>
        <w:t>constitute a</w:t>
      </w:r>
      <w:r>
        <w:rPr>
          <w:spacing w:val="-2"/>
          <w:sz w:val="18"/>
        </w:rPr>
        <w:t xml:space="preserve"> </w:t>
      </w:r>
      <w:r>
        <w:rPr>
          <w:sz w:val="18"/>
        </w:rPr>
        <w:t>crime or offense</w:t>
      </w:r>
      <w:r>
        <w:rPr>
          <w:spacing w:val="-2"/>
          <w:sz w:val="18"/>
        </w:rPr>
        <w:t xml:space="preserve"> </w:t>
      </w:r>
      <w:r>
        <w:rPr>
          <w:sz w:val="18"/>
        </w:rPr>
        <w:t>against a</w:t>
      </w:r>
      <w:r>
        <w:rPr>
          <w:spacing w:val="-2"/>
          <w:sz w:val="18"/>
        </w:rPr>
        <w:t xml:space="preserve"> </w:t>
      </w:r>
      <w:r>
        <w:rPr>
          <w:sz w:val="18"/>
        </w:rPr>
        <w:t>fellow officer, co-EMPLOYEE, CLIENT or the EMPLOYER itself;</w:t>
      </w:r>
    </w:p>
    <w:p w14:paraId="08F70DC8" w14:textId="77777777" w:rsidR="00945300" w:rsidRDefault="00945300">
      <w:pPr>
        <w:pStyle w:val="BodyText"/>
        <w:spacing w:before="1"/>
      </w:pPr>
    </w:p>
    <w:p w14:paraId="08D87445" w14:textId="77777777" w:rsidR="00945300" w:rsidRDefault="00000000">
      <w:pPr>
        <w:pStyle w:val="ListParagraph"/>
        <w:numPr>
          <w:ilvl w:val="0"/>
          <w:numId w:val="12"/>
        </w:numPr>
        <w:tabs>
          <w:tab w:val="left" w:pos="1541"/>
        </w:tabs>
        <w:spacing w:before="1"/>
        <w:ind w:right="382"/>
        <w:rPr>
          <w:sz w:val="18"/>
        </w:rPr>
      </w:pPr>
      <w:r>
        <w:rPr>
          <w:sz w:val="18"/>
        </w:rPr>
        <w:t>Intentional</w:t>
      </w:r>
      <w:r>
        <w:rPr>
          <w:spacing w:val="-13"/>
          <w:sz w:val="18"/>
        </w:rPr>
        <w:t xml:space="preserve"> </w:t>
      </w:r>
      <w:r>
        <w:rPr>
          <w:sz w:val="18"/>
        </w:rPr>
        <w:t>or</w:t>
      </w:r>
      <w:r>
        <w:rPr>
          <w:spacing w:val="-12"/>
          <w:sz w:val="18"/>
        </w:rPr>
        <w:t xml:space="preserve"> </w:t>
      </w:r>
      <w:r>
        <w:rPr>
          <w:sz w:val="18"/>
        </w:rPr>
        <w:t>unintentional</w:t>
      </w:r>
      <w:r>
        <w:rPr>
          <w:spacing w:val="-12"/>
          <w:sz w:val="18"/>
        </w:rPr>
        <w:t xml:space="preserve"> </w:t>
      </w:r>
      <w:r>
        <w:rPr>
          <w:sz w:val="18"/>
        </w:rPr>
        <w:t>disregard</w:t>
      </w:r>
      <w:r>
        <w:rPr>
          <w:spacing w:val="-10"/>
          <w:sz w:val="18"/>
        </w:rPr>
        <w:t xml:space="preserve"> </w:t>
      </w:r>
      <w:r>
        <w:rPr>
          <w:sz w:val="18"/>
        </w:rPr>
        <w:t>of</w:t>
      </w:r>
      <w:r>
        <w:rPr>
          <w:spacing w:val="-13"/>
          <w:sz w:val="18"/>
        </w:rPr>
        <w:t xml:space="preserve"> </w:t>
      </w:r>
      <w:r>
        <w:rPr>
          <w:sz w:val="18"/>
        </w:rPr>
        <w:t>the</w:t>
      </w:r>
      <w:r>
        <w:rPr>
          <w:spacing w:val="-10"/>
          <w:sz w:val="18"/>
        </w:rPr>
        <w:t xml:space="preserve"> </w:t>
      </w:r>
      <w:r>
        <w:rPr>
          <w:sz w:val="18"/>
        </w:rPr>
        <w:t>disciplinary</w:t>
      </w:r>
      <w:r>
        <w:rPr>
          <w:spacing w:val="-9"/>
          <w:sz w:val="18"/>
        </w:rPr>
        <w:t xml:space="preserve"> </w:t>
      </w:r>
      <w:r>
        <w:rPr>
          <w:sz w:val="18"/>
        </w:rPr>
        <w:t>measures</w:t>
      </w:r>
      <w:r>
        <w:rPr>
          <w:spacing w:val="-13"/>
          <w:sz w:val="18"/>
        </w:rPr>
        <w:t xml:space="preserve"> </w:t>
      </w:r>
      <w:r>
        <w:rPr>
          <w:sz w:val="18"/>
        </w:rPr>
        <w:t>or</w:t>
      </w:r>
      <w:r>
        <w:rPr>
          <w:spacing w:val="-12"/>
          <w:sz w:val="18"/>
        </w:rPr>
        <w:t xml:space="preserve"> </w:t>
      </w:r>
      <w:r>
        <w:rPr>
          <w:sz w:val="18"/>
        </w:rPr>
        <w:t>sanctions</w:t>
      </w:r>
      <w:r>
        <w:rPr>
          <w:spacing w:val="-13"/>
          <w:sz w:val="18"/>
        </w:rPr>
        <w:t xml:space="preserve"> </w:t>
      </w:r>
      <w:r>
        <w:rPr>
          <w:sz w:val="18"/>
        </w:rPr>
        <w:t>imposed by the EMPLOYER;</w:t>
      </w:r>
    </w:p>
    <w:p w14:paraId="72F140E6" w14:textId="77777777" w:rsidR="00945300" w:rsidRDefault="00000000">
      <w:pPr>
        <w:pStyle w:val="ListParagraph"/>
        <w:numPr>
          <w:ilvl w:val="0"/>
          <w:numId w:val="12"/>
        </w:numPr>
        <w:tabs>
          <w:tab w:val="left" w:pos="1541"/>
        </w:tabs>
        <w:spacing w:before="206"/>
        <w:ind w:right="377"/>
        <w:rPr>
          <w:sz w:val="18"/>
        </w:rPr>
      </w:pPr>
      <w:r>
        <w:rPr>
          <w:sz w:val="18"/>
        </w:rPr>
        <w:t>Failure</w:t>
      </w:r>
      <w:r>
        <w:rPr>
          <w:spacing w:val="31"/>
          <w:sz w:val="18"/>
        </w:rPr>
        <w:t xml:space="preserve"> </w:t>
      </w:r>
      <w:r>
        <w:rPr>
          <w:sz w:val="18"/>
        </w:rPr>
        <w:t>to</w:t>
      </w:r>
      <w:r>
        <w:rPr>
          <w:spacing w:val="31"/>
          <w:sz w:val="18"/>
        </w:rPr>
        <w:t xml:space="preserve"> </w:t>
      </w:r>
      <w:r>
        <w:rPr>
          <w:sz w:val="18"/>
        </w:rPr>
        <w:t>attain</w:t>
      </w:r>
      <w:r>
        <w:rPr>
          <w:spacing w:val="27"/>
          <w:sz w:val="18"/>
        </w:rPr>
        <w:t xml:space="preserve"> </w:t>
      </w:r>
      <w:r>
        <w:rPr>
          <w:sz w:val="18"/>
        </w:rPr>
        <w:t>a</w:t>
      </w:r>
      <w:r>
        <w:rPr>
          <w:spacing w:val="31"/>
          <w:sz w:val="18"/>
        </w:rPr>
        <w:t xml:space="preserve"> </w:t>
      </w:r>
      <w:r>
        <w:rPr>
          <w:sz w:val="18"/>
        </w:rPr>
        <w:t>satisfactory</w:t>
      </w:r>
      <w:r>
        <w:rPr>
          <w:spacing w:val="29"/>
          <w:sz w:val="18"/>
        </w:rPr>
        <w:t xml:space="preserve"> </w:t>
      </w:r>
      <w:r>
        <w:rPr>
          <w:sz w:val="18"/>
        </w:rPr>
        <w:t>review</w:t>
      </w:r>
      <w:r>
        <w:rPr>
          <w:spacing w:val="29"/>
          <w:sz w:val="18"/>
        </w:rPr>
        <w:t xml:space="preserve"> </w:t>
      </w:r>
      <w:r>
        <w:rPr>
          <w:sz w:val="18"/>
        </w:rPr>
        <w:t>in</w:t>
      </w:r>
      <w:r>
        <w:rPr>
          <w:spacing w:val="31"/>
          <w:sz w:val="18"/>
        </w:rPr>
        <w:t xml:space="preserve"> </w:t>
      </w:r>
      <w:r>
        <w:rPr>
          <w:sz w:val="18"/>
        </w:rPr>
        <w:t>any</w:t>
      </w:r>
      <w:r>
        <w:rPr>
          <w:spacing w:val="29"/>
          <w:sz w:val="18"/>
        </w:rPr>
        <w:t xml:space="preserve"> </w:t>
      </w:r>
      <w:r>
        <w:rPr>
          <w:sz w:val="18"/>
        </w:rPr>
        <w:t>performance</w:t>
      </w:r>
      <w:r>
        <w:rPr>
          <w:spacing w:val="31"/>
          <w:sz w:val="18"/>
        </w:rPr>
        <w:t xml:space="preserve"> </w:t>
      </w:r>
      <w:r>
        <w:rPr>
          <w:sz w:val="18"/>
        </w:rPr>
        <w:t>evaluation</w:t>
      </w:r>
      <w:r>
        <w:rPr>
          <w:spacing w:val="27"/>
          <w:sz w:val="18"/>
        </w:rPr>
        <w:t xml:space="preserve"> </w:t>
      </w:r>
      <w:r>
        <w:rPr>
          <w:sz w:val="18"/>
        </w:rPr>
        <w:t>conducted</w:t>
      </w:r>
      <w:r>
        <w:rPr>
          <w:spacing w:val="31"/>
          <w:sz w:val="18"/>
        </w:rPr>
        <w:t xml:space="preserve"> </w:t>
      </w:r>
      <w:r>
        <w:rPr>
          <w:sz w:val="18"/>
        </w:rPr>
        <w:t xml:space="preserve">by </w:t>
      </w:r>
      <w:r>
        <w:rPr>
          <w:spacing w:val="-2"/>
          <w:sz w:val="18"/>
        </w:rPr>
        <w:t>EMPLOYER;</w:t>
      </w:r>
    </w:p>
    <w:p w14:paraId="2C539C7C" w14:textId="77777777" w:rsidR="00945300" w:rsidRDefault="00945300">
      <w:pPr>
        <w:pStyle w:val="ListParagraph"/>
        <w:rPr>
          <w:sz w:val="18"/>
        </w:rPr>
        <w:sectPr w:rsidR="00945300">
          <w:pgSz w:w="11910" w:h="16840"/>
          <w:pgMar w:top="1700" w:right="1417" w:bottom="1480" w:left="1700" w:header="552" w:footer="1293" w:gutter="0"/>
          <w:cols w:space="720"/>
        </w:sectPr>
      </w:pPr>
    </w:p>
    <w:p w14:paraId="1EA70E4D" w14:textId="77777777" w:rsidR="00945300" w:rsidRDefault="00000000">
      <w:pPr>
        <w:pStyle w:val="ListParagraph"/>
        <w:numPr>
          <w:ilvl w:val="0"/>
          <w:numId w:val="12"/>
        </w:numPr>
        <w:tabs>
          <w:tab w:val="left" w:pos="1541"/>
        </w:tabs>
        <w:spacing w:before="92" w:line="237" w:lineRule="auto"/>
        <w:ind w:right="374"/>
        <w:jc w:val="both"/>
        <w:rPr>
          <w:sz w:val="18"/>
        </w:rPr>
      </w:pPr>
      <w:r>
        <w:rPr>
          <w:sz w:val="18"/>
        </w:rPr>
        <w:lastRenderedPageBreak/>
        <w:t>Directly or indirectly participating, engaging, and/or entering into personal business arrangement involving EMPLOYER’S products and/or services or the products and/or services of EMPLOYER’s competitors;</w:t>
      </w:r>
    </w:p>
    <w:p w14:paraId="09DC5DDE" w14:textId="77777777" w:rsidR="00945300" w:rsidRDefault="00945300">
      <w:pPr>
        <w:pStyle w:val="BodyText"/>
        <w:spacing w:before="6"/>
      </w:pPr>
    </w:p>
    <w:p w14:paraId="6609C279" w14:textId="77777777" w:rsidR="00945300" w:rsidRDefault="00000000">
      <w:pPr>
        <w:pStyle w:val="ListParagraph"/>
        <w:numPr>
          <w:ilvl w:val="0"/>
          <w:numId w:val="12"/>
        </w:numPr>
        <w:tabs>
          <w:tab w:val="left" w:pos="1541"/>
        </w:tabs>
        <w:spacing w:line="237" w:lineRule="auto"/>
        <w:ind w:right="378"/>
        <w:jc w:val="both"/>
        <w:rPr>
          <w:sz w:val="18"/>
        </w:rPr>
      </w:pPr>
      <w:r>
        <w:rPr>
          <w:sz w:val="18"/>
        </w:rPr>
        <w:t>Intentional</w:t>
      </w:r>
      <w:r>
        <w:rPr>
          <w:spacing w:val="-13"/>
          <w:sz w:val="18"/>
        </w:rPr>
        <w:t xml:space="preserve"> </w:t>
      </w:r>
      <w:r>
        <w:rPr>
          <w:sz w:val="18"/>
        </w:rPr>
        <w:t>or</w:t>
      </w:r>
      <w:r>
        <w:rPr>
          <w:spacing w:val="-12"/>
          <w:sz w:val="18"/>
        </w:rPr>
        <w:t xml:space="preserve"> </w:t>
      </w:r>
      <w:r>
        <w:rPr>
          <w:sz w:val="18"/>
        </w:rPr>
        <w:t>unintentional</w:t>
      </w:r>
      <w:r>
        <w:rPr>
          <w:spacing w:val="-13"/>
          <w:sz w:val="18"/>
        </w:rPr>
        <w:t xml:space="preserve"> </w:t>
      </w:r>
      <w:r>
        <w:rPr>
          <w:sz w:val="18"/>
        </w:rPr>
        <w:t>violation</w:t>
      </w:r>
      <w:r>
        <w:rPr>
          <w:spacing w:val="-12"/>
          <w:sz w:val="18"/>
        </w:rPr>
        <w:t xml:space="preserve"> </w:t>
      </w:r>
      <w:r>
        <w:rPr>
          <w:sz w:val="18"/>
        </w:rPr>
        <w:t>of</w:t>
      </w:r>
      <w:r>
        <w:rPr>
          <w:spacing w:val="-13"/>
          <w:sz w:val="18"/>
        </w:rPr>
        <w:t xml:space="preserve"> </w:t>
      </w:r>
      <w:r>
        <w:rPr>
          <w:sz w:val="18"/>
        </w:rPr>
        <w:t>breach</w:t>
      </w:r>
      <w:r>
        <w:rPr>
          <w:spacing w:val="-13"/>
          <w:sz w:val="18"/>
        </w:rPr>
        <w:t xml:space="preserve"> </w:t>
      </w:r>
      <w:r>
        <w:rPr>
          <w:sz w:val="18"/>
        </w:rPr>
        <w:t>of</w:t>
      </w:r>
      <w:r>
        <w:rPr>
          <w:spacing w:val="-12"/>
          <w:sz w:val="18"/>
        </w:rPr>
        <w:t xml:space="preserve"> </w:t>
      </w:r>
      <w:r>
        <w:rPr>
          <w:sz w:val="18"/>
        </w:rPr>
        <w:t>Confidentiality</w:t>
      </w:r>
      <w:r>
        <w:rPr>
          <w:spacing w:val="-13"/>
          <w:sz w:val="18"/>
        </w:rPr>
        <w:t xml:space="preserve"> </w:t>
      </w:r>
      <w:r>
        <w:rPr>
          <w:sz w:val="18"/>
        </w:rPr>
        <w:t>of</w:t>
      </w:r>
      <w:r>
        <w:rPr>
          <w:spacing w:val="-12"/>
          <w:sz w:val="18"/>
        </w:rPr>
        <w:t xml:space="preserve"> </w:t>
      </w:r>
      <w:r>
        <w:rPr>
          <w:sz w:val="18"/>
        </w:rPr>
        <w:t>Information</w:t>
      </w:r>
      <w:r>
        <w:rPr>
          <w:spacing w:val="-13"/>
          <w:sz w:val="18"/>
        </w:rPr>
        <w:t xml:space="preserve"> </w:t>
      </w:r>
      <w:r>
        <w:rPr>
          <w:sz w:val="18"/>
        </w:rPr>
        <w:t>belonging to EMPLOYER and/or CLIENT;</w:t>
      </w:r>
    </w:p>
    <w:p w14:paraId="1F7677F9" w14:textId="77777777" w:rsidR="00945300" w:rsidRDefault="00945300">
      <w:pPr>
        <w:pStyle w:val="BodyText"/>
        <w:spacing w:before="2"/>
      </w:pPr>
    </w:p>
    <w:p w14:paraId="1EE54108" w14:textId="77777777" w:rsidR="00945300" w:rsidRDefault="00000000">
      <w:pPr>
        <w:pStyle w:val="ListParagraph"/>
        <w:numPr>
          <w:ilvl w:val="0"/>
          <w:numId w:val="12"/>
        </w:numPr>
        <w:tabs>
          <w:tab w:val="left" w:pos="1541"/>
        </w:tabs>
        <w:ind w:right="376"/>
        <w:jc w:val="both"/>
        <w:rPr>
          <w:sz w:val="18"/>
        </w:rPr>
      </w:pPr>
      <w:r>
        <w:rPr>
          <w:sz w:val="18"/>
        </w:rPr>
        <w:t>EMPLOYEE’s employment</w:t>
      </w:r>
      <w:r>
        <w:rPr>
          <w:spacing w:val="-4"/>
          <w:sz w:val="18"/>
        </w:rPr>
        <w:t xml:space="preserve"> </w:t>
      </w:r>
      <w:r>
        <w:rPr>
          <w:sz w:val="18"/>
        </w:rPr>
        <w:t>is</w:t>
      </w:r>
      <w:r>
        <w:rPr>
          <w:spacing w:val="-4"/>
          <w:sz w:val="18"/>
        </w:rPr>
        <w:t xml:space="preserve"> </w:t>
      </w:r>
      <w:r>
        <w:rPr>
          <w:sz w:val="18"/>
        </w:rPr>
        <w:t>conditional</w:t>
      </w:r>
      <w:r>
        <w:rPr>
          <w:spacing w:val="-2"/>
          <w:sz w:val="18"/>
        </w:rPr>
        <w:t xml:space="preserve"> </w:t>
      </w:r>
      <w:r>
        <w:rPr>
          <w:sz w:val="18"/>
        </w:rPr>
        <w:t>upon</w:t>
      </w:r>
      <w:r>
        <w:rPr>
          <w:spacing w:val="-6"/>
          <w:sz w:val="18"/>
        </w:rPr>
        <w:t xml:space="preserve"> </w:t>
      </w:r>
      <w:r>
        <w:rPr>
          <w:sz w:val="18"/>
        </w:rPr>
        <w:t>the</w:t>
      </w:r>
      <w:r>
        <w:rPr>
          <w:spacing w:val="-6"/>
          <w:sz w:val="18"/>
        </w:rPr>
        <w:t xml:space="preserve"> </w:t>
      </w:r>
      <w:r>
        <w:rPr>
          <w:sz w:val="18"/>
        </w:rPr>
        <w:t>completion</w:t>
      </w:r>
      <w:r>
        <w:rPr>
          <w:spacing w:val="-6"/>
          <w:sz w:val="18"/>
        </w:rPr>
        <w:t xml:space="preserve"> </w:t>
      </w:r>
      <w:r>
        <w:rPr>
          <w:sz w:val="18"/>
        </w:rPr>
        <w:t>of his</w:t>
      </w:r>
      <w:r>
        <w:rPr>
          <w:spacing w:val="-3"/>
          <w:sz w:val="18"/>
        </w:rPr>
        <w:t xml:space="preserve"> </w:t>
      </w:r>
      <w:r>
        <w:rPr>
          <w:sz w:val="18"/>
        </w:rPr>
        <w:t>pre-requirements, such as but not limited to, medical test and background checking investigation. If EMPLOYEE is unable to submit or fail in any of the said requirements, EMPLOYER may terminate or discontinue the contract of EMPLOYEE effective immediately; and</w:t>
      </w:r>
    </w:p>
    <w:p w14:paraId="5BFCA4E0" w14:textId="77777777" w:rsidR="00945300" w:rsidRDefault="00945300">
      <w:pPr>
        <w:pStyle w:val="BodyText"/>
        <w:spacing w:before="1"/>
      </w:pPr>
    </w:p>
    <w:p w14:paraId="064DFE78" w14:textId="77777777" w:rsidR="00945300" w:rsidRDefault="00000000">
      <w:pPr>
        <w:pStyle w:val="ListParagraph"/>
        <w:numPr>
          <w:ilvl w:val="0"/>
          <w:numId w:val="12"/>
        </w:numPr>
        <w:tabs>
          <w:tab w:val="left" w:pos="1540"/>
        </w:tabs>
        <w:ind w:left="1540" w:hanging="719"/>
        <w:rPr>
          <w:sz w:val="18"/>
        </w:rPr>
      </w:pPr>
      <w:r>
        <w:rPr>
          <w:noProof/>
          <w:sz w:val="18"/>
        </w:rPr>
        <w:drawing>
          <wp:anchor distT="0" distB="0" distL="0" distR="0" simplePos="0" relativeHeight="487253504" behindDoc="1" locked="0" layoutInCell="1" allowOverlap="1" wp14:anchorId="00EF1C07" wp14:editId="7012EB91">
            <wp:simplePos x="0" y="0"/>
            <wp:positionH relativeFrom="page">
              <wp:posOffset>1114517</wp:posOffset>
            </wp:positionH>
            <wp:positionV relativeFrom="paragraph">
              <wp:posOffset>136097</wp:posOffset>
            </wp:positionV>
            <wp:extent cx="5292505" cy="5114163"/>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292505" cy="5114163"/>
                    </a:xfrm>
                    <a:prstGeom prst="rect">
                      <a:avLst/>
                    </a:prstGeom>
                  </pic:spPr>
                </pic:pic>
              </a:graphicData>
            </a:graphic>
          </wp:anchor>
        </w:drawing>
      </w:r>
      <w:r>
        <w:rPr>
          <w:sz w:val="18"/>
        </w:rPr>
        <w:t>Other</w:t>
      </w:r>
      <w:r>
        <w:rPr>
          <w:spacing w:val="-2"/>
          <w:sz w:val="18"/>
        </w:rPr>
        <w:t xml:space="preserve"> </w:t>
      </w:r>
      <w:r>
        <w:rPr>
          <w:sz w:val="18"/>
        </w:rPr>
        <w:t>similar</w:t>
      </w:r>
      <w:r>
        <w:rPr>
          <w:spacing w:val="-1"/>
          <w:sz w:val="18"/>
        </w:rPr>
        <w:t xml:space="preserve"> </w:t>
      </w:r>
      <w:r>
        <w:rPr>
          <w:sz w:val="18"/>
        </w:rPr>
        <w:t>acts,</w:t>
      </w:r>
      <w:r>
        <w:rPr>
          <w:spacing w:val="-3"/>
          <w:sz w:val="18"/>
        </w:rPr>
        <w:t xml:space="preserve"> </w:t>
      </w:r>
      <w:r>
        <w:rPr>
          <w:sz w:val="18"/>
        </w:rPr>
        <w:t>omissions,</w:t>
      </w:r>
      <w:r>
        <w:rPr>
          <w:spacing w:val="-3"/>
          <w:sz w:val="18"/>
        </w:rPr>
        <w:t xml:space="preserve"> </w:t>
      </w:r>
      <w:r>
        <w:rPr>
          <w:sz w:val="18"/>
        </w:rPr>
        <w:t>and/or</w:t>
      </w:r>
      <w:r>
        <w:rPr>
          <w:spacing w:val="-5"/>
          <w:sz w:val="18"/>
        </w:rPr>
        <w:t xml:space="preserve"> </w:t>
      </w:r>
      <w:r>
        <w:rPr>
          <w:spacing w:val="-2"/>
          <w:sz w:val="18"/>
        </w:rPr>
        <w:t>events.</w:t>
      </w:r>
    </w:p>
    <w:p w14:paraId="7927F3F1" w14:textId="77777777" w:rsidR="00945300" w:rsidRDefault="00000000">
      <w:pPr>
        <w:pStyle w:val="BodyText"/>
        <w:spacing w:before="205"/>
        <w:ind w:left="821" w:right="373"/>
        <w:jc w:val="both"/>
      </w:pPr>
      <w:r>
        <w:t>This</w:t>
      </w:r>
      <w:r>
        <w:rPr>
          <w:spacing w:val="-4"/>
        </w:rPr>
        <w:t xml:space="preserve"> </w:t>
      </w:r>
      <w:r>
        <w:t>Contract</w:t>
      </w:r>
      <w:r>
        <w:rPr>
          <w:spacing w:val="-4"/>
        </w:rPr>
        <w:t xml:space="preserve"> </w:t>
      </w:r>
      <w:r>
        <w:t>maybe</w:t>
      </w:r>
      <w:r>
        <w:rPr>
          <w:spacing w:val="-6"/>
        </w:rPr>
        <w:t xml:space="preserve"> </w:t>
      </w:r>
      <w:r>
        <w:t>terminated</w:t>
      </w:r>
      <w:r>
        <w:rPr>
          <w:spacing w:val="-6"/>
        </w:rPr>
        <w:t xml:space="preserve"> </w:t>
      </w:r>
      <w:r>
        <w:t>by</w:t>
      </w:r>
      <w:r>
        <w:rPr>
          <w:spacing w:val="-4"/>
        </w:rPr>
        <w:t xml:space="preserve"> </w:t>
      </w:r>
      <w:r>
        <w:t>the</w:t>
      </w:r>
      <w:r>
        <w:rPr>
          <w:spacing w:val="-3"/>
        </w:rPr>
        <w:t xml:space="preserve"> </w:t>
      </w:r>
      <w:r>
        <w:t>EMPLOYER on</w:t>
      </w:r>
      <w:r>
        <w:rPr>
          <w:spacing w:val="-6"/>
        </w:rPr>
        <w:t xml:space="preserve"> </w:t>
      </w:r>
      <w:r>
        <w:t>any</w:t>
      </w:r>
      <w:r>
        <w:rPr>
          <w:spacing w:val="-4"/>
        </w:rPr>
        <w:t xml:space="preserve"> </w:t>
      </w:r>
      <w:r>
        <w:t>of</w:t>
      </w:r>
      <w:r>
        <w:rPr>
          <w:spacing w:val="-8"/>
        </w:rPr>
        <w:t xml:space="preserve"> </w:t>
      </w:r>
      <w:r>
        <w:t>the</w:t>
      </w:r>
      <w:r>
        <w:rPr>
          <w:spacing w:val="-6"/>
        </w:rPr>
        <w:t xml:space="preserve"> </w:t>
      </w:r>
      <w:r>
        <w:t>foregoing</w:t>
      </w:r>
      <w:r>
        <w:rPr>
          <w:spacing w:val="-6"/>
        </w:rPr>
        <w:t xml:space="preserve"> </w:t>
      </w:r>
      <w:r>
        <w:t>grounds</w:t>
      </w:r>
      <w:r>
        <w:rPr>
          <w:spacing w:val="-4"/>
        </w:rPr>
        <w:t xml:space="preserve"> </w:t>
      </w:r>
      <w:r>
        <w:t>by</w:t>
      </w:r>
      <w:r>
        <w:rPr>
          <w:spacing w:val="-4"/>
        </w:rPr>
        <w:t xml:space="preserve"> </w:t>
      </w:r>
      <w:r>
        <w:t>serving the EMPLOYEE concerned with a written notice of</w:t>
      </w:r>
      <w:r>
        <w:rPr>
          <w:spacing w:val="-2"/>
        </w:rPr>
        <w:t xml:space="preserve"> </w:t>
      </w:r>
      <w:r>
        <w:t xml:space="preserve">the charges specifying the particular acts or </w:t>
      </w:r>
      <w:proofErr w:type="spellStart"/>
      <w:r>
        <w:t>ommissions</w:t>
      </w:r>
      <w:proofErr w:type="spellEnd"/>
      <w:r>
        <w:t xml:space="preserve"> constituting the ground for his dismissal or disciplinary action.</w:t>
      </w:r>
      <w:r>
        <w:rPr>
          <w:spacing w:val="40"/>
        </w:rPr>
        <w:t xml:space="preserve"> </w:t>
      </w:r>
      <w:r>
        <w:t>If EMPLOYEE refuses to acknowledge receipt of the written notice of the charges, service is completed by tendering a copy of said notice to the EMPLOYEE and stating that the EMPLOYEE refused to receive when served.</w:t>
      </w:r>
    </w:p>
    <w:p w14:paraId="0CC66727" w14:textId="77777777" w:rsidR="00945300" w:rsidRDefault="00945300">
      <w:pPr>
        <w:pStyle w:val="BodyText"/>
      </w:pPr>
    </w:p>
    <w:p w14:paraId="32700DB9" w14:textId="77777777" w:rsidR="00945300" w:rsidRDefault="00000000">
      <w:pPr>
        <w:pStyle w:val="BodyText"/>
        <w:ind w:left="821" w:right="378"/>
        <w:jc w:val="both"/>
      </w:pPr>
      <w:r>
        <w:t>Upon</w:t>
      </w:r>
      <w:r>
        <w:rPr>
          <w:spacing w:val="-2"/>
        </w:rPr>
        <w:t xml:space="preserve"> </w:t>
      </w:r>
      <w:r>
        <w:t>termination</w:t>
      </w:r>
      <w:r>
        <w:rPr>
          <w:spacing w:val="-2"/>
        </w:rPr>
        <w:t xml:space="preserve"> </w:t>
      </w:r>
      <w:r>
        <w:t>of employment, EMPLOYEE</w:t>
      </w:r>
      <w:r>
        <w:rPr>
          <w:spacing w:val="-2"/>
        </w:rPr>
        <w:t xml:space="preserve"> </w:t>
      </w:r>
      <w:r>
        <w:t>shall promptly</w:t>
      </w:r>
      <w:r>
        <w:rPr>
          <w:spacing w:val="-1"/>
        </w:rPr>
        <w:t xml:space="preserve"> </w:t>
      </w:r>
      <w:r>
        <w:t>account</w:t>
      </w:r>
      <w:r>
        <w:rPr>
          <w:spacing w:val="-1"/>
        </w:rPr>
        <w:t xml:space="preserve"> </w:t>
      </w:r>
      <w:r>
        <w:t>for, return,</w:t>
      </w:r>
      <w:r>
        <w:rPr>
          <w:spacing w:val="-1"/>
        </w:rPr>
        <w:t xml:space="preserve"> </w:t>
      </w:r>
      <w:r>
        <w:t>and deliver</w:t>
      </w:r>
      <w:r>
        <w:rPr>
          <w:spacing w:val="-2"/>
        </w:rPr>
        <w:t xml:space="preserve"> </w:t>
      </w:r>
      <w:r>
        <w:t>to EMPLOYER at the latter’s office, his identification card/s and all company property which may have been assigned or entrusted to his</w:t>
      </w:r>
      <w:r>
        <w:rPr>
          <w:spacing w:val="40"/>
        </w:rPr>
        <w:t xml:space="preserve"> </w:t>
      </w:r>
      <w:r>
        <w:t>care. If the EMPLOYEE fails to account or return the property,</w:t>
      </w:r>
      <w:r>
        <w:rPr>
          <w:spacing w:val="-2"/>
        </w:rPr>
        <w:t xml:space="preserve"> </w:t>
      </w:r>
      <w:r>
        <w:t>he</w:t>
      </w:r>
      <w:r>
        <w:rPr>
          <w:spacing w:val="-4"/>
        </w:rPr>
        <w:t xml:space="preserve"> </w:t>
      </w:r>
      <w:r>
        <w:t>shall</w:t>
      </w:r>
      <w:r>
        <w:rPr>
          <w:spacing w:val="-4"/>
        </w:rPr>
        <w:t xml:space="preserve"> </w:t>
      </w:r>
      <w:r>
        <w:t>be liable</w:t>
      </w:r>
      <w:r>
        <w:rPr>
          <w:spacing w:val="-4"/>
        </w:rPr>
        <w:t xml:space="preserve"> </w:t>
      </w:r>
      <w:r>
        <w:t>to</w:t>
      </w:r>
      <w:r>
        <w:rPr>
          <w:spacing w:val="-4"/>
        </w:rPr>
        <w:t xml:space="preserve"> </w:t>
      </w:r>
      <w:r>
        <w:t>pay</w:t>
      </w:r>
      <w:r>
        <w:rPr>
          <w:spacing w:val="-2"/>
        </w:rPr>
        <w:t xml:space="preserve"> </w:t>
      </w:r>
      <w:r>
        <w:t>the</w:t>
      </w:r>
      <w:r>
        <w:rPr>
          <w:spacing w:val="-4"/>
        </w:rPr>
        <w:t xml:space="preserve"> </w:t>
      </w:r>
      <w:r>
        <w:t>price of</w:t>
      </w:r>
      <w:r>
        <w:rPr>
          <w:spacing w:val="-2"/>
        </w:rPr>
        <w:t xml:space="preserve"> </w:t>
      </w:r>
      <w:r>
        <w:t>said</w:t>
      </w:r>
      <w:r>
        <w:rPr>
          <w:spacing w:val="-4"/>
        </w:rPr>
        <w:t xml:space="preserve"> </w:t>
      </w:r>
      <w:r>
        <w:t>property</w:t>
      </w:r>
      <w:r>
        <w:rPr>
          <w:spacing w:val="-2"/>
        </w:rPr>
        <w:t xml:space="preserve"> </w:t>
      </w:r>
      <w:r>
        <w:t>which</w:t>
      </w:r>
      <w:r>
        <w:rPr>
          <w:spacing w:val="-4"/>
        </w:rPr>
        <w:t xml:space="preserve"> </w:t>
      </w:r>
      <w:r>
        <w:t>the EMPLOYER</w:t>
      </w:r>
      <w:r>
        <w:rPr>
          <w:spacing w:val="-2"/>
        </w:rPr>
        <w:t xml:space="preserve"> </w:t>
      </w:r>
      <w:r>
        <w:t>shall</w:t>
      </w:r>
      <w:r>
        <w:rPr>
          <w:spacing w:val="-4"/>
        </w:rPr>
        <w:t xml:space="preserve"> </w:t>
      </w:r>
      <w:r>
        <w:t>provide after</w:t>
      </w:r>
      <w:r>
        <w:rPr>
          <w:spacing w:val="-13"/>
        </w:rPr>
        <w:t xml:space="preserve"> </w:t>
      </w:r>
      <w:r>
        <w:t>deducting</w:t>
      </w:r>
      <w:r>
        <w:rPr>
          <w:spacing w:val="-12"/>
        </w:rPr>
        <w:t xml:space="preserve"> </w:t>
      </w:r>
      <w:r>
        <w:t>depreciation</w:t>
      </w:r>
      <w:r>
        <w:rPr>
          <w:spacing w:val="-13"/>
        </w:rPr>
        <w:t xml:space="preserve"> </w:t>
      </w:r>
      <w:r>
        <w:t>allowance,</w:t>
      </w:r>
      <w:r>
        <w:rPr>
          <w:spacing w:val="-12"/>
        </w:rPr>
        <w:t xml:space="preserve"> </w:t>
      </w:r>
      <w:r>
        <w:t>if</w:t>
      </w:r>
      <w:r>
        <w:rPr>
          <w:spacing w:val="-13"/>
        </w:rPr>
        <w:t xml:space="preserve"> </w:t>
      </w:r>
      <w:r>
        <w:t>there</w:t>
      </w:r>
      <w:r>
        <w:rPr>
          <w:spacing w:val="-13"/>
        </w:rPr>
        <w:t xml:space="preserve"> </w:t>
      </w:r>
      <w:r>
        <w:t>is</w:t>
      </w:r>
      <w:r>
        <w:rPr>
          <w:spacing w:val="-12"/>
        </w:rPr>
        <w:t xml:space="preserve"> </w:t>
      </w:r>
      <w:r>
        <w:t>any.</w:t>
      </w:r>
      <w:r>
        <w:rPr>
          <w:spacing w:val="-13"/>
        </w:rPr>
        <w:t xml:space="preserve"> </w:t>
      </w:r>
      <w:r>
        <w:t>The</w:t>
      </w:r>
      <w:r>
        <w:rPr>
          <w:spacing w:val="-12"/>
        </w:rPr>
        <w:t xml:space="preserve"> </w:t>
      </w:r>
      <w:r>
        <w:t>payment</w:t>
      </w:r>
      <w:r>
        <w:rPr>
          <w:spacing w:val="-13"/>
        </w:rPr>
        <w:t xml:space="preserve"> </w:t>
      </w:r>
      <w:r>
        <w:t>will</w:t>
      </w:r>
      <w:r>
        <w:rPr>
          <w:spacing w:val="-12"/>
        </w:rPr>
        <w:t xml:space="preserve"> </w:t>
      </w:r>
      <w:r>
        <w:t>also</w:t>
      </w:r>
      <w:r>
        <w:rPr>
          <w:spacing w:val="-13"/>
        </w:rPr>
        <w:t xml:space="preserve"> </w:t>
      </w:r>
      <w:r>
        <w:t>include</w:t>
      </w:r>
      <w:r>
        <w:rPr>
          <w:spacing w:val="-12"/>
        </w:rPr>
        <w:t xml:space="preserve"> </w:t>
      </w:r>
      <w:r>
        <w:t>other</w:t>
      </w:r>
      <w:r>
        <w:rPr>
          <w:spacing w:val="-13"/>
        </w:rPr>
        <w:t xml:space="preserve"> </w:t>
      </w:r>
      <w:r>
        <w:t>related costs of expense as a consequence for the failure to return the property.</w:t>
      </w:r>
    </w:p>
    <w:p w14:paraId="0FCB41C9" w14:textId="77777777" w:rsidR="00945300" w:rsidRDefault="00945300">
      <w:pPr>
        <w:pStyle w:val="BodyText"/>
        <w:spacing w:before="2"/>
      </w:pPr>
    </w:p>
    <w:p w14:paraId="03A76BC1" w14:textId="77777777" w:rsidR="00945300" w:rsidRDefault="00000000">
      <w:pPr>
        <w:pStyle w:val="Heading3"/>
        <w:numPr>
          <w:ilvl w:val="0"/>
          <w:numId w:val="14"/>
        </w:numPr>
        <w:tabs>
          <w:tab w:val="left" w:pos="820"/>
        </w:tabs>
        <w:spacing w:before="1"/>
        <w:ind w:left="820" w:hanging="720"/>
      </w:pPr>
      <w:r>
        <w:t>CONFIDENTIALITY</w:t>
      </w:r>
      <w:r>
        <w:rPr>
          <w:spacing w:val="-8"/>
        </w:rPr>
        <w:t xml:space="preserve"> </w:t>
      </w:r>
      <w:r>
        <w:t>AND</w:t>
      </w:r>
      <w:r>
        <w:rPr>
          <w:spacing w:val="-8"/>
        </w:rPr>
        <w:t xml:space="preserve"> </w:t>
      </w:r>
      <w:r>
        <w:t>DATA</w:t>
      </w:r>
      <w:r>
        <w:rPr>
          <w:spacing w:val="-5"/>
        </w:rPr>
        <w:t xml:space="preserve"> </w:t>
      </w:r>
      <w:r>
        <w:rPr>
          <w:spacing w:val="-2"/>
        </w:rPr>
        <w:t>PRIVACY</w:t>
      </w:r>
    </w:p>
    <w:p w14:paraId="48DD7346" w14:textId="77777777" w:rsidR="00945300" w:rsidRDefault="00000000">
      <w:pPr>
        <w:pStyle w:val="BodyText"/>
        <w:spacing w:before="205"/>
        <w:ind w:left="821" w:right="374"/>
        <w:jc w:val="both"/>
      </w:pPr>
      <w:r>
        <w:t>It is EMPLOYEE’S responsibility to ensure that no information gained by virtue of employment with</w:t>
      </w:r>
      <w:r>
        <w:rPr>
          <w:spacing w:val="-13"/>
        </w:rPr>
        <w:t xml:space="preserve"> </w:t>
      </w:r>
      <w:r>
        <w:t>EMPLOYER</w:t>
      </w:r>
      <w:r>
        <w:rPr>
          <w:spacing w:val="-12"/>
        </w:rPr>
        <w:t xml:space="preserve"> </w:t>
      </w:r>
      <w:r>
        <w:t>is</w:t>
      </w:r>
      <w:r>
        <w:rPr>
          <w:spacing w:val="-11"/>
        </w:rPr>
        <w:t xml:space="preserve"> </w:t>
      </w:r>
      <w:r>
        <w:t>disclosed</w:t>
      </w:r>
      <w:r>
        <w:rPr>
          <w:spacing w:val="-13"/>
        </w:rPr>
        <w:t xml:space="preserve"> </w:t>
      </w:r>
      <w:r>
        <w:t>to</w:t>
      </w:r>
      <w:r>
        <w:rPr>
          <w:spacing w:val="-12"/>
        </w:rPr>
        <w:t xml:space="preserve"> </w:t>
      </w:r>
      <w:r>
        <w:t>outsiders</w:t>
      </w:r>
      <w:r>
        <w:rPr>
          <w:spacing w:val="-12"/>
        </w:rPr>
        <w:t xml:space="preserve"> </w:t>
      </w:r>
      <w:r>
        <w:t>unless</w:t>
      </w:r>
      <w:r>
        <w:rPr>
          <w:spacing w:val="-7"/>
        </w:rPr>
        <w:t xml:space="preserve"> </w:t>
      </w:r>
      <w:r>
        <w:t>necessary</w:t>
      </w:r>
      <w:r>
        <w:rPr>
          <w:spacing w:val="-11"/>
        </w:rPr>
        <w:t xml:space="preserve"> </w:t>
      </w:r>
      <w:r>
        <w:t>for</w:t>
      </w:r>
      <w:r>
        <w:rPr>
          <w:spacing w:val="-10"/>
        </w:rPr>
        <w:t xml:space="preserve"> </w:t>
      </w:r>
      <w:r>
        <w:t>business</w:t>
      </w:r>
      <w:r>
        <w:rPr>
          <w:spacing w:val="-8"/>
        </w:rPr>
        <w:t xml:space="preserve"> </w:t>
      </w:r>
      <w:r>
        <w:t>purposes</w:t>
      </w:r>
      <w:r>
        <w:rPr>
          <w:spacing w:val="-12"/>
        </w:rPr>
        <w:t xml:space="preserve"> </w:t>
      </w:r>
      <w:r>
        <w:t>and</w:t>
      </w:r>
      <w:r>
        <w:rPr>
          <w:spacing w:val="-10"/>
        </w:rPr>
        <w:t xml:space="preserve"> </w:t>
      </w:r>
      <w:r>
        <w:t>pursuant to</w:t>
      </w:r>
      <w:r>
        <w:rPr>
          <w:spacing w:val="-3"/>
        </w:rPr>
        <w:t xml:space="preserve"> </w:t>
      </w:r>
      <w:r>
        <w:t>properly</w:t>
      </w:r>
      <w:r>
        <w:rPr>
          <w:spacing w:val="-1"/>
        </w:rPr>
        <w:t xml:space="preserve"> </w:t>
      </w:r>
      <w:r>
        <w:t>approved</w:t>
      </w:r>
      <w:r>
        <w:rPr>
          <w:spacing w:val="-3"/>
        </w:rPr>
        <w:t xml:space="preserve"> </w:t>
      </w:r>
      <w:r>
        <w:t>and</w:t>
      </w:r>
      <w:r>
        <w:rPr>
          <w:spacing w:val="-7"/>
        </w:rPr>
        <w:t xml:space="preserve"> </w:t>
      </w:r>
      <w:r>
        <w:t>written</w:t>
      </w:r>
      <w:r>
        <w:rPr>
          <w:spacing w:val="-7"/>
        </w:rPr>
        <w:t xml:space="preserve"> </w:t>
      </w:r>
      <w:r>
        <w:t>agreements.</w:t>
      </w:r>
      <w:r>
        <w:rPr>
          <w:spacing w:val="-1"/>
        </w:rPr>
        <w:t xml:space="preserve"> </w:t>
      </w:r>
      <w:r>
        <w:t>EMPLOYEE</w:t>
      </w:r>
      <w:r>
        <w:rPr>
          <w:spacing w:val="-2"/>
        </w:rPr>
        <w:t xml:space="preserve"> </w:t>
      </w:r>
      <w:r>
        <w:t>on</w:t>
      </w:r>
      <w:r>
        <w:rPr>
          <w:spacing w:val="-3"/>
        </w:rPr>
        <w:t xml:space="preserve"> </w:t>
      </w:r>
      <w:r>
        <w:t>behalf</w:t>
      </w:r>
      <w:r>
        <w:rPr>
          <w:spacing w:val="-1"/>
        </w:rPr>
        <w:t xml:space="preserve"> </w:t>
      </w:r>
      <w:r>
        <w:t>of</w:t>
      </w:r>
      <w:r>
        <w:rPr>
          <w:spacing w:val="-1"/>
        </w:rPr>
        <w:t xml:space="preserve"> </w:t>
      </w:r>
      <w:r>
        <w:t>EMPLOYER</w:t>
      </w:r>
      <w:r>
        <w:rPr>
          <w:spacing w:val="-9"/>
        </w:rPr>
        <w:t xml:space="preserve"> </w:t>
      </w:r>
      <w:r>
        <w:t>should</w:t>
      </w:r>
      <w:r>
        <w:rPr>
          <w:spacing w:val="-3"/>
        </w:rPr>
        <w:t xml:space="preserve"> </w:t>
      </w:r>
      <w:r>
        <w:t>not accept</w:t>
      </w:r>
      <w:r>
        <w:rPr>
          <w:spacing w:val="-8"/>
        </w:rPr>
        <w:t xml:space="preserve"> </w:t>
      </w:r>
      <w:r>
        <w:t>confidentiality</w:t>
      </w:r>
      <w:r>
        <w:rPr>
          <w:spacing w:val="-4"/>
        </w:rPr>
        <w:t xml:space="preserve"> </w:t>
      </w:r>
      <w:r>
        <w:t>or</w:t>
      </w:r>
      <w:r>
        <w:rPr>
          <w:spacing w:val="-6"/>
        </w:rPr>
        <w:t xml:space="preserve"> </w:t>
      </w:r>
      <w:r>
        <w:t>proprietary information</w:t>
      </w:r>
      <w:r>
        <w:rPr>
          <w:spacing w:val="-2"/>
        </w:rPr>
        <w:t xml:space="preserve"> </w:t>
      </w:r>
      <w:r>
        <w:t>of others,</w:t>
      </w:r>
      <w:r>
        <w:rPr>
          <w:spacing w:val="-4"/>
        </w:rPr>
        <w:t xml:space="preserve"> </w:t>
      </w:r>
      <w:r>
        <w:t>unless</w:t>
      </w:r>
      <w:r>
        <w:rPr>
          <w:spacing w:val="-4"/>
        </w:rPr>
        <w:t xml:space="preserve"> </w:t>
      </w:r>
      <w:r>
        <w:t>it</w:t>
      </w:r>
      <w:r>
        <w:rPr>
          <w:spacing w:val="-4"/>
        </w:rPr>
        <w:t xml:space="preserve"> </w:t>
      </w:r>
      <w:r>
        <w:t>is</w:t>
      </w:r>
      <w:r>
        <w:rPr>
          <w:spacing w:val="-4"/>
        </w:rPr>
        <w:t xml:space="preserve"> </w:t>
      </w:r>
      <w:r>
        <w:t>necessary</w:t>
      </w:r>
      <w:r>
        <w:rPr>
          <w:spacing w:val="-4"/>
        </w:rPr>
        <w:t xml:space="preserve"> </w:t>
      </w:r>
      <w:r>
        <w:t>and</w:t>
      </w:r>
      <w:r>
        <w:rPr>
          <w:spacing w:val="-2"/>
        </w:rPr>
        <w:t xml:space="preserve"> </w:t>
      </w:r>
      <w:r>
        <w:t>pursuant</w:t>
      </w:r>
      <w:r>
        <w:rPr>
          <w:spacing w:val="-4"/>
        </w:rPr>
        <w:t xml:space="preserve"> </w:t>
      </w:r>
      <w:r>
        <w:t>to the same sort of written agreement.</w:t>
      </w:r>
    </w:p>
    <w:p w14:paraId="729C2C0E" w14:textId="77777777" w:rsidR="00945300" w:rsidRDefault="00945300">
      <w:pPr>
        <w:pStyle w:val="BodyText"/>
        <w:spacing w:before="2"/>
      </w:pPr>
    </w:p>
    <w:p w14:paraId="6C52F6F1" w14:textId="77777777" w:rsidR="00945300" w:rsidRDefault="00000000">
      <w:pPr>
        <w:pStyle w:val="BodyText"/>
        <w:ind w:left="821" w:right="375"/>
        <w:jc w:val="both"/>
      </w:pPr>
      <w:r>
        <w:t>EMPLOYEE</w:t>
      </w:r>
      <w:r>
        <w:rPr>
          <w:spacing w:val="-6"/>
        </w:rPr>
        <w:t xml:space="preserve"> </w:t>
      </w:r>
      <w:r>
        <w:t>is</w:t>
      </w:r>
      <w:r>
        <w:rPr>
          <w:spacing w:val="-4"/>
        </w:rPr>
        <w:t xml:space="preserve"> </w:t>
      </w:r>
      <w:r>
        <w:t>expected</w:t>
      </w:r>
      <w:r>
        <w:rPr>
          <w:spacing w:val="-6"/>
        </w:rPr>
        <w:t xml:space="preserve"> </w:t>
      </w:r>
      <w:r>
        <w:t>to</w:t>
      </w:r>
      <w:r>
        <w:rPr>
          <w:spacing w:val="-9"/>
        </w:rPr>
        <w:t xml:space="preserve"> </w:t>
      </w:r>
      <w:r>
        <w:t>act</w:t>
      </w:r>
      <w:r>
        <w:rPr>
          <w:spacing w:val="-4"/>
        </w:rPr>
        <w:t xml:space="preserve"> </w:t>
      </w:r>
      <w:r>
        <w:t>faithfully</w:t>
      </w:r>
      <w:r>
        <w:rPr>
          <w:spacing w:val="-4"/>
        </w:rPr>
        <w:t xml:space="preserve"> </w:t>
      </w:r>
      <w:r>
        <w:t>and</w:t>
      </w:r>
      <w:r>
        <w:rPr>
          <w:spacing w:val="-9"/>
        </w:rPr>
        <w:t xml:space="preserve"> </w:t>
      </w:r>
      <w:r>
        <w:t>keep</w:t>
      </w:r>
      <w:r>
        <w:rPr>
          <w:spacing w:val="-6"/>
        </w:rPr>
        <w:t xml:space="preserve"> </w:t>
      </w:r>
      <w:r>
        <w:t>confidential</w:t>
      </w:r>
      <w:r>
        <w:rPr>
          <w:spacing w:val="-5"/>
        </w:rPr>
        <w:t xml:space="preserve"> </w:t>
      </w:r>
      <w:r>
        <w:t>all</w:t>
      </w:r>
      <w:r>
        <w:rPr>
          <w:spacing w:val="-5"/>
        </w:rPr>
        <w:t xml:space="preserve"> </w:t>
      </w:r>
      <w:r>
        <w:t>information</w:t>
      </w:r>
      <w:r>
        <w:rPr>
          <w:spacing w:val="-6"/>
        </w:rPr>
        <w:t xml:space="preserve"> </w:t>
      </w:r>
      <w:r>
        <w:t>of</w:t>
      </w:r>
      <w:r>
        <w:rPr>
          <w:spacing w:val="-7"/>
        </w:rPr>
        <w:t xml:space="preserve"> </w:t>
      </w:r>
      <w:r>
        <w:t>the</w:t>
      </w:r>
      <w:r>
        <w:rPr>
          <w:spacing w:val="-6"/>
        </w:rPr>
        <w:t xml:space="preserve"> </w:t>
      </w:r>
      <w:r>
        <w:t>EMPLOYER and CLIENT which the EMPLOYEE has access to in the course of his employment (including any</w:t>
      </w:r>
      <w:r>
        <w:rPr>
          <w:spacing w:val="-7"/>
        </w:rPr>
        <w:t xml:space="preserve"> </w:t>
      </w:r>
      <w:r>
        <w:t>information</w:t>
      </w:r>
      <w:r>
        <w:rPr>
          <w:spacing w:val="-9"/>
        </w:rPr>
        <w:t xml:space="preserve"> </w:t>
      </w:r>
      <w:r>
        <w:t>received</w:t>
      </w:r>
      <w:r>
        <w:rPr>
          <w:spacing w:val="-13"/>
        </w:rPr>
        <w:t xml:space="preserve"> </w:t>
      </w:r>
      <w:r>
        <w:t>before</w:t>
      </w:r>
      <w:r>
        <w:rPr>
          <w:spacing w:val="-12"/>
        </w:rPr>
        <w:t xml:space="preserve"> </w:t>
      </w:r>
      <w:r>
        <w:t>the</w:t>
      </w:r>
      <w:r>
        <w:rPr>
          <w:spacing w:val="-9"/>
        </w:rPr>
        <w:t xml:space="preserve"> </w:t>
      </w:r>
      <w:r>
        <w:t>signing</w:t>
      </w:r>
      <w:r>
        <w:rPr>
          <w:spacing w:val="-13"/>
        </w:rPr>
        <w:t xml:space="preserve"> </w:t>
      </w:r>
      <w:r>
        <w:t>of</w:t>
      </w:r>
      <w:r>
        <w:rPr>
          <w:spacing w:val="-10"/>
        </w:rPr>
        <w:t xml:space="preserve"> </w:t>
      </w:r>
      <w:r>
        <w:t>this</w:t>
      </w:r>
      <w:r>
        <w:rPr>
          <w:spacing w:val="-11"/>
        </w:rPr>
        <w:t xml:space="preserve"> </w:t>
      </w:r>
      <w:r>
        <w:t>Contract</w:t>
      </w:r>
      <w:r>
        <w:rPr>
          <w:spacing w:val="-6"/>
        </w:rPr>
        <w:t xml:space="preserve"> </w:t>
      </w:r>
      <w:r>
        <w:t>and</w:t>
      </w:r>
      <w:r>
        <w:rPr>
          <w:spacing w:val="-13"/>
        </w:rPr>
        <w:t xml:space="preserve"> </w:t>
      </w:r>
      <w:r>
        <w:t>share</w:t>
      </w:r>
      <w:r>
        <w:rPr>
          <w:spacing w:val="-8"/>
        </w:rPr>
        <w:t xml:space="preserve"> </w:t>
      </w:r>
      <w:r>
        <w:t>only</w:t>
      </w:r>
      <w:r>
        <w:rPr>
          <w:spacing w:val="-7"/>
        </w:rPr>
        <w:t xml:space="preserve"> </w:t>
      </w:r>
      <w:r>
        <w:t>with</w:t>
      </w:r>
      <w:r>
        <w:rPr>
          <w:spacing w:val="-9"/>
        </w:rPr>
        <w:t xml:space="preserve"> </w:t>
      </w:r>
      <w:r>
        <w:t>those</w:t>
      </w:r>
      <w:r>
        <w:rPr>
          <w:spacing w:val="-9"/>
        </w:rPr>
        <w:t xml:space="preserve"> </w:t>
      </w:r>
      <w:r>
        <w:t>authorized to</w:t>
      </w:r>
      <w:r>
        <w:rPr>
          <w:spacing w:val="-2"/>
        </w:rPr>
        <w:t xml:space="preserve"> </w:t>
      </w:r>
      <w:r>
        <w:t>receive</w:t>
      </w:r>
      <w:r>
        <w:rPr>
          <w:spacing w:val="-9"/>
        </w:rPr>
        <w:t xml:space="preserve"> </w:t>
      </w:r>
      <w:r>
        <w:t>such</w:t>
      </w:r>
      <w:r>
        <w:rPr>
          <w:spacing w:val="-6"/>
        </w:rPr>
        <w:t xml:space="preserve"> </w:t>
      </w:r>
      <w:r>
        <w:t>information.</w:t>
      </w:r>
      <w:r>
        <w:rPr>
          <w:spacing w:val="-4"/>
        </w:rPr>
        <w:t xml:space="preserve"> </w:t>
      </w:r>
      <w:r>
        <w:t>This</w:t>
      </w:r>
      <w:r>
        <w:rPr>
          <w:spacing w:val="-4"/>
        </w:rPr>
        <w:t xml:space="preserve"> </w:t>
      </w:r>
      <w:r>
        <w:t>obligation</w:t>
      </w:r>
      <w:r>
        <w:rPr>
          <w:spacing w:val="-6"/>
        </w:rPr>
        <w:t xml:space="preserve"> </w:t>
      </w:r>
      <w:r>
        <w:t>of</w:t>
      </w:r>
      <w:r>
        <w:rPr>
          <w:spacing w:val="-4"/>
        </w:rPr>
        <w:t xml:space="preserve"> </w:t>
      </w:r>
      <w:r>
        <w:t>confidentiality</w:t>
      </w:r>
      <w:r>
        <w:rPr>
          <w:spacing w:val="-7"/>
        </w:rPr>
        <w:t xml:space="preserve"> </w:t>
      </w:r>
      <w:r>
        <w:t>shall</w:t>
      </w:r>
      <w:r>
        <w:rPr>
          <w:spacing w:val="-6"/>
        </w:rPr>
        <w:t xml:space="preserve"> </w:t>
      </w:r>
      <w:r>
        <w:t>extend</w:t>
      </w:r>
      <w:r>
        <w:rPr>
          <w:spacing w:val="-2"/>
        </w:rPr>
        <w:t xml:space="preserve"> </w:t>
      </w:r>
      <w:r>
        <w:t>beyond</w:t>
      </w:r>
      <w:r>
        <w:rPr>
          <w:spacing w:val="-6"/>
        </w:rPr>
        <w:t xml:space="preserve"> </w:t>
      </w:r>
      <w:r>
        <w:t>EMPLOYEE’S employment with EMPLOYER.</w:t>
      </w:r>
    </w:p>
    <w:p w14:paraId="45D85E15" w14:textId="77777777" w:rsidR="00945300" w:rsidRDefault="00000000">
      <w:pPr>
        <w:pStyle w:val="BodyText"/>
        <w:spacing w:before="206"/>
        <w:ind w:left="821" w:right="376"/>
        <w:jc w:val="both"/>
      </w:pPr>
      <w:r>
        <w:t>Confidential Information is any information belonging to EMPLOYER or CLIENT that could be used by any third party to the detriment of EMPLOYER or CLIENT. Confidential information includes all information, papers, files and other documents, technical and financial data, specifications, know-how, marketing information and trade secrets, that are confidential, proprietary or otherwise not generally available to the public, and all information relating to the business of the EMPLOYER, its properties, methods of operation and existing or proposed products,</w:t>
      </w:r>
      <w:r>
        <w:rPr>
          <w:spacing w:val="-11"/>
        </w:rPr>
        <w:t xml:space="preserve"> </w:t>
      </w:r>
      <w:r>
        <w:t>whether</w:t>
      </w:r>
      <w:r>
        <w:rPr>
          <w:spacing w:val="-13"/>
        </w:rPr>
        <w:t xml:space="preserve"> </w:t>
      </w:r>
      <w:r>
        <w:t>or</w:t>
      </w:r>
      <w:r>
        <w:rPr>
          <w:spacing w:val="-8"/>
        </w:rPr>
        <w:t xml:space="preserve"> </w:t>
      </w:r>
      <w:r>
        <w:t>not</w:t>
      </w:r>
      <w:r>
        <w:rPr>
          <w:spacing w:val="-11"/>
        </w:rPr>
        <w:t xml:space="preserve"> </w:t>
      </w:r>
      <w:r>
        <w:t>created</w:t>
      </w:r>
      <w:r>
        <w:rPr>
          <w:spacing w:val="-11"/>
        </w:rPr>
        <w:t xml:space="preserve"> </w:t>
      </w:r>
      <w:r>
        <w:t>by</w:t>
      </w:r>
      <w:r>
        <w:rPr>
          <w:spacing w:val="-11"/>
        </w:rPr>
        <w:t xml:space="preserve"> </w:t>
      </w:r>
      <w:r>
        <w:t>the</w:t>
      </w:r>
      <w:r>
        <w:rPr>
          <w:spacing w:val="-13"/>
        </w:rPr>
        <w:t xml:space="preserve"> </w:t>
      </w:r>
      <w:r>
        <w:t>EMPLOYER.</w:t>
      </w:r>
      <w:r>
        <w:rPr>
          <w:spacing w:val="-8"/>
        </w:rPr>
        <w:t xml:space="preserve"> </w:t>
      </w:r>
      <w:r>
        <w:t>EMPLOYEE</w:t>
      </w:r>
      <w:r>
        <w:rPr>
          <w:spacing w:val="-12"/>
        </w:rPr>
        <w:t xml:space="preserve"> </w:t>
      </w:r>
      <w:r>
        <w:t>should</w:t>
      </w:r>
      <w:r>
        <w:rPr>
          <w:spacing w:val="-13"/>
        </w:rPr>
        <w:t xml:space="preserve"> </w:t>
      </w:r>
      <w:r>
        <w:t>take</w:t>
      </w:r>
      <w:r>
        <w:rPr>
          <w:spacing w:val="-12"/>
        </w:rPr>
        <w:t xml:space="preserve"> </w:t>
      </w:r>
      <w:r>
        <w:t>appropriate</w:t>
      </w:r>
      <w:r>
        <w:rPr>
          <w:spacing w:val="-13"/>
        </w:rPr>
        <w:t xml:space="preserve"> </w:t>
      </w:r>
      <w:r>
        <w:t>steps in handling all EMPLOYER business information in order to minimize the possibility of unauthorized disclosure.</w:t>
      </w:r>
    </w:p>
    <w:p w14:paraId="189E2013" w14:textId="77777777" w:rsidR="00945300" w:rsidRDefault="00000000">
      <w:pPr>
        <w:pStyle w:val="BodyText"/>
        <w:spacing w:before="206"/>
        <w:ind w:left="821" w:right="377"/>
        <w:jc w:val="both"/>
      </w:pPr>
      <w:r>
        <w:t>It is hereby agreed and understood that such Confidential Information shall be treated as confidential and shall not be disclosed to any third party without prior written consent of either party as the case may be, provided that, this obligation shall not be deemed to cover any information which:</w:t>
      </w:r>
    </w:p>
    <w:p w14:paraId="05414795" w14:textId="77777777" w:rsidR="00945300" w:rsidRDefault="00945300">
      <w:pPr>
        <w:pStyle w:val="BodyText"/>
        <w:spacing w:before="1"/>
      </w:pPr>
    </w:p>
    <w:p w14:paraId="3463C7F7" w14:textId="77777777" w:rsidR="00945300" w:rsidRDefault="00000000">
      <w:pPr>
        <w:pStyle w:val="ListParagraph"/>
        <w:numPr>
          <w:ilvl w:val="0"/>
          <w:numId w:val="13"/>
        </w:numPr>
        <w:tabs>
          <w:tab w:val="left" w:pos="1181"/>
        </w:tabs>
        <w:ind w:right="376"/>
        <w:rPr>
          <w:sz w:val="18"/>
        </w:rPr>
      </w:pPr>
      <w:r>
        <w:rPr>
          <w:sz w:val="18"/>
        </w:rPr>
        <w:t>is, or becomes generally available to the public without fault on the part of either or both</w:t>
      </w:r>
      <w:r>
        <w:rPr>
          <w:spacing w:val="40"/>
          <w:sz w:val="18"/>
        </w:rPr>
        <w:t xml:space="preserve"> </w:t>
      </w:r>
      <w:r>
        <w:rPr>
          <w:sz w:val="18"/>
        </w:rPr>
        <w:t>Party as the receiving party;</w:t>
      </w:r>
    </w:p>
    <w:p w14:paraId="72FB2858" w14:textId="77777777" w:rsidR="00945300" w:rsidRDefault="00945300">
      <w:pPr>
        <w:pStyle w:val="ListParagraph"/>
        <w:rPr>
          <w:sz w:val="18"/>
        </w:rPr>
        <w:sectPr w:rsidR="00945300">
          <w:pgSz w:w="11910" w:h="16840"/>
          <w:pgMar w:top="1700" w:right="1417" w:bottom="1480" w:left="1700" w:header="552" w:footer="1293" w:gutter="0"/>
          <w:cols w:space="720"/>
        </w:sectPr>
      </w:pPr>
    </w:p>
    <w:p w14:paraId="28479B1A" w14:textId="77777777" w:rsidR="00945300" w:rsidRDefault="00000000">
      <w:pPr>
        <w:pStyle w:val="ListParagraph"/>
        <w:numPr>
          <w:ilvl w:val="0"/>
          <w:numId w:val="13"/>
        </w:numPr>
        <w:tabs>
          <w:tab w:val="left" w:pos="1181"/>
        </w:tabs>
        <w:spacing w:before="92" w:line="237" w:lineRule="auto"/>
        <w:ind w:right="380"/>
        <w:rPr>
          <w:sz w:val="18"/>
        </w:rPr>
      </w:pPr>
      <w:r>
        <w:rPr>
          <w:sz w:val="18"/>
        </w:rPr>
        <w:lastRenderedPageBreak/>
        <w:t>is,</w:t>
      </w:r>
      <w:r>
        <w:rPr>
          <w:spacing w:val="-5"/>
          <w:sz w:val="18"/>
        </w:rPr>
        <w:t xml:space="preserve"> </w:t>
      </w:r>
      <w:r>
        <w:rPr>
          <w:sz w:val="18"/>
        </w:rPr>
        <w:t>or</w:t>
      </w:r>
      <w:r>
        <w:rPr>
          <w:spacing w:val="-3"/>
          <w:sz w:val="18"/>
        </w:rPr>
        <w:t xml:space="preserve"> </w:t>
      </w:r>
      <w:r>
        <w:rPr>
          <w:sz w:val="18"/>
        </w:rPr>
        <w:t>becomes</w:t>
      </w:r>
      <w:r>
        <w:rPr>
          <w:spacing w:val="-2"/>
          <w:sz w:val="18"/>
        </w:rPr>
        <w:t xml:space="preserve"> </w:t>
      </w:r>
      <w:r>
        <w:rPr>
          <w:sz w:val="18"/>
        </w:rPr>
        <w:t>available</w:t>
      </w:r>
      <w:r>
        <w:rPr>
          <w:spacing w:val="-8"/>
          <w:sz w:val="18"/>
        </w:rPr>
        <w:t xml:space="preserve"> </w:t>
      </w:r>
      <w:r>
        <w:rPr>
          <w:sz w:val="18"/>
        </w:rPr>
        <w:t>to</w:t>
      </w:r>
      <w:r>
        <w:rPr>
          <w:spacing w:val="-4"/>
          <w:sz w:val="18"/>
        </w:rPr>
        <w:t xml:space="preserve"> </w:t>
      </w:r>
      <w:r>
        <w:rPr>
          <w:sz w:val="18"/>
        </w:rPr>
        <w:t>one</w:t>
      </w:r>
      <w:r>
        <w:rPr>
          <w:spacing w:val="-12"/>
          <w:sz w:val="18"/>
        </w:rPr>
        <w:t xml:space="preserve"> </w:t>
      </w:r>
      <w:r>
        <w:rPr>
          <w:sz w:val="18"/>
        </w:rPr>
        <w:t>from</w:t>
      </w:r>
      <w:r>
        <w:rPr>
          <w:spacing w:val="-5"/>
          <w:sz w:val="18"/>
        </w:rPr>
        <w:t xml:space="preserve"> </w:t>
      </w:r>
      <w:r>
        <w:rPr>
          <w:sz w:val="18"/>
        </w:rPr>
        <w:t>a</w:t>
      </w:r>
      <w:r>
        <w:rPr>
          <w:spacing w:val="-8"/>
          <w:sz w:val="18"/>
        </w:rPr>
        <w:t xml:space="preserve"> </w:t>
      </w:r>
      <w:r>
        <w:rPr>
          <w:sz w:val="18"/>
        </w:rPr>
        <w:t>source</w:t>
      </w:r>
      <w:r>
        <w:rPr>
          <w:spacing w:val="-8"/>
          <w:sz w:val="18"/>
        </w:rPr>
        <w:t xml:space="preserve"> </w:t>
      </w:r>
      <w:r>
        <w:rPr>
          <w:sz w:val="18"/>
        </w:rPr>
        <w:t>other</w:t>
      </w:r>
      <w:r>
        <w:rPr>
          <w:spacing w:val="-8"/>
          <w:sz w:val="18"/>
        </w:rPr>
        <w:t xml:space="preserve"> </w:t>
      </w:r>
      <w:r>
        <w:rPr>
          <w:sz w:val="18"/>
        </w:rPr>
        <w:t>than</w:t>
      </w:r>
      <w:r>
        <w:rPr>
          <w:spacing w:val="-8"/>
          <w:sz w:val="18"/>
        </w:rPr>
        <w:t xml:space="preserve"> </w:t>
      </w:r>
      <w:r>
        <w:rPr>
          <w:sz w:val="18"/>
        </w:rPr>
        <w:t>the</w:t>
      </w:r>
      <w:r>
        <w:rPr>
          <w:spacing w:val="-8"/>
          <w:sz w:val="18"/>
        </w:rPr>
        <w:t xml:space="preserve"> </w:t>
      </w:r>
      <w:r>
        <w:rPr>
          <w:sz w:val="18"/>
        </w:rPr>
        <w:t>other</w:t>
      </w:r>
      <w:r>
        <w:rPr>
          <w:spacing w:val="-8"/>
          <w:sz w:val="18"/>
        </w:rPr>
        <w:t xml:space="preserve"> </w:t>
      </w:r>
      <w:r>
        <w:rPr>
          <w:sz w:val="18"/>
        </w:rPr>
        <w:t>Party</w:t>
      </w:r>
      <w:r>
        <w:rPr>
          <w:spacing w:val="-6"/>
          <w:sz w:val="18"/>
        </w:rPr>
        <w:t xml:space="preserve"> </w:t>
      </w:r>
      <w:r>
        <w:rPr>
          <w:sz w:val="18"/>
        </w:rPr>
        <w:t>which</w:t>
      </w:r>
      <w:r>
        <w:rPr>
          <w:spacing w:val="-12"/>
          <w:sz w:val="18"/>
        </w:rPr>
        <w:t xml:space="preserve"> </w:t>
      </w:r>
      <w:r>
        <w:rPr>
          <w:sz w:val="18"/>
        </w:rPr>
        <w:t>source</w:t>
      </w:r>
      <w:r>
        <w:rPr>
          <w:spacing w:val="-8"/>
          <w:sz w:val="18"/>
        </w:rPr>
        <w:t xml:space="preserve"> </w:t>
      </w:r>
      <w:r>
        <w:rPr>
          <w:sz w:val="18"/>
        </w:rPr>
        <w:t>is</w:t>
      </w:r>
      <w:r>
        <w:rPr>
          <w:spacing w:val="-5"/>
          <w:sz w:val="18"/>
        </w:rPr>
        <w:t xml:space="preserve"> </w:t>
      </w:r>
      <w:r>
        <w:rPr>
          <w:sz w:val="18"/>
        </w:rPr>
        <w:t>not under an obligation of non-disclosure;</w:t>
      </w:r>
    </w:p>
    <w:p w14:paraId="5E15F3E8" w14:textId="77777777" w:rsidR="00945300" w:rsidRDefault="00945300">
      <w:pPr>
        <w:pStyle w:val="BodyText"/>
        <w:spacing w:before="1"/>
      </w:pPr>
    </w:p>
    <w:p w14:paraId="0B3B05B8" w14:textId="77777777" w:rsidR="00945300" w:rsidRDefault="00000000">
      <w:pPr>
        <w:pStyle w:val="ListParagraph"/>
        <w:numPr>
          <w:ilvl w:val="0"/>
          <w:numId w:val="13"/>
        </w:numPr>
        <w:tabs>
          <w:tab w:val="left" w:pos="1181"/>
        </w:tabs>
        <w:ind w:right="383"/>
        <w:rPr>
          <w:sz w:val="18"/>
        </w:rPr>
      </w:pPr>
      <w:r>
        <w:rPr>
          <w:sz w:val="18"/>
        </w:rPr>
        <w:t>was</w:t>
      </w:r>
      <w:r>
        <w:rPr>
          <w:spacing w:val="29"/>
          <w:sz w:val="18"/>
        </w:rPr>
        <w:t xml:space="preserve"> </w:t>
      </w:r>
      <w:r>
        <w:rPr>
          <w:sz w:val="18"/>
        </w:rPr>
        <w:t>in</w:t>
      </w:r>
      <w:r>
        <w:rPr>
          <w:spacing w:val="23"/>
          <w:sz w:val="18"/>
        </w:rPr>
        <w:t xml:space="preserve"> </w:t>
      </w:r>
      <w:r>
        <w:rPr>
          <w:sz w:val="18"/>
        </w:rPr>
        <w:t>possession</w:t>
      </w:r>
      <w:r>
        <w:rPr>
          <w:spacing w:val="27"/>
          <w:sz w:val="18"/>
        </w:rPr>
        <w:t xml:space="preserve"> </w:t>
      </w:r>
      <w:r>
        <w:rPr>
          <w:sz w:val="18"/>
        </w:rPr>
        <w:t>of,</w:t>
      </w:r>
      <w:r>
        <w:rPr>
          <w:spacing w:val="25"/>
          <w:sz w:val="18"/>
        </w:rPr>
        <w:t xml:space="preserve"> </w:t>
      </w:r>
      <w:r>
        <w:rPr>
          <w:sz w:val="18"/>
        </w:rPr>
        <w:t>or</w:t>
      </w:r>
      <w:r>
        <w:rPr>
          <w:spacing w:val="23"/>
          <w:sz w:val="18"/>
        </w:rPr>
        <w:t xml:space="preserve"> </w:t>
      </w:r>
      <w:r>
        <w:rPr>
          <w:sz w:val="18"/>
        </w:rPr>
        <w:t>was</w:t>
      </w:r>
      <w:r>
        <w:rPr>
          <w:spacing w:val="25"/>
          <w:sz w:val="18"/>
        </w:rPr>
        <w:t xml:space="preserve"> </w:t>
      </w:r>
      <w:r>
        <w:rPr>
          <w:sz w:val="18"/>
        </w:rPr>
        <w:t>known</w:t>
      </w:r>
      <w:r>
        <w:rPr>
          <w:spacing w:val="23"/>
          <w:sz w:val="18"/>
        </w:rPr>
        <w:t xml:space="preserve"> </w:t>
      </w:r>
      <w:r>
        <w:rPr>
          <w:sz w:val="18"/>
        </w:rPr>
        <w:t>by,</w:t>
      </w:r>
      <w:r>
        <w:rPr>
          <w:spacing w:val="33"/>
          <w:sz w:val="18"/>
        </w:rPr>
        <w:t xml:space="preserve"> </w:t>
      </w:r>
      <w:r>
        <w:rPr>
          <w:sz w:val="18"/>
        </w:rPr>
        <w:t>one</w:t>
      </w:r>
      <w:r>
        <w:rPr>
          <w:spacing w:val="23"/>
          <w:sz w:val="18"/>
        </w:rPr>
        <w:t xml:space="preserve"> </w:t>
      </w:r>
      <w:r>
        <w:rPr>
          <w:sz w:val="18"/>
        </w:rPr>
        <w:t>party</w:t>
      </w:r>
      <w:r>
        <w:rPr>
          <w:spacing w:val="25"/>
          <w:sz w:val="18"/>
        </w:rPr>
        <w:t xml:space="preserve"> </w:t>
      </w:r>
      <w:r>
        <w:rPr>
          <w:sz w:val="18"/>
        </w:rPr>
        <w:t>without</w:t>
      </w:r>
      <w:r>
        <w:rPr>
          <w:spacing w:val="29"/>
          <w:sz w:val="18"/>
        </w:rPr>
        <w:t xml:space="preserve"> </w:t>
      </w:r>
      <w:r>
        <w:rPr>
          <w:sz w:val="18"/>
        </w:rPr>
        <w:t>an</w:t>
      </w:r>
      <w:r>
        <w:rPr>
          <w:spacing w:val="23"/>
          <w:sz w:val="18"/>
        </w:rPr>
        <w:t xml:space="preserve"> </w:t>
      </w:r>
      <w:r>
        <w:rPr>
          <w:sz w:val="18"/>
        </w:rPr>
        <w:t>obligation</w:t>
      </w:r>
      <w:r>
        <w:rPr>
          <w:spacing w:val="23"/>
          <w:sz w:val="18"/>
        </w:rPr>
        <w:t xml:space="preserve"> </w:t>
      </w:r>
      <w:r>
        <w:rPr>
          <w:sz w:val="18"/>
        </w:rPr>
        <w:t>to</w:t>
      </w:r>
      <w:r>
        <w:rPr>
          <w:spacing w:val="23"/>
          <w:sz w:val="18"/>
        </w:rPr>
        <w:t xml:space="preserve"> </w:t>
      </w:r>
      <w:r>
        <w:rPr>
          <w:sz w:val="18"/>
        </w:rPr>
        <w:t>maintain</w:t>
      </w:r>
      <w:r>
        <w:rPr>
          <w:spacing w:val="23"/>
          <w:sz w:val="18"/>
        </w:rPr>
        <w:t xml:space="preserve"> </w:t>
      </w:r>
      <w:r>
        <w:rPr>
          <w:sz w:val="18"/>
        </w:rPr>
        <w:t>its confidentiality prior to its receipt from the other Party; and</w:t>
      </w:r>
    </w:p>
    <w:p w14:paraId="72570FAD" w14:textId="77777777" w:rsidR="00945300" w:rsidRDefault="00000000">
      <w:pPr>
        <w:pStyle w:val="ListParagraph"/>
        <w:numPr>
          <w:ilvl w:val="0"/>
          <w:numId w:val="13"/>
        </w:numPr>
        <w:tabs>
          <w:tab w:val="left" w:pos="1181"/>
        </w:tabs>
        <w:spacing w:before="206"/>
        <w:ind w:right="385"/>
        <w:rPr>
          <w:sz w:val="18"/>
        </w:rPr>
      </w:pPr>
      <w:r>
        <w:rPr>
          <w:sz w:val="18"/>
        </w:rPr>
        <w:t>was independently developed by a party without access to the confidential information as shown by a party’s records.</w:t>
      </w:r>
    </w:p>
    <w:p w14:paraId="110143A8" w14:textId="77777777" w:rsidR="00945300" w:rsidRDefault="00945300">
      <w:pPr>
        <w:pStyle w:val="BodyText"/>
      </w:pPr>
    </w:p>
    <w:p w14:paraId="788D3568" w14:textId="77777777" w:rsidR="00945300" w:rsidRDefault="00000000">
      <w:pPr>
        <w:pStyle w:val="BodyText"/>
        <w:ind w:left="821" w:right="388"/>
      </w:pPr>
      <w:r>
        <w:t>Parties</w:t>
      </w:r>
      <w:r>
        <w:rPr>
          <w:spacing w:val="-4"/>
        </w:rPr>
        <w:t xml:space="preserve"> </w:t>
      </w:r>
      <w:r>
        <w:t>agree</w:t>
      </w:r>
      <w:r>
        <w:rPr>
          <w:spacing w:val="-6"/>
        </w:rPr>
        <w:t xml:space="preserve"> </w:t>
      </w:r>
      <w:r>
        <w:t>to</w:t>
      </w:r>
      <w:r>
        <w:rPr>
          <w:spacing w:val="-2"/>
        </w:rPr>
        <w:t xml:space="preserve"> </w:t>
      </w:r>
      <w:r>
        <w:t>restrict</w:t>
      </w:r>
      <w:r>
        <w:rPr>
          <w:spacing w:val="-2"/>
        </w:rPr>
        <w:t xml:space="preserve"> </w:t>
      </w:r>
      <w:r>
        <w:t>circulation</w:t>
      </w:r>
      <w:r>
        <w:rPr>
          <w:spacing w:val="-6"/>
        </w:rPr>
        <w:t xml:space="preserve"> </w:t>
      </w:r>
      <w:r>
        <w:t>of</w:t>
      </w:r>
      <w:r>
        <w:rPr>
          <w:spacing w:val="-4"/>
        </w:rPr>
        <w:t xml:space="preserve"> </w:t>
      </w:r>
      <w:r>
        <w:t>such</w:t>
      </w:r>
      <w:r>
        <w:rPr>
          <w:spacing w:val="-6"/>
        </w:rPr>
        <w:t xml:space="preserve"> </w:t>
      </w:r>
      <w:r>
        <w:t>Confidential</w:t>
      </w:r>
      <w:r>
        <w:rPr>
          <w:spacing w:val="-5"/>
        </w:rPr>
        <w:t xml:space="preserve"> </w:t>
      </w:r>
      <w:r>
        <w:t>Information</w:t>
      </w:r>
      <w:r>
        <w:rPr>
          <w:spacing w:val="-6"/>
        </w:rPr>
        <w:t xml:space="preserve"> </w:t>
      </w:r>
      <w:r>
        <w:t>within</w:t>
      </w:r>
      <w:r>
        <w:rPr>
          <w:spacing w:val="-6"/>
        </w:rPr>
        <w:t xml:space="preserve"> </w:t>
      </w:r>
      <w:r>
        <w:t>their</w:t>
      </w:r>
      <w:r>
        <w:rPr>
          <w:spacing w:val="-2"/>
        </w:rPr>
        <w:t xml:space="preserve"> </w:t>
      </w:r>
      <w:r>
        <w:t>organization</w:t>
      </w:r>
      <w:r>
        <w:rPr>
          <w:spacing w:val="-6"/>
        </w:rPr>
        <w:t xml:space="preserve"> </w:t>
      </w:r>
      <w:r>
        <w:t>and to the extent necessary for the performance of its undertakings to the respective Party.</w:t>
      </w:r>
    </w:p>
    <w:p w14:paraId="5C46CB85" w14:textId="77777777" w:rsidR="00945300" w:rsidRDefault="00945300">
      <w:pPr>
        <w:pStyle w:val="BodyText"/>
        <w:spacing w:before="3"/>
      </w:pPr>
    </w:p>
    <w:p w14:paraId="22FA8728" w14:textId="06654B62" w:rsidR="00945300" w:rsidRDefault="00000000">
      <w:pPr>
        <w:pStyle w:val="BodyText"/>
        <w:ind w:left="821" w:right="380"/>
        <w:jc w:val="both"/>
      </w:pPr>
      <w:r>
        <w:t>Parties</w:t>
      </w:r>
      <w:r>
        <w:rPr>
          <w:spacing w:val="-7"/>
        </w:rPr>
        <w:t xml:space="preserve"> </w:t>
      </w:r>
      <w:r>
        <w:t>acknowledge</w:t>
      </w:r>
      <w:r>
        <w:rPr>
          <w:spacing w:val="-10"/>
        </w:rPr>
        <w:t xml:space="preserve"> </w:t>
      </w:r>
      <w:r>
        <w:t>and</w:t>
      </w:r>
      <w:r>
        <w:rPr>
          <w:spacing w:val="-10"/>
        </w:rPr>
        <w:t xml:space="preserve"> </w:t>
      </w:r>
      <w:r>
        <w:t>agree</w:t>
      </w:r>
      <w:r>
        <w:rPr>
          <w:spacing w:val="-13"/>
        </w:rPr>
        <w:t xml:space="preserve"> </w:t>
      </w:r>
      <w:r>
        <w:t>that</w:t>
      </w:r>
      <w:r>
        <w:rPr>
          <w:spacing w:val="-7"/>
        </w:rPr>
        <w:t xml:space="preserve"> </w:t>
      </w:r>
      <w:r>
        <w:t>a</w:t>
      </w:r>
      <w:r>
        <w:rPr>
          <w:spacing w:val="-10"/>
        </w:rPr>
        <w:t xml:space="preserve"> </w:t>
      </w:r>
      <w:r>
        <w:t>breach</w:t>
      </w:r>
      <w:r>
        <w:rPr>
          <w:spacing w:val="-10"/>
        </w:rPr>
        <w:t xml:space="preserve"> </w:t>
      </w:r>
      <w:r>
        <w:t>by</w:t>
      </w:r>
      <w:r>
        <w:rPr>
          <w:spacing w:val="-7"/>
        </w:rPr>
        <w:t xml:space="preserve"> </w:t>
      </w:r>
      <w:r>
        <w:t>one</w:t>
      </w:r>
      <w:r>
        <w:rPr>
          <w:spacing w:val="-6"/>
        </w:rPr>
        <w:t xml:space="preserve"> </w:t>
      </w:r>
      <w:r>
        <w:t>Party</w:t>
      </w:r>
      <w:r>
        <w:rPr>
          <w:spacing w:val="-7"/>
        </w:rPr>
        <w:t xml:space="preserve"> </w:t>
      </w:r>
      <w:r>
        <w:t>of</w:t>
      </w:r>
      <w:r>
        <w:rPr>
          <w:spacing w:val="-11"/>
        </w:rPr>
        <w:t xml:space="preserve"> </w:t>
      </w:r>
      <w:r>
        <w:t>the</w:t>
      </w:r>
      <w:r>
        <w:rPr>
          <w:spacing w:val="-10"/>
        </w:rPr>
        <w:t xml:space="preserve"> </w:t>
      </w:r>
      <w:r>
        <w:t>obligations</w:t>
      </w:r>
      <w:r>
        <w:rPr>
          <w:spacing w:val="-6"/>
        </w:rPr>
        <w:t xml:space="preserve"> </w:t>
      </w:r>
      <w:r>
        <w:t>provided</w:t>
      </w:r>
      <w:r>
        <w:rPr>
          <w:spacing w:val="-10"/>
        </w:rPr>
        <w:t xml:space="preserve"> </w:t>
      </w:r>
      <w:r>
        <w:t>under</w:t>
      </w:r>
      <w:r>
        <w:rPr>
          <w:spacing w:val="-10"/>
        </w:rPr>
        <w:t xml:space="preserve"> </w:t>
      </w:r>
      <w:r>
        <w:t>this Agreement</w:t>
      </w:r>
      <w:r>
        <w:rPr>
          <w:spacing w:val="-6"/>
        </w:rPr>
        <w:t xml:space="preserve"> </w:t>
      </w:r>
      <w:r>
        <w:t>may</w:t>
      </w:r>
      <w:r>
        <w:rPr>
          <w:spacing w:val="-6"/>
        </w:rPr>
        <w:t xml:space="preserve"> </w:t>
      </w:r>
      <w:r>
        <w:t>cause</w:t>
      </w:r>
      <w:r>
        <w:rPr>
          <w:spacing w:val="-8"/>
        </w:rPr>
        <w:t xml:space="preserve"> </w:t>
      </w:r>
      <w:r>
        <w:t>harm</w:t>
      </w:r>
      <w:r>
        <w:rPr>
          <w:spacing w:val="-6"/>
        </w:rPr>
        <w:t xml:space="preserve"> </w:t>
      </w:r>
      <w:r>
        <w:t>to</w:t>
      </w:r>
      <w:r>
        <w:rPr>
          <w:spacing w:val="-4"/>
        </w:rPr>
        <w:t xml:space="preserve"> </w:t>
      </w:r>
      <w:r>
        <w:t>the</w:t>
      </w:r>
      <w:r>
        <w:rPr>
          <w:spacing w:val="-8"/>
        </w:rPr>
        <w:t xml:space="preserve"> </w:t>
      </w:r>
      <w:r>
        <w:t>other. In</w:t>
      </w:r>
      <w:r>
        <w:rPr>
          <w:spacing w:val="-8"/>
        </w:rPr>
        <w:t xml:space="preserve"> </w:t>
      </w:r>
      <w:r>
        <w:t>which</w:t>
      </w:r>
      <w:r>
        <w:rPr>
          <w:spacing w:val="-8"/>
        </w:rPr>
        <w:t xml:space="preserve"> </w:t>
      </w:r>
      <w:r>
        <w:t>event,</w:t>
      </w:r>
      <w:r>
        <w:rPr>
          <w:spacing w:val="-5"/>
        </w:rPr>
        <w:t xml:space="preserve"> </w:t>
      </w:r>
      <w:r>
        <w:t>the</w:t>
      </w:r>
      <w:r>
        <w:rPr>
          <w:spacing w:val="-4"/>
        </w:rPr>
        <w:t xml:space="preserve"> </w:t>
      </w:r>
      <w:r>
        <w:t>aggrieved</w:t>
      </w:r>
      <w:r>
        <w:rPr>
          <w:spacing w:val="-4"/>
        </w:rPr>
        <w:t xml:space="preserve"> </w:t>
      </w:r>
      <w:r>
        <w:t>Party</w:t>
      </w:r>
      <w:r>
        <w:rPr>
          <w:spacing w:val="-6"/>
        </w:rPr>
        <w:t xml:space="preserve"> </w:t>
      </w:r>
      <w:r>
        <w:t>shall</w:t>
      </w:r>
      <w:r>
        <w:rPr>
          <w:spacing w:val="-4"/>
        </w:rPr>
        <w:t xml:space="preserve"> </w:t>
      </w:r>
      <w:r>
        <w:t>be</w:t>
      </w:r>
      <w:r>
        <w:rPr>
          <w:spacing w:val="-4"/>
        </w:rPr>
        <w:t xml:space="preserve"> </w:t>
      </w:r>
      <w:r>
        <w:t>entitled</w:t>
      </w:r>
      <w:r>
        <w:rPr>
          <w:spacing w:val="-8"/>
        </w:rPr>
        <w:t xml:space="preserve"> </w:t>
      </w:r>
      <w:r>
        <w:t>to seek a temporary restraining order and preliminary injunction against transgressing Party in addition to any other available remedy at law or equity.</w:t>
      </w:r>
    </w:p>
    <w:p w14:paraId="001FDB35" w14:textId="77777777" w:rsidR="00945300" w:rsidRDefault="00000000">
      <w:pPr>
        <w:pStyle w:val="BodyText"/>
        <w:spacing w:before="204"/>
        <w:ind w:left="821" w:right="388"/>
      </w:pPr>
      <w:r>
        <w:t>EMPLOYEE agrees to strictly abide by the EMPLOYER’s</w:t>
      </w:r>
      <w:r>
        <w:rPr>
          <w:spacing w:val="25"/>
        </w:rPr>
        <w:t xml:space="preserve"> </w:t>
      </w:r>
      <w:r>
        <w:t xml:space="preserve">Privacy Policy </w:t>
      </w:r>
      <w:proofErr w:type="gramStart"/>
      <w:r>
        <w:t>For</w:t>
      </w:r>
      <w:proofErr w:type="gramEnd"/>
      <w:r>
        <w:t xml:space="preserve"> Employees and other relevant policies that may be issued from time to time.</w:t>
      </w:r>
    </w:p>
    <w:p w14:paraId="61293347" w14:textId="77777777" w:rsidR="00945300" w:rsidRDefault="00945300">
      <w:pPr>
        <w:pStyle w:val="BodyText"/>
        <w:spacing w:before="3"/>
      </w:pPr>
    </w:p>
    <w:p w14:paraId="04A11F63" w14:textId="77777777" w:rsidR="00945300" w:rsidRDefault="00000000">
      <w:pPr>
        <w:pStyle w:val="BodyText"/>
        <w:ind w:left="821" w:right="378"/>
        <w:jc w:val="both"/>
      </w:pPr>
      <w:r>
        <w:t xml:space="preserve">EMPLOYEE warrants that he/she understands that his/her own personal data or personal sensitive information may from time to time, be collected from him/her in accordance with the </w:t>
      </w:r>
      <w:r>
        <w:rPr>
          <w:rFonts w:ascii="Arial" w:hAnsi="Arial"/>
          <w:i/>
        </w:rPr>
        <w:t>Data</w:t>
      </w:r>
      <w:r>
        <w:rPr>
          <w:rFonts w:ascii="Arial" w:hAnsi="Arial"/>
          <w:i/>
          <w:spacing w:val="-10"/>
        </w:rPr>
        <w:t xml:space="preserve"> </w:t>
      </w:r>
      <w:r>
        <w:rPr>
          <w:rFonts w:ascii="Arial" w:hAnsi="Arial"/>
          <w:i/>
        </w:rPr>
        <w:t>Privacy</w:t>
      </w:r>
      <w:r>
        <w:rPr>
          <w:rFonts w:ascii="Arial" w:hAnsi="Arial"/>
          <w:i/>
          <w:spacing w:val="-7"/>
        </w:rPr>
        <w:t xml:space="preserve"> </w:t>
      </w:r>
      <w:r>
        <w:rPr>
          <w:rFonts w:ascii="Arial" w:hAnsi="Arial"/>
          <w:i/>
        </w:rPr>
        <w:t>Act</w:t>
      </w:r>
      <w:r>
        <w:rPr>
          <w:rFonts w:ascii="Arial" w:hAnsi="Arial"/>
          <w:i/>
          <w:spacing w:val="-4"/>
        </w:rPr>
        <w:t xml:space="preserve"> </w:t>
      </w:r>
      <w:r>
        <w:t>and</w:t>
      </w:r>
      <w:r>
        <w:rPr>
          <w:spacing w:val="-10"/>
        </w:rPr>
        <w:t xml:space="preserve"> </w:t>
      </w:r>
      <w:r>
        <w:t>the</w:t>
      </w:r>
      <w:r>
        <w:rPr>
          <w:spacing w:val="-10"/>
        </w:rPr>
        <w:t xml:space="preserve"> </w:t>
      </w:r>
      <w:r>
        <w:t>EMPLOYER’s</w:t>
      </w:r>
      <w:r>
        <w:rPr>
          <w:spacing w:val="-7"/>
        </w:rPr>
        <w:t xml:space="preserve"> </w:t>
      </w:r>
      <w:r>
        <w:t>privacy</w:t>
      </w:r>
      <w:r>
        <w:rPr>
          <w:spacing w:val="-7"/>
        </w:rPr>
        <w:t xml:space="preserve"> </w:t>
      </w:r>
      <w:r>
        <w:t>policy.</w:t>
      </w:r>
      <w:r>
        <w:rPr>
          <w:spacing w:val="-7"/>
        </w:rPr>
        <w:t xml:space="preserve"> </w:t>
      </w:r>
      <w:r>
        <w:t>EMPLOYEE</w:t>
      </w:r>
      <w:r>
        <w:rPr>
          <w:spacing w:val="-6"/>
        </w:rPr>
        <w:t xml:space="preserve"> </w:t>
      </w:r>
      <w:r>
        <w:t>agrees</w:t>
      </w:r>
      <w:r>
        <w:rPr>
          <w:spacing w:val="-5"/>
        </w:rPr>
        <w:t xml:space="preserve"> </w:t>
      </w:r>
      <w:r>
        <w:t>and</w:t>
      </w:r>
      <w:r>
        <w:rPr>
          <w:spacing w:val="-8"/>
        </w:rPr>
        <w:t xml:space="preserve"> </w:t>
      </w:r>
      <w:r>
        <w:t>consents</w:t>
      </w:r>
      <w:r>
        <w:rPr>
          <w:spacing w:val="-7"/>
        </w:rPr>
        <w:t xml:space="preserve"> </w:t>
      </w:r>
      <w:r>
        <w:t>to</w:t>
      </w:r>
      <w:r>
        <w:rPr>
          <w:spacing w:val="-6"/>
        </w:rPr>
        <w:t xml:space="preserve"> </w:t>
      </w:r>
      <w:r>
        <w:t>any of his/her personal information being collected, accessed, used or processed for any of the purposes set out in Annex G, subject to the limitations provided under the law.</w:t>
      </w:r>
    </w:p>
    <w:p w14:paraId="343DCCBE" w14:textId="77777777" w:rsidR="00945300" w:rsidRDefault="00000000">
      <w:pPr>
        <w:pStyle w:val="BodyText"/>
        <w:spacing w:before="206"/>
        <w:ind w:left="821" w:right="376"/>
        <w:jc w:val="both"/>
      </w:pPr>
      <w:r>
        <w:t>Should EMPLOYEE be separated from service, EMPLOYEE undertakes not to divulge any Confidential Information acquired from EMPLOYER to any third party or his future employers which</w:t>
      </w:r>
      <w:r>
        <w:rPr>
          <w:spacing w:val="-5"/>
        </w:rPr>
        <w:t xml:space="preserve"> </w:t>
      </w:r>
      <w:r>
        <w:t>will</w:t>
      </w:r>
      <w:r>
        <w:rPr>
          <w:spacing w:val="-1"/>
        </w:rPr>
        <w:t xml:space="preserve"> </w:t>
      </w:r>
      <w:r>
        <w:t>cause</w:t>
      </w:r>
      <w:r>
        <w:rPr>
          <w:spacing w:val="-1"/>
        </w:rPr>
        <w:t xml:space="preserve"> </w:t>
      </w:r>
      <w:r>
        <w:t>damage</w:t>
      </w:r>
      <w:r>
        <w:rPr>
          <w:spacing w:val="-1"/>
        </w:rPr>
        <w:t xml:space="preserve"> </w:t>
      </w:r>
      <w:r>
        <w:t>and</w:t>
      </w:r>
      <w:r>
        <w:rPr>
          <w:spacing w:val="-1"/>
        </w:rPr>
        <w:t xml:space="preserve"> </w:t>
      </w:r>
      <w:r>
        <w:t>prejudice</w:t>
      </w:r>
      <w:r>
        <w:rPr>
          <w:spacing w:val="-1"/>
        </w:rPr>
        <w:t xml:space="preserve"> </w:t>
      </w:r>
      <w:r>
        <w:t>to</w:t>
      </w:r>
      <w:r>
        <w:rPr>
          <w:spacing w:val="-1"/>
        </w:rPr>
        <w:t xml:space="preserve"> </w:t>
      </w:r>
      <w:r>
        <w:t>EMPLOYER, provided</w:t>
      </w:r>
      <w:r>
        <w:rPr>
          <w:spacing w:val="-1"/>
        </w:rPr>
        <w:t xml:space="preserve"> </w:t>
      </w:r>
      <w:r>
        <w:t>that, in</w:t>
      </w:r>
      <w:r>
        <w:rPr>
          <w:spacing w:val="-5"/>
        </w:rPr>
        <w:t xml:space="preserve"> </w:t>
      </w:r>
      <w:r>
        <w:t>case</w:t>
      </w:r>
      <w:r>
        <w:rPr>
          <w:spacing w:val="-1"/>
        </w:rPr>
        <w:t xml:space="preserve"> </w:t>
      </w:r>
      <w:r>
        <w:t>of said</w:t>
      </w:r>
      <w:r>
        <w:rPr>
          <w:spacing w:val="-5"/>
        </w:rPr>
        <w:t xml:space="preserve"> </w:t>
      </w:r>
      <w:r>
        <w:t>breach</w:t>
      </w:r>
      <w:r>
        <w:rPr>
          <w:spacing w:val="-1"/>
        </w:rPr>
        <w:t xml:space="preserve"> </w:t>
      </w:r>
      <w:r>
        <w:t>of confidentiality,</w:t>
      </w:r>
      <w:r>
        <w:rPr>
          <w:spacing w:val="-4"/>
        </w:rPr>
        <w:t xml:space="preserve"> </w:t>
      </w:r>
      <w:r>
        <w:t>EMPLOYER</w:t>
      </w:r>
      <w:r>
        <w:rPr>
          <w:spacing w:val="-5"/>
        </w:rPr>
        <w:t xml:space="preserve"> </w:t>
      </w:r>
      <w:r>
        <w:t>may</w:t>
      </w:r>
      <w:r>
        <w:rPr>
          <w:spacing w:val="-5"/>
        </w:rPr>
        <w:t xml:space="preserve"> </w:t>
      </w:r>
      <w:r>
        <w:t>seek</w:t>
      </w:r>
      <w:r>
        <w:rPr>
          <w:spacing w:val="-5"/>
        </w:rPr>
        <w:t xml:space="preserve"> </w:t>
      </w:r>
      <w:r>
        <w:t>judicial</w:t>
      </w:r>
      <w:r>
        <w:rPr>
          <w:spacing w:val="-5"/>
        </w:rPr>
        <w:t xml:space="preserve"> </w:t>
      </w:r>
      <w:r>
        <w:t>relief</w:t>
      </w:r>
      <w:r>
        <w:rPr>
          <w:spacing w:val="-8"/>
        </w:rPr>
        <w:t xml:space="preserve"> </w:t>
      </w:r>
      <w:r>
        <w:t>for</w:t>
      </w:r>
      <w:r>
        <w:rPr>
          <w:spacing w:val="-5"/>
        </w:rPr>
        <w:t xml:space="preserve"> </w:t>
      </w:r>
      <w:r>
        <w:t>damages</w:t>
      </w:r>
      <w:r>
        <w:rPr>
          <w:spacing w:val="-8"/>
        </w:rPr>
        <w:t xml:space="preserve"> </w:t>
      </w:r>
      <w:r>
        <w:t>against</w:t>
      </w:r>
      <w:r>
        <w:rPr>
          <w:spacing w:val="-2"/>
        </w:rPr>
        <w:t xml:space="preserve"> </w:t>
      </w:r>
      <w:r>
        <w:t>EMPLOYEE</w:t>
      </w:r>
      <w:r>
        <w:rPr>
          <w:spacing w:val="-5"/>
        </w:rPr>
        <w:t xml:space="preserve"> </w:t>
      </w:r>
      <w:r>
        <w:t>and</w:t>
      </w:r>
      <w:r>
        <w:rPr>
          <w:spacing w:val="-6"/>
        </w:rPr>
        <w:t xml:space="preserve"> </w:t>
      </w:r>
      <w:r>
        <w:t>or</w:t>
      </w:r>
      <w:r>
        <w:rPr>
          <w:spacing w:val="-5"/>
        </w:rPr>
        <w:t xml:space="preserve"> </w:t>
      </w:r>
      <w:r>
        <w:t>his new employer or against the third party whom the information was divulged.</w:t>
      </w:r>
    </w:p>
    <w:p w14:paraId="41E45C35" w14:textId="77777777" w:rsidR="00945300" w:rsidRDefault="00945300">
      <w:pPr>
        <w:pStyle w:val="BodyText"/>
        <w:spacing w:before="206"/>
      </w:pPr>
    </w:p>
    <w:p w14:paraId="43EEBA29" w14:textId="77777777" w:rsidR="00A5089A" w:rsidRDefault="00A5089A">
      <w:pPr>
        <w:pStyle w:val="BodyText"/>
      </w:pPr>
    </w:p>
    <w:p w14:paraId="4E02C538" w14:textId="77777777" w:rsidR="00945300" w:rsidRDefault="00000000">
      <w:pPr>
        <w:pStyle w:val="Heading3"/>
        <w:numPr>
          <w:ilvl w:val="0"/>
          <w:numId w:val="14"/>
        </w:numPr>
        <w:tabs>
          <w:tab w:val="left" w:pos="820"/>
        </w:tabs>
        <w:ind w:left="820" w:hanging="720"/>
      </w:pPr>
      <w:r>
        <w:t>PROPRIETARY</w:t>
      </w:r>
      <w:r>
        <w:rPr>
          <w:spacing w:val="-11"/>
        </w:rPr>
        <w:t xml:space="preserve"> </w:t>
      </w:r>
      <w:r>
        <w:rPr>
          <w:spacing w:val="-2"/>
        </w:rPr>
        <w:t>RIGHTS</w:t>
      </w:r>
    </w:p>
    <w:p w14:paraId="5B54C4EB" w14:textId="77777777" w:rsidR="00945300" w:rsidRDefault="00000000">
      <w:pPr>
        <w:pStyle w:val="BodyText"/>
        <w:spacing w:before="205"/>
        <w:ind w:left="821" w:right="373"/>
        <w:jc w:val="both"/>
      </w:pPr>
      <w:r>
        <w:t>EMPLOYEE</w:t>
      </w:r>
      <w:r>
        <w:rPr>
          <w:spacing w:val="-13"/>
        </w:rPr>
        <w:t xml:space="preserve"> </w:t>
      </w:r>
      <w:r>
        <w:t>agrees</w:t>
      </w:r>
      <w:r>
        <w:rPr>
          <w:spacing w:val="-12"/>
        </w:rPr>
        <w:t xml:space="preserve"> </w:t>
      </w:r>
      <w:r>
        <w:t>that</w:t>
      </w:r>
      <w:r>
        <w:rPr>
          <w:spacing w:val="-13"/>
        </w:rPr>
        <w:t xml:space="preserve"> </w:t>
      </w:r>
      <w:r>
        <w:t>the</w:t>
      </w:r>
      <w:r>
        <w:rPr>
          <w:spacing w:val="-12"/>
        </w:rPr>
        <w:t xml:space="preserve"> </w:t>
      </w:r>
      <w:r>
        <w:t>proprietary</w:t>
      </w:r>
      <w:r>
        <w:rPr>
          <w:spacing w:val="-13"/>
        </w:rPr>
        <w:t xml:space="preserve"> </w:t>
      </w:r>
      <w:r>
        <w:t>rights</w:t>
      </w:r>
      <w:r>
        <w:rPr>
          <w:spacing w:val="-13"/>
        </w:rPr>
        <w:t xml:space="preserve"> </w:t>
      </w:r>
      <w:r>
        <w:t>in</w:t>
      </w:r>
      <w:r>
        <w:rPr>
          <w:spacing w:val="-12"/>
        </w:rPr>
        <w:t xml:space="preserve"> </w:t>
      </w:r>
      <w:r>
        <w:t>any</w:t>
      </w:r>
      <w:r>
        <w:rPr>
          <w:spacing w:val="-13"/>
        </w:rPr>
        <w:t xml:space="preserve"> </w:t>
      </w:r>
      <w:r>
        <w:t>or</w:t>
      </w:r>
      <w:r>
        <w:rPr>
          <w:spacing w:val="-12"/>
        </w:rPr>
        <w:t xml:space="preserve"> </w:t>
      </w:r>
      <w:r>
        <w:t>all</w:t>
      </w:r>
      <w:r>
        <w:rPr>
          <w:spacing w:val="-13"/>
        </w:rPr>
        <w:t xml:space="preserve"> </w:t>
      </w:r>
      <w:r>
        <w:t>inventions,</w:t>
      </w:r>
      <w:r>
        <w:rPr>
          <w:spacing w:val="-12"/>
        </w:rPr>
        <w:t xml:space="preserve"> </w:t>
      </w:r>
      <w:r>
        <w:t>designs,</w:t>
      </w:r>
      <w:r>
        <w:rPr>
          <w:spacing w:val="-13"/>
        </w:rPr>
        <w:t xml:space="preserve"> </w:t>
      </w:r>
      <w:r>
        <w:t>applications,</w:t>
      </w:r>
      <w:r>
        <w:rPr>
          <w:spacing w:val="-12"/>
        </w:rPr>
        <w:t xml:space="preserve"> </w:t>
      </w:r>
      <w:r>
        <w:t>work systems, which EMPLOYEE himself or with others, wholly or partly made or developed during his employment with</w:t>
      </w:r>
      <w:r>
        <w:rPr>
          <w:spacing w:val="-2"/>
        </w:rPr>
        <w:t xml:space="preserve"> </w:t>
      </w:r>
      <w:r>
        <w:t>EMPLOYER, shall</w:t>
      </w:r>
      <w:r>
        <w:rPr>
          <w:spacing w:val="-2"/>
        </w:rPr>
        <w:t xml:space="preserve"> </w:t>
      </w:r>
      <w:r>
        <w:t>be</w:t>
      </w:r>
      <w:r>
        <w:rPr>
          <w:spacing w:val="-2"/>
        </w:rPr>
        <w:t xml:space="preserve"> </w:t>
      </w:r>
      <w:r>
        <w:t>the exclusive property of EMPLOYER. EMPLOYEE hereby assigns any and all such intellectual property rights arising during the period of employment to EMPLOYER.</w:t>
      </w:r>
    </w:p>
    <w:p w14:paraId="5E134176" w14:textId="77777777" w:rsidR="00945300" w:rsidRDefault="00945300">
      <w:pPr>
        <w:pStyle w:val="BodyText"/>
        <w:jc w:val="both"/>
        <w:sectPr w:rsidR="00945300">
          <w:pgSz w:w="11910" w:h="16840"/>
          <w:pgMar w:top="1700" w:right="1417" w:bottom="1480" w:left="1700" w:header="552" w:footer="1293" w:gutter="0"/>
          <w:cols w:space="720"/>
        </w:sectPr>
      </w:pPr>
    </w:p>
    <w:p w14:paraId="23C340C2" w14:textId="77777777" w:rsidR="00945300" w:rsidRDefault="00000000">
      <w:pPr>
        <w:pStyle w:val="Heading3"/>
        <w:numPr>
          <w:ilvl w:val="0"/>
          <w:numId w:val="14"/>
        </w:numPr>
        <w:tabs>
          <w:tab w:val="left" w:pos="820"/>
        </w:tabs>
        <w:spacing w:before="90"/>
        <w:ind w:left="820" w:hanging="720"/>
      </w:pPr>
      <w:r>
        <w:lastRenderedPageBreak/>
        <w:t>APPLICATION</w:t>
      </w:r>
      <w:r>
        <w:rPr>
          <w:spacing w:val="-4"/>
        </w:rPr>
        <w:t xml:space="preserve"> </w:t>
      </w:r>
      <w:r>
        <w:t>OF</w:t>
      </w:r>
      <w:r>
        <w:rPr>
          <w:spacing w:val="-6"/>
        </w:rPr>
        <w:t xml:space="preserve"> </w:t>
      </w:r>
      <w:r>
        <w:t>LABOR</w:t>
      </w:r>
      <w:r>
        <w:rPr>
          <w:spacing w:val="-8"/>
        </w:rPr>
        <w:t xml:space="preserve"> </w:t>
      </w:r>
      <w:r>
        <w:rPr>
          <w:spacing w:val="-4"/>
        </w:rPr>
        <w:t>LAWS</w:t>
      </w:r>
    </w:p>
    <w:p w14:paraId="149813BE" w14:textId="77777777" w:rsidR="00945300" w:rsidRDefault="00000000">
      <w:pPr>
        <w:pStyle w:val="BodyText"/>
        <w:spacing w:before="205"/>
        <w:ind w:left="821" w:right="377"/>
        <w:jc w:val="both"/>
      </w:pPr>
      <w:r>
        <w:t>It</w:t>
      </w:r>
      <w:r>
        <w:rPr>
          <w:spacing w:val="-3"/>
        </w:rPr>
        <w:t xml:space="preserve"> </w:t>
      </w:r>
      <w:r>
        <w:t>is</w:t>
      </w:r>
      <w:r>
        <w:rPr>
          <w:spacing w:val="-3"/>
        </w:rPr>
        <w:t xml:space="preserve"> </w:t>
      </w:r>
      <w:r>
        <w:t>understood</w:t>
      </w:r>
      <w:r>
        <w:rPr>
          <w:spacing w:val="-4"/>
        </w:rPr>
        <w:t xml:space="preserve"> </w:t>
      </w:r>
      <w:r>
        <w:t>that</w:t>
      </w:r>
      <w:r>
        <w:rPr>
          <w:spacing w:val="-2"/>
        </w:rPr>
        <w:t xml:space="preserve"> </w:t>
      </w:r>
      <w:r>
        <w:t>with</w:t>
      </w:r>
      <w:r>
        <w:rPr>
          <w:spacing w:val="-5"/>
        </w:rPr>
        <w:t xml:space="preserve"> </w:t>
      </w:r>
      <w:r>
        <w:t>respect</w:t>
      </w:r>
      <w:r>
        <w:rPr>
          <w:spacing w:val="-3"/>
        </w:rPr>
        <w:t xml:space="preserve"> </w:t>
      </w:r>
      <w:r>
        <w:t>to</w:t>
      </w:r>
      <w:r>
        <w:rPr>
          <w:spacing w:val="-5"/>
        </w:rPr>
        <w:t xml:space="preserve"> </w:t>
      </w:r>
      <w:r>
        <w:t>other</w:t>
      </w:r>
      <w:r>
        <w:rPr>
          <w:spacing w:val="-5"/>
        </w:rPr>
        <w:t xml:space="preserve"> </w:t>
      </w:r>
      <w:r>
        <w:t>matters</w:t>
      </w:r>
      <w:r>
        <w:rPr>
          <w:spacing w:val="-3"/>
        </w:rPr>
        <w:t xml:space="preserve"> </w:t>
      </w:r>
      <w:r>
        <w:t>not</w:t>
      </w:r>
      <w:r>
        <w:rPr>
          <w:spacing w:val="-3"/>
        </w:rPr>
        <w:t xml:space="preserve"> </w:t>
      </w:r>
      <w:r>
        <w:t>covered</w:t>
      </w:r>
      <w:r>
        <w:rPr>
          <w:spacing w:val="-5"/>
        </w:rPr>
        <w:t xml:space="preserve"> </w:t>
      </w:r>
      <w:r>
        <w:t>by</w:t>
      </w:r>
      <w:r>
        <w:rPr>
          <w:spacing w:val="-7"/>
        </w:rPr>
        <w:t xml:space="preserve"> </w:t>
      </w:r>
      <w:r>
        <w:t>this</w:t>
      </w:r>
      <w:r>
        <w:rPr>
          <w:spacing w:val="-3"/>
        </w:rPr>
        <w:t xml:space="preserve"> </w:t>
      </w:r>
      <w:r>
        <w:t>Contract,</w:t>
      </w:r>
      <w:r>
        <w:rPr>
          <w:spacing w:val="-6"/>
        </w:rPr>
        <w:t xml:space="preserve"> </w:t>
      </w:r>
      <w:r>
        <w:t>the</w:t>
      </w:r>
      <w:r>
        <w:rPr>
          <w:spacing w:val="-1"/>
        </w:rPr>
        <w:t xml:space="preserve"> </w:t>
      </w:r>
      <w:r>
        <w:t>provisions</w:t>
      </w:r>
      <w:r>
        <w:rPr>
          <w:spacing w:val="-3"/>
        </w:rPr>
        <w:t xml:space="preserve"> </w:t>
      </w:r>
      <w:r>
        <w:t>of the Labor Code, its implementing rules and regulations, and of special laws on labor benefits and welfare, will apply.</w:t>
      </w:r>
    </w:p>
    <w:p w14:paraId="293A1B85" w14:textId="77777777" w:rsidR="00945300" w:rsidRDefault="00945300">
      <w:pPr>
        <w:pStyle w:val="BodyText"/>
      </w:pPr>
    </w:p>
    <w:p w14:paraId="353E7956" w14:textId="77777777" w:rsidR="00945300" w:rsidRDefault="00000000">
      <w:pPr>
        <w:pStyle w:val="Heading3"/>
        <w:numPr>
          <w:ilvl w:val="0"/>
          <w:numId w:val="14"/>
        </w:numPr>
        <w:tabs>
          <w:tab w:val="left" w:pos="820"/>
        </w:tabs>
        <w:ind w:left="820" w:hanging="720"/>
      </w:pPr>
      <w:r>
        <w:t>EXIT</w:t>
      </w:r>
      <w:r>
        <w:rPr>
          <w:spacing w:val="-2"/>
        </w:rPr>
        <w:t xml:space="preserve"> CLAUSE</w:t>
      </w:r>
    </w:p>
    <w:p w14:paraId="38C19EAD" w14:textId="77777777" w:rsidR="00945300" w:rsidRDefault="00945300">
      <w:pPr>
        <w:pStyle w:val="BodyText"/>
        <w:spacing w:before="2"/>
        <w:rPr>
          <w:rFonts w:ascii="Arial"/>
          <w:b/>
          <w:i/>
        </w:rPr>
      </w:pPr>
    </w:p>
    <w:p w14:paraId="1BD0BEAF" w14:textId="6929CBC1" w:rsidR="00945300" w:rsidRDefault="004D4E3F">
      <w:pPr>
        <w:pStyle w:val="BodyText"/>
        <w:spacing w:before="205"/>
        <w:ind w:left="821" w:right="376"/>
        <w:jc w:val="both"/>
      </w:pPr>
      <w:r w:rsidRPr="004D4E3F">
        <w:t>Either party may terminate this Contract prior to its expiration by providing written notice to the other party at least thirty (30) days in advance, unless a different notice period is mutually agreed upon in writing</w:t>
      </w:r>
    </w:p>
    <w:p w14:paraId="322FF9A5" w14:textId="77777777" w:rsidR="00945300" w:rsidRDefault="00945300">
      <w:pPr>
        <w:pStyle w:val="BodyText"/>
        <w:spacing w:before="1"/>
      </w:pPr>
    </w:p>
    <w:p w14:paraId="75890003" w14:textId="1D5E78A9" w:rsidR="00945300" w:rsidRDefault="004D4E3F">
      <w:pPr>
        <w:pStyle w:val="BodyText"/>
        <w:ind w:left="821" w:right="378"/>
        <w:jc w:val="both"/>
      </w:pPr>
      <w:r w:rsidRPr="004D4E3F">
        <w:t>The EMPLOYER reserves the right to terminate this Contract for just or authorized causes, including but not limited to misconduct, neglect of duties, breach of contract, or failure to meet performance standards, subject to compliance with applicable laws and due process requirements</w:t>
      </w:r>
      <w:r>
        <w:t>.</w:t>
      </w:r>
    </w:p>
    <w:p w14:paraId="6347801C" w14:textId="77777777" w:rsidR="004D4E3F" w:rsidRDefault="004D4E3F">
      <w:pPr>
        <w:pStyle w:val="BodyText"/>
        <w:ind w:left="821" w:right="378"/>
        <w:jc w:val="both"/>
      </w:pPr>
    </w:p>
    <w:p w14:paraId="5D1F9121" w14:textId="77777777" w:rsidR="004D4E3F" w:rsidRDefault="004D4E3F" w:rsidP="004D4E3F">
      <w:pPr>
        <w:pStyle w:val="BodyText"/>
        <w:ind w:left="821" w:right="378"/>
        <w:jc w:val="both"/>
        <w:rPr>
          <w:lang w:val="en-PH"/>
        </w:rPr>
      </w:pPr>
      <w:r w:rsidRPr="004D4E3F">
        <w:rPr>
          <w:lang w:val="en-PH"/>
        </w:rPr>
        <w:t>In the event of termination, the EMPLOYEE shall complete all pending tasks, return all company property, documents, and confidential information, and settle any outstanding obligations prior to the effective date of separation.</w:t>
      </w:r>
    </w:p>
    <w:p w14:paraId="3983E8E5" w14:textId="77777777" w:rsidR="004D4E3F" w:rsidRPr="004D4E3F" w:rsidRDefault="004D4E3F" w:rsidP="004D4E3F">
      <w:pPr>
        <w:pStyle w:val="BodyText"/>
        <w:ind w:left="821" w:right="378"/>
        <w:jc w:val="both"/>
        <w:rPr>
          <w:lang w:val="en-PH"/>
        </w:rPr>
      </w:pPr>
    </w:p>
    <w:p w14:paraId="1F0F8F9C" w14:textId="77777777" w:rsidR="004D4E3F" w:rsidRPr="004D4E3F" w:rsidRDefault="004D4E3F" w:rsidP="004D4E3F">
      <w:pPr>
        <w:pStyle w:val="BodyText"/>
        <w:ind w:left="821" w:right="378"/>
        <w:jc w:val="both"/>
        <w:rPr>
          <w:lang w:val="en-PH"/>
        </w:rPr>
      </w:pPr>
      <w:r w:rsidRPr="004D4E3F">
        <w:rPr>
          <w:lang w:val="en-PH"/>
        </w:rPr>
        <w:t>Any unpaid compensation due to the EMPLOYEE up to the effective date of termination shall be released in accordance with company policies and applicable laws</w:t>
      </w:r>
    </w:p>
    <w:p w14:paraId="76107B5E" w14:textId="77777777" w:rsidR="004D4E3F" w:rsidRDefault="004D4E3F">
      <w:pPr>
        <w:pStyle w:val="BodyText"/>
        <w:ind w:left="821" w:right="378"/>
        <w:jc w:val="both"/>
      </w:pPr>
    </w:p>
    <w:p w14:paraId="23D26176" w14:textId="77777777" w:rsidR="00945300" w:rsidRDefault="00000000">
      <w:pPr>
        <w:pStyle w:val="Heading3"/>
        <w:numPr>
          <w:ilvl w:val="0"/>
          <w:numId w:val="14"/>
        </w:numPr>
        <w:tabs>
          <w:tab w:val="left" w:pos="820"/>
        </w:tabs>
        <w:spacing w:before="206"/>
        <w:ind w:left="820" w:hanging="720"/>
      </w:pPr>
      <w:r>
        <w:t>RESTRICTIVE</w:t>
      </w:r>
      <w:r>
        <w:rPr>
          <w:spacing w:val="-6"/>
        </w:rPr>
        <w:t xml:space="preserve"> </w:t>
      </w:r>
      <w:r>
        <w:rPr>
          <w:spacing w:val="-2"/>
        </w:rPr>
        <w:t>COVENANT</w:t>
      </w:r>
    </w:p>
    <w:p w14:paraId="58F1B4C5" w14:textId="77777777" w:rsidR="00945300" w:rsidRDefault="00945300">
      <w:pPr>
        <w:pStyle w:val="BodyText"/>
        <w:spacing w:before="2"/>
        <w:rPr>
          <w:rFonts w:ascii="Arial"/>
          <w:b/>
          <w:i/>
        </w:rPr>
      </w:pPr>
    </w:p>
    <w:p w14:paraId="4BB0DFA7" w14:textId="77777777" w:rsidR="00945300" w:rsidRDefault="00000000">
      <w:pPr>
        <w:pStyle w:val="BodyText"/>
        <w:ind w:left="821" w:right="374"/>
        <w:jc w:val="both"/>
      </w:pPr>
      <w:r>
        <w:t>During the term of this Contract, EMPLOYEE shall devote his best efforts and entire time to advance the interests of EMPLOYER, and he shall not, directly or indirectly, alone, or as a member of a partnership, or as officer, director, undertake commercial duties and pursuits whatsoever in within the media and communications industry, particularly, where the business model is similar to that of the Company.</w:t>
      </w:r>
    </w:p>
    <w:p w14:paraId="5B80EDB2" w14:textId="77777777" w:rsidR="00945300" w:rsidRDefault="00000000">
      <w:pPr>
        <w:pStyle w:val="Heading3"/>
        <w:numPr>
          <w:ilvl w:val="0"/>
          <w:numId w:val="14"/>
        </w:numPr>
        <w:tabs>
          <w:tab w:val="left" w:pos="820"/>
        </w:tabs>
        <w:spacing w:before="206"/>
        <w:ind w:left="820" w:hanging="720"/>
      </w:pPr>
      <w:r>
        <w:t>ENTIRE</w:t>
      </w:r>
      <w:r>
        <w:rPr>
          <w:spacing w:val="-5"/>
        </w:rPr>
        <w:t xml:space="preserve"> </w:t>
      </w:r>
      <w:r>
        <w:rPr>
          <w:spacing w:val="-2"/>
        </w:rPr>
        <w:t>AGREEMENT</w:t>
      </w:r>
    </w:p>
    <w:p w14:paraId="7C2BB24F" w14:textId="77777777" w:rsidR="00945300" w:rsidRDefault="00945300">
      <w:pPr>
        <w:pStyle w:val="BodyText"/>
        <w:spacing w:before="3"/>
        <w:rPr>
          <w:rFonts w:ascii="Arial"/>
          <w:b/>
          <w:i/>
        </w:rPr>
      </w:pPr>
    </w:p>
    <w:p w14:paraId="33646913" w14:textId="77777777" w:rsidR="00945300" w:rsidRDefault="00000000">
      <w:pPr>
        <w:pStyle w:val="BodyText"/>
        <w:spacing w:before="1" w:line="237" w:lineRule="auto"/>
        <w:ind w:left="821" w:right="375"/>
        <w:jc w:val="both"/>
      </w:pPr>
      <w:r>
        <w:t>This</w:t>
      </w:r>
      <w:r>
        <w:rPr>
          <w:spacing w:val="-7"/>
        </w:rPr>
        <w:t xml:space="preserve"> </w:t>
      </w:r>
      <w:r>
        <w:t>Contract</w:t>
      </w:r>
      <w:r>
        <w:rPr>
          <w:spacing w:val="-3"/>
        </w:rPr>
        <w:t xml:space="preserve"> </w:t>
      </w:r>
      <w:r>
        <w:t>represents</w:t>
      </w:r>
      <w:r>
        <w:rPr>
          <w:spacing w:val="-6"/>
        </w:rPr>
        <w:t xml:space="preserve"> </w:t>
      </w:r>
      <w:r>
        <w:t>the</w:t>
      </w:r>
      <w:r>
        <w:rPr>
          <w:spacing w:val="-5"/>
        </w:rPr>
        <w:t xml:space="preserve"> </w:t>
      </w:r>
      <w:r>
        <w:t>entire</w:t>
      </w:r>
      <w:r>
        <w:rPr>
          <w:spacing w:val="-3"/>
        </w:rPr>
        <w:t xml:space="preserve"> </w:t>
      </w:r>
      <w:r>
        <w:t>agreement</w:t>
      </w:r>
      <w:r>
        <w:rPr>
          <w:spacing w:val="-7"/>
        </w:rPr>
        <w:t xml:space="preserve"> </w:t>
      </w:r>
      <w:r>
        <w:t>between</w:t>
      </w:r>
      <w:r>
        <w:rPr>
          <w:spacing w:val="-4"/>
        </w:rPr>
        <w:t xml:space="preserve"> </w:t>
      </w:r>
      <w:r>
        <w:t>the</w:t>
      </w:r>
      <w:r>
        <w:rPr>
          <w:spacing w:val="-5"/>
        </w:rPr>
        <w:t xml:space="preserve"> </w:t>
      </w:r>
      <w:r>
        <w:t>Parties</w:t>
      </w:r>
      <w:r>
        <w:rPr>
          <w:spacing w:val="-2"/>
        </w:rPr>
        <w:t xml:space="preserve"> </w:t>
      </w:r>
      <w:r>
        <w:t>and</w:t>
      </w:r>
      <w:r>
        <w:rPr>
          <w:spacing w:val="-8"/>
        </w:rPr>
        <w:t xml:space="preserve"> </w:t>
      </w:r>
      <w:r>
        <w:t>supersedes</w:t>
      </w:r>
      <w:r>
        <w:rPr>
          <w:spacing w:val="-6"/>
        </w:rPr>
        <w:t xml:space="preserve"> </w:t>
      </w:r>
      <w:r>
        <w:t>all</w:t>
      </w:r>
      <w:r>
        <w:rPr>
          <w:spacing w:val="-4"/>
        </w:rPr>
        <w:t xml:space="preserve"> </w:t>
      </w:r>
      <w:r>
        <w:t>previous oral or written communications, representations or agreements between them.</w:t>
      </w:r>
    </w:p>
    <w:p w14:paraId="2E1FD8CB" w14:textId="77777777" w:rsidR="00945300" w:rsidRDefault="00945300">
      <w:pPr>
        <w:pStyle w:val="BodyText"/>
        <w:spacing w:before="1"/>
      </w:pPr>
    </w:p>
    <w:p w14:paraId="111AFFDB" w14:textId="77777777" w:rsidR="00945300" w:rsidRDefault="00000000">
      <w:pPr>
        <w:pStyle w:val="Heading3"/>
        <w:numPr>
          <w:ilvl w:val="0"/>
          <w:numId w:val="14"/>
        </w:numPr>
        <w:tabs>
          <w:tab w:val="left" w:pos="820"/>
        </w:tabs>
        <w:ind w:left="820" w:hanging="720"/>
      </w:pPr>
      <w:r>
        <w:rPr>
          <w:spacing w:val="-2"/>
        </w:rPr>
        <w:t>MISCELLANEOUS</w:t>
      </w:r>
    </w:p>
    <w:p w14:paraId="53D62E54" w14:textId="77777777" w:rsidR="00945300" w:rsidRDefault="00945300">
      <w:pPr>
        <w:pStyle w:val="BodyText"/>
        <w:spacing w:before="34"/>
        <w:rPr>
          <w:rFonts w:ascii="Arial"/>
          <w:b/>
          <w:i/>
        </w:rPr>
      </w:pPr>
    </w:p>
    <w:p w14:paraId="5ABC2814" w14:textId="77777777" w:rsidR="00945300" w:rsidRDefault="00000000">
      <w:pPr>
        <w:pStyle w:val="ListParagraph"/>
        <w:numPr>
          <w:ilvl w:val="0"/>
          <w:numId w:val="9"/>
        </w:numPr>
        <w:tabs>
          <w:tab w:val="left" w:pos="1179"/>
          <w:tab w:val="left" w:pos="1181"/>
        </w:tabs>
        <w:ind w:right="376"/>
        <w:jc w:val="both"/>
        <w:rPr>
          <w:sz w:val="18"/>
        </w:rPr>
      </w:pPr>
      <w:r>
        <w:rPr>
          <w:rFonts w:ascii="Arial"/>
          <w:b/>
          <w:sz w:val="18"/>
        </w:rPr>
        <w:t>Governing Law</w:t>
      </w:r>
      <w:r>
        <w:rPr>
          <w:sz w:val="18"/>
        </w:rPr>
        <w:t>. This Contract shall be governed by the laws of the Philippines and it is expressly agreed</w:t>
      </w:r>
      <w:r>
        <w:rPr>
          <w:spacing w:val="-4"/>
          <w:sz w:val="18"/>
        </w:rPr>
        <w:t xml:space="preserve"> </w:t>
      </w:r>
      <w:r>
        <w:rPr>
          <w:sz w:val="18"/>
        </w:rPr>
        <w:t>that</w:t>
      </w:r>
      <w:r>
        <w:rPr>
          <w:spacing w:val="-2"/>
          <w:sz w:val="18"/>
        </w:rPr>
        <w:t xml:space="preserve"> </w:t>
      </w:r>
      <w:r>
        <w:rPr>
          <w:sz w:val="18"/>
        </w:rPr>
        <w:t>the</w:t>
      </w:r>
      <w:r>
        <w:rPr>
          <w:spacing w:val="-4"/>
          <w:sz w:val="18"/>
        </w:rPr>
        <w:t xml:space="preserve"> </w:t>
      </w:r>
      <w:r>
        <w:rPr>
          <w:sz w:val="18"/>
        </w:rPr>
        <w:t>venue for</w:t>
      </w:r>
      <w:r>
        <w:rPr>
          <w:spacing w:val="-4"/>
          <w:sz w:val="18"/>
        </w:rPr>
        <w:t xml:space="preserve"> </w:t>
      </w:r>
      <w:r>
        <w:rPr>
          <w:sz w:val="18"/>
        </w:rPr>
        <w:t>any</w:t>
      </w:r>
      <w:r>
        <w:rPr>
          <w:spacing w:val="-2"/>
          <w:sz w:val="18"/>
        </w:rPr>
        <w:t xml:space="preserve"> </w:t>
      </w:r>
      <w:r>
        <w:rPr>
          <w:sz w:val="18"/>
        </w:rPr>
        <w:t>action</w:t>
      </w:r>
      <w:r>
        <w:rPr>
          <w:spacing w:val="-4"/>
          <w:sz w:val="18"/>
        </w:rPr>
        <w:t xml:space="preserve"> </w:t>
      </w:r>
      <w:r>
        <w:rPr>
          <w:sz w:val="18"/>
        </w:rPr>
        <w:t>shall be in</w:t>
      </w:r>
      <w:r>
        <w:rPr>
          <w:spacing w:val="-4"/>
          <w:sz w:val="18"/>
        </w:rPr>
        <w:t xml:space="preserve"> </w:t>
      </w:r>
      <w:r>
        <w:rPr>
          <w:sz w:val="18"/>
        </w:rPr>
        <w:t>Makati</w:t>
      </w:r>
      <w:r>
        <w:rPr>
          <w:spacing w:val="-3"/>
          <w:sz w:val="18"/>
        </w:rPr>
        <w:t xml:space="preserve"> </w:t>
      </w:r>
      <w:r>
        <w:rPr>
          <w:sz w:val="18"/>
        </w:rPr>
        <w:t>City</w:t>
      </w:r>
      <w:r>
        <w:rPr>
          <w:spacing w:val="-2"/>
          <w:sz w:val="18"/>
        </w:rPr>
        <w:t xml:space="preserve"> </w:t>
      </w:r>
      <w:r>
        <w:rPr>
          <w:sz w:val="18"/>
        </w:rPr>
        <w:t>to</w:t>
      </w:r>
      <w:r>
        <w:rPr>
          <w:spacing w:val="-4"/>
          <w:sz w:val="18"/>
        </w:rPr>
        <w:t xml:space="preserve"> </w:t>
      </w:r>
      <w:r>
        <w:rPr>
          <w:sz w:val="18"/>
        </w:rPr>
        <w:t>the exclusion of</w:t>
      </w:r>
      <w:r>
        <w:rPr>
          <w:spacing w:val="-2"/>
          <w:sz w:val="18"/>
        </w:rPr>
        <w:t xml:space="preserve"> </w:t>
      </w:r>
      <w:r>
        <w:rPr>
          <w:sz w:val="18"/>
        </w:rPr>
        <w:t>all other courts.</w:t>
      </w:r>
    </w:p>
    <w:p w14:paraId="7F5A5FC1" w14:textId="77777777" w:rsidR="00945300" w:rsidRDefault="00945300">
      <w:pPr>
        <w:pStyle w:val="ListParagraph"/>
        <w:jc w:val="both"/>
        <w:rPr>
          <w:sz w:val="18"/>
        </w:rPr>
        <w:sectPr w:rsidR="00945300">
          <w:pgSz w:w="11910" w:h="16840"/>
          <w:pgMar w:top="1700" w:right="1417" w:bottom="1480" w:left="1700" w:header="552" w:footer="1293" w:gutter="0"/>
          <w:cols w:space="720"/>
        </w:sectPr>
      </w:pPr>
    </w:p>
    <w:p w14:paraId="49185CCF" w14:textId="77777777" w:rsidR="00945300" w:rsidRDefault="00000000">
      <w:pPr>
        <w:pStyle w:val="ListParagraph"/>
        <w:numPr>
          <w:ilvl w:val="0"/>
          <w:numId w:val="9"/>
        </w:numPr>
        <w:tabs>
          <w:tab w:val="left" w:pos="1179"/>
          <w:tab w:val="left" w:pos="1181"/>
        </w:tabs>
        <w:spacing w:before="92" w:line="237" w:lineRule="auto"/>
        <w:ind w:right="375"/>
        <w:jc w:val="both"/>
        <w:rPr>
          <w:sz w:val="18"/>
        </w:rPr>
      </w:pPr>
      <w:r>
        <w:rPr>
          <w:rFonts w:ascii="Arial"/>
          <w:b/>
          <w:sz w:val="18"/>
        </w:rPr>
        <w:lastRenderedPageBreak/>
        <w:t>Assignment</w:t>
      </w:r>
      <w:r>
        <w:rPr>
          <w:sz w:val="18"/>
        </w:rPr>
        <w:t>.</w:t>
      </w:r>
      <w:r>
        <w:rPr>
          <w:spacing w:val="-13"/>
          <w:sz w:val="18"/>
        </w:rPr>
        <w:t xml:space="preserve"> </w:t>
      </w:r>
      <w:r>
        <w:rPr>
          <w:sz w:val="18"/>
        </w:rPr>
        <w:t>Neither</w:t>
      </w:r>
      <w:r>
        <w:rPr>
          <w:spacing w:val="-12"/>
          <w:sz w:val="18"/>
        </w:rPr>
        <w:t xml:space="preserve"> </w:t>
      </w:r>
      <w:r>
        <w:rPr>
          <w:sz w:val="18"/>
        </w:rPr>
        <w:t>this</w:t>
      </w:r>
      <w:r>
        <w:rPr>
          <w:spacing w:val="-9"/>
          <w:sz w:val="18"/>
        </w:rPr>
        <w:t xml:space="preserve"> </w:t>
      </w:r>
      <w:r>
        <w:rPr>
          <w:sz w:val="18"/>
        </w:rPr>
        <w:t>Contract</w:t>
      </w:r>
      <w:r>
        <w:rPr>
          <w:spacing w:val="-6"/>
          <w:sz w:val="18"/>
        </w:rPr>
        <w:t xml:space="preserve"> </w:t>
      </w:r>
      <w:r>
        <w:rPr>
          <w:sz w:val="18"/>
        </w:rPr>
        <w:t>nor</w:t>
      </w:r>
      <w:r>
        <w:rPr>
          <w:spacing w:val="-10"/>
          <w:sz w:val="18"/>
        </w:rPr>
        <w:t xml:space="preserve"> </w:t>
      </w:r>
      <w:r>
        <w:rPr>
          <w:sz w:val="18"/>
        </w:rPr>
        <w:t>any</w:t>
      </w:r>
      <w:r>
        <w:rPr>
          <w:spacing w:val="-8"/>
          <w:sz w:val="18"/>
        </w:rPr>
        <w:t xml:space="preserve"> </w:t>
      </w:r>
      <w:r>
        <w:rPr>
          <w:sz w:val="18"/>
        </w:rPr>
        <w:t>rights</w:t>
      </w:r>
      <w:r>
        <w:rPr>
          <w:spacing w:val="-8"/>
          <w:sz w:val="18"/>
        </w:rPr>
        <w:t xml:space="preserve"> </w:t>
      </w:r>
      <w:r>
        <w:rPr>
          <w:sz w:val="18"/>
        </w:rPr>
        <w:t>or</w:t>
      </w:r>
      <w:r>
        <w:rPr>
          <w:spacing w:val="-13"/>
          <w:sz w:val="18"/>
        </w:rPr>
        <w:t xml:space="preserve"> </w:t>
      </w:r>
      <w:r>
        <w:rPr>
          <w:sz w:val="18"/>
        </w:rPr>
        <w:t>obligations</w:t>
      </w:r>
      <w:r>
        <w:rPr>
          <w:spacing w:val="-8"/>
          <w:sz w:val="18"/>
        </w:rPr>
        <w:t xml:space="preserve"> </w:t>
      </w:r>
      <w:r>
        <w:rPr>
          <w:sz w:val="18"/>
        </w:rPr>
        <w:t>hereunder</w:t>
      </w:r>
      <w:r>
        <w:rPr>
          <w:spacing w:val="-13"/>
          <w:sz w:val="18"/>
        </w:rPr>
        <w:t xml:space="preserve"> </w:t>
      </w:r>
      <w:r>
        <w:rPr>
          <w:sz w:val="18"/>
        </w:rPr>
        <w:t>may</w:t>
      </w:r>
      <w:r>
        <w:rPr>
          <w:spacing w:val="-8"/>
          <w:sz w:val="18"/>
        </w:rPr>
        <w:t xml:space="preserve"> </w:t>
      </w:r>
      <w:r>
        <w:rPr>
          <w:sz w:val="18"/>
        </w:rPr>
        <w:t>be</w:t>
      </w:r>
      <w:r>
        <w:rPr>
          <w:spacing w:val="-10"/>
          <w:sz w:val="18"/>
        </w:rPr>
        <w:t xml:space="preserve"> </w:t>
      </w:r>
      <w:r>
        <w:rPr>
          <w:sz w:val="18"/>
        </w:rPr>
        <w:t>assigned by either party without the other party's prior written consent, which shall not be unreasonably withheld or delayed.</w:t>
      </w:r>
    </w:p>
    <w:p w14:paraId="46AD480B" w14:textId="77777777" w:rsidR="00945300" w:rsidRDefault="00945300">
      <w:pPr>
        <w:pStyle w:val="BodyText"/>
        <w:spacing w:before="36"/>
      </w:pPr>
    </w:p>
    <w:p w14:paraId="00B1957B" w14:textId="77777777" w:rsidR="00945300" w:rsidRDefault="00000000">
      <w:pPr>
        <w:pStyle w:val="ListParagraph"/>
        <w:numPr>
          <w:ilvl w:val="0"/>
          <w:numId w:val="9"/>
        </w:numPr>
        <w:tabs>
          <w:tab w:val="left" w:pos="1181"/>
        </w:tabs>
        <w:ind w:right="380"/>
        <w:jc w:val="both"/>
        <w:rPr>
          <w:sz w:val="18"/>
        </w:rPr>
      </w:pPr>
      <w:r>
        <w:rPr>
          <w:rFonts w:ascii="Arial"/>
          <w:b/>
          <w:sz w:val="18"/>
        </w:rPr>
        <w:t>Severability</w:t>
      </w:r>
      <w:r>
        <w:rPr>
          <w:sz w:val="18"/>
        </w:rPr>
        <w:t>.</w:t>
      </w:r>
      <w:r>
        <w:rPr>
          <w:spacing w:val="-2"/>
          <w:sz w:val="18"/>
        </w:rPr>
        <w:t xml:space="preserve"> </w:t>
      </w:r>
      <w:r>
        <w:rPr>
          <w:sz w:val="18"/>
        </w:rPr>
        <w:t>In</w:t>
      </w:r>
      <w:r>
        <w:rPr>
          <w:spacing w:val="-5"/>
          <w:sz w:val="18"/>
        </w:rPr>
        <w:t xml:space="preserve"> </w:t>
      </w:r>
      <w:r>
        <w:rPr>
          <w:sz w:val="18"/>
        </w:rPr>
        <w:t>the</w:t>
      </w:r>
      <w:r>
        <w:rPr>
          <w:spacing w:val="-1"/>
          <w:sz w:val="18"/>
        </w:rPr>
        <w:t xml:space="preserve"> </w:t>
      </w:r>
      <w:r>
        <w:rPr>
          <w:sz w:val="18"/>
        </w:rPr>
        <w:t>event</w:t>
      </w:r>
      <w:r>
        <w:rPr>
          <w:spacing w:val="-2"/>
          <w:sz w:val="18"/>
        </w:rPr>
        <w:t xml:space="preserve"> </w:t>
      </w:r>
      <w:r>
        <w:rPr>
          <w:sz w:val="18"/>
        </w:rPr>
        <w:t>any provision</w:t>
      </w:r>
      <w:r>
        <w:rPr>
          <w:spacing w:val="-5"/>
          <w:sz w:val="18"/>
        </w:rPr>
        <w:t xml:space="preserve"> </w:t>
      </w:r>
      <w:r>
        <w:rPr>
          <w:sz w:val="18"/>
        </w:rPr>
        <w:t>of</w:t>
      </w:r>
      <w:r>
        <w:rPr>
          <w:spacing w:val="-3"/>
          <w:sz w:val="18"/>
        </w:rPr>
        <w:t xml:space="preserve"> </w:t>
      </w:r>
      <w:r>
        <w:rPr>
          <w:sz w:val="18"/>
        </w:rPr>
        <w:t>this</w:t>
      </w:r>
      <w:r>
        <w:rPr>
          <w:spacing w:val="-1"/>
          <w:sz w:val="18"/>
        </w:rPr>
        <w:t xml:space="preserve"> </w:t>
      </w:r>
      <w:r>
        <w:rPr>
          <w:sz w:val="18"/>
        </w:rPr>
        <w:t>Contract</w:t>
      </w:r>
      <w:r>
        <w:rPr>
          <w:spacing w:val="-2"/>
          <w:sz w:val="18"/>
        </w:rPr>
        <w:t xml:space="preserve"> </w:t>
      </w:r>
      <w:r>
        <w:rPr>
          <w:sz w:val="18"/>
        </w:rPr>
        <w:t>is</w:t>
      </w:r>
      <w:r>
        <w:rPr>
          <w:spacing w:val="-3"/>
          <w:sz w:val="18"/>
        </w:rPr>
        <w:t xml:space="preserve"> </w:t>
      </w:r>
      <w:r>
        <w:rPr>
          <w:sz w:val="18"/>
        </w:rPr>
        <w:t>found</w:t>
      </w:r>
      <w:r>
        <w:rPr>
          <w:spacing w:val="-5"/>
          <w:sz w:val="18"/>
        </w:rPr>
        <w:t xml:space="preserve"> </w:t>
      </w:r>
      <w:r>
        <w:rPr>
          <w:sz w:val="18"/>
        </w:rPr>
        <w:t>to</w:t>
      </w:r>
      <w:r>
        <w:rPr>
          <w:spacing w:val="-5"/>
          <w:sz w:val="18"/>
        </w:rPr>
        <w:t xml:space="preserve"> </w:t>
      </w:r>
      <w:r>
        <w:rPr>
          <w:sz w:val="18"/>
        </w:rPr>
        <w:t>be</w:t>
      </w:r>
      <w:r>
        <w:rPr>
          <w:spacing w:val="-1"/>
          <w:sz w:val="18"/>
        </w:rPr>
        <w:t xml:space="preserve"> </w:t>
      </w:r>
      <w:r>
        <w:rPr>
          <w:sz w:val="18"/>
        </w:rPr>
        <w:t>unenforceable,</w:t>
      </w:r>
      <w:r>
        <w:rPr>
          <w:spacing w:val="-3"/>
          <w:sz w:val="18"/>
        </w:rPr>
        <w:t xml:space="preserve"> </w:t>
      </w:r>
      <w:r>
        <w:rPr>
          <w:sz w:val="18"/>
        </w:rPr>
        <w:t>void, invalid or unreasonable in</w:t>
      </w:r>
      <w:r>
        <w:rPr>
          <w:spacing w:val="-2"/>
          <w:sz w:val="18"/>
        </w:rPr>
        <w:t xml:space="preserve"> </w:t>
      </w:r>
      <w:r>
        <w:rPr>
          <w:sz w:val="18"/>
        </w:rPr>
        <w:t>scope, such provision shall be modified to the extent necessary to</w:t>
      </w:r>
      <w:r>
        <w:rPr>
          <w:spacing w:val="-13"/>
          <w:sz w:val="18"/>
        </w:rPr>
        <w:t xml:space="preserve"> </w:t>
      </w:r>
      <w:r>
        <w:rPr>
          <w:sz w:val="18"/>
        </w:rPr>
        <w:t>make</w:t>
      </w:r>
      <w:r>
        <w:rPr>
          <w:spacing w:val="-12"/>
          <w:sz w:val="18"/>
        </w:rPr>
        <w:t xml:space="preserve"> </w:t>
      </w:r>
      <w:r>
        <w:rPr>
          <w:sz w:val="18"/>
        </w:rPr>
        <w:t>it</w:t>
      </w:r>
      <w:r>
        <w:rPr>
          <w:spacing w:val="-9"/>
          <w:sz w:val="18"/>
        </w:rPr>
        <w:t xml:space="preserve"> </w:t>
      </w:r>
      <w:r>
        <w:rPr>
          <w:sz w:val="18"/>
        </w:rPr>
        <w:t>enforceable,</w:t>
      </w:r>
      <w:r>
        <w:rPr>
          <w:spacing w:val="-7"/>
          <w:sz w:val="18"/>
        </w:rPr>
        <w:t xml:space="preserve"> </w:t>
      </w:r>
      <w:r>
        <w:rPr>
          <w:sz w:val="18"/>
        </w:rPr>
        <w:t>and,</w:t>
      </w:r>
      <w:r>
        <w:rPr>
          <w:spacing w:val="-9"/>
          <w:sz w:val="18"/>
        </w:rPr>
        <w:t xml:space="preserve"> </w:t>
      </w:r>
      <w:r>
        <w:rPr>
          <w:sz w:val="18"/>
        </w:rPr>
        <w:t>as</w:t>
      </w:r>
      <w:r>
        <w:rPr>
          <w:spacing w:val="-11"/>
          <w:sz w:val="18"/>
        </w:rPr>
        <w:t xml:space="preserve"> </w:t>
      </w:r>
      <w:r>
        <w:rPr>
          <w:sz w:val="18"/>
        </w:rPr>
        <w:t>so</w:t>
      </w:r>
      <w:r>
        <w:rPr>
          <w:spacing w:val="-15"/>
          <w:sz w:val="18"/>
        </w:rPr>
        <w:t xml:space="preserve"> </w:t>
      </w:r>
      <w:r>
        <w:rPr>
          <w:sz w:val="18"/>
        </w:rPr>
        <w:t>modified,</w:t>
      </w:r>
      <w:r>
        <w:rPr>
          <w:spacing w:val="-11"/>
          <w:sz w:val="18"/>
        </w:rPr>
        <w:t xml:space="preserve"> </w:t>
      </w:r>
      <w:r>
        <w:rPr>
          <w:sz w:val="18"/>
        </w:rPr>
        <w:t>this</w:t>
      </w:r>
      <w:r>
        <w:rPr>
          <w:spacing w:val="-13"/>
          <w:sz w:val="18"/>
        </w:rPr>
        <w:t xml:space="preserve"> </w:t>
      </w:r>
      <w:r>
        <w:rPr>
          <w:sz w:val="18"/>
        </w:rPr>
        <w:t>Contract</w:t>
      </w:r>
      <w:r>
        <w:rPr>
          <w:spacing w:val="-12"/>
          <w:sz w:val="18"/>
        </w:rPr>
        <w:t xml:space="preserve"> </w:t>
      </w:r>
      <w:r>
        <w:rPr>
          <w:sz w:val="18"/>
        </w:rPr>
        <w:t>shall</w:t>
      </w:r>
      <w:r>
        <w:rPr>
          <w:spacing w:val="-13"/>
          <w:sz w:val="18"/>
        </w:rPr>
        <w:t xml:space="preserve"> </w:t>
      </w:r>
      <w:r>
        <w:rPr>
          <w:sz w:val="18"/>
        </w:rPr>
        <w:t>remain</w:t>
      </w:r>
      <w:r>
        <w:rPr>
          <w:spacing w:val="-12"/>
          <w:sz w:val="18"/>
        </w:rPr>
        <w:t xml:space="preserve"> </w:t>
      </w:r>
      <w:r>
        <w:rPr>
          <w:sz w:val="18"/>
        </w:rPr>
        <w:t>in</w:t>
      </w:r>
      <w:r>
        <w:rPr>
          <w:spacing w:val="-13"/>
          <w:sz w:val="18"/>
        </w:rPr>
        <w:t xml:space="preserve"> </w:t>
      </w:r>
      <w:r>
        <w:rPr>
          <w:sz w:val="18"/>
        </w:rPr>
        <w:t>full</w:t>
      </w:r>
      <w:r>
        <w:rPr>
          <w:spacing w:val="-13"/>
          <w:sz w:val="18"/>
        </w:rPr>
        <w:t xml:space="preserve"> </w:t>
      </w:r>
      <w:r>
        <w:rPr>
          <w:sz w:val="18"/>
        </w:rPr>
        <w:t>force</w:t>
      </w:r>
      <w:r>
        <w:rPr>
          <w:spacing w:val="-12"/>
          <w:sz w:val="18"/>
        </w:rPr>
        <w:t xml:space="preserve"> </w:t>
      </w:r>
      <w:r>
        <w:rPr>
          <w:sz w:val="18"/>
        </w:rPr>
        <w:t>and</w:t>
      </w:r>
      <w:r>
        <w:rPr>
          <w:spacing w:val="-9"/>
          <w:sz w:val="18"/>
        </w:rPr>
        <w:t xml:space="preserve"> </w:t>
      </w:r>
      <w:r>
        <w:rPr>
          <w:sz w:val="18"/>
        </w:rPr>
        <w:t>effect.</w:t>
      </w:r>
    </w:p>
    <w:p w14:paraId="37C04E1A" w14:textId="77777777" w:rsidR="00945300" w:rsidRDefault="00945300">
      <w:pPr>
        <w:pStyle w:val="BodyText"/>
        <w:spacing w:before="33"/>
      </w:pPr>
    </w:p>
    <w:p w14:paraId="6780FAAF" w14:textId="77777777" w:rsidR="00945300" w:rsidRDefault="00000000">
      <w:pPr>
        <w:pStyle w:val="ListParagraph"/>
        <w:numPr>
          <w:ilvl w:val="0"/>
          <w:numId w:val="9"/>
        </w:numPr>
        <w:tabs>
          <w:tab w:val="left" w:pos="1179"/>
          <w:tab w:val="left" w:pos="1181"/>
        </w:tabs>
        <w:ind w:right="375"/>
        <w:jc w:val="both"/>
        <w:rPr>
          <w:sz w:val="18"/>
        </w:rPr>
      </w:pPr>
      <w:r>
        <w:rPr>
          <w:rFonts w:ascii="Arial"/>
          <w:b/>
          <w:sz w:val="18"/>
        </w:rPr>
        <w:t>No</w:t>
      </w:r>
      <w:r>
        <w:rPr>
          <w:rFonts w:ascii="Arial"/>
          <w:b/>
          <w:spacing w:val="-7"/>
          <w:sz w:val="18"/>
        </w:rPr>
        <w:t xml:space="preserve"> </w:t>
      </w:r>
      <w:r>
        <w:rPr>
          <w:rFonts w:ascii="Arial"/>
          <w:b/>
          <w:sz w:val="18"/>
        </w:rPr>
        <w:t>Waiver</w:t>
      </w:r>
      <w:r>
        <w:rPr>
          <w:sz w:val="18"/>
        </w:rPr>
        <w:t>.</w:t>
      </w:r>
      <w:r>
        <w:rPr>
          <w:spacing w:val="-7"/>
          <w:sz w:val="18"/>
        </w:rPr>
        <w:t xml:space="preserve"> </w:t>
      </w:r>
      <w:r>
        <w:rPr>
          <w:sz w:val="18"/>
        </w:rPr>
        <w:t>Failure</w:t>
      </w:r>
      <w:r>
        <w:rPr>
          <w:spacing w:val="-5"/>
          <w:sz w:val="18"/>
        </w:rPr>
        <w:t xml:space="preserve"> </w:t>
      </w:r>
      <w:r>
        <w:rPr>
          <w:sz w:val="18"/>
        </w:rPr>
        <w:t>by</w:t>
      </w:r>
      <w:r>
        <w:rPr>
          <w:spacing w:val="-3"/>
          <w:sz w:val="18"/>
        </w:rPr>
        <w:t xml:space="preserve"> </w:t>
      </w:r>
      <w:r>
        <w:rPr>
          <w:sz w:val="18"/>
        </w:rPr>
        <w:t>either</w:t>
      </w:r>
      <w:r>
        <w:rPr>
          <w:spacing w:val="-9"/>
          <w:sz w:val="18"/>
        </w:rPr>
        <w:t xml:space="preserve"> </w:t>
      </w:r>
      <w:r>
        <w:rPr>
          <w:sz w:val="18"/>
        </w:rPr>
        <w:t>party</w:t>
      </w:r>
      <w:r>
        <w:rPr>
          <w:spacing w:val="-3"/>
          <w:sz w:val="18"/>
        </w:rPr>
        <w:t xml:space="preserve"> </w:t>
      </w:r>
      <w:r>
        <w:rPr>
          <w:sz w:val="18"/>
        </w:rPr>
        <w:t>to</w:t>
      </w:r>
      <w:r>
        <w:rPr>
          <w:spacing w:val="-9"/>
          <w:sz w:val="18"/>
        </w:rPr>
        <w:t xml:space="preserve"> </w:t>
      </w:r>
      <w:r>
        <w:rPr>
          <w:sz w:val="18"/>
        </w:rPr>
        <w:t>exercise</w:t>
      </w:r>
      <w:r>
        <w:rPr>
          <w:spacing w:val="-5"/>
          <w:sz w:val="18"/>
        </w:rPr>
        <w:t xml:space="preserve"> </w:t>
      </w:r>
      <w:r>
        <w:rPr>
          <w:sz w:val="18"/>
        </w:rPr>
        <w:t>any</w:t>
      </w:r>
      <w:r>
        <w:rPr>
          <w:spacing w:val="-3"/>
          <w:sz w:val="18"/>
        </w:rPr>
        <w:t xml:space="preserve"> </w:t>
      </w:r>
      <w:r>
        <w:rPr>
          <w:sz w:val="18"/>
        </w:rPr>
        <w:t>rights</w:t>
      </w:r>
      <w:r>
        <w:rPr>
          <w:spacing w:val="-7"/>
          <w:sz w:val="18"/>
        </w:rPr>
        <w:t xml:space="preserve"> </w:t>
      </w:r>
      <w:r>
        <w:rPr>
          <w:sz w:val="18"/>
        </w:rPr>
        <w:t>contained</w:t>
      </w:r>
      <w:r>
        <w:rPr>
          <w:spacing w:val="-5"/>
          <w:sz w:val="18"/>
        </w:rPr>
        <w:t xml:space="preserve"> </w:t>
      </w:r>
      <w:r>
        <w:rPr>
          <w:sz w:val="18"/>
        </w:rPr>
        <w:t>in</w:t>
      </w:r>
      <w:r>
        <w:rPr>
          <w:spacing w:val="-8"/>
          <w:sz w:val="18"/>
        </w:rPr>
        <w:t xml:space="preserve"> </w:t>
      </w:r>
      <w:r>
        <w:rPr>
          <w:sz w:val="18"/>
        </w:rPr>
        <w:t>this</w:t>
      </w:r>
      <w:r>
        <w:rPr>
          <w:spacing w:val="-2"/>
          <w:sz w:val="18"/>
        </w:rPr>
        <w:t xml:space="preserve"> </w:t>
      </w:r>
      <w:r>
        <w:rPr>
          <w:sz w:val="18"/>
        </w:rPr>
        <w:t>Contract</w:t>
      </w:r>
      <w:r>
        <w:rPr>
          <w:spacing w:val="-6"/>
          <w:sz w:val="18"/>
        </w:rPr>
        <w:t xml:space="preserve"> </w:t>
      </w:r>
      <w:r>
        <w:rPr>
          <w:sz w:val="18"/>
        </w:rPr>
        <w:t>shall</w:t>
      </w:r>
      <w:r>
        <w:rPr>
          <w:spacing w:val="-5"/>
          <w:sz w:val="18"/>
        </w:rPr>
        <w:t xml:space="preserve"> </w:t>
      </w:r>
      <w:r>
        <w:rPr>
          <w:sz w:val="18"/>
        </w:rPr>
        <w:t>not be construed as a waiver of such rights.</w:t>
      </w:r>
    </w:p>
    <w:p w14:paraId="5A1DFC91" w14:textId="77777777" w:rsidR="00945300" w:rsidRDefault="00945300">
      <w:pPr>
        <w:pStyle w:val="BodyText"/>
        <w:spacing w:before="35"/>
      </w:pPr>
    </w:p>
    <w:p w14:paraId="4B6F1D38" w14:textId="77777777" w:rsidR="00945300" w:rsidRDefault="00000000">
      <w:pPr>
        <w:pStyle w:val="ListParagraph"/>
        <w:numPr>
          <w:ilvl w:val="0"/>
          <w:numId w:val="9"/>
        </w:numPr>
        <w:tabs>
          <w:tab w:val="left" w:pos="1179"/>
          <w:tab w:val="left" w:pos="1181"/>
        </w:tabs>
        <w:ind w:right="379"/>
        <w:jc w:val="both"/>
        <w:rPr>
          <w:sz w:val="18"/>
        </w:rPr>
      </w:pPr>
      <w:r>
        <w:rPr>
          <w:noProof/>
          <w:sz w:val="18"/>
        </w:rPr>
        <w:drawing>
          <wp:anchor distT="0" distB="0" distL="0" distR="0" simplePos="0" relativeHeight="487255040" behindDoc="1" locked="0" layoutInCell="1" allowOverlap="1" wp14:anchorId="7E1CCF6B" wp14:editId="324E3E19">
            <wp:simplePos x="0" y="0"/>
            <wp:positionH relativeFrom="page">
              <wp:posOffset>1114517</wp:posOffset>
            </wp:positionH>
            <wp:positionV relativeFrom="paragraph">
              <wp:posOffset>204577</wp:posOffset>
            </wp:positionV>
            <wp:extent cx="5292505" cy="5114163"/>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5292505" cy="5114163"/>
                    </a:xfrm>
                    <a:prstGeom prst="rect">
                      <a:avLst/>
                    </a:prstGeom>
                  </pic:spPr>
                </pic:pic>
              </a:graphicData>
            </a:graphic>
          </wp:anchor>
        </w:drawing>
      </w:r>
      <w:r>
        <w:rPr>
          <w:rFonts w:ascii="Arial"/>
          <w:b/>
          <w:sz w:val="18"/>
        </w:rPr>
        <w:t>Entire Agreement</w:t>
      </w:r>
      <w:r>
        <w:rPr>
          <w:sz w:val="18"/>
        </w:rPr>
        <w:t>.</w:t>
      </w:r>
      <w:r>
        <w:rPr>
          <w:spacing w:val="40"/>
          <w:sz w:val="18"/>
        </w:rPr>
        <w:t xml:space="preserve"> </w:t>
      </w:r>
      <w:r>
        <w:rPr>
          <w:sz w:val="18"/>
        </w:rPr>
        <w:t>This Contract constitutes the entire agreement of the parties, supersedes any prior understandings relating to the subject matter hereof, and may be amended or supplemented only in a written agreement signed by both parties.</w:t>
      </w:r>
    </w:p>
    <w:p w14:paraId="00C0BF52" w14:textId="77777777" w:rsidR="00945300" w:rsidRDefault="00000000">
      <w:pPr>
        <w:pStyle w:val="ListParagraph"/>
        <w:numPr>
          <w:ilvl w:val="0"/>
          <w:numId w:val="9"/>
        </w:numPr>
        <w:tabs>
          <w:tab w:val="left" w:pos="1264"/>
          <w:tab w:val="left" w:pos="1541"/>
        </w:tabs>
        <w:spacing w:before="105" w:line="410" w:lineRule="atLeast"/>
        <w:ind w:left="1541" w:right="3386" w:hanging="720"/>
        <w:jc w:val="both"/>
        <w:rPr>
          <w:sz w:val="18"/>
        </w:rPr>
      </w:pPr>
      <w:r>
        <w:rPr>
          <w:rFonts w:ascii="Arial" w:hAnsi="Arial"/>
          <w:b/>
          <w:sz w:val="18"/>
        </w:rPr>
        <w:t>Annexures</w:t>
      </w:r>
      <w:r>
        <w:rPr>
          <w:sz w:val="18"/>
        </w:rPr>
        <w:t>.</w:t>
      </w:r>
      <w:r>
        <w:rPr>
          <w:spacing w:val="40"/>
          <w:sz w:val="18"/>
        </w:rPr>
        <w:t xml:space="preserve"> </w:t>
      </w:r>
      <w:r>
        <w:rPr>
          <w:sz w:val="18"/>
        </w:rPr>
        <w:t>Attached,</w:t>
      </w:r>
      <w:r>
        <w:rPr>
          <w:spacing w:val="-6"/>
          <w:sz w:val="18"/>
        </w:rPr>
        <w:t xml:space="preserve"> </w:t>
      </w:r>
      <w:r>
        <w:rPr>
          <w:sz w:val="18"/>
        </w:rPr>
        <w:t>please</w:t>
      </w:r>
      <w:r>
        <w:rPr>
          <w:spacing w:val="-4"/>
          <w:sz w:val="18"/>
        </w:rPr>
        <w:t xml:space="preserve"> </w:t>
      </w:r>
      <w:r>
        <w:rPr>
          <w:sz w:val="18"/>
        </w:rPr>
        <w:t>refer</w:t>
      </w:r>
      <w:r>
        <w:rPr>
          <w:spacing w:val="-7"/>
          <w:sz w:val="18"/>
        </w:rPr>
        <w:t xml:space="preserve"> </w:t>
      </w:r>
      <w:r>
        <w:rPr>
          <w:sz w:val="18"/>
        </w:rPr>
        <w:t>to</w:t>
      </w:r>
      <w:r>
        <w:rPr>
          <w:spacing w:val="-8"/>
          <w:sz w:val="18"/>
        </w:rPr>
        <w:t xml:space="preserve"> </w:t>
      </w:r>
      <w:r>
        <w:rPr>
          <w:sz w:val="18"/>
        </w:rPr>
        <w:t>the</w:t>
      </w:r>
      <w:r>
        <w:rPr>
          <w:spacing w:val="-8"/>
          <w:sz w:val="18"/>
        </w:rPr>
        <w:t xml:space="preserve"> </w:t>
      </w:r>
      <w:r>
        <w:rPr>
          <w:sz w:val="18"/>
        </w:rPr>
        <w:t>following: Annex “</w:t>
      </w:r>
      <w:r>
        <w:rPr>
          <w:rFonts w:ascii="Arial" w:hAnsi="Arial"/>
          <w:b/>
          <w:sz w:val="18"/>
        </w:rPr>
        <w:t>A</w:t>
      </w:r>
      <w:r>
        <w:rPr>
          <w:sz w:val="18"/>
        </w:rPr>
        <w:t>” – Compensation</w:t>
      </w:r>
    </w:p>
    <w:p w14:paraId="7D785552" w14:textId="77777777" w:rsidR="00945300" w:rsidRDefault="00000000">
      <w:pPr>
        <w:pStyle w:val="BodyText"/>
        <w:spacing w:before="2"/>
        <w:ind w:left="1541"/>
      </w:pPr>
      <w:r>
        <w:t>Annex</w:t>
      </w:r>
      <w:r>
        <w:rPr>
          <w:spacing w:val="1"/>
        </w:rPr>
        <w:t xml:space="preserve"> </w:t>
      </w:r>
      <w:r>
        <w:t>“</w:t>
      </w:r>
      <w:r>
        <w:rPr>
          <w:rFonts w:ascii="Arial" w:hAnsi="Arial"/>
          <w:b/>
        </w:rPr>
        <w:t>B</w:t>
      </w:r>
      <w:r>
        <w:t>”</w:t>
      </w:r>
      <w:r>
        <w:rPr>
          <w:spacing w:val="-4"/>
        </w:rPr>
        <w:t xml:space="preserve"> </w:t>
      </w:r>
      <w:r>
        <w:t>–</w:t>
      </w:r>
      <w:r>
        <w:rPr>
          <w:spacing w:val="-3"/>
        </w:rPr>
        <w:t xml:space="preserve"> </w:t>
      </w:r>
      <w:r>
        <w:t>Duties</w:t>
      </w:r>
      <w:r>
        <w:rPr>
          <w:spacing w:val="2"/>
        </w:rPr>
        <w:t xml:space="preserve"> </w:t>
      </w:r>
      <w:r>
        <w:t>and</w:t>
      </w:r>
      <w:r>
        <w:rPr>
          <w:spacing w:val="-4"/>
        </w:rPr>
        <w:t xml:space="preserve"> </w:t>
      </w:r>
      <w:r>
        <w:rPr>
          <w:spacing w:val="-2"/>
        </w:rPr>
        <w:t>Responsibilities</w:t>
      </w:r>
    </w:p>
    <w:p w14:paraId="0C6E3543" w14:textId="77777777" w:rsidR="00945300" w:rsidRDefault="00000000">
      <w:pPr>
        <w:pStyle w:val="BodyText"/>
        <w:spacing w:before="1"/>
        <w:ind w:left="1525" w:right="1575" w:firstLine="16"/>
      </w:pPr>
      <w:r>
        <w:t>Annex “</w:t>
      </w:r>
      <w:r>
        <w:rPr>
          <w:rFonts w:ascii="Arial" w:hAnsi="Arial"/>
          <w:b/>
        </w:rPr>
        <w:t xml:space="preserve">C” </w:t>
      </w:r>
      <w:r>
        <w:t>–</w:t>
      </w:r>
      <w:r>
        <w:rPr>
          <w:spacing w:val="-6"/>
        </w:rPr>
        <w:t xml:space="preserve"> </w:t>
      </w:r>
      <w:r>
        <w:t>Paid</w:t>
      </w:r>
      <w:r>
        <w:rPr>
          <w:spacing w:val="-6"/>
        </w:rPr>
        <w:t xml:space="preserve"> </w:t>
      </w:r>
      <w:r>
        <w:t>Time-Off</w:t>
      </w:r>
      <w:r>
        <w:rPr>
          <w:spacing w:val="-4"/>
        </w:rPr>
        <w:t xml:space="preserve"> </w:t>
      </w:r>
      <w:r>
        <w:t>(PTO)</w:t>
      </w:r>
      <w:r>
        <w:rPr>
          <w:spacing w:val="-6"/>
        </w:rPr>
        <w:t xml:space="preserve"> </w:t>
      </w:r>
      <w:r>
        <w:t>Conversion</w:t>
      </w:r>
      <w:r>
        <w:rPr>
          <w:spacing w:val="-6"/>
        </w:rPr>
        <w:t xml:space="preserve"> </w:t>
      </w:r>
      <w:r>
        <w:t>to</w:t>
      </w:r>
      <w:r>
        <w:rPr>
          <w:spacing w:val="-6"/>
        </w:rPr>
        <w:t xml:space="preserve"> </w:t>
      </w:r>
      <w:r>
        <w:t>Cash</w:t>
      </w:r>
      <w:r>
        <w:rPr>
          <w:spacing w:val="-2"/>
        </w:rPr>
        <w:t xml:space="preserve"> </w:t>
      </w:r>
      <w:r>
        <w:t>Guidelines Annex “</w:t>
      </w:r>
      <w:r>
        <w:rPr>
          <w:rFonts w:ascii="Arial" w:hAnsi="Arial"/>
          <w:b/>
        </w:rPr>
        <w:t xml:space="preserve">D” </w:t>
      </w:r>
      <w:r>
        <w:t>– Additional Terms &amp; Conditions</w:t>
      </w:r>
    </w:p>
    <w:p w14:paraId="7AFDFDC3" w14:textId="58C56922" w:rsidR="00945300" w:rsidRDefault="00000000">
      <w:pPr>
        <w:pStyle w:val="BodyText"/>
        <w:spacing w:before="3"/>
        <w:ind w:left="1525"/>
      </w:pPr>
      <w:r>
        <w:t>Annex</w:t>
      </w:r>
      <w:r>
        <w:rPr>
          <w:spacing w:val="-4"/>
        </w:rPr>
        <w:t xml:space="preserve"> </w:t>
      </w:r>
      <w:r>
        <w:t>“</w:t>
      </w:r>
      <w:r>
        <w:rPr>
          <w:rFonts w:ascii="Arial" w:hAnsi="Arial"/>
          <w:b/>
        </w:rPr>
        <w:t>E”</w:t>
      </w:r>
      <w:r>
        <w:rPr>
          <w:rFonts w:ascii="Arial" w:hAnsi="Arial"/>
          <w:b/>
          <w:spacing w:val="-3"/>
        </w:rPr>
        <w:t xml:space="preserve"> </w:t>
      </w:r>
      <w:r>
        <w:t>–</w:t>
      </w:r>
      <w:r>
        <w:rPr>
          <w:spacing w:val="-5"/>
        </w:rPr>
        <w:t xml:space="preserve"> </w:t>
      </w:r>
      <w:r w:rsidR="004E2BDE">
        <w:t>Veblen</w:t>
      </w:r>
      <w:r>
        <w:t xml:space="preserve"> Privacy Policy</w:t>
      </w:r>
      <w:r>
        <w:rPr>
          <w:spacing w:val="-4"/>
        </w:rPr>
        <w:t xml:space="preserve"> </w:t>
      </w:r>
      <w:r>
        <w:t>for</w:t>
      </w:r>
      <w:r>
        <w:rPr>
          <w:spacing w:val="-2"/>
        </w:rPr>
        <w:t xml:space="preserve"> Employees</w:t>
      </w:r>
    </w:p>
    <w:p w14:paraId="7CFD2B68" w14:textId="77777777" w:rsidR="00945300" w:rsidRDefault="00945300">
      <w:pPr>
        <w:pStyle w:val="BodyText"/>
      </w:pPr>
    </w:p>
    <w:p w14:paraId="17772181" w14:textId="77777777" w:rsidR="00945300" w:rsidRDefault="00945300">
      <w:pPr>
        <w:pStyle w:val="BodyText"/>
        <w:spacing w:before="206"/>
      </w:pPr>
    </w:p>
    <w:p w14:paraId="504D1AEB" w14:textId="77777777" w:rsidR="00945300" w:rsidRDefault="00000000">
      <w:pPr>
        <w:pStyle w:val="BodyText"/>
        <w:spacing w:before="1"/>
        <w:ind w:left="821"/>
      </w:pPr>
      <w:r>
        <w:t>IN</w:t>
      </w:r>
      <w:r>
        <w:rPr>
          <w:spacing w:val="-2"/>
        </w:rPr>
        <w:t xml:space="preserve"> </w:t>
      </w:r>
      <w:r>
        <w:t>WITNESS</w:t>
      </w:r>
      <w:r>
        <w:rPr>
          <w:spacing w:val="-3"/>
        </w:rPr>
        <w:t xml:space="preserve"> </w:t>
      </w:r>
      <w:r>
        <w:t>WHEREOF,</w:t>
      </w:r>
      <w:r>
        <w:rPr>
          <w:spacing w:val="-5"/>
        </w:rPr>
        <w:t xml:space="preserve"> </w:t>
      </w:r>
      <w:r>
        <w:t>the</w:t>
      </w:r>
      <w:r>
        <w:rPr>
          <w:spacing w:val="-6"/>
        </w:rPr>
        <w:t xml:space="preserve"> </w:t>
      </w:r>
      <w:r>
        <w:t>parties</w:t>
      </w:r>
      <w:r>
        <w:rPr>
          <w:spacing w:val="-2"/>
        </w:rPr>
        <w:t xml:space="preserve"> </w:t>
      </w:r>
      <w:r>
        <w:t>have</w:t>
      </w:r>
      <w:r>
        <w:rPr>
          <w:spacing w:val="-3"/>
        </w:rPr>
        <w:t xml:space="preserve"> </w:t>
      </w:r>
      <w:r>
        <w:t>executed</w:t>
      </w:r>
      <w:r>
        <w:rPr>
          <w:spacing w:val="-3"/>
        </w:rPr>
        <w:t xml:space="preserve"> </w:t>
      </w:r>
      <w:r>
        <w:t>this</w:t>
      </w:r>
      <w:r>
        <w:rPr>
          <w:spacing w:val="-5"/>
        </w:rPr>
        <w:t xml:space="preserve"> </w:t>
      </w:r>
      <w:r>
        <w:rPr>
          <w:spacing w:val="-2"/>
        </w:rPr>
        <w:t>Contract:</w:t>
      </w:r>
    </w:p>
    <w:p w14:paraId="390E8708" w14:textId="77777777" w:rsidR="00945300" w:rsidRDefault="00945300">
      <w:pPr>
        <w:pStyle w:val="BodyText"/>
      </w:pPr>
    </w:p>
    <w:p w14:paraId="7D5F19B1" w14:textId="77777777" w:rsidR="00945300" w:rsidRDefault="00945300">
      <w:pPr>
        <w:pStyle w:val="BodyText"/>
      </w:pPr>
    </w:p>
    <w:p w14:paraId="446988B2" w14:textId="77777777" w:rsidR="00945300" w:rsidRDefault="00945300">
      <w:pPr>
        <w:pStyle w:val="BodyText"/>
      </w:pPr>
    </w:p>
    <w:p w14:paraId="1FADF600" w14:textId="77777777" w:rsidR="00945300" w:rsidRDefault="00945300">
      <w:pPr>
        <w:pStyle w:val="BodyText"/>
      </w:pPr>
    </w:p>
    <w:p w14:paraId="6FC30F9A" w14:textId="77777777" w:rsidR="00945300" w:rsidRDefault="00945300">
      <w:pPr>
        <w:pStyle w:val="BodyText"/>
      </w:pPr>
    </w:p>
    <w:p w14:paraId="293A6A3A" w14:textId="77777777" w:rsidR="00945300" w:rsidRDefault="00945300">
      <w:pPr>
        <w:pStyle w:val="BodyText"/>
      </w:pPr>
    </w:p>
    <w:p w14:paraId="410A0079" w14:textId="77777777" w:rsidR="00945300" w:rsidRDefault="00945300">
      <w:pPr>
        <w:pStyle w:val="BodyText"/>
      </w:pPr>
    </w:p>
    <w:p w14:paraId="37C0EDC9" w14:textId="77777777" w:rsidR="00945300" w:rsidRDefault="00945300">
      <w:pPr>
        <w:pStyle w:val="BodyText"/>
        <w:spacing w:before="57"/>
      </w:pPr>
    </w:p>
    <w:p w14:paraId="6204827D" w14:textId="77777777" w:rsidR="00945300" w:rsidRDefault="00945300">
      <w:pPr>
        <w:pStyle w:val="BodyText"/>
        <w:rPr>
          <w:rFonts w:ascii="Arial"/>
          <w:b/>
        </w:rPr>
      </w:pPr>
    </w:p>
    <w:p w14:paraId="620EF0D1" w14:textId="77777777" w:rsidR="00945300" w:rsidRDefault="00945300">
      <w:pPr>
        <w:pStyle w:val="BodyText"/>
        <w:spacing w:before="3"/>
        <w:rPr>
          <w:rFonts w:ascii="Arial"/>
          <w:b/>
        </w:rPr>
      </w:pPr>
    </w:p>
    <w:p w14:paraId="723961FB" w14:textId="77777777" w:rsidR="00945300" w:rsidRDefault="00000000">
      <w:pPr>
        <w:pStyle w:val="BodyText"/>
        <w:ind w:left="821"/>
      </w:pPr>
      <w:r>
        <w:rPr>
          <w:spacing w:val="-5"/>
        </w:rPr>
        <w:t>By:</w:t>
      </w:r>
    </w:p>
    <w:p w14:paraId="1E70D525" w14:textId="77777777" w:rsidR="00945300" w:rsidRDefault="00945300">
      <w:pPr>
        <w:pStyle w:val="BodyText"/>
        <w:spacing w:before="11"/>
        <w:rPr>
          <w:sz w:val="17"/>
        </w:rPr>
      </w:pPr>
    </w:p>
    <w:tbl>
      <w:tblPr>
        <w:tblW w:w="0" w:type="auto"/>
        <w:tblInd w:w="9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21"/>
        <w:gridCol w:w="3922"/>
      </w:tblGrid>
      <w:tr w:rsidR="00945300" w14:paraId="45CD2975" w14:textId="77777777">
        <w:trPr>
          <w:trHeight w:val="1241"/>
        </w:trPr>
        <w:tc>
          <w:tcPr>
            <w:tcW w:w="3821" w:type="dxa"/>
          </w:tcPr>
          <w:p w14:paraId="69ADA2C3" w14:textId="77777777" w:rsidR="00945300" w:rsidRDefault="00945300">
            <w:pPr>
              <w:pStyle w:val="TableParagraph"/>
              <w:spacing w:before="5"/>
              <w:rPr>
                <w:sz w:val="18"/>
              </w:rPr>
            </w:pPr>
          </w:p>
          <w:p w14:paraId="454A0721" w14:textId="0D1948C6" w:rsidR="00945300" w:rsidRDefault="00945300">
            <w:pPr>
              <w:pStyle w:val="TableParagraph"/>
              <w:ind w:left="1182"/>
              <w:rPr>
                <w:noProof/>
                <w:sz w:val="20"/>
              </w:rPr>
            </w:pPr>
          </w:p>
          <w:p w14:paraId="71E98C6E" w14:textId="77777777" w:rsidR="004D4E3F" w:rsidRDefault="004D4E3F">
            <w:pPr>
              <w:pStyle w:val="TableParagraph"/>
              <w:ind w:left="1182"/>
              <w:rPr>
                <w:sz w:val="20"/>
              </w:rPr>
            </w:pPr>
          </w:p>
          <w:p w14:paraId="4400533B" w14:textId="26FD57E7" w:rsidR="00945300" w:rsidRDefault="004D4E3F">
            <w:pPr>
              <w:pStyle w:val="TableParagraph"/>
              <w:spacing w:line="181" w:lineRule="exact"/>
              <w:ind w:left="3"/>
              <w:jc w:val="center"/>
              <w:rPr>
                <w:rFonts w:ascii="Arial"/>
                <w:b/>
                <w:sz w:val="18"/>
              </w:rPr>
            </w:pPr>
            <w:r>
              <w:rPr>
                <w:rFonts w:ascii="Arial"/>
                <w:b/>
                <w:sz w:val="18"/>
              </w:rPr>
              <w:t>(Director</w:t>
            </w:r>
            <w:r>
              <w:rPr>
                <w:rFonts w:ascii="Arial"/>
                <w:b/>
                <w:sz w:val="18"/>
              </w:rPr>
              <w:t>’</w:t>
            </w:r>
            <w:r>
              <w:rPr>
                <w:rFonts w:ascii="Arial"/>
                <w:b/>
                <w:sz w:val="18"/>
              </w:rPr>
              <w:t>s Name/Owner)</w:t>
            </w:r>
          </w:p>
          <w:p w14:paraId="5B85DAE5" w14:textId="5B1056ED" w:rsidR="00945300" w:rsidRDefault="004D4E3F">
            <w:pPr>
              <w:pStyle w:val="TableParagraph"/>
              <w:spacing w:line="186" w:lineRule="exact"/>
              <w:ind w:left="3" w:right="3"/>
              <w:jc w:val="center"/>
              <w:rPr>
                <w:rFonts w:ascii="Arial"/>
                <w:b/>
                <w:sz w:val="18"/>
              </w:rPr>
            </w:pPr>
            <w:r>
              <w:rPr>
                <w:rFonts w:ascii="Arial"/>
                <w:b/>
                <w:sz w:val="18"/>
              </w:rPr>
              <w:t>(Position)</w:t>
            </w:r>
          </w:p>
        </w:tc>
        <w:tc>
          <w:tcPr>
            <w:tcW w:w="3922" w:type="dxa"/>
          </w:tcPr>
          <w:p w14:paraId="392B6293" w14:textId="77777777" w:rsidR="00945300" w:rsidRDefault="00945300">
            <w:pPr>
              <w:pStyle w:val="TableParagraph"/>
              <w:rPr>
                <w:sz w:val="18"/>
              </w:rPr>
            </w:pPr>
          </w:p>
          <w:p w14:paraId="50718402" w14:textId="77777777" w:rsidR="00945300" w:rsidRDefault="00945300">
            <w:pPr>
              <w:pStyle w:val="TableParagraph"/>
              <w:rPr>
                <w:sz w:val="18"/>
              </w:rPr>
            </w:pPr>
          </w:p>
          <w:p w14:paraId="2DE21C11" w14:textId="77777777" w:rsidR="00945300" w:rsidRDefault="00945300">
            <w:pPr>
              <w:pStyle w:val="TableParagraph"/>
              <w:rPr>
                <w:sz w:val="18"/>
              </w:rPr>
            </w:pPr>
          </w:p>
          <w:p w14:paraId="0EA7BB8A" w14:textId="3BC1AD1C" w:rsidR="00945300" w:rsidRPr="004D4E3F" w:rsidRDefault="004D4E3F">
            <w:pPr>
              <w:pStyle w:val="TableParagraph"/>
              <w:spacing w:line="205" w:lineRule="exact"/>
              <w:ind w:left="2" w:right="4"/>
              <w:jc w:val="center"/>
              <w:rPr>
                <w:rFonts w:ascii="Arial"/>
                <w:b/>
                <w:bCs/>
                <w:sz w:val="18"/>
              </w:rPr>
            </w:pPr>
            <w:r>
              <w:rPr>
                <w:b/>
                <w:bCs/>
                <w:sz w:val="18"/>
              </w:rPr>
              <w:t>(</w:t>
            </w:r>
            <w:r w:rsidRPr="004D4E3F">
              <w:rPr>
                <w:b/>
                <w:bCs/>
                <w:sz w:val="18"/>
              </w:rPr>
              <w:t>Employee Name</w:t>
            </w:r>
            <w:r>
              <w:rPr>
                <w:b/>
                <w:bCs/>
                <w:sz w:val="18"/>
              </w:rPr>
              <w:t>)</w:t>
            </w:r>
          </w:p>
          <w:p w14:paraId="53D24C7D" w14:textId="3BD5CAD9" w:rsidR="00945300" w:rsidRDefault="004D4E3F">
            <w:pPr>
              <w:pStyle w:val="TableParagraph"/>
              <w:spacing w:line="186" w:lineRule="exact"/>
              <w:ind w:left="4" w:right="2"/>
              <w:jc w:val="center"/>
              <w:rPr>
                <w:rFonts w:ascii="Arial"/>
                <w:b/>
                <w:sz w:val="18"/>
              </w:rPr>
            </w:pPr>
            <w:r>
              <w:rPr>
                <w:rFonts w:ascii="Arial"/>
                <w:b/>
                <w:sz w:val="18"/>
              </w:rPr>
              <w:t>(Position)</w:t>
            </w:r>
          </w:p>
        </w:tc>
      </w:tr>
      <w:tr w:rsidR="00945300" w14:paraId="42689CC3" w14:textId="77777777">
        <w:trPr>
          <w:trHeight w:val="622"/>
        </w:trPr>
        <w:tc>
          <w:tcPr>
            <w:tcW w:w="3821" w:type="dxa"/>
          </w:tcPr>
          <w:p w14:paraId="6ABC435F" w14:textId="101ACDA3" w:rsidR="00945300" w:rsidRDefault="00000000">
            <w:pPr>
              <w:pStyle w:val="TableParagraph"/>
              <w:tabs>
                <w:tab w:val="left" w:pos="838"/>
              </w:tabs>
              <w:spacing w:before="206"/>
              <w:ind w:left="107"/>
              <w:rPr>
                <w:sz w:val="18"/>
              </w:rPr>
            </w:pPr>
            <w:r>
              <w:rPr>
                <w:spacing w:val="-2"/>
                <w:sz w:val="18"/>
              </w:rPr>
              <w:t>Date:</w:t>
            </w:r>
            <w:r>
              <w:rPr>
                <w:sz w:val="18"/>
              </w:rPr>
              <w:tab/>
            </w:r>
          </w:p>
        </w:tc>
        <w:tc>
          <w:tcPr>
            <w:tcW w:w="3922" w:type="dxa"/>
          </w:tcPr>
          <w:p w14:paraId="5371737E" w14:textId="77777777" w:rsidR="00945300" w:rsidRDefault="00000000">
            <w:pPr>
              <w:pStyle w:val="TableParagraph"/>
              <w:spacing w:before="206"/>
              <w:ind w:left="103"/>
              <w:rPr>
                <w:sz w:val="18"/>
              </w:rPr>
            </w:pPr>
            <w:r>
              <w:rPr>
                <w:spacing w:val="-2"/>
                <w:sz w:val="18"/>
              </w:rPr>
              <w:t>Date:</w:t>
            </w:r>
          </w:p>
        </w:tc>
      </w:tr>
    </w:tbl>
    <w:p w14:paraId="4252C593" w14:textId="77777777" w:rsidR="00945300" w:rsidRDefault="00945300">
      <w:pPr>
        <w:pStyle w:val="TableParagraph"/>
        <w:rPr>
          <w:sz w:val="18"/>
        </w:rPr>
        <w:sectPr w:rsidR="00945300">
          <w:pgSz w:w="11910" w:h="16840"/>
          <w:pgMar w:top="1700" w:right="1417" w:bottom="1480" w:left="1700" w:header="552" w:footer="1293" w:gutter="0"/>
          <w:cols w:space="720"/>
        </w:sectPr>
      </w:pPr>
    </w:p>
    <w:p w14:paraId="7C725EFB" w14:textId="77777777" w:rsidR="00945300" w:rsidRDefault="00000000">
      <w:pPr>
        <w:pStyle w:val="Heading2"/>
        <w:spacing w:before="90"/>
        <w:ind w:left="4" w:right="283"/>
      </w:pPr>
      <w:r>
        <w:lastRenderedPageBreak/>
        <w:t>ANNEX</w:t>
      </w:r>
      <w:r>
        <w:rPr>
          <w:spacing w:val="-2"/>
        </w:rPr>
        <w:t xml:space="preserve"> </w:t>
      </w:r>
      <w:r>
        <w:rPr>
          <w:spacing w:val="-5"/>
        </w:rPr>
        <w:t>“A”</w:t>
      </w:r>
    </w:p>
    <w:p w14:paraId="4AB2C76F" w14:textId="77777777" w:rsidR="00945300" w:rsidRDefault="00945300">
      <w:pPr>
        <w:pStyle w:val="BodyText"/>
        <w:spacing w:before="70"/>
        <w:rPr>
          <w:rFonts w:ascii="Arial"/>
          <w:b/>
        </w:rPr>
      </w:pPr>
    </w:p>
    <w:p w14:paraId="4799B7BA" w14:textId="6F4F9E1C" w:rsidR="00945300" w:rsidRDefault="00000000">
      <w:pPr>
        <w:tabs>
          <w:tab w:val="left" w:pos="2261"/>
        </w:tabs>
        <w:ind w:left="100"/>
        <w:rPr>
          <w:rFonts w:ascii="Arial"/>
          <w:b/>
          <w:sz w:val="18"/>
        </w:rPr>
      </w:pPr>
      <w:r>
        <w:rPr>
          <w:rFonts w:ascii="Arial"/>
          <w:b/>
          <w:sz w:val="18"/>
        </w:rPr>
        <w:t>EMPLOYEE</w:t>
      </w:r>
      <w:r>
        <w:rPr>
          <w:rFonts w:ascii="Arial"/>
          <w:b/>
          <w:spacing w:val="-2"/>
          <w:sz w:val="18"/>
        </w:rPr>
        <w:t xml:space="preserve"> </w:t>
      </w:r>
      <w:r>
        <w:rPr>
          <w:rFonts w:ascii="Arial"/>
          <w:b/>
          <w:spacing w:val="-4"/>
          <w:sz w:val="18"/>
        </w:rPr>
        <w:t>NAME</w:t>
      </w:r>
      <w:r>
        <w:rPr>
          <w:rFonts w:ascii="Arial"/>
          <w:b/>
          <w:sz w:val="18"/>
        </w:rPr>
        <w:tab/>
        <w:t>:</w:t>
      </w:r>
      <w:r>
        <w:rPr>
          <w:rFonts w:ascii="Arial"/>
          <w:b/>
          <w:spacing w:val="-3"/>
          <w:sz w:val="18"/>
        </w:rPr>
        <w:t xml:space="preserve"> </w:t>
      </w:r>
    </w:p>
    <w:p w14:paraId="6E49DFE3" w14:textId="77777777" w:rsidR="004D4E3F" w:rsidRDefault="00000000" w:rsidP="004D4E3F">
      <w:pPr>
        <w:tabs>
          <w:tab w:val="left" w:pos="2261"/>
        </w:tabs>
        <w:spacing w:before="73" w:line="273" w:lineRule="auto"/>
        <w:ind w:left="2261" w:right="790" w:hanging="2162"/>
        <w:rPr>
          <w:rFonts w:ascii="Arial"/>
          <w:b/>
          <w:color w:val="444444"/>
          <w:sz w:val="18"/>
        </w:rPr>
      </w:pPr>
      <w:r>
        <w:rPr>
          <w:rFonts w:ascii="Arial"/>
          <w:b/>
          <w:spacing w:val="-2"/>
          <w:sz w:val="18"/>
        </w:rPr>
        <w:t>ADDRESS</w:t>
      </w:r>
      <w:r>
        <w:rPr>
          <w:rFonts w:ascii="Arial"/>
          <w:b/>
          <w:sz w:val="18"/>
        </w:rPr>
        <w:tab/>
        <w:t>:</w:t>
      </w:r>
      <w:r>
        <w:rPr>
          <w:rFonts w:ascii="Arial"/>
          <w:b/>
          <w:spacing w:val="-2"/>
          <w:sz w:val="18"/>
        </w:rPr>
        <w:t xml:space="preserve"> </w:t>
      </w:r>
    </w:p>
    <w:p w14:paraId="00D9DAE3" w14:textId="057DFBB1" w:rsidR="004D4E3F" w:rsidRDefault="00000000" w:rsidP="004D4E3F">
      <w:pPr>
        <w:tabs>
          <w:tab w:val="left" w:pos="2261"/>
        </w:tabs>
        <w:spacing w:before="73" w:line="273" w:lineRule="auto"/>
        <w:ind w:left="2261" w:right="790" w:hanging="2162"/>
        <w:rPr>
          <w:rFonts w:ascii="Arial"/>
          <w:b/>
          <w:sz w:val="18"/>
        </w:rPr>
      </w:pPr>
      <w:r>
        <w:rPr>
          <w:rFonts w:ascii="Arial"/>
          <w:b/>
          <w:spacing w:val="-2"/>
          <w:sz w:val="18"/>
        </w:rPr>
        <w:t>POSITION</w:t>
      </w:r>
      <w:r>
        <w:rPr>
          <w:rFonts w:ascii="Arial"/>
          <w:b/>
          <w:sz w:val="18"/>
        </w:rPr>
        <w:tab/>
        <w:t xml:space="preserve">: </w:t>
      </w:r>
    </w:p>
    <w:p w14:paraId="57FC65B9" w14:textId="03C3F042" w:rsidR="00945300" w:rsidRDefault="00000000">
      <w:pPr>
        <w:tabs>
          <w:tab w:val="left" w:pos="2261"/>
        </w:tabs>
        <w:spacing w:before="2"/>
        <w:ind w:left="100"/>
        <w:rPr>
          <w:rFonts w:ascii="Arial"/>
          <w:b/>
          <w:sz w:val="18"/>
        </w:rPr>
      </w:pPr>
      <w:r>
        <w:rPr>
          <w:rFonts w:ascii="Arial"/>
          <w:b/>
          <w:sz w:val="18"/>
        </w:rPr>
        <w:t>START</w:t>
      </w:r>
      <w:r>
        <w:rPr>
          <w:rFonts w:ascii="Arial"/>
          <w:b/>
          <w:spacing w:val="-4"/>
          <w:sz w:val="18"/>
        </w:rPr>
        <w:t xml:space="preserve"> DATE</w:t>
      </w:r>
      <w:r>
        <w:rPr>
          <w:rFonts w:ascii="Arial"/>
          <w:b/>
          <w:sz w:val="18"/>
        </w:rPr>
        <w:tab/>
        <w:t xml:space="preserve">: </w:t>
      </w:r>
    </w:p>
    <w:p w14:paraId="08D75FD9" w14:textId="77777777" w:rsidR="00945300" w:rsidRDefault="00945300">
      <w:pPr>
        <w:pStyle w:val="BodyText"/>
        <w:spacing w:before="65"/>
        <w:rPr>
          <w:rFonts w:ascii="Arial"/>
          <w:b/>
        </w:rPr>
      </w:pPr>
    </w:p>
    <w:p w14:paraId="4984C20D" w14:textId="77777777" w:rsidR="00945300" w:rsidRDefault="00000000">
      <w:pPr>
        <w:pStyle w:val="Heading3"/>
        <w:spacing w:before="1"/>
        <w:ind w:left="100" w:firstLine="0"/>
      </w:pPr>
      <w:r>
        <w:t>HOURS</w:t>
      </w:r>
      <w:r>
        <w:rPr>
          <w:spacing w:val="-1"/>
        </w:rPr>
        <w:t xml:space="preserve"> </w:t>
      </w:r>
      <w:r>
        <w:t>OF</w:t>
      </w:r>
      <w:r>
        <w:rPr>
          <w:spacing w:val="-5"/>
        </w:rPr>
        <w:t xml:space="preserve"> </w:t>
      </w:r>
      <w:r>
        <w:rPr>
          <w:spacing w:val="-4"/>
        </w:rPr>
        <w:t>WORK:</w:t>
      </w:r>
    </w:p>
    <w:p w14:paraId="05154BBC" w14:textId="77777777" w:rsidR="00945300" w:rsidRDefault="00945300">
      <w:pPr>
        <w:pStyle w:val="BodyText"/>
        <w:spacing w:before="1"/>
        <w:rPr>
          <w:rFonts w:ascii="Arial"/>
          <w:b/>
          <w:i/>
        </w:rPr>
      </w:pPr>
    </w:p>
    <w:p w14:paraId="1D072B10" w14:textId="77777777" w:rsidR="00945300" w:rsidRDefault="00000000">
      <w:pPr>
        <w:pStyle w:val="BodyText"/>
        <w:spacing w:before="1"/>
        <w:ind w:left="821" w:right="380"/>
        <w:jc w:val="both"/>
      </w:pPr>
      <w:r>
        <w:rPr>
          <w:noProof/>
        </w:rPr>
        <w:drawing>
          <wp:anchor distT="0" distB="0" distL="0" distR="0" simplePos="0" relativeHeight="487255552" behindDoc="1" locked="0" layoutInCell="1" allowOverlap="1" wp14:anchorId="0DE58961" wp14:editId="39D41652">
            <wp:simplePos x="0" y="0"/>
            <wp:positionH relativeFrom="page">
              <wp:posOffset>1114517</wp:posOffset>
            </wp:positionH>
            <wp:positionV relativeFrom="paragraph">
              <wp:posOffset>200017</wp:posOffset>
            </wp:positionV>
            <wp:extent cx="5292505" cy="5114163"/>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5292505" cy="5114163"/>
                    </a:xfrm>
                    <a:prstGeom prst="rect">
                      <a:avLst/>
                    </a:prstGeom>
                  </pic:spPr>
                </pic:pic>
              </a:graphicData>
            </a:graphic>
          </wp:anchor>
        </w:drawing>
      </w:r>
      <w:r>
        <w:rPr>
          <w:rFonts w:ascii="Arial"/>
          <w:b/>
        </w:rPr>
        <w:t xml:space="preserve">EMPLOYEE </w:t>
      </w:r>
      <w:r>
        <w:t>shall render five (5) days of work a week, or depending on project or work assignment with minimum of forty (40) hours of work per week.</w:t>
      </w:r>
      <w:r>
        <w:rPr>
          <w:spacing w:val="40"/>
        </w:rPr>
        <w:t xml:space="preserve"> </w:t>
      </w:r>
      <w:r>
        <w:t>Start time of work depend on the project or work assignment.</w:t>
      </w:r>
    </w:p>
    <w:p w14:paraId="370BCE65" w14:textId="77777777" w:rsidR="00945300" w:rsidRDefault="00945300">
      <w:pPr>
        <w:pStyle w:val="BodyText"/>
      </w:pPr>
    </w:p>
    <w:p w14:paraId="5AF9BA67" w14:textId="63DAC6DA" w:rsidR="00945300" w:rsidRDefault="00000000">
      <w:pPr>
        <w:pStyle w:val="BodyText"/>
        <w:ind w:left="821" w:right="378"/>
        <w:jc w:val="both"/>
      </w:pPr>
      <w:r>
        <w:rPr>
          <w:rFonts w:ascii="Arial"/>
          <w:b/>
        </w:rPr>
        <w:t xml:space="preserve">EMPLOYEE </w:t>
      </w:r>
      <w:r>
        <w:t xml:space="preserve">with assigned projects is required to file PTO request for approval </w:t>
      </w:r>
      <w:r w:rsidR="004D4E3F">
        <w:t>15</w:t>
      </w:r>
      <w:r>
        <w:t xml:space="preserve"> </w:t>
      </w:r>
      <w:r w:rsidR="004D4E3F">
        <w:t>days</w:t>
      </w:r>
      <w:r>
        <w:t xml:space="preserve"> prior to scheduled leave.</w:t>
      </w:r>
    </w:p>
    <w:p w14:paraId="3970E6B9" w14:textId="77777777" w:rsidR="00945300" w:rsidRDefault="00000000">
      <w:pPr>
        <w:pStyle w:val="BodyText"/>
        <w:spacing w:before="206"/>
        <w:ind w:left="821" w:right="376"/>
        <w:jc w:val="both"/>
      </w:pPr>
      <w:r>
        <w:rPr>
          <w:rFonts w:ascii="Arial"/>
          <w:b/>
        </w:rPr>
        <w:t>EMPLOYEE</w:t>
      </w:r>
      <w:r>
        <w:rPr>
          <w:rFonts w:ascii="Arial"/>
          <w:b/>
          <w:spacing w:val="-2"/>
        </w:rPr>
        <w:t xml:space="preserve"> </w:t>
      </w:r>
      <w:r>
        <w:t>recognizes</w:t>
      </w:r>
      <w:r>
        <w:rPr>
          <w:spacing w:val="-4"/>
        </w:rPr>
        <w:t xml:space="preserve"> </w:t>
      </w:r>
      <w:r>
        <w:t>and</w:t>
      </w:r>
      <w:r>
        <w:rPr>
          <w:spacing w:val="-6"/>
        </w:rPr>
        <w:t xml:space="preserve"> </w:t>
      </w:r>
      <w:r>
        <w:t>accepts</w:t>
      </w:r>
      <w:r>
        <w:rPr>
          <w:spacing w:val="-7"/>
        </w:rPr>
        <w:t xml:space="preserve"> </w:t>
      </w:r>
      <w:r>
        <w:t>that</w:t>
      </w:r>
      <w:r>
        <w:rPr>
          <w:spacing w:val="-1"/>
        </w:rPr>
        <w:t xml:space="preserve"> </w:t>
      </w:r>
      <w:r>
        <w:rPr>
          <w:rFonts w:ascii="Arial"/>
          <w:b/>
        </w:rPr>
        <w:t xml:space="preserve">EMPLOYER </w:t>
      </w:r>
      <w:r>
        <w:t>has</w:t>
      </w:r>
      <w:r>
        <w:rPr>
          <w:spacing w:val="-4"/>
        </w:rPr>
        <w:t xml:space="preserve"> </w:t>
      </w:r>
      <w:r>
        <w:t>the</w:t>
      </w:r>
      <w:r>
        <w:rPr>
          <w:spacing w:val="-6"/>
        </w:rPr>
        <w:t xml:space="preserve"> </w:t>
      </w:r>
      <w:r>
        <w:t>right</w:t>
      </w:r>
      <w:r>
        <w:rPr>
          <w:spacing w:val="-4"/>
        </w:rPr>
        <w:t xml:space="preserve"> </w:t>
      </w:r>
      <w:r>
        <w:t>to</w:t>
      </w:r>
      <w:r>
        <w:rPr>
          <w:spacing w:val="-9"/>
        </w:rPr>
        <w:t xml:space="preserve"> </w:t>
      </w:r>
      <w:r>
        <w:t>fix</w:t>
      </w:r>
      <w:r>
        <w:rPr>
          <w:spacing w:val="-4"/>
        </w:rPr>
        <w:t xml:space="preserve"> </w:t>
      </w:r>
      <w:r>
        <w:t>and</w:t>
      </w:r>
      <w:r>
        <w:rPr>
          <w:spacing w:val="-9"/>
        </w:rPr>
        <w:t xml:space="preserve"> </w:t>
      </w:r>
      <w:r>
        <w:t>change</w:t>
      </w:r>
      <w:r>
        <w:rPr>
          <w:spacing w:val="-6"/>
        </w:rPr>
        <w:t xml:space="preserve"> </w:t>
      </w:r>
      <w:r>
        <w:t>from</w:t>
      </w:r>
      <w:r>
        <w:rPr>
          <w:spacing w:val="-7"/>
        </w:rPr>
        <w:t xml:space="preserve"> </w:t>
      </w:r>
      <w:r>
        <w:t>time to time, the work schedule and place of work, particularly as may be required by the CLIENT, and agrees to abide with and follow the same.</w:t>
      </w:r>
    </w:p>
    <w:p w14:paraId="3B5010DD" w14:textId="77777777" w:rsidR="00945300" w:rsidRDefault="00945300">
      <w:pPr>
        <w:pStyle w:val="BodyText"/>
      </w:pPr>
    </w:p>
    <w:p w14:paraId="09A3B6F8" w14:textId="77777777" w:rsidR="00945300" w:rsidRDefault="00000000">
      <w:pPr>
        <w:pStyle w:val="BodyText"/>
        <w:spacing w:line="259" w:lineRule="auto"/>
        <w:ind w:left="821" w:right="376"/>
        <w:jc w:val="both"/>
      </w:pPr>
      <w:r>
        <w:t xml:space="preserve">Upon request of </w:t>
      </w:r>
      <w:r>
        <w:rPr>
          <w:rFonts w:ascii="Arial"/>
          <w:b/>
        </w:rPr>
        <w:t xml:space="preserve">EMPLOYER </w:t>
      </w:r>
      <w:r>
        <w:t xml:space="preserve">and in accordance with the existing laws, and subject to the exigencies of the service, </w:t>
      </w:r>
      <w:r>
        <w:rPr>
          <w:rFonts w:ascii="Arial"/>
          <w:b/>
        </w:rPr>
        <w:t xml:space="preserve">EMPLOYEE </w:t>
      </w:r>
      <w:r>
        <w:t>hereby agrees to perform extra hours of work on any workday, rest-day, special and legal holidays, subject to the provisions of the Labor code.</w:t>
      </w:r>
    </w:p>
    <w:p w14:paraId="68AF02E9" w14:textId="64AA2B03" w:rsidR="00945300" w:rsidRDefault="00000000">
      <w:pPr>
        <w:pStyle w:val="Heading3"/>
        <w:spacing w:before="162" w:line="446" w:lineRule="auto"/>
        <w:ind w:left="100" w:right="2832" w:firstLine="0"/>
      </w:pPr>
      <w:r>
        <w:t>REQUIRED</w:t>
      </w:r>
      <w:r>
        <w:rPr>
          <w:spacing w:val="-6"/>
        </w:rPr>
        <w:t xml:space="preserve"> </w:t>
      </w:r>
      <w:r>
        <w:t>RESIGNATION</w:t>
      </w:r>
      <w:r>
        <w:rPr>
          <w:spacing w:val="-6"/>
        </w:rPr>
        <w:t xml:space="preserve"> </w:t>
      </w:r>
      <w:proofErr w:type="gramStart"/>
      <w:r>
        <w:t>PERIOD</w:t>
      </w:r>
      <w:r>
        <w:rPr>
          <w:spacing w:val="-6"/>
        </w:rPr>
        <w:t xml:space="preserve"> </w:t>
      </w:r>
      <w:r>
        <w:t>:</w:t>
      </w:r>
      <w:proofErr w:type="gramEnd"/>
      <w:r>
        <w:rPr>
          <w:spacing w:val="-1"/>
        </w:rPr>
        <w:t xml:space="preserve"> </w:t>
      </w:r>
      <w:r>
        <w:t>Sixty</w:t>
      </w:r>
      <w:r>
        <w:rPr>
          <w:spacing w:val="-4"/>
        </w:rPr>
        <w:t xml:space="preserve"> </w:t>
      </w:r>
      <w:r>
        <w:t>(</w:t>
      </w:r>
      <w:r w:rsidR="004D4E3F">
        <w:t>3</w:t>
      </w:r>
      <w:r>
        <w:t>0)</w:t>
      </w:r>
      <w:r>
        <w:rPr>
          <w:spacing w:val="-11"/>
        </w:rPr>
        <w:t xml:space="preserve"> </w:t>
      </w:r>
      <w:r>
        <w:t xml:space="preserve">days </w:t>
      </w:r>
      <w:r>
        <w:rPr>
          <w:spacing w:val="-2"/>
        </w:rPr>
        <w:t>COMPENSATION:</w:t>
      </w:r>
    </w:p>
    <w:p w14:paraId="1D0F950A" w14:textId="77777777" w:rsidR="00945300" w:rsidRDefault="00000000">
      <w:pPr>
        <w:pStyle w:val="BodyText"/>
        <w:spacing w:before="26"/>
        <w:ind w:left="821" w:right="382"/>
        <w:jc w:val="both"/>
      </w:pPr>
      <w:r>
        <w:t>EMPLOYEE is entitled to receive the following compensation and benefits upon engagement with the Company:</w:t>
      </w:r>
    </w:p>
    <w:p w14:paraId="79D565CA" w14:textId="77777777" w:rsidR="00945300" w:rsidRDefault="00945300">
      <w:pPr>
        <w:pStyle w:val="BodyText"/>
        <w:spacing w:before="4"/>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7"/>
        <w:gridCol w:w="6061"/>
      </w:tblGrid>
      <w:tr w:rsidR="00945300" w14:paraId="0E816FBF" w14:textId="77777777" w:rsidTr="004D4E3F">
        <w:trPr>
          <w:trHeight w:val="390"/>
        </w:trPr>
        <w:tc>
          <w:tcPr>
            <w:tcW w:w="2237" w:type="dxa"/>
          </w:tcPr>
          <w:p w14:paraId="0AAEE954" w14:textId="77777777" w:rsidR="00945300" w:rsidRDefault="00000000">
            <w:pPr>
              <w:pStyle w:val="TableParagraph"/>
              <w:spacing w:line="205" w:lineRule="exact"/>
              <w:ind w:left="106"/>
              <w:rPr>
                <w:rFonts w:ascii="Arial"/>
                <w:b/>
                <w:sz w:val="18"/>
              </w:rPr>
            </w:pPr>
            <w:r>
              <w:rPr>
                <w:rFonts w:ascii="Arial"/>
                <w:b/>
                <w:spacing w:val="-2"/>
                <w:sz w:val="18"/>
              </w:rPr>
              <w:t>Particulars</w:t>
            </w:r>
          </w:p>
        </w:tc>
        <w:tc>
          <w:tcPr>
            <w:tcW w:w="6061" w:type="dxa"/>
          </w:tcPr>
          <w:p w14:paraId="7339E134" w14:textId="77777777" w:rsidR="00945300" w:rsidRDefault="00945300">
            <w:pPr>
              <w:pStyle w:val="TableParagraph"/>
              <w:rPr>
                <w:rFonts w:ascii="Times New Roman"/>
                <w:sz w:val="16"/>
              </w:rPr>
            </w:pPr>
          </w:p>
        </w:tc>
      </w:tr>
      <w:tr w:rsidR="00945300" w14:paraId="497AA5F3" w14:textId="77777777" w:rsidTr="004D4E3F">
        <w:trPr>
          <w:trHeight w:val="254"/>
        </w:trPr>
        <w:tc>
          <w:tcPr>
            <w:tcW w:w="2237" w:type="dxa"/>
          </w:tcPr>
          <w:p w14:paraId="16A89C93" w14:textId="77777777" w:rsidR="00945300" w:rsidRDefault="00000000">
            <w:pPr>
              <w:pStyle w:val="TableParagraph"/>
              <w:spacing w:line="205" w:lineRule="exact"/>
              <w:ind w:left="106"/>
              <w:rPr>
                <w:sz w:val="18"/>
              </w:rPr>
            </w:pPr>
            <w:r>
              <w:rPr>
                <w:sz w:val="18"/>
              </w:rPr>
              <w:t>Monthly</w:t>
            </w:r>
            <w:r>
              <w:rPr>
                <w:spacing w:val="-6"/>
                <w:sz w:val="18"/>
              </w:rPr>
              <w:t xml:space="preserve"> </w:t>
            </w:r>
            <w:r>
              <w:rPr>
                <w:spacing w:val="-2"/>
                <w:sz w:val="18"/>
              </w:rPr>
              <w:t>Salary</w:t>
            </w:r>
          </w:p>
        </w:tc>
        <w:tc>
          <w:tcPr>
            <w:tcW w:w="6061" w:type="dxa"/>
          </w:tcPr>
          <w:p w14:paraId="5D8B70FE" w14:textId="2C6ACFCF" w:rsidR="00945300" w:rsidRDefault="00000000">
            <w:pPr>
              <w:pStyle w:val="TableParagraph"/>
              <w:spacing w:line="205" w:lineRule="exact"/>
              <w:ind w:left="107"/>
              <w:rPr>
                <w:sz w:val="18"/>
              </w:rPr>
            </w:pPr>
            <w:proofErr w:type="spellStart"/>
            <w:r>
              <w:rPr>
                <w:sz w:val="18"/>
              </w:rPr>
              <w:t>PhP</w:t>
            </w:r>
            <w:proofErr w:type="spellEnd"/>
          </w:p>
        </w:tc>
      </w:tr>
      <w:tr w:rsidR="004D4E3F" w14:paraId="78F96634" w14:textId="77777777" w:rsidTr="004D4E3F">
        <w:trPr>
          <w:trHeight w:val="205"/>
        </w:trPr>
        <w:tc>
          <w:tcPr>
            <w:tcW w:w="2237" w:type="dxa"/>
          </w:tcPr>
          <w:p w14:paraId="013D47C7" w14:textId="3C1EA1D1" w:rsidR="004D4E3F" w:rsidRDefault="004D4E3F">
            <w:pPr>
              <w:pStyle w:val="TableParagraph"/>
              <w:spacing w:line="186" w:lineRule="exact"/>
              <w:ind w:left="106"/>
              <w:rPr>
                <w:sz w:val="18"/>
              </w:rPr>
            </w:pPr>
            <w:r>
              <w:rPr>
                <w:sz w:val="18"/>
              </w:rPr>
              <w:t>Paid Time</w:t>
            </w:r>
            <w:r>
              <w:rPr>
                <w:spacing w:val="-3"/>
                <w:sz w:val="18"/>
              </w:rPr>
              <w:t xml:space="preserve"> </w:t>
            </w:r>
            <w:r>
              <w:rPr>
                <w:spacing w:val="-5"/>
                <w:sz w:val="18"/>
              </w:rPr>
              <w:t>Off</w:t>
            </w:r>
          </w:p>
        </w:tc>
        <w:tc>
          <w:tcPr>
            <w:tcW w:w="6061" w:type="dxa"/>
          </w:tcPr>
          <w:p w14:paraId="0671C41E" w14:textId="77777777" w:rsidR="007444E0" w:rsidRPr="007444E0" w:rsidRDefault="007444E0" w:rsidP="007444E0">
            <w:pPr>
              <w:pStyle w:val="TableParagraph"/>
              <w:spacing w:line="242" w:lineRule="auto"/>
              <w:ind w:left="107"/>
              <w:rPr>
                <w:sz w:val="18"/>
                <w:lang w:val="en-PH"/>
              </w:rPr>
            </w:pPr>
            <w:r w:rsidRPr="007444E0">
              <w:rPr>
                <w:sz w:val="18"/>
                <w:lang w:val="en-PH"/>
              </w:rPr>
              <w:t>Paid Time Off (PTO) is provided as a flexible leave program that allows employees to take time away from work for rest, vacation, or personal matters.</w:t>
            </w:r>
          </w:p>
          <w:p w14:paraId="557D768F" w14:textId="77777777" w:rsidR="007444E0" w:rsidRPr="007444E0" w:rsidRDefault="007444E0" w:rsidP="007444E0">
            <w:pPr>
              <w:pStyle w:val="TableParagraph"/>
              <w:spacing w:line="242" w:lineRule="auto"/>
              <w:ind w:left="107"/>
              <w:rPr>
                <w:sz w:val="18"/>
                <w:lang w:val="en-PH"/>
              </w:rPr>
            </w:pPr>
            <w:r w:rsidRPr="007444E0">
              <w:rPr>
                <w:sz w:val="18"/>
                <w:lang w:val="en-PH"/>
              </w:rPr>
              <w:t>Employees are entitled to a total of fifteen (15) days of PTO per year, consisting of ten (10) days Annual Leave and five (5) days Sick Leave.</w:t>
            </w:r>
          </w:p>
          <w:p w14:paraId="5FF7C286" w14:textId="77777777" w:rsidR="004D4E3F" w:rsidRDefault="004D4E3F">
            <w:pPr>
              <w:pStyle w:val="TableParagraph"/>
              <w:spacing w:before="1"/>
              <w:rPr>
                <w:sz w:val="18"/>
              </w:rPr>
            </w:pPr>
          </w:p>
          <w:p w14:paraId="7ADFD0B5" w14:textId="77777777" w:rsidR="007444E0" w:rsidRPr="007444E0" w:rsidRDefault="007444E0" w:rsidP="007444E0">
            <w:pPr>
              <w:pStyle w:val="TableParagraph"/>
              <w:ind w:left="107"/>
              <w:rPr>
                <w:sz w:val="18"/>
                <w:lang w:val="en-PH"/>
              </w:rPr>
            </w:pPr>
            <w:r w:rsidRPr="007444E0">
              <w:rPr>
                <w:sz w:val="18"/>
                <w:lang w:val="en-PH"/>
              </w:rPr>
              <w:t>Paid Time-Off (PTO) Cash Conversion is a benefit available to eligible employees. The Paid Time-Off (PTO) Conversion to Cash Guidelines (Annex C) sets out the rules governing eligibility, administration, and payout.</w:t>
            </w:r>
          </w:p>
          <w:p w14:paraId="7756BAAB" w14:textId="77777777" w:rsidR="007444E0" w:rsidRPr="007444E0" w:rsidRDefault="007444E0" w:rsidP="007444E0">
            <w:pPr>
              <w:pStyle w:val="TableParagraph"/>
              <w:ind w:left="107"/>
              <w:rPr>
                <w:sz w:val="18"/>
                <w:lang w:val="en-PH"/>
              </w:rPr>
            </w:pPr>
            <w:r w:rsidRPr="007444E0">
              <w:rPr>
                <w:sz w:val="18"/>
                <w:lang w:val="en-PH"/>
              </w:rPr>
              <w:t>Only unused Annual Leave credits may be converted to cash at the end of the financial year in accordance with Annex C. Sick Leave credits are non-convertible and are intended solely for health-related absences.</w:t>
            </w:r>
          </w:p>
          <w:p w14:paraId="26F7515F" w14:textId="384CF1AA" w:rsidR="004D4E3F" w:rsidRDefault="004D4E3F">
            <w:pPr>
              <w:pStyle w:val="TableParagraph"/>
              <w:spacing w:line="186" w:lineRule="exact"/>
              <w:ind w:left="107"/>
              <w:rPr>
                <w:sz w:val="16"/>
              </w:rPr>
            </w:pPr>
          </w:p>
        </w:tc>
      </w:tr>
      <w:tr w:rsidR="004D4E3F" w14:paraId="1D663499" w14:textId="77777777" w:rsidTr="004D4E3F">
        <w:trPr>
          <w:trHeight w:val="1034"/>
        </w:trPr>
        <w:tc>
          <w:tcPr>
            <w:tcW w:w="2237" w:type="dxa"/>
          </w:tcPr>
          <w:p w14:paraId="12D2C32E" w14:textId="3B611F2C" w:rsidR="004D4E3F" w:rsidRDefault="004D4E3F">
            <w:pPr>
              <w:pStyle w:val="TableParagraph"/>
              <w:spacing w:line="205" w:lineRule="exact"/>
              <w:ind w:left="106"/>
              <w:rPr>
                <w:sz w:val="18"/>
              </w:rPr>
            </w:pPr>
          </w:p>
        </w:tc>
        <w:tc>
          <w:tcPr>
            <w:tcW w:w="6061" w:type="dxa"/>
          </w:tcPr>
          <w:p w14:paraId="39200B81" w14:textId="604B1492" w:rsidR="004D4E3F" w:rsidRDefault="004D4E3F">
            <w:pPr>
              <w:pStyle w:val="TableParagraph"/>
              <w:spacing w:line="188" w:lineRule="exact"/>
              <w:ind w:left="107"/>
              <w:jc w:val="both"/>
              <w:rPr>
                <w:sz w:val="18"/>
              </w:rPr>
            </w:pPr>
          </w:p>
        </w:tc>
      </w:tr>
      <w:tr w:rsidR="004D4E3F" w14:paraId="07A992D9" w14:textId="77777777" w:rsidTr="004D4E3F">
        <w:trPr>
          <w:trHeight w:val="622"/>
        </w:trPr>
        <w:tc>
          <w:tcPr>
            <w:tcW w:w="2237" w:type="dxa"/>
          </w:tcPr>
          <w:p w14:paraId="74FC9829" w14:textId="141F3C6D" w:rsidR="004D4E3F" w:rsidRDefault="004D4E3F">
            <w:pPr>
              <w:pStyle w:val="TableParagraph"/>
              <w:spacing w:line="205" w:lineRule="exact"/>
              <w:ind w:left="106"/>
              <w:rPr>
                <w:sz w:val="18"/>
              </w:rPr>
            </w:pPr>
          </w:p>
        </w:tc>
        <w:tc>
          <w:tcPr>
            <w:tcW w:w="6061" w:type="dxa"/>
          </w:tcPr>
          <w:p w14:paraId="19666125" w14:textId="0D5DEFE7" w:rsidR="004D4E3F" w:rsidRDefault="004D4E3F">
            <w:pPr>
              <w:pStyle w:val="TableParagraph"/>
              <w:spacing w:line="208" w:lineRule="exact"/>
              <w:ind w:left="107" w:right="92"/>
              <w:jc w:val="both"/>
              <w:rPr>
                <w:sz w:val="18"/>
              </w:rPr>
            </w:pPr>
          </w:p>
        </w:tc>
      </w:tr>
      <w:tr w:rsidR="004D4E3F" w14:paraId="7D351D3C" w14:textId="77777777" w:rsidTr="004D4E3F">
        <w:trPr>
          <w:trHeight w:val="371"/>
        </w:trPr>
        <w:tc>
          <w:tcPr>
            <w:tcW w:w="2237" w:type="dxa"/>
          </w:tcPr>
          <w:p w14:paraId="0F735079" w14:textId="67C91D46" w:rsidR="004D4E3F" w:rsidRDefault="004D4E3F">
            <w:pPr>
              <w:pStyle w:val="TableParagraph"/>
              <w:spacing w:line="203" w:lineRule="exact"/>
              <w:ind w:left="106"/>
              <w:rPr>
                <w:rFonts w:ascii="Arial"/>
                <w:b/>
                <w:sz w:val="18"/>
              </w:rPr>
            </w:pPr>
          </w:p>
        </w:tc>
        <w:tc>
          <w:tcPr>
            <w:tcW w:w="6061" w:type="dxa"/>
          </w:tcPr>
          <w:p w14:paraId="55E2E9ED" w14:textId="2974F4A7" w:rsidR="004D4E3F" w:rsidRDefault="004D4E3F">
            <w:pPr>
              <w:pStyle w:val="TableParagraph"/>
              <w:rPr>
                <w:rFonts w:ascii="Times New Roman"/>
                <w:sz w:val="16"/>
              </w:rPr>
            </w:pPr>
          </w:p>
        </w:tc>
      </w:tr>
      <w:tr w:rsidR="004D4E3F" w14:paraId="27263376" w14:textId="77777777" w:rsidTr="004D4E3F">
        <w:trPr>
          <w:trHeight w:val="2718"/>
        </w:trPr>
        <w:tc>
          <w:tcPr>
            <w:tcW w:w="2237" w:type="dxa"/>
          </w:tcPr>
          <w:p w14:paraId="79AF7576" w14:textId="03608C5E" w:rsidR="004D4E3F" w:rsidRDefault="004D4E3F">
            <w:pPr>
              <w:pStyle w:val="TableParagraph"/>
              <w:spacing w:line="205" w:lineRule="exact"/>
              <w:ind w:left="106"/>
              <w:rPr>
                <w:sz w:val="18"/>
              </w:rPr>
            </w:pPr>
          </w:p>
        </w:tc>
        <w:tc>
          <w:tcPr>
            <w:tcW w:w="6061" w:type="dxa"/>
          </w:tcPr>
          <w:p w14:paraId="1CB6AD61" w14:textId="6D7A2EC1" w:rsidR="004D4E3F" w:rsidRDefault="004D4E3F">
            <w:pPr>
              <w:pStyle w:val="TableParagraph"/>
              <w:ind w:left="107" w:right="162"/>
              <w:rPr>
                <w:sz w:val="18"/>
              </w:rPr>
            </w:pPr>
          </w:p>
        </w:tc>
      </w:tr>
      <w:tr w:rsidR="004D4E3F" w14:paraId="6AFC6768" w14:textId="77777777" w:rsidTr="004D4E3F">
        <w:trPr>
          <w:trHeight w:val="826"/>
        </w:trPr>
        <w:tc>
          <w:tcPr>
            <w:tcW w:w="2237" w:type="dxa"/>
          </w:tcPr>
          <w:p w14:paraId="7F910BCE" w14:textId="4D67593F" w:rsidR="004D4E3F" w:rsidRDefault="004D4E3F">
            <w:pPr>
              <w:pStyle w:val="TableParagraph"/>
              <w:spacing w:line="205" w:lineRule="exact"/>
              <w:ind w:left="106"/>
              <w:rPr>
                <w:sz w:val="18"/>
              </w:rPr>
            </w:pPr>
          </w:p>
        </w:tc>
        <w:tc>
          <w:tcPr>
            <w:tcW w:w="6061" w:type="dxa"/>
          </w:tcPr>
          <w:p w14:paraId="721000D2" w14:textId="29F59524" w:rsidR="004D4E3F" w:rsidRDefault="004D4E3F">
            <w:pPr>
              <w:pStyle w:val="TableParagraph"/>
              <w:spacing w:line="200" w:lineRule="atLeast"/>
              <w:ind w:left="107"/>
              <w:rPr>
                <w:sz w:val="18"/>
              </w:rPr>
            </w:pPr>
          </w:p>
        </w:tc>
      </w:tr>
    </w:tbl>
    <w:p w14:paraId="7017E901" w14:textId="77777777" w:rsidR="00945300" w:rsidRDefault="00945300">
      <w:pPr>
        <w:pStyle w:val="TableParagraph"/>
        <w:spacing w:line="200" w:lineRule="atLeast"/>
        <w:rPr>
          <w:sz w:val="18"/>
        </w:rPr>
        <w:sectPr w:rsidR="00945300">
          <w:pgSz w:w="11910" w:h="16840"/>
          <w:pgMar w:top="1700" w:right="1417" w:bottom="1480" w:left="1700" w:header="552" w:footer="1293" w:gutter="0"/>
          <w:cols w:space="720"/>
        </w:sectPr>
      </w:pPr>
    </w:p>
    <w:p w14:paraId="6052BEAD" w14:textId="77777777" w:rsidR="00945300" w:rsidRDefault="00945300">
      <w:pPr>
        <w:pStyle w:val="BodyText"/>
        <w:spacing w:before="89"/>
      </w:pPr>
    </w:p>
    <w:p w14:paraId="6169E1AA" w14:textId="77777777" w:rsidR="00945300" w:rsidRDefault="00000000">
      <w:pPr>
        <w:pStyle w:val="BodyText"/>
        <w:spacing w:line="237" w:lineRule="auto"/>
        <w:ind w:left="821" w:right="388"/>
      </w:pPr>
      <w:r>
        <w:t>The</w:t>
      </w:r>
      <w:r>
        <w:rPr>
          <w:spacing w:val="-2"/>
        </w:rPr>
        <w:t xml:space="preserve"> </w:t>
      </w:r>
      <w:r>
        <w:t>compensation</w:t>
      </w:r>
      <w:r>
        <w:rPr>
          <w:spacing w:val="-2"/>
        </w:rPr>
        <w:t xml:space="preserve"> </w:t>
      </w:r>
      <w:r>
        <w:t>package</w:t>
      </w:r>
      <w:r>
        <w:rPr>
          <w:spacing w:val="-6"/>
        </w:rPr>
        <w:t xml:space="preserve"> </w:t>
      </w:r>
      <w:r>
        <w:t>defined</w:t>
      </w:r>
      <w:r>
        <w:rPr>
          <w:spacing w:val="-6"/>
        </w:rPr>
        <w:t xml:space="preserve"> </w:t>
      </w:r>
      <w:r>
        <w:t>herein</w:t>
      </w:r>
      <w:r>
        <w:rPr>
          <w:spacing w:val="-2"/>
        </w:rPr>
        <w:t xml:space="preserve"> </w:t>
      </w:r>
      <w:r>
        <w:t>shall</w:t>
      </w:r>
      <w:r>
        <w:rPr>
          <w:spacing w:val="40"/>
        </w:rPr>
        <w:t xml:space="preserve"> </w:t>
      </w:r>
      <w:r>
        <w:t>represent all</w:t>
      </w:r>
      <w:r>
        <w:rPr>
          <w:spacing w:val="-6"/>
        </w:rPr>
        <w:t xml:space="preserve"> </w:t>
      </w:r>
      <w:r>
        <w:t>that is due</w:t>
      </w:r>
      <w:r>
        <w:rPr>
          <w:spacing w:val="-6"/>
        </w:rPr>
        <w:t xml:space="preserve"> </w:t>
      </w:r>
      <w:r>
        <w:t>and</w:t>
      </w:r>
      <w:r>
        <w:rPr>
          <w:spacing w:val="-2"/>
        </w:rPr>
        <w:t xml:space="preserve"> </w:t>
      </w:r>
      <w:r>
        <w:t>demandable under this Contract.</w:t>
      </w:r>
      <w:r>
        <w:rPr>
          <w:spacing w:val="40"/>
        </w:rPr>
        <w:t xml:space="preserve"> </w:t>
      </w:r>
      <w:r>
        <w:t xml:space="preserve">Salary is payable every </w:t>
      </w:r>
      <w:r>
        <w:rPr>
          <w:rFonts w:ascii="Arial"/>
          <w:b/>
        </w:rPr>
        <w:t>15</w:t>
      </w:r>
      <w:proofErr w:type="spellStart"/>
      <w:r>
        <w:rPr>
          <w:rFonts w:ascii="Arial"/>
          <w:b/>
          <w:position w:val="6"/>
          <w:sz w:val="12"/>
        </w:rPr>
        <w:t>th</w:t>
      </w:r>
      <w:proofErr w:type="spellEnd"/>
      <w:r>
        <w:rPr>
          <w:rFonts w:ascii="Arial"/>
          <w:b/>
          <w:spacing w:val="25"/>
          <w:position w:val="6"/>
          <w:sz w:val="12"/>
        </w:rPr>
        <w:t xml:space="preserve"> </w:t>
      </w:r>
      <w:r>
        <w:t xml:space="preserve">and </w:t>
      </w:r>
      <w:r>
        <w:rPr>
          <w:rFonts w:ascii="Arial"/>
          <w:b/>
        </w:rPr>
        <w:t>30</w:t>
      </w:r>
      <w:proofErr w:type="spellStart"/>
      <w:r>
        <w:rPr>
          <w:rFonts w:ascii="Arial"/>
          <w:b/>
          <w:position w:val="6"/>
          <w:sz w:val="12"/>
        </w:rPr>
        <w:t>th</w:t>
      </w:r>
      <w:proofErr w:type="spellEnd"/>
      <w:r>
        <w:rPr>
          <w:rFonts w:ascii="Arial"/>
          <w:b/>
          <w:spacing w:val="25"/>
          <w:position w:val="6"/>
          <w:sz w:val="12"/>
        </w:rPr>
        <w:t xml:space="preserve"> </w:t>
      </w:r>
      <w:r>
        <w:t>day of the month.</w:t>
      </w:r>
    </w:p>
    <w:p w14:paraId="36032966" w14:textId="77777777" w:rsidR="00945300" w:rsidRDefault="00945300">
      <w:pPr>
        <w:pStyle w:val="BodyText"/>
        <w:spacing w:before="3"/>
      </w:pPr>
    </w:p>
    <w:p w14:paraId="32580473" w14:textId="77777777" w:rsidR="00945300" w:rsidRDefault="00000000">
      <w:pPr>
        <w:pStyle w:val="BodyText"/>
        <w:spacing w:line="237" w:lineRule="auto"/>
        <w:ind w:left="821" w:right="388"/>
      </w:pPr>
      <w:r>
        <w:t>EMPLOYEE</w:t>
      </w:r>
      <w:r>
        <w:rPr>
          <w:spacing w:val="-1"/>
        </w:rPr>
        <w:t xml:space="preserve"> </w:t>
      </w:r>
      <w:r>
        <w:t>is</w:t>
      </w:r>
      <w:r>
        <w:rPr>
          <w:spacing w:val="-3"/>
        </w:rPr>
        <w:t xml:space="preserve"> </w:t>
      </w:r>
      <w:r>
        <w:t>required</w:t>
      </w:r>
      <w:r>
        <w:rPr>
          <w:spacing w:val="-5"/>
        </w:rPr>
        <w:t xml:space="preserve"> </w:t>
      </w:r>
      <w:r>
        <w:t>to log</w:t>
      </w:r>
      <w:r>
        <w:rPr>
          <w:spacing w:val="-5"/>
        </w:rPr>
        <w:t xml:space="preserve"> </w:t>
      </w:r>
      <w:r>
        <w:t>his</w:t>
      </w:r>
      <w:r>
        <w:rPr>
          <w:spacing w:val="-3"/>
        </w:rPr>
        <w:t xml:space="preserve"> </w:t>
      </w:r>
      <w:r>
        <w:t>attendance</w:t>
      </w:r>
      <w:r>
        <w:rPr>
          <w:spacing w:val="-1"/>
        </w:rPr>
        <w:t xml:space="preserve"> </w:t>
      </w:r>
      <w:r>
        <w:t>in</w:t>
      </w:r>
      <w:r>
        <w:rPr>
          <w:spacing w:val="-5"/>
        </w:rPr>
        <w:t xml:space="preserve"> </w:t>
      </w:r>
      <w:r>
        <w:t>accordance</w:t>
      </w:r>
      <w:r>
        <w:rPr>
          <w:spacing w:val="-5"/>
        </w:rPr>
        <w:t xml:space="preserve"> </w:t>
      </w:r>
      <w:r>
        <w:t>with</w:t>
      </w:r>
      <w:r>
        <w:rPr>
          <w:spacing w:val="-5"/>
        </w:rPr>
        <w:t xml:space="preserve"> </w:t>
      </w:r>
      <w:r>
        <w:t>Company</w:t>
      </w:r>
      <w:r>
        <w:rPr>
          <w:spacing w:val="-3"/>
        </w:rPr>
        <w:t xml:space="preserve"> </w:t>
      </w:r>
      <w:r>
        <w:t>Policy</w:t>
      </w:r>
      <w:r>
        <w:rPr>
          <w:spacing w:val="-3"/>
        </w:rPr>
        <w:t xml:space="preserve"> </w:t>
      </w:r>
      <w:r>
        <w:t>to</w:t>
      </w:r>
      <w:r>
        <w:rPr>
          <w:spacing w:val="-1"/>
        </w:rPr>
        <w:t xml:space="preserve"> </w:t>
      </w:r>
      <w:r>
        <w:t>be approved by his immediate superior.</w:t>
      </w:r>
    </w:p>
    <w:p w14:paraId="75AF73CF" w14:textId="77777777" w:rsidR="00945300" w:rsidRDefault="00945300">
      <w:pPr>
        <w:pStyle w:val="BodyText"/>
        <w:spacing w:before="2"/>
      </w:pPr>
    </w:p>
    <w:p w14:paraId="66FAC9B4" w14:textId="71787173" w:rsidR="00945300" w:rsidRDefault="00000000">
      <w:pPr>
        <w:pStyle w:val="BodyText"/>
        <w:ind w:left="821" w:right="388"/>
      </w:pPr>
      <w:r>
        <w:t>EMPLOYEE’s</w:t>
      </w:r>
      <w:r>
        <w:rPr>
          <w:spacing w:val="-7"/>
        </w:rPr>
        <w:t xml:space="preserve"> </w:t>
      </w:r>
      <w:r>
        <w:t>salary</w:t>
      </w:r>
      <w:r>
        <w:rPr>
          <w:spacing w:val="-6"/>
        </w:rPr>
        <w:t xml:space="preserve"> </w:t>
      </w:r>
      <w:r>
        <w:t>will</w:t>
      </w:r>
      <w:r>
        <w:rPr>
          <w:spacing w:val="-8"/>
        </w:rPr>
        <w:t xml:space="preserve"> </w:t>
      </w:r>
      <w:r>
        <w:t>be</w:t>
      </w:r>
      <w:r>
        <w:rPr>
          <w:spacing w:val="-9"/>
        </w:rPr>
        <w:t xml:space="preserve"> </w:t>
      </w:r>
      <w:r>
        <w:t>paid</w:t>
      </w:r>
      <w:r>
        <w:rPr>
          <w:spacing w:val="-9"/>
        </w:rPr>
        <w:t xml:space="preserve"> </w:t>
      </w:r>
      <w:r>
        <w:t>ei</w:t>
      </w:r>
      <w:r w:rsidR="004D4E3F">
        <w:t>ther</w:t>
      </w:r>
      <w:r>
        <w:rPr>
          <w:spacing w:val="-4"/>
        </w:rPr>
        <w:t xml:space="preserve"> </w:t>
      </w:r>
      <w:r>
        <w:t>by</w:t>
      </w:r>
      <w:r>
        <w:rPr>
          <w:spacing w:val="-7"/>
        </w:rPr>
        <w:t xml:space="preserve"> </w:t>
      </w:r>
      <w:r>
        <w:t>bank</w:t>
      </w:r>
      <w:r>
        <w:rPr>
          <w:spacing w:val="-6"/>
        </w:rPr>
        <w:t xml:space="preserve"> </w:t>
      </w:r>
      <w:r>
        <w:t>or</w:t>
      </w:r>
      <w:r>
        <w:rPr>
          <w:spacing w:val="-8"/>
        </w:rPr>
        <w:t xml:space="preserve"> </w:t>
      </w:r>
      <w:r>
        <w:t>postal</w:t>
      </w:r>
      <w:r>
        <w:rPr>
          <w:spacing w:val="-9"/>
        </w:rPr>
        <w:t xml:space="preserve"> </w:t>
      </w:r>
      <w:r>
        <w:t>transfer,</w:t>
      </w:r>
      <w:r>
        <w:rPr>
          <w:spacing w:val="-11"/>
        </w:rPr>
        <w:t xml:space="preserve"> </w:t>
      </w:r>
      <w:r>
        <w:t>from</w:t>
      </w:r>
      <w:r>
        <w:rPr>
          <w:spacing w:val="-11"/>
        </w:rPr>
        <w:t xml:space="preserve"> </w:t>
      </w:r>
      <w:r>
        <w:t>which</w:t>
      </w:r>
      <w:r>
        <w:rPr>
          <w:spacing w:val="-13"/>
        </w:rPr>
        <w:t xml:space="preserve"> </w:t>
      </w:r>
      <w:r>
        <w:t>shall be deducted, appropriate and applicable tax under the Philippine internal revenue code.</w:t>
      </w:r>
    </w:p>
    <w:p w14:paraId="3E18E1D2" w14:textId="77777777" w:rsidR="00945300" w:rsidRDefault="00000000">
      <w:pPr>
        <w:pStyle w:val="BodyText"/>
        <w:spacing w:before="206"/>
        <w:ind w:left="821" w:right="377"/>
        <w:jc w:val="both"/>
      </w:pPr>
      <w:r>
        <w:rPr>
          <w:noProof/>
        </w:rPr>
        <w:drawing>
          <wp:anchor distT="0" distB="0" distL="0" distR="0" simplePos="0" relativeHeight="487256064" behindDoc="1" locked="0" layoutInCell="1" allowOverlap="1" wp14:anchorId="18691797" wp14:editId="12BAC07E">
            <wp:simplePos x="0" y="0"/>
            <wp:positionH relativeFrom="page">
              <wp:posOffset>1114517</wp:posOffset>
            </wp:positionH>
            <wp:positionV relativeFrom="paragraph">
              <wp:posOffset>531167</wp:posOffset>
            </wp:positionV>
            <wp:extent cx="5292505" cy="5114163"/>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5292505" cy="5114163"/>
                    </a:xfrm>
                    <a:prstGeom prst="rect">
                      <a:avLst/>
                    </a:prstGeom>
                  </pic:spPr>
                </pic:pic>
              </a:graphicData>
            </a:graphic>
          </wp:anchor>
        </w:drawing>
      </w:r>
      <w:r>
        <w:t>Company will reimburse EMPLOYEE all business-related expenses such as meeting/s with potential clients, transportation or fuel reimbursement and other incidental expenses incurred during his engagement,</w:t>
      </w:r>
      <w:r>
        <w:rPr>
          <w:spacing w:val="-3"/>
        </w:rPr>
        <w:t xml:space="preserve"> </w:t>
      </w:r>
      <w:r>
        <w:t>provided,</w:t>
      </w:r>
      <w:r>
        <w:rPr>
          <w:spacing w:val="-3"/>
        </w:rPr>
        <w:t xml:space="preserve"> </w:t>
      </w:r>
      <w:r>
        <w:t>the</w:t>
      </w:r>
      <w:r>
        <w:rPr>
          <w:spacing w:val="-5"/>
        </w:rPr>
        <w:t xml:space="preserve"> </w:t>
      </w:r>
      <w:r>
        <w:t>same</w:t>
      </w:r>
      <w:r>
        <w:rPr>
          <w:spacing w:val="-5"/>
        </w:rPr>
        <w:t xml:space="preserve"> </w:t>
      </w:r>
      <w:r>
        <w:t>had</w:t>
      </w:r>
      <w:r>
        <w:rPr>
          <w:spacing w:val="-1"/>
        </w:rPr>
        <w:t xml:space="preserve"> </w:t>
      </w:r>
      <w:r>
        <w:t>prior</w:t>
      </w:r>
      <w:r>
        <w:rPr>
          <w:spacing w:val="-1"/>
        </w:rPr>
        <w:t xml:space="preserve"> </w:t>
      </w:r>
      <w:r>
        <w:t>approval</w:t>
      </w:r>
      <w:r>
        <w:rPr>
          <w:spacing w:val="-1"/>
        </w:rPr>
        <w:t xml:space="preserve"> </w:t>
      </w:r>
      <w:r>
        <w:t>by</w:t>
      </w:r>
      <w:r>
        <w:rPr>
          <w:spacing w:val="-3"/>
        </w:rPr>
        <w:t xml:space="preserve"> </w:t>
      </w:r>
      <w:r>
        <w:t>his immediate</w:t>
      </w:r>
      <w:r>
        <w:rPr>
          <w:spacing w:val="-5"/>
        </w:rPr>
        <w:t xml:space="preserve"> </w:t>
      </w:r>
      <w:r>
        <w:t>superior</w:t>
      </w:r>
      <w:r>
        <w:rPr>
          <w:spacing w:val="-1"/>
        </w:rPr>
        <w:t xml:space="preserve"> </w:t>
      </w:r>
      <w:r>
        <w:t>or</w:t>
      </w:r>
      <w:r>
        <w:rPr>
          <w:spacing w:val="-4"/>
        </w:rPr>
        <w:t xml:space="preserve"> </w:t>
      </w:r>
      <w:r>
        <w:t>the latter’s duly authorized representative.</w:t>
      </w:r>
    </w:p>
    <w:p w14:paraId="5B9C108D" w14:textId="77777777" w:rsidR="00945300" w:rsidRDefault="00945300">
      <w:pPr>
        <w:pStyle w:val="BodyText"/>
        <w:spacing w:before="1"/>
      </w:pPr>
    </w:p>
    <w:p w14:paraId="0D33D435" w14:textId="77777777" w:rsidR="00945300" w:rsidRDefault="00000000">
      <w:pPr>
        <w:pStyle w:val="BodyText"/>
        <w:ind w:left="821" w:right="373"/>
        <w:jc w:val="both"/>
      </w:pPr>
      <w:r>
        <w:t>EMPLOYEE</w:t>
      </w:r>
      <w:r>
        <w:rPr>
          <w:spacing w:val="-4"/>
        </w:rPr>
        <w:t xml:space="preserve"> </w:t>
      </w:r>
      <w:r>
        <w:t>agrees</w:t>
      </w:r>
      <w:r>
        <w:rPr>
          <w:spacing w:val="-2"/>
        </w:rPr>
        <w:t xml:space="preserve"> </w:t>
      </w:r>
      <w:r>
        <w:t>with</w:t>
      </w:r>
      <w:r>
        <w:rPr>
          <w:spacing w:val="-4"/>
        </w:rPr>
        <w:t xml:space="preserve"> </w:t>
      </w:r>
      <w:r>
        <w:t>and</w:t>
      </w:r>
      <w:r>
        <w:rPr>
          <w:spacing w:val="-4"/>
        </w:rPr>
        <w:t xml:space="preserve"> </w:t>
      </w:r>
      <w:r>
        <w:t>accept</w:t>
      </w:r>
      <w:r>
        <w:rPr>
          <w:spacing w:val="-6"/>
        </w:rPr>
        <w:t xml:space="preserve"> </w:t>
      </w:r>
      <w:r>
        <w:t>the</w:t>
      </w:r>
      <w:r>
        <w:rPr>
          <w:spacing w:val="-4"/>
        </w:rPr>
        <w:t xml:space="preserve"> </w:t>
      </w:r>
      <w:r>
        <w:t>terms</w:t>
      </w:r>
      <w:r>
        <w:rPr>
          <w:spacing w:val="-6"/>
        </w:rPr>
        <w:t xml:space="preserve"> </w:t>
      </w:r>
      <w:r>
        <w:t>set</w:t>
      </w:r>
      <w:r>
        <w:rPr>
          <w:spacing w:val="-6"/>
        </w:rPr>
        <w:t xml:space="preserve"> </w:t>
      </w:r>
      <w:r>
        <w:t>forth</w:t>
      </w:r>
      <w:r>
        <w:rPr>
          <w:spacing w:val="-4"/>
        </w:rPr>
        <w:t xml:space="preserve"> </w:t>
      </w:r>
      <w:r>
        <w:t>in</w:t>
      </w:r>
      <w:r>
        <w:rPr>
          <w:spacing w:val="-4"/>
        </w:rPr>
        <w:t xml:space="preserve"> </w:t>
      </w:r>
      <w:r>
        <w:t>this Contract,</w:t>
      </w:r>
      <w:r>
        <w:rPr>
          <w:spacing w:val="-2"/>
        </w:rPr>
        <w:t xml:space="preserve"> </w:t>
      </w:r>
      <w:r>
        <w:t>and</w:t>
      </w:r>
      <w:r>
        <w:rPr>
          <w:spacing w:val="-4"/>
        </w:rPr>
        <w:t xml:space="preserve"> </w:t>
      </w:r>
      <w:r>
        <w:t>in</w:t>
      </w:r>
      <w:r>
        <w:rPr>
          <w:spacing w:val="-8"/>
        </w:rPr>
        <w:t xml:space="preserve"> </w:t>
      </w:r>
      <w:r>
        <w:t>the</w:t>
      </w:r>
      <w:r>
        <w:rPr>
          <w:spacing w:val="-4"/>
        </w:rPr>
        <w:t xml:space="preserve"> </w:t>
      </w:r>
      <w:r>
        <w:t>event</w:t>
      </w:r>
      <w:r>
        <w:rPr>
          <w:spacing w:val="-6"/>
        </w:rPr>
        <w:t xml:space="preserve"> </w:t>
      </w:r>
      <w:r>
        <w:t>that</w:t>
      </w:r>
      <w:r>
        <w:rPr>
          <w:spacing w:val="-6"/>
        </w:rPr>
        <w:t xml:space="preserve"> </w:t>
      </w:r>
      <w:r>
        <w:t>he fails to report for work on the agreed start date or cancels or withdraws his application for employment</w:t>
      </w:r>
      <w:r>
        <w:rPr>
          <w:spacing w:val="-7"/>
        </w:rPr>
        <w:t xml:space="preserve"> </w:t>
      </w:r>
      <w:r>
        <w:t>for</w:t>
      </w:r>
      <w:r>
        <w:rPr>
          <w:spacing w:val="-5"/>
        </w:rPr>
        <w:t xml:space="preserve"> </w:t>
      </w:r>
      <w:r>
        <w:t>no</w:t>
      </w:r>
      <w:r>
        <w:rPr>
          <w:spacing w:val="-9"/>
        </w:rPr>
        <w:t xml:space="preserve"> </w:t>
      </w:r>
      <w:r>
        <w:t>lawful</w:t>
      </w:r>
      <w:r>
        <w:rPr>
          <w:spacing w:val="-9"/>
        </w:rPr>
        <w:t xml:space="preserve"> </w:t>
      </w:r>
      <w:r>
        <w:t>cause,</w:t>
      </w:r>
      <w:r>
        <w:rPr>
          <w:spacing w:val="-4"/>
        </w:rPr>
        <w:t xml:space="preserve"> </w:t>
      </w:r>
      <w:r>
        <w:t>EMPLOYEE</w:t>
      </w:r>
      <w:r>
        <w:rPr>
          <w:spacing w:val="-3"/>
        </w:rPr>
        <w:t xml:space="preserve"> </w:t>
      </w:r>
      <w:r>
        <w:t>obliges</w:t>
      </w:r>
      <w:r>
        <w:rPr>
          <w:spacing w:val="-4"/>
        </w:rPr>
        <w:t xml:space="preserve"> </w:t>
      </w:r>
      <w:r>
        <w:t>himself</w:t>
      </w:r>
      <w:r>
        <w:rPr>
          <w:spacing w:val="-6"/>
        </w:rPr>
        <w:t xml:space="preserve"> </w:t>
      </w:r>
      <w:r>
        <w:t>to</w:t>
      </w:r>
      <w:r>
        <w:rPr>
          <w:spacing w:val="-9"/>
        </w:rPr>
        <w:t xml:space="preserve"> </w:t>
      </w:r>
      <w:r>
        <w:t>pay</w:t>
      </w:r>
      <w:r>
        <w:rPr>
          <w:spacing w:val="-7"/>
        </w:rPr>
        <w:t xml:space="preserve"> </w:t>
      </w:r>
      <w:r>
        <w:t>the</w:t>
      </w:r>
      <w:r>
        <w:rPr>
          <w:spacing w:val="-9"/>
        </w:rPr>
        <w:t xml:space="preserve"> </w:t>
      </w:r>
      <w:r>
        <w:t>Company</w:t>
      </w:r>
      <w:r>
        <w:rPr>
          <w:spacing w:val="39"/>
        </w:rPr>
        <w:t xml:space="preserve"> </w:t>
      </w:r>
      <w:r>
        <w:t>equivalent</w:t>
      </w:r>
      <w:r>
        <w:rPr>
          <w:spacing w:val="-7"/>
        </w:rPr>
        <w:t xml:space="preserve"> </w:t>
      </w:r>
      <w:r>
        <w:t xml:space="preserve">to one (1) month of the base salary being offered by reason of the breach of contract that he </w:t>
      </w:r>
      <w:r>
        <w:rPr>
          <w:spacing w:val="-2"/>
        </w:rPr>
        <w:t>committed;</w:t>
      </w:r>
    </w:p>
    <w:p w14:paraId="1860A6B6" w14:textId="77777777" w:rsidR="00945300" w:rsidRDefault="00000000">
      <w:pPr>
        <w:pStyle w:val="BodyText"/>
        <w:spacing w:before="206"/>
        <w:ind w:left="821" w:right="378"/>
        <w:jc w:val="both"/>
      </w:pPr>
      <w:r>
        <w:t>Notwithstanding incidents when the EMPLOYER granted benefits, bonuses, allowances other that those defined in this Contract, such incidents are not to be considered as an established practice or precedent and shall not form part of the benefits, bonuses and allowances due and demandable</w:t>
      </w:r>
      <w:r>
        <w:rPr>
          <w:spacing w:val="-2"/>
        </w:rPr>
        <w:t xml:space="preserve"> </w:t>
      </w:r>
      <w:r>
        <w:t>under</w:t>
      </w:r>
      <w:r>
        <w:rPr>
          <w:spacing w:val="-6"/>
        </w:rPr>
        <w:t xml:space="preserve"> </w:t>
      </w:r>
      <w:r>
        <w:t>this</w:t>
      </w:r>
      <w:r>
        <w:rPr>
          <w:spacing w:val="-3"/>
        </w:rPr>
        <w:t xml:space="preserve"> </w:t>
      </w:r>
      <w:r>
        <w:t>Contract.</w:t>
      </w:r>
      <w:r>
        <w:rPr>
          <w:spacing w:val="-4"/>
        </w:rPr>
        <w:t xml:space="preserve"> </w:t>
      </w:r>
      <w:r>
        <w:t>The</w:t>
      </w:r>
      <w:r>
        <w:rPr>
          <w:spacing w:val="-1"/>
        </w:rPr>
        <w:t xml:space="preserve"> </w:t>
      </w:r>
      <w:r>
        <w:rPr>
          <w:rFonts w:ascii="Arial"/>
          <w:b/>
        </w:rPr>
        <w:t>EMPLOYEE</w:t>
      </w:r>
      <w:r>
        <w:rPr>
          <w:rFonts w:ascii="Arial"/>
          <w:b/>
          <w:spacing w:val="-10"/>
        </w:rPr>
        <w:t xml:space="preserve"> </w:t>
      </w:r>
      <w:r>
        <w:t>further</w:t>
      </w:r>
      <w:r>
        <w:rPr>
          <w:spacing w:val="-2"/>
        </w:rPr>
        <w:t xml:space="preserve"> </w:t>
      </w:r>
      <w:r>
        <w:t>acknowledges</w:t>
      </w:r>
      <w:r>
        <w:rPr>
          <w:spacing w:val="-4"/>
        </w:rPr>
        <w:t xml:space="preserve"> </w:t>
      </w:r>
      <w:r>
        <w:t>that he has no</w:t>
      </w:r>
      <w:r>
        <w:rPr>
          <w:spacing w:val="-6"/>
        </w:rPr>
        <w:t xml:space="preserve"> </w:t>
      </w:r>
      <w:r>
        <w:t xml:space="preserve">claims/ entitlement, monetary or otherwise from the </w:t>
      </w:r>
      <w:r>
        <w:rPr>
          <w:rFonts w:ascii="Arial"/>
          <w:b/>
        </w:rPr>
        <w:t xml:space="preserve">EMPLOYER </w:t>
      </w:r>
      <w:r>
        <w:t>by reason of separation from employment as a result of just or authorized causes.</w:t>
      </w:r>
    </w:p>
    <w:p w14:paraId="4EE84319" w14:textId="77777777" w:rsidR="00945300" w:rsidRDefault="00945300">
      <w:pPr>
        <w:pStyle w:val="BodyText"/>
        <w:spacing w:before="3"/>
      </w:pPr>
    </w:p>
    <w:p w14:paraId="3F62EBA7" w14:textId="77777777" w:rsidR="00945300" w:rsidRDefault="00000000">
      <w:pPr>
        <w:pStyle w:val="BodyText"/>
        <w:ind w:left="821" w:right="374"/>
        <w:jc w:val="both"/>
      </w:pPr>
      <w:r>
        <w:t>EMPLOYEE must keep all compensation matters, particularly salary, in strictest confidence. EMPLOYEE shall not share his/her salary information with any colleague or unauthorized personnel</w:t>
      </w:r>
      <w:r>
        <w:rPr>
          <w:spacing w:val="-13"/>
        </w:rPr>
        <w:t xml:space="preserve"> </w:t>
      </w:r>
      <w:r>
        <w:t>in</w:t>
      </w:r>
      <w:r>
        <w:rPr>
          <w:spacing w:val="-12"/>
        </w:rPr>
        <w:t xml:space="preserve"> </w:t>
      </w:r>
      <w:r>
        <w:t>the</w:t>
      </w:r>
      <w:r>
        <w:rPr>
          <w:spacing w:val="-13"/>
        </w:rPr>
        <w:t xml:space="preserve"> </w:t>
      </w:r>
      <w:r>
        <w:t>Company.</w:t>
      </w:r>
      <w:r>
        <w:rPr>
          <w:spacing w:val="-12"/>
        </w:rPr>
        <w:t xml:space="preserve"> </w:t>
      </w:r>
      <w:r>
        <w:t>Any</w:t>
      </w:r>
      <w:r>
        <w:rPr>
          <w:spacing w:val="-13"/>
        </w:rPr>
        <w:t xml:space="preserve"> </w:t>
      </w:r>
      <w:r>
        <w:t>breach</w:t>
      </w:r>
      <w:r>
        <w:rPr>
          <w:spacing w:val="-13"/>
        </w:rPr>
        <w:t xml:space="preserve"> </w:t>
      </w:r>
      <w:r>
        <w:t>of</w:t>
      </w:r>
      <w:r>
        <w:rPr>
          <w:spacing w:val="-12"/>
        </w:rPr>
        <w:t xml:space="preserve"> </w:t>
      </w:r>
      <w:r>
        <w:t>this</w:t>
      </w:r>
      <w:r>
        <w:rPr>
          <w:spacing w:val="-13"/>
        </w:rPr>
        <w:t xml:space="preserve"> </w:t>
      </w:r>
      <w:r>
        <w:t>confidence</w:t>
      </w:r>
      <w:r>
        <w:rPr>
          <w:spacing w:val="-12"/>
        </w:rPr>
        <w:t xml:space="preserve"> </w:t>
      </w:r>
      <w:r>
        <w:t>shall</w:t>
      </w:r>
      <w:r>
        <w:rPr>
          <w:spacing w:val="-13"/>
        </w:rPr>
        <w:t xml:space="preserve"> </w:t>
      </w:r>
      <w:r>
        <w:t>render</w:t>
      </w:r>
      <w:r>
        <w:rPr>
          <w:spacing w:val="-12"/>
        </w:rPr>
        <w:t xml:space="preserve"> </w:t>
      </w:r>
      <w:r>
        <w:t>EMPLOYEE</w:t>
      </w:r>
      <w:r>
        <w:rPr>
          <w:spacing w:val="-13"/>
        </w:rPr>
        <w:t xml:space="preserve"> </w:t>
      </w:r>
      <w:r>
        <w:t>liable</w:t>
      </w:r>
      <w:r>
        <w:rPr>
          <w:spacing w:val="-12"/>
        </w:rPr>
        <w:t xml:space="preserve"> </w:t>
      </w:r>
      <w:r>
        <w:t>to</w:t>
      </w:r>
      <w:r>
        <w:rPr>
          <w:spacing w:val="-13"/>
        </w:rPr>
        <w:t xml:space="preserve"> </w:t>
      </w:r>
      <w:r>
        <w:t>serve disciplinary sanctions.</w:t>
      </w:r>
    </w:p>
    <w:p w14:paraId="50F729C7" w14:textId="77777777" w:rsidR="00945300" w:rsidRDefault="00945300">
      <w:pPr>
        <w:pStyle w:val="BodyText"/>
        <w:spacing w:before="183"/>
        <w:rPr>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65"/>
        <w:gridCol w:w="4133"/>
      </w:tblGrid>
      <w:tr w:rsidR="00945300" w14:paraId="44726B19" w14:textId="77777777">
        <w:trPr>
          <w:trHeight w:val="825"/>
        </w:trPr>
        <w:tc>
          <w:tcPr>
            <w:tcW w:w="4165" w:type="dxa"/>
          </w:tcPr>
          <w:p w14:paraId="350A9567" w14:textId="77777777" w:rsidR="00945300" w:rsidRDefault="00945300">
            <w:pPr>
              <w:pStyle w:val="TableParagraph"/>
              <w:rPr>
                <w:sz w:val="18"/>
              </w:rPr>
            </w:pPr>
          </w:p>
          <w:p w14:paraId="72126FA6" w14:textId="77777777" w:rsidR="00945300" w:rsidRDefault="00945300">
            <w:pPr>
              <w:pStyle w:val="TableParagraph"/>
              <w:rPr>
                <w:sz w:val="18"/>
              </w:rPr>
            </w:pPr>
          </w:p>
          <w:p w14:paraId="48522E56" w14:textId="77777777" w:rsidR="00945300" w:rsidRDefault="00945300">
            <w:pPr>
              <w:pStyle w:val="TableParagraph"/>
              <w:spacing w:before="1"/>
              <w:rPr>
                <w:sz w:val="18"/>
              </w:rPr>
            </w:pPr>
          </w:p>
          <w:p w14:paraId="13C87CFA" w14:textId="77777777" w:rsidR="00945300" w:rsidRDefault="00000000">
            <w:pPr>
              <w:pStyle w:val="TableParagraph"/>
              <w:spacing w:line="184" w:lineRule="exact"/>
              <w:ind w:left="7"/>
              <w:jc w:val="center"/>
              <w:rPr>
                <w:rFonts w:ascii="Arial"/>
                <w:b/>
                <w:sz w:val="18"/>
              </w:rPr>
            </w:pPr>
            <w:r>
              <w:rPr>
                <w:rFonts w:ascii="Arial"/>
                <w:b/>
                <w:spacing w:val="-2"/>
                <w:sz w:val="18"/>
              </w:rPr>
              <w:t>Employee</w:t>
            </w:r>
          </w:p>
        </w:tc>
        <w:tc>
          <w:tcPr>
            <w:tcW w:w="4133" w:type="dxa"/>
          </w:tcPr>
          <w:p w14:paraId="0D6F2D3C" w14:textId="77777777" w:rsidR="00945300" w:rsidRDefault="00945300">
            <w:pPr>
              <w:pStyle w:val="TableParagraph"/>
              <w:rPr>
                <w:sz w:val="18"/>
              </w:rPr>
            </w:pPr>
          </w:p>
          <w:p w14:paraId="7D2702ED" w14:textId="77777777" w:rsidR="00945300" w:rsidRDefault="00945300">
            <w:pPr>
              <w:pStyle w:val="TableParagraph"/>
              <w:rPr>
                <w:sz w:val="18"/>
              </w:rPr>
            </w:pPr>
          </w:p>
          <w:p w14:paraId="5CA83DC6" w14:textId="77777777" w:rsidR="00945300" w:rsidRDefault="00945300">
            <w:pPr>
              <w:pStyle w:val="TableParagraph"/>
              <w:spacing w:before="1"/>
              <w:rPr>
                <w:sz w:val="18"/>
              </w:rPr>
            </w:pPr>
          </w:p>
          <w:p w14:paraId="3D56C28D" w14:textId="77777777" w:rsidR="00945300" w:rsidRDefault="00000000">
            <w:pPr>
              <w:pStyle w:val="TableParagraph"/>
              <w:spacing w:line="184" w:lineRule="exact"/>
              <w:ind w:left="107"/>
              <w:rPr>
                <w:sz w:val="18"/>
              </w:rPr>
            </w:pPr>
            <w:r>
              <w:rPr>
                <w:spacing w:val="-2"/>
                <w:sz w:val="18"/>
              </w:rPr>
              <w:t>Date:</w:t>
            </w:r>
          </w:p>
        </w:tc>
      </w:tr>
    </w:tbl>
    <w:p w14:paraId="748369AF" w14:textId="77777777" w:rsidR="00945300" w:rsidRDefault="00945300">
      <w:pPr>
        <w:pStyle w:val="TableParagraph"/>
        <w:spacing w:line="184" w:lineRule="exact"/>
        <w:rPr>
          <w:sz w:val="18"/>
        </w:rPr>
        <w:sectPr w:rsidR="00945300">
          <w:pgSz w:w="11910" w:h="16840"/>
          <w:pgMar w:top="1700" w:right="1417" w:bottom="1480" w:left="1700" w:header="552" w:footer="1293" w:gutter="0"/>
          <w:cols w:space="720"/>
        </w:sectPr>
      </w:pPr>
    </w:p>
    <w:p w14:paraId="707A42FA" w14:textId="77777777" w:rsidR="00945300" w:rsidRDefault="00000000">
      <w:pPr>
        <w:pStyle w:val="Heading2"/>
        <w:spacing w:before="90"/>
        <w:jc w:val="left"/>
      </w:pPr>
      <w:r>
        <w:rPr>
          <w:noProof/>
        </w:rPr>
        <w:lastRenderedPageBreak/>
        <mc:AlternateContent>
          <mc:Choice Requires="wps">
            <w:drawing>
              <wp:anchor distT="0" distB="0" distL="0" distR="0" simplePos="0" relativeHeight="15733760" behindDoc="0" locked="0" layoutInCell="1" allowOverlap="1" wp14:anchorId="217763F0" wp14:editId="7C41B092">
                <wp:simplePos x="0" y="0"/>
                <wp:positionH relativeFrom="page">
                  <wp:posOffset>1143000</wp:posOffset>
                </wp:positionH>
                <wp:positionV relativeFrom="page">
                  <wp:posOffset>1618487</wp:posOffset>
                </wp:positionV>
                <wp:extent cx="6238875" cy="1905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38875" cy="19050"/>
                        </a:xfrm>
                        <a:custGeom>
                          <a:avLst/>
                          <a:gdLst/>
                          <a:ahLst/>
                          <a:cxnLst/>
                          <a:rect l="l" t="t" r="r" b="b"/>
                          <a:pathLst>
                            <a:path w="6238875" h="19050">
                              <a:moveTo>
                                <a:pt x="0" y="0"/>
                              </a:moveTo>
                              <a:lnTo>
                                <a:pt x="6238875" y="19050"/>
                              </a:lnTo>
                            </a:path>
                          </a:pathLst>
                        </a:custGeom>
                        <a:ln w="6350">
                          <a:solidFill>
                            <a:srgbClr val="9B2C1F"/>
                          </a:solidFill>
                          <a:prstDash val="solid"/>
                        </a:ln>
                      </wps:spPr>
                      <wps:bodyPr wrap="square" lIns="0" tIns="0" rIns="0" bIns="0" rtlCol="0">
                        <a:prstTxWarp prst="textNoShape">
                          <a:avLst/>
                        </a:prstTxWarp>
                        <a:noAutofit/>
                      </wps:bodyPr>
                    </wps:wsp>
                  </a:graphicData>
                </a:graphic>
              </wp:anchor>
            </w:drawing>
          </mc:Choice>
          <mc:Fallback>
            <w:pict>
              <v:shape w14:anchorId="4722525F" id="Graphic 15" o:spid="_x0000_s1026" style="position:absolute;margin-left:90pt;margin-top:127.45pt;width:491.25pt;height:1.5pt;z-index:15733760;visibility:visible;mso-wrap-style:square;mso-wrap-distance-left:0;mso-wrap-distance-top:0;mso-wrap-distance-right:0;mso-wrap-distance-bottom:0;mso-position-horizontal:absolute;mso-position-horizontal-relative:page;mso-position-vertical:absolute;mso-position-vertical-relative:page;v-text-anchor:top" coordsize="62388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" path="m,l6238875,19050e" filled="f" strokecolor="#9b2c1f" strokeweight=".5pt">
                <v:path arrowok="t"/>
                <w10:wrap anchorx="page" anchory="page"/>
              </v:shape>
            </w:pict>
          </mc:Fallback>
        </mc:AlternateContent>
      </w:r>
      <w:r>
        <w:t>ANNEX</w:t>
      </w:r>
      <w:r>
        <w:rPr>
          <w:spacing w:val="-2"/>
        </w:rPr>
        <w:t xml:space="preserve"> </w:t>
      </w:r>
      <w:r>
        <w:rPr>
          <w:spacing w:val="-5"/>
        </w:rPr>
        <w:t>“B”</w:t>
      </w:r>
    </w:p>
    <w:p w14:paraId="1D6859F2" w14:textId="77777777" w:rsidR="00945300" w:rsidRDefault="00000000">
      <w:pPr>
        <w:spacing w:before="181"/>
        <w:ind w:left="100"/>
        <w:rPr>
          <w:rFonts w:ascii="Arial"/>
          <w:b/>
          <w:sz w:val="18"/>
        </w:rPr>
      </w:pPr>
      <w:r>
        <w:rPr>
          <w:rFonts w:ascii="Arial"/>
          <w:b/>
          <w:sz w:val="18"/>
        </w:rPr>
        <w:t>JOB</w:t>
      </w:r>
      <w:r>
        <w:rPr>
          <w:rFonts w:ascii="Arial"/>
          <w:b/>
          <w:spacing w:val="-2"/>
          <w:sz w:val="18"/>
        </w:rPr>
        <w:t xml:space="preserve"> DESCRIPTION</w:t>
      </w:r>
    </w:p>
    <w:p w14:paraId="474F6CC2" w14:textId="77777777" w:rsidR="00945300" w:rsidRDefault="00945300">
      <w:pPr>
        <w:pStyle w:val="BodyText"/>
        <w:rPr>
          <w:rFonts w:ascii="Arial"/>
          <w:b/>
        </w:rPr>
      </w:pPr>
    </w:p>
    <w:p w14:paraId="4D0C3221" w14:textId="77777777" w:rsidR="00945300" w:rsidRDefault="00945300">
      <w:pPr>
        <w:pStyle w:val="BodyText"/>
        <w:spacing w:before="3"/>
        <w:rPr>
          <w:rFonts w:ascii="Arial"/>
          <w:b/>
        </w:rPr>
      </w:pPr>
    </w:p>
    <w:p w14:paraId="67EC0C27" w14:textId="34A53F77" w:rsidR="00945300" w:rsidRDefault="00000000">
      <w:pPr>
        <w:tabs>
          <w:tab w:val="left" w:pos="2261"/>
        </w:tabs>
        <w:spacing w:line="205" w:lineRule="exact"/>
        <w:ind w:left="100"/>
        <w:rPr>
          <w:sz w:val="18"/>
        </w:rPr>
      </w:pPr>
      <w:r>
        <w:rPr>
          <w:rFonts w:ascii="Arial"/>
          <w:b/>
          <w:spacing w:val="-2"/>
          <w:sz w:val="18"/>
        </w:rPr>
        <w:t>POSITION</w:t>
      </w:r>
      <w:r>
        <w:rPr>
          <w:rFonts w:ascii="Arial"/>
          <w:b/>
          <w:sz w:val="18"/>
        </w:rPr>
        <w:tab/>
      </w:r>
    </w:p>
    <w:p w14:paraId="659B3125" w14:textId="42808748" w:rsidR="00945300" w:rsidRDefault="00000000">
      <w:pPr>
        <w:tabs>
          <w:tab w:val="left" w:pos="2261"/>
        </w:tabs>
        <w:spacing w:line="205" w:lineRule="exact"/>
        <w:ind w:left="100"/>
        <w:rPr>
          <w:sz w:val="18"/>
        </w:rPr>
      </w:pPr>
      <w:r>
        <w:rPr>
          <w:rFonts w:ascii="Arial"/>
          <w:b/>
          <w:sz w:val="18"/>
        </w:rPr>
        <w:t>REPORTS</w:t>
      </w:r>
      <w:r>
        <w:rPr>
          <w:rFonts w:ascii="Arial"/>
          <w:b/>
          <w:spacing w:val="-2"/>
          <w:sz w:val="18"/>
        </w:rPr>
        <w:t xml:space="preserve"> </w:t>
      </w:r>
      <w:r>
        <w:rPr>
          <w:rFonts w:ascii="Arial"/>
          <w:b/>
          <w:spacing w:val="-5"/>
          <w:sz w:val="18"/>
        </w:rPr>
        <w:t>TO</w:t>
      </w:r>
      <w:r>
        <w:rPr>
          <w:rFonts w:ascii="Arial"/>
          <w:b/>
          <w:sz w:val="18"/>
        </w:rPr>
        <w:tab/>
      </w:r>
    </w:p>
    <w:p w14:paraId="0DB957BF" w14:textId="57D2A0D5" w:rsidR="00945300" w:rsidRDefault="00000000">
      <w:pPr>
        <w:tabs>
          <w:tab w:val="left" w:pos="2261"/>
        </w:tabs>
        <w:spacing w:before="2"/>
        <w:ind w:left="100"/>
        <w:rPr>
          <w:sz w:val="18"/>
        </w:rPr>
      </w:pPr>
      <w:r>
        <w:rPr>
          <w:rFonts w:ascii="Arial"/>
          <w:b/>
          <w:sz w:val="18"/>
        </w:rPr>
        <w:t>JOB</w:t>
      </w:r>
      <w:r>
        <w:rPr>
          <w:rFonts w:ascii="Arial"/>
          <w:b/>
          <w:spacing w:val="-2"/>
          <w:sz w:val="18"/>
        </w:rPr>
        <w:t xml:space="preserve"> LEVEL</w:t>
      </w:r>
      <w:r>
        <w:rPr>
          <w:rFonts w:ascii="Arial"/>
          <w:b/>
          <w:sz w:val="18"/>
        </w:rPr>
        <w:tab/>
      </w:r>
    </w:p>
    <w:p w14:paraId="1A68052B" w14:textId="76B708C0" w:rsidR="00945300" w:rsidRDefault="00000000">
      <w:pPr>
        <w:tabs>
          <w:tab w:val="left" w:pos="2261"/>
        </w:tabs>
        <w:spacing w:before="1"/>
        <w:ind w:left="100"/>
        <w:rPr>
          <w:sz w:val="18"/>
        </w:rPr>
      </w:pPr>
      <w:r>
        <w:rPr>
          <w:rFonts w:ascii="Arial"/>
          <w:b/>
          <w:sz w:val="18"/>
        </w:rPr>
        <w:tab/>
      </w:r>
    </w:p>
    <w:p w14:paraId="239B00BD" w14:textId="77777777" w:rsidR="00945300" w:rsidRPr="004D4E3F" w:rsidRDefault="00945300">
      <w:pPr>
        <w:pStyle w:val="BodyText"/>
        <w:spacing w:before="205"/>
        <w:rPr>
          <w:b/>
          <w:bCs/>
        </w:rPr>
      </w:pPr>
    </w:p>
    <w:p w14:paraId="0C781C65" w14:textId="68495925" w:rsidR="00945300" w:rsidRPr="004D4E3F" w:rsidRDefault="00000000">
      <w:pPr>
        <w:pStyle w:val="BodyText"/>
        <w:spacing w:before="1"/>
        <w:ind w:left="100"/>
        <w:rPr>
          <w:b/>
          <w:bCs/>
        </w:rPr>
      </w:pPr>
      <w:r w:rsidRPr="004D4E3F">
        <w:rPr>
          <w:b/>
          <w:bCs/>
        </w:rPr>
        <w:t>JOB</w:t>
      </w:r>
      <w:r w:rsidRPr="004D4E3F">
        <w:rPr>
          <w:b/>
          <w:bCs/>
          <w:spacing w:val="3"/>
        </w:rPr>
        <w:t xml:space="preserve"> </w:t>
      </w:r>
      <w:r w:rsidRPr="004D4E3F">
        <w:rPr>
          <w:b/>
          <w:bCs/>
          <w:spacing w:val="-2"/>
        </w:rPr>
        <w:t>OVERVIEW</w:t>
      </w:r>
      <w:r w:rsidR="004D4E3F" w:rsidRPr="004D4E3F">
        <w:rPr>
          <w:b/>
          <w:bCs/>
          <w:spacing w:val="-2"/>
        </w:rPr>
        <w:t xml:space="preserve"> (For updating)</w:t>
      </w:r>
    </w:p>
    <w:p w14:paraId="76E5F7F9" w14:textId="77777777" w:rsidR="00945300" w:rsidRDefault="00945300">
      <w:pPr>
        <w:pStyle w:val="BodyText"/>
        <w:spacing w:before="33"/>
      </w:pPr>
    </w:p>
    <w:p w14:paraId="77F75517" w14:textId="77777777" w:rsidR="00945300" w:rsidRDefault="00945300">
      <w:pPr>
        <w:pStyle w:val="BodyText"/>
        <w:spacing w:before="34"/>
      </w:pPr>
    </w:p>
    <w:p w14:paraId="668846BE" w14:textId="77777777" w:rsidR="00945300" w:rsidRDefault="00000000">
      <w:pPr>
        <w:pStyle w:val="Heading2"/>
        <w:jc w:val="left"/>
      </w:pPr>
      <w:r>
        <w:rPr>
          <w:spacing w:val="-2"/>
        </w:rPr>
        <w:t>CONFORME</w:t>
      </w:r>
    </w:p>
    <w:p w14:paraId="150EDCBD" w14:textId="77777777" w:rsidR="00945300" w:rsidRDefault="00945300">
      <w:pPr>
        <w:pStyle w:val="BodyText"/>
        <w:spacing w:before="206"/>
        <w:rPr>
          <w:rFonts w:ascii="Arial"/>
          <w:b/>
        </w:rPr>
      </w:pPr>
    </w:p>
    <w:p w14:paraId="7636FFD8" w14:textId="25D27919" w:rsidR="00945300" w:rsidRDefault="004D4E3F">
      <w:pPr>
        <w:tabs>
          <w:tab w:val="left" w:pos="3701"/>
        </w:tabs>
        <w:spacing w:before="1"/>
        <w:ind w:left="100"/>
        <w:rPr>
          <w:rFonts w:ascii="Arial"/>
          <w:b/>
          <w:sz w:val="18"/>
        </w:rPr>
      </w:pPr>
      <w:r>
        <w:rPr>
          <w:rFonts w:ascii="Arial"/>
          <w:b/>
          <w:sz w:val="18"/>
        </w:rPr>
        <w:t>Employee Name</w:t>
      </w:r>
      <w:r>
        <w:rPr>
          <w:rFonts w:ascii="Arial"/>
          <w:b/>
          <w:sz w:val="18"/>
        </w:rPr>
        <w:tab/>
      </w:r>
      <w:r>
        <w:rPr>
          <w:rFonts w:ascii="Arial"/>
          <w:b/>
          <w:spacing w:val="-4"/>
          <w:sz w:val="18"/>
        </w:rPr>
        <w:t>Date</w:t>
      </w:r>
    </w:p>
    <w:p w14:paraId="370202B9" w14:textId="77777777" w:rsidR="00945300" w:rsidRDefault="00945300">
      <w:pPr>
        <w:rPr>
          <w:rFonts w:ascii="Arial"/>
          <w:b/>
          <w:sz w:val="18"/>
        </w:rPr>
        <w:sectPr w:rsidR="00945300">
          <w:pgSz w:w="11910" w:h="16840"/>
          <w:pgMar w:top="1700" w:right="1417" w:bottom="1480" w:left="1700" w:header="552" w:footer="1293" w:gutter="0"/>
          <w:cols w:space="720"/>
        </w:sectPr>
      </w:pPr>
    </w:p>
    <w:p w14:paraId="632F336B" w14:textId="77777777" w:rsidR="00945300" w:rsidRDefault="00000000">
      <w:pPr>
        <w:spacing w:before="90"/>
        <w:ind w:left="4" w:right="283"/>
        <w:jc w:val="center"/>
        <w:rPr>
          <w:rFonts w:ascii="Arial" w:hAnsi="Arial"/>
          <w:b/>
          <w:sz w:val="18"/>
        </w:rPr>
      </w:pPr>
      <w:r>
        <w:rPr>
          <w:rFonts w:ascii="Arial" w:hAnsi="Arial"/>
          <w:b/>
          <w:sz w:val="18"/>
        </w:rPr>
        <w:lastRenderedPageBreak/>
        <w:t>ANNEX</w:t>
      </w:r>
      <w:r>
        <w:rPr>
          <w:rFonts w:ascii="Arial" w:hAnsi="Arial"/>
          <w:b/>
          <w:spacing w:val="-2"/>
          <w:sz w:val="18"/>
        </w:rPr>
        <w:t xml:space="preserve"> </w:t>
      </w:r>
      <w:r>
        <w:rPr>
          <w:rFonts w:ascii="Arial" w:hAnsi="Arial"/>
          <w:b/>
          <w:spacing w:val="-5"/>
          <w:sz w:val="18"/>
        </w:rPr>
        <w:t>“C”</w:t>
      </w:r>
    </w:p>
    <w:p w14:paraId="24D48343" w14:textId="77777777" w:rsidR="00945300" w:rsidRDefault="00945300">
      <w:pPr>
        <w:pStyle w:val="BodyText"/>
        <w:spacing w:before="23"/>
        <w:rPr>
          <w:rFonts w:ascii="Arial"/>
          <w:b/>
        </w:rPr>
      </w:pPr>
    </w:p>
    <w:p w14:paraId="07BC70B1" w14:textId="77777777" w:rsidR="00945300" w:rsidRDefault="00000000">
      <w:pPr>
        <w:pStyle w:val="Heading1"/>
        <w:ind w:left="1481"/>
      </w:pPr>
      <w:r>
        <w:t>Paid</w:t>
      </w:r>
      <w:r>
        <w:rPr>
          <w:spacing w:val="-5"/>
        </w:rPr>
        <w:t xml:space="preserve"> </w:t>
      </w:r>
      <w:r>
        <w:t>Time-Off</w:t>
      </w:r>
      <w:r>
        <w:rPr>
          <w:spacing w:val="-4"/>
        </w:rPr>
        <w:t xml:space="preserve"> </w:t>
      </w:r>
      <w:r>
        <w:t>(PTO)</w:t>
      </w:r>
      <w:r>
        <w:rPr>
          <w:spacing w:val="-4"/>
        </w:rPr>
        <w:t xml:space="preserve"> </w:t>
      </w:r>
      <w:r>
        <w:t>Conversion</w:t>
      </w:r>
      <w:r>
        <w:rPr>
          <w:spacing w:val="-4"/>
        </w:rPr>
        <w:t xml:space="preserve"> </w:t>
      </w:r>
      <w:r>
        <w:t>to</w:t>
      </w:r>
      <w:r>
        <w:rPr>
          <w:spacing w:val="-4"/>
        </w:rPr>
        <w:t xml:space="preserve"> </w:t>
      </w:r>
      <w:r>
        <w:t>Cash</w:t>
      </w:r>
      <w:r>
        <w:rPr>
          <w:spacing w:val="-5"/>
        </w:rPr>
        <w:t xml:space="preserve"> </w:t>
      </w:r>
      <w:r>
        <w:rPr>
          <w:spacing w:val="-2"/>
        </w:rPr>
        <w:t>Guidelines</w:t>
      </w:r>
    </w:p>
    <w:p w14:paraId="633BF77D" w14:textId="77777777" w:rsidR="00945300" w:rsidRDefault="00945300">
      <w:pPr>
        <w:pStyle w:val="BodyText"/>
        <w:rPr>
          <w:sz w:val="20"/>
        </w:rPr>
      </w:pPr>
    </w:p>
    <w:p w14:paraId="0E92514D" w14:textId="77777777" w:rsidR="00945300" w:rsidRDefault="00945300">
      <w:pPr>
        <w:pStyle w:val="BodyText"/>
        <w:spacing w:before="10"/>
        <w:rPr>
          <w:sz w:val="20"/>
        </w:rPr>
      </w:pPr>
    </w:p>
    <w:p w14:paraId="1E45B71D" w14:textId="77777777" w:rsidR="00945300" w:rsidRDefault="00000000">
      <w:pPr>
        <w:ind w:left="96"/>
        <w:rPr>
          <w:sz w:val="20"/>
        </w:rPr>
      </w:pPr>
      <w:r>
        <w:rPr>
          <w:color w:val="FD5F00"/>
          <w:spacing w:val="-2"/>
          <w:sz w:val="20"/>
        </w:rPr>
        <w:t>Objective</w:t>
      </w:r>
    </w:p>
    <w:p w14:paraId="738E9997" w14:textId="77777777" w:rsidR="00945300" w:rsidRDefault="00945300">
      <w:pPr>
        <w:pStyle w:val="BodyText"/>
        <w:spacing w:before="43"/>
        <w:rPr>
          <w:sz w:val="20"/>
        </w:rPr>
      </w:pPr>
    </w:p>
    <w:p w14:paraId="40A72FB0" w14:textId="185B463F" w:rsidR="00945300" w:rsidRDefault="00000000">
      <w:pPr>
        <w:pStyle w:val="BodyText"/>
        <w:spacing w:before="1" w:line="268" w:lineRule="auto"/>
        <w:ind w:left="100" w:right="1250"/>
        <w:jc w:val="both"/>
      </w:pPr>
      <w:r>
        <w:t>The</w:t>
      </w:r>
      <w:r>
        <w:rPr>
          <w:spacing w:val="-1"/>
        </w:rPr>
        <w:t xml:space="preserve"> </w:t>
      </w:r>
      <w:r>
        <w:t>Paid</w:t>
      </w:r>
      <w:r>
        <w:rPr>
          <w:spacing w:val="-9"/>
        </w:rPr>
        <w:t xml:space="preserve"> </w:t>
      </w:r>
      <w:r>
        <w:t>Time-Off</w:t>
      </w:r>
      <w:r>
        <w:rPr>
          <w:spacing w:val="-3"/>
        </w:rPr>
        <w:t xml:space="preserve"> </w:t>
      </w:r>
      <w:r>
        <w:t>Cash</w:t>
      </w:r>
      <w:r>
        <w:rPr>
          <w:spacing w:val="-5"/>
        </w:rPr>
        <w:t xml:space="preserve"> </w:t>
      </w:r>
      <w:r>
        <w:t>Conversion</w:t>
      </w:r>
      <w:r>
        <w:rPr>
          <w:spacing w:val="-5"/>
        </w:rPr>
        <w:t xml:space="preserve"> </w:t>
      </w:r>
      <w:r>
        <w:t>is</w:t>
      </w:r>
      <w:r>
        <w:rPr>
          <w:spacing w:val="-3"/>
        </w:rPr>
        <w:t xml:space="preserve"> </w:t>
      </w:r>
      <w:r>
        <w:t>a</w:t>
      </w:r>
      <w:r>
        <w:rPr>
          <w:spacing w:val="-5"/>
        </w:rPr>
        <w:t xml:space="preserve"> </w:t>
      </w:r>
      <w:r>
        <w:t>benefit</w:t>
      </w:r>
      <w:r>
        <w:rPr>
          <w:spacing w:val="-3"/>
        </w:rPr>
        <w:t xml:space="preserve"> </w:t>
      </w:r>
      <w:r>
        <w:t>available</w:t>
      </w:r>
      <w:r>
        <w:rPr>
          <w:spacing w:val="-1"/>
        </w:rPr>
        <w:t xml:space="preserve"> </w:t>
      </w:r>
      <w:r>
        <w:t>to</w:t>
      </w:r>
      <w:r>
        <w:rPr>
          <w:spacing w:val="-5"/>
        </w:rPr>
        <w:t xml:space="preserve"> </w:t>
      </w:r>
      <w:r>
        <w:t>all</w:t>
      </w:r>
      <w:r>
        <w:rPr>
          <w:spacing w:val="-3"/>
        </w:rPr>
        <w:t xml:space="preserve"> </w:t>
      </w:r>
      <w:r>
        <w:t>employees.</w:t>
      </w:r>
      <w:r>
        <w:rPr>
          <w:spacing w:val="40"/>
        </w:rPr>
        <w:t xml:space="preserve"> </w:t>
      </w:r>
      <w:r>
        <w:t>This document provides clear guidelines on eligibility, administration and payout to ensure expectations</w:t>
      </w:r>
      <w:r>
        <w:rPr>
          <w:spacing w:val="-3"/>
        </w:rPr>
        <w:t xml:space="preserve"> </w:t>
      </w:r>
      <w:r>
        <w:t>and</w:t>
      </w:r>
      <w:r>
        <w:rPr>
          <w:spacing w:val="-1"/>
        </w:rPr>
        <w:t xml:space="preserve"> </w:t>
      </w:r>
      <w:r>
        <w:t>responsibilities</w:t>
      </w:r>
      <w:r>
        <w:rPr>
          <w:spacing w:val="-3"/>
        </w:rPr>
        <w:t xml:space="preserve"> </w:t>
      </w:r>
      <w:r>
        <w:t>are</w:t>
      </w:r>
      <w:r>
        <w:rPr>
          <w:spacing w:val="-1"/>
        </w:rPr>
        <w:t xml:space="preserve"> </w:t>
      </w:r>
      <w:r>
        <w:t>defined</w:t>
      </w:r>
      <w:r>
        <w:rPr>
          <w:spacing w:val="-1"/>
        </w:rPr>
        <w:t xml:space="preserve"> </w:t>
      </w:r>
      <w:r>
        <w:t>among</w:t>
      </w:r>
      <w:r>
        <w:rPr>
          <w:spacing w:val="-1"/>
        </w:rPr>
        <w:t xml:space="preserve"> </w:t>
      </w:r>
      <w:r>
        <w:t>employees,</w:t>
      </w:r>
      <w:r>
        <w:rPr>
          <w:spacing w:val="-3"/>
        </w:rPr>
        <w:t xml:space="preserve"> </w:t>
      </w:r>
      <w:r>
        <w:t>managers,</w:t>
      </w:r>
      <w:r>
        <w:rPr>
          <w:spacing w:val="-3"/>
        </w:rPr>
        <w:t xml:space="preserve"> </w:t>
      </w:r>
      <w:r>
        <w:t>HR and</w:t>
      </w:r>
      <w:r>
        <w:rPr>
          <w:spacing w:val="-5"/>
        </w:rPr>
        <w:t xml:space="preserve"> </w:t>
      </w:r>
      <w:r>
        <w:t>Finance.</w:t>
      </w:r>
    </w:p>
    <w:p w14:paraId="68DD5A43" w14:textId="77777777" w:rsidR="00945300" w:rsidRDefault="00945300">
      <w:pPr>
        <w:pStyle w:val="BodyText"/>
        <w:spacing w:before="134"/>
      </w:pPr>
    </w:p>
    <w:p w14:paraId="0EDCA8B1" w14:textId="67349A83" w:rsidR="00945300" w:rsidRDefault="00000000">
      <w:pPr>
        <w:pStyle w:val="Heading1"/>
      </w:pPr>
      <w:r>
        <w:rPr>
          <w:color w:val="FD5F00"/>
        </w:rPr>
        <w:t xml:space="preserve">General </w:t>
      </w:r>
      <w:r>
        <w:rPr>
          <w:color w:val="FD5F00"/>
          <w:spacing w:val="-2"/>
        </w:rPr>
        <w:t>Guidelines</w:t>
      </w:r>
    </w:p>
    <w:p w14:paraId="42403471" w14:textId="77777777" w:rsidR="00945300" w:rsidRDefault="00945300">
      <w:pPr>
        <w:pStyle w:val="BodyText"/>
        <w:spacing w:before="43"/>
        <w:rPr>
          <w:sz w:val="20"/>
        </w:rPr>
      </w:pPr>
    </w:p>
    <w:p w14:paraId="681BAF20" w14:textId="091A3D7D" w:rsidR="004D3D75" w:rsidRDefault="004D3D75" w:rsidP="004D3D75">
      <w:pPr>
        <w:pStyle w:val="Heading1"/>
        <w:numPr>
          <w:ilvl w:val="0"/>
          <w:numId w:val="19"/>
        </w:numPr>
        <w:rPr>
          <w:b/>
          <w:bCs/>
          <w:sz w:val="18"/>
          <w:szCs w:val="18"/>
          <w:lang w:val="en-PH"/>
        </w:rPr>
      </w:pPr>
      <w:r w:rsidRPr="004D3D75">
        <w:rPr>
          <w:b/>
          <w:bCs/>
          <w:sz w:val="18"/>
          <w:szCs w:val="18"/>
          <w:lang w:val="en-PH"/>
        </w:rPr>
        <w:t>Leave Entitlement</w:t>
      </w:r>
    </w:p>
    <w:p w14:paraId="2A15165B" w14:textId="5A50C829" w:rsidR="004D3D75" w:rsidRPr="004D3D75" w:rsidRDefault="004D3D75" w:rsidP="004D3D75">
      <w:pPr>
        <w:pStyle w:val="Heading1"/>
        <w:ind w:left="460"/>
        <w:rPr>
          <w:sz w:val="18"/>
          <w:szCs w:val="18"/>
          <w:lang w:val="en-PH"/>
        </w:rPr>
      </w:pPr>
      <w:r w:rsidRPr="004D3D75">
        <w:rPr>
          <w:sz w:val="18"/>
          <w:szCs w:val="18"/>
          <w:lang w:val="en-PH"/>
        </w:rPr>
        <w:br/>
        <w:t>Employees are entitled to a total of fifteen (15) days of paid time off (PTO) per year, consisting of:</w:t>
      </w:r>
    </w:p>
    <w:p w14:paraId="06075D88" w14:textId="77777777" w:rsidR="004D3D75" w:rsidRPr="004D3D75" w:rsidRDefault="004D3D75" w:rsidP="004D3D75">
      <w:pPr>
        <w:pStyle w:val="Heading1"/>
        <w:numPr>
          <w:ilvl w:val="0"/>
          <w:numId w:val="16"/>
        </w:numPr>
        <w:rPr>
          <w:sz w:val="18"/>
          <w:szCs w:val="18"/>
          <w:lang w:val="en-PH"/>
        </w:rPr>
      </w:pPr>
      <w:r w:rsidRPr="004D3D75">
        <w:rPr>
          <w:sz w:val="18"/>
          <w:szCs w:val="18"/>
          <w:lang w:val="en-PH"/>
        </w:rPr>
        <w:t xml:space="preserve">Ten (10) days </w:t>
      </w:r>
      <w:r w:rsidRPr="004D3D75">
        <w:rPr>
          <w:b/>
          <w:bCs/>
          <w:sz w:val="18"/>
          <w:szCs w:val="18"/>
          <w:lang w:val="en-PH"/>
        </w:rPr>
        <w:t>Annual Leave</w:t>
      </w:r>
      <w:r w:rsidRPr="004D3D75">
        <w:rPr>
          <w:sz w:val="18"/>
          <w:szCs w:val="18"/>
          <w:lang w:val="en-PH"/>
        </w:rPr>
        <w:t xml:space="preserve"> </w:t>
      </w:r>
    </w:p>
    <w:p w14:paraId="639BCDEC" w14:textId="77777777" w:rsidR="004D3D75" w:rsidRDefault="004D3D75" w:rsidP="004D3D75">
      <w:pPr>
        <w:pStyle w:val="Heading1"/>
        <w:numPr>
          <w:ilvl w:val="0"/>
          <w:numId w:val="16"/>
        </w:numPr>
        <w:rPr>
          <w:sz w:val="18"/>
          <w:szCs w:val="18"/>
          <w:lang w:val="en-PH"/>
        </w:rPr>
      </w:pPr>
      <w:r w:rsidRPr="004D3D75">
        <w:rPr>
          <w:sz w:val="18"/>
          <w:szCs w:val="18"/>
          <w:lang w:val="en-PH"/>
        </w:rPr>
        <w:t xml:space="preserve">Five (5) days </w:t>
      </w:r>
      <w:r w:rsidRPr="004D3D75">
        <w:rPr>
          <w:b/>
          <w:bCs/>
          <w:sz w:val="18"/>
          <w:szCs w:val="18"/>
          <w:lang w:val="en-PH"/>
        </w:rPr>
        <w:t>Sick Leave</w:t>
      </w:r>
      <w:r w:rsidRPr="004D3D75">
        <w:rPr>
          <w:sz w:val="18"/>
          <w:szCs w:val="18"/>
          <w:lang w:val="en-PH"/>
        </w:rPr>
        <w:t xml:space="preserve"> </w:t>
      </w:r>
    </w:p>
    <w:p w14:paraId="12C0E179" w14:textId="77777777" w:rsidR="004D3D75" w:rsidRPr="004D3D75" w:rsidRDefault="004D3D75" w:rsidP="004D3D75">
      <w:pPr>
        <w:pStyle w:val="Heading1"/>
        <w:rPr>
          <w:sz w:val="18"/>
          <w:szCs w:val="18"/>
          <w:lang w:val="en-PH"/>
        </w:rPr>
      </w:pPr>
    </w:p>
    <w:p w14:paraId="6B37B451" w14:textId="59259732" w:rsidR="004D3D75" w:rsidRDefault="004D3D75" w:rsidP="004D3D75">
      <w:pPr>
        <w:pStyle w:val="Heading1"/>
        <w:numPr>
          <w:ilvl w:val="0"/>
          <w:numId w:val="19"/>
        </w:numPr>
        <w:rPr>
          <w:sz w:val="18"/>
          <w:szCs w:val="18"/>
          <w:lang w:val="en-PH"/>
        </w:rPr>
      </w:pPr>
      <w:r w:rsidRPr="004D3D75">
        <w:rPr>
          <w:b/>
          <w:bCs/>
          <w:sz w:val="18"/>
          <w:szCs w:val="18"/>
          <w:lang w:val="en-PH"/>
        </w:rPr>
        <w:t>Use of Leave</w:t>
      </w:r>
      <w:r w:rsidRPr="004D3D75">
        <w:rPr>
          <w:sz w:val="18"/>
          <w:szCs w:val="18"/>
          <w:lang w:val="en-PH"/>
        </w:rPr>
        <w:br/>
        <w:t>Employees are encouraged to utilize their leave credits within the applicable financial year to support rest, health, and overall well-being, subject to scheduling and approval by management.</w:t>
      </w:r>
    </w:p>
    <w:p w14:paraId="0B5F1141" w14:textId="77777777" w:rsidR="004D3D75" w:rsidRPr="004D3D75" w:rsidRDefault="004D3D75" w:rsidP="004D3D75">
      <w:pPr>
        <w:pStyle w:val="Heading1"/>
        <w:ind w:left="0"/>
        <w:rPr>
          <w:sz w:val="18"/>
          <w:szCs w:val="18"/>
          <w:lang w:val="en-PH"/>
        </w:rPr>
      </w:pPr>
    </w:p>
    <w:p w14:paraId="530D829B" w14:textId="77777777" w:rsidR="004D3D75" w:rsidRPr="004D3D75" w:rsidRDefault="004D3D75" w:rsidP="004D3D75">
      <w:pPr>
        <w:pStyle w:val="Heading1"/>
        <w:ind w:left="100"/>
        <w:rPr>
          <w:sz w:val="18"/>
          <w:szCs w:val="18"/>
          <w:lang w:val="en-PH"/>
        </w:rPr>
      </w:pPr>
      <w:r w:rsidRPr="004D3D75">
        <w:rPr>
          <w:b/>
          <w:bCs/>
          <w:sz w:val="18"/>
          <w:szCs w:val="18"/>
          <w:lang w:val="en-PH"/>
        </w:rPr>
        <w:t>3. Conversion of Annual Leave to Cash</w:t>
      </w:r>
      <w:r w:rsidRPr="004D3D75">
        <w:rPr>
          <w:sz w:val="18"/>
          <w:szCs w:val="18"/>
          <w:lang w:val="en-PH"/>
        </w:rPr>
        <w:br/>
        <w:t xml:space="preserve">Unused </w:t>
      </w:r>
      <w:r w:rsidRPr="004D3D75">
        <w:rPr>
          <w:b/>
          <w:bCs/>
          <w:sz w:val="18"/>
          <w:szCs w:val="18"/>
          <w:lang w:val="en-PH"/>
        </w:rPr>
        <w:t>Annual Leave</w:t>
      </w:r>
      <w:r w:rsidRPr="004D3D75">
        <w:rPr>
          <w:sz w:val="18"/>
          <w:szCs w:val="18"/>
          <w:lang w:val="en-PH"/>
        </w:rPr>
        <w:t xml:space="preserve"> credits may be converted to cash at the end of the Company’s financial year, subject to the following conditions:</w:t>
      </w:r>
    </w:p>
    <w:p w14:paraId="485865D3" w14:textId="77777777" w:rsidR="004D3D75" w:rsidRPr="004D3D75" w:rsidRDefault="004D3D75" w:rsidP="004D3D75">
      <w:pPr>
        <w:pStyle w:val="Heading1"/>
        <w:numPr>
          <w:ilvl w:val="0"/>
          <w:numId w:val="17"/>
        </w:numPr>
        <w:rPr>
          <w:sz w:val="18"/>
          <w:szCs w:val="18"/>
          <w:lang w:val="en-PH"/>
        </w:rPr>
      </w:pPr>
      <w:r w:rsidRPr="004D3D75">
        <w:rPr>
          <w:sz w:val="18"/>
          <w:szCs w:val="18"/>
          <w:lang w:val="en-PH"/>
        </w:rPr>
        <w:t xml:space="preserve">Only unused Annual Leave (up to a maximum of ten [10] days) is eligible for conversion. </w:t>
      </w:r>
    </w:p>
    <w:p w14:paraId="0247309D" w14:textId="77777777" w:rsidR="004D3D75" w:rsidRPr="004D3D75" w:rsidRDefault="004D3D75" w:rsidP="004D3D75">
      <w:pPr>
        <w:pStyle w:val="Heading1"/>
        <w:numPr>
          <w:ilvl w:val="0"/>
          <w:numId w:val="17"/>
        </w:numPr>
        <w:rPr>
          <w:sz w:val="18"/>
          <w:szCs w:val="18"/>
          <w:lang w:val="en-PH"/>
        </w:rPr>
      </w:pPr>
      <w:r w:rsidRPr="004D3D75">
        <w:rPr>
          <w:sz w:val="18"/>
          <w:szCs w:val="18"/>
          <w:lang w:val="en-PH"/>
        </w:rPr>
        <w:t xml:space="preserve">Conversion shall be based on the employee’s basic daily rate at the time of conversion. </w:t>
      </w:r>
    </w:p>
    <w:p w14:paraId="477FC416" w14:textId="77777777" w:rsidR="004D3D75" w:rsidRDefault="004D3D75" w:rsidP="004D3D75">
      <w:pPr>
        <w:pStyle w:val="Heading1"/>
        <w:numPr>
          <w:ilvl w:val="0"/>
          <w:numId w:val="17"/>
        </w:numPr>
        <w:rPr>
          <w:sz w:val="18"/>
          <w:szCs w:val="18"/>
          <w:lang w:val="en-PH"/>
        </w:rPr>
      </w:pPr>
      <w:r w:rsidRPr="004D3D75">
        <w:rPr>
          <w:sz w:val="18"/>
          <w:szCs w:val="18"/>
          <w:lang w:val="en-PH"/>
        </w:rPr>
        <w:t xml:space="preserve">Requests for conversion, if required, must be submitted in accordance with company procedures and timelines. </w:t>
      </w:r>
    </w:p>
    <w:p w14:paraId="0079726C" w14:textId="5575C60C" w:rsidR="004D3D75" w:rsidRPr="004D3D75" w:rsidRDefault="004D3D75" w:rsidP="004D3D75">
      <w:pPr>
        <w:pStyle w:val="Heading1"/>
        <w:ind w:left="100"/>
        <w:rPr>
          <w:sz w:val="18"/>
          <w:szCs w:val="18"/>
          <w:lang w:val="en-PH"/>
        </w:rPr>
      </w:pPr>
      <w:r>
        <w:rPr>
          <w:b/>
          <w:bCs/>
          <w:sz w:val="18"/>
          <w:szCs w:val="18"/>
          <w:lang w:val="en-PH"/>
        </w:rPr>
        <w:t>4.</w:t>
      </w:r>
      <w:r w:rsidRPr="004D3D75">
        <w:rPr>
          <w:b/>
          <w:bCs/>
          <w:sz w:val="18"/>
          <w:szCs w:val="18"/>
          <w:lang w:val="en-PH"/>
        </w:rPr>
        <w:t>Sick Leave Policy</w:t>
      </w:r>
      <w:r w:rsidRPr="004D3D75">
        <w:rPr>
          <w:sz w:val="18"/>
          <w:szCs w:val="18"/>
          <w:lang w:val="en-PH"/>
        </w:rPr>
        <w:br/>
        <w:t xml:space="preserve">Unused </w:t>
      </w:r>
      <w:r w:rsidRPr="004D3D75">
        <w:rPr>
          <w:b/>
          <w:bCs/>
          <w:sz w:val="18"/>
          <w:szCs w:val="18"/>
          <w:lang w:val="en-PH"/>
        </w:rPr>
        <w:t>Sick Leave</w:t>
      </w:r>
      <w:r w:rsidRPr="004D3D75">
        <w:rPr>
          <w:sz w:val="18"/>
          <w:szCs w:val="18"/>
          <w:lang w:val="en-PH"/>
        </w:rPr>
        <w:t xml:space="preserve"> credits are </w:t>
      </w:r>
      <w:r w:rsidRPr="004D3D75">
        <w:rPr>
          <w:b/>
          <w:bCs/>
          <w:sz w:val="18"/>
          <w:szCs w:val="18"/>
          <w:lang w:val="en-PH"/>
        </w:rPr>
        <w:t>non-convertible to cash</w:t>
      </w:r>
      <w:r w:rsidRPr="004D3D75">
        <w:rPr>
          <w:sz w:val="18"/>
          <w:szCs w:val="18"/>
          <w:lang w:val="en-PH"/>
        </w:rPr>
        <w:t xml:space="preserve"> and may not be carried over unless otherwise provided by company policy or required by law.</w:t>
      </w:r>
    </w:p>
    <w:p w14:paraId="6921C886" w14:textId="77777777" w:rsidR="004D3D75" w:rsidRPr="004D3D75" w:rsidRDefault="004D3D75" w:rsidP="004D3D75">
      <w:pPr>
        <w:pStyle w:val="Heading1"/>
        <w:rPr>
          <w:sz w:val="18"/>
          <w:szCs w:val="18"/>
          <w:lang w:val="en-PH"/>
        </w:rPr>
      </w:pPr>
    </w:p>
    <w:p w14:paraId="4E275552" w14:textId="77777777" w:rsidR="004D3D75" w:rsidRPr="004D3D75" w:rsidRDefault="004D3D75" w:rsidP="004D3D75">
      <w:pPr>
        <w:pStyle w:val="Heading1"/>
        <w:ind w:left="100"/>
        <w:rPr>
          <w:sz w:val="18"/>
          <w:szCs w:val="18"/>
          <w:lang w:val="en-PH"/>
        </w:rPr>
      </w:pPr>
      <w:r w:rsidRPr="004D3D75">
        <w:rPr>
          <w:b/>
          <w:bCs/>
          <w:sz w:val="18"/>
          <w:szCs w:val="18"/>
          <w:lang w:val="en-PH"/>
        </w:rPr>
        <w:t>5. Forfeiture and Exceptions</w:t>
      </w:r>
    </w:p>
    <w:p w14:paraId="56010E4D" w14:textId="77777777" w:rsidR="004D3D75" w:rsidRPr="004D3D75" w:rsidRDefault="004D3D75" w:rsidP="004D3D75">
      <w:pPr>
        <w:pStyle w:val="Heading1"/>
        <w:numPr>
          <w:ilvl w:val="0"/>
          <w:numId w:val="18"/>
        </w:numPr>
        <w:rPr>
          <w:sz w:val="18"/>
          <w:szCs w:val="18"/>
          <w:lang w:val="en-PH"/>
        </w:rPr>
      </w:pPr>
      <w:r w:rsidRPr="004D3D75">
        <w:rPr>
          <w:sz w:val="18"/>
          <w:szCs w:val="18"/>
          <w:lang w:val="en-PH"/>
        </w:rPr>
        <w:t xml:space="preserve">Any unused leave not covered by this policy may be forfeited at the end of the financial year unless otherwise approved by management. </w:t>
      </w:r>
    </w:p>
    <w:p w14:paraId="018E85F4" w14:textId="77777777" w:rsidR="004D3D75" w:rsidRPr="004D3D75" w:rsidRDefault="004D3D75" w:rsidP="004D3D75">
      <w:pPr>
        <w:pStyle w:val="Heading1"/>
        <w:numPr>
          <w:ilvl w:val="0"/>
          <w:numId w:val="18"/>
        </w:numPr>
        <w:rPr>
          <w:sz w:val="18"/>
          <w:szCs w:val="18"/>
          <w:lang w:val="en-PH"/>
        </w:rPr>
      </w:pPr>
      <w:r w:rsidRPr="004D3D75">
        <w:rPr>
          <w:sz w:val="18"/>
          <w:szCs w:val="18"/>
          <w:lang w:val="en-PH"/>
        </w:rPr>
        <w:t xml:space="preserve">The Company reserves the right to amend or modify this policy in accordance with business needs and applicable laws. </w:t>
      </w:r>
    </w:p>
    <w:p w14:paraId="53B59D48" w14:textId="77777777" w:rsidR="004D3D75" w:rsidRPr="004D3D75" w:rsidRDefault="00000000" w:rsidP="004D3D75">
      <w:pPr>
        <w:pStyle w:val="Heading1"/>
        <w:ind w:left="100"/>
        <w:rPr>
          <w:sz w:val="18"/>
          <w:szCs w:val="18"/>
          <w:lang w:val="en-PH"/>
        </w:rPr>
      </w:pPr>
      <w:r>
        <w:rPr>
          <w:sz w:val="18"/>
          <w:szCs w:val="18"/>
          <w:lang w:val="en-PH"/>
        </w:rPr>
        <w:pict w14:anchorId="789C9535">
          <v:rect id="_x0000_i1025" style="width:0;height:1.5pt" o:hralign="center" o:hrstd="t" o:hr="t" fillcolor="#a0a0a0" stroked="f"/>
        </w:pict>
      </w:r>
    </w:p>
    <w:p w14:paraId="724A0911" w14:textId="77777777" w:rsidR="00945300" w:rsidRDefault="00000000">
      <w:pPr>
        <w:pStyle w:val="Heading1"/>
        <w:ind w:left="100"/>
      </w:pPr>
      <w:r>
        <w:rPr>
          <w:color w:val="FD5F00"/>
          <w:spacing w:val="-2"/>
        </w:rPr>
        <w:t>Exceptions</w:t>
      </w:r>
    </w:p>
    <w:p w14:paraId="1D4AB775" w14:textId="77777777" w:rsidR="00945300" w:rsidRDefault="00945300">
      <w:pPr>
        <w:pStyle w:val="BodyText"/>
        <w:spacing w:before="43"/>
        <w:rPr>
          <w:sz w:val="20"/>
        </w:rPr>
      </w:pPr>
    </w:p>
    <w:p w14:paraId="566CB4BB" w14:textId="77777777" w:rsidR="00945300" w:rsidRDefault="00000000">
      <w:pPr>
        <w:pStyle w:val="BodyText"/>
        <w:ind w:left="100"/>
      </w:pPr>
      <w:r>
        <w:t>Exceptions</w:t>
      </w:r>
      <w:r>
        <w:rPr>
          <w:spacing w:val="-3"/>
        </w:rPr>
        <w:t xml:space="preserve"> </w:t>
      </w:r>
      <w:r>
        <w:t>to</w:t>
      </w:r>
      <w:r>
        <w:rPr>
          <w:spacing w:val="-5"/>
        </w:rPr>
        <w:t xml:space="preserve"> </w:t>
      </w:r>
      <w:r>
        <w:t>this</w:t>
      </w:r>
      <w:r>
        <w:rPr>
          <w:spacing w:val="-3"/>
        </w:rPr>
        <w:t xml:space="preserve"> </w:t>
      </w:r>
      <w:r>
        <w:t>guideline</w:t>
      </w:r>
      <w:r>
        <w:rPr>
          <w:spacing w:val="-5"/>
        </w:rPr>
        <w:t xml:space="preserve"> </w:t>
      </w:r>
      <w:r>
        <w:t>will</w:t>
      </w:r>
      <w:r>
        <w:rPr>
          <w:spacing w:val="-1"/>
        </w:rPr>
        <w:t xml:space="preserve"> </w:t>
      </w:r>
      <w:r>
        <w:t>require</w:t>
      </w:r>
      <w:r>
        <w:rPr>
          <w:spacing w:val="-5"/>
        </w:rPr>
        <w:t xml:space="preserve"> </w:t>
      </w:r>
      <w:r>
        <w:t>the</w:t>
      </w:r>
      <w:r>
        <w:rPr>
          <w:spacing w:val="-5"/>
        </w:rPr>
        <w:t xml:space="preserve"> </w:t>
      </w:r>
      <w:r>
        <w:t>approval</w:t>
      </w:r>
      <w:r>
        <w:rPr>
          <w:spacing w:val="-1"/>
        </w:rPr>
        <w:t xml:space="preserve"> </w:t>
      </w:r>
      <w:r>
        <w:t>of</w:t>
      </w:r>
      <w:r>
        <w:rPr>
          <w:spacing w:val="-3"/>
        </w:rPr>
        <w:t xml:space="preserve"> </w:t>
      </w:r>
      <w:r>
        <w:t>the</w:t>
      </w:r>
      <w:r>
        <w:rPr>
          <w:spacing w:val="-5"/>
        </w:rPr>
        <w:t xml:space="preserve"> </w:t>
      </w:r>
      <w:r>
        <w:t>HR</w:t>
      </w:r>
      <w:r>
        <w:rPr>
          <w:spacing w:val="-3"/>
        </w:rPr>
        <w:t xml:space="preserve"> </w:t>
      </w:r>
      <w:r>
        <w:t>Manager</w:t>
      </w:r>
      <w:r>
        <w:rPr>
          <w:spacing w:val="-5"/>
        </w:rPr>
        <w:t xml:space="preserve"> </w:t>
      </w:r>
      <w:r>
        <w:t>and</w:t>
      </w:r>
      <w:r>
        <w:rPr>
          <w:spacing w:val="-1"/>
        </w:rPr>
        <w:t xml:space="preserve"> </w:t>
      </w:r>
      <w:r>
        <w:t>Site</w:t>
      </w:r>
      <w:r>
        <w:rPr>
          <w:spacing w:val="-5"/>
        </w:rPr>
        <w:t xml:space="preserve"> </w:t>
      </w:r>
      <w:r>
        <w:rPr>
          <w:spacing w:val="-2"/>
        </w:rPr>
        <w:t>Director.</w:t>
      </w:r>
    </w:p>
    <w:p w14:paraId="235E50BD" w14:textId="77777777" w:rsidR="00945300" w:rsidRDefault="00945300">
      <w:pPr>
        <w:pStyle w:val="BodyText"/>
        <w:sectPr w:rsidR="00945300">
          <w:pgSz w:w="11910" w:h="16840"/>
          <w:pgMar w:top="1700" w:right="1417" w:bottom="1480" w:left="1700" w:header="552" w:footer="1293" w:gutter="0"/>
          <w:cols w:space="720"/>
        </w:sectPr>
      </w:pPr>
    </w:p>
    <w:p w14:paraId="744C1E3A" w14:textId="77777777" w:rsidR="00945300" w:rsidRDefault="00000000">
      <w:pPr>
        <w:pStyle w:val="Heading1"/>
        <w:spacing w:before="91"/>
        <w:jc w:val="both"/>
      </w:pPr>
      <w:r>
        <w:rPr>
          <w:color w:val="FD5F00"/>
        </w:rPr>
        <w:lastRenderedPageBreak/>
        <w:t>Employee</w:t>
      </w:r>
      <w:r>
        <w:rPr>
          <w:color w:val="FD5F00"/>
          <w:spacing w:val="-4"/>
        </w:rPr>
        <w:t xml:space="preserve"> </w:t>
      </w:r>
      <w:r>
        <w:rPr>
          <w:color w:val="FD5F00"/>
          <w:spacing w:val="-2"/>
        </w:rPr>
        <w:t>Acknowledgement</w:t>
      </w:r>
    </w:p>
    <w:p w14:paraId="2730806C" w14:textId="77777777" w:rsidR="00945300" w:rsidRDefault="00945300">
      <w:pPr>
        <w:pStyle w:val="BodyText"/>
        <w:spacing w:before="44"/>
        <w:rPr>
          <w:sz w:val="20"/>
        </w:rPr>
      </w:pPr>
    </w:p>
    <w:p w14:paraId="0ABB71B3" w14:textId="77777777" w:rsidR="00945300" w:rsidRDefault="00000000">
      <w:pPr>
        <w:spacing w:before="1" w:line="247" w:lineRule="auto"/>
        <w:ind w:left="112" w:right="1269" w:hanging="12"/>
        <w:jc w:val="both"/>
        <w:rPr>
          <w:sz w:val="14"/>
        </w:rPr>
      </w:pPr>
      <w:r>
        <w:rPr>
          <w:sz w:val="14"/>
        </w:rPr>
        <w:t>I acknowledge that I am expected to read and understand the above guidelines.</w:t>
      </w:r>
      <w:r>
        <w:rPr>
          <w:spacing w:val="40"/>
          <w:sz w:val="14"/>
        </w:rPr>
        <w:t xml:space="preserve"> </w:t>
      </w:r>
      <w:r>
        <w:rPr>
          <w:sz w:val="14"/>
        </w:rPr>
        <w:t>If I do not understand the material or</w:t>
      </w:r>
      <w:r>
        <w:rPr>
          <w:spacing w:val="40"/>
          <w:sz w:val="14"/>
        </w:rPr>
        <w:t xml:space="preserve"> </w:t>
      </w:r>
      <w:r>
        <w:rPr>
          <w:sz w:val="14"/>
        </w:rPr>
        <w:t>have questions in relation to the content of the document Paid Time-Off (PTO) Conversion to Cash Guidelines, it is my</w:t>
      </w:r>
      <w:r>
        <w:rPr>
          <w:spacing w:val="40"/>
          <w:sz w:val="14"/>
        </w:rPr>
        <w:t xml:space="preserve"> </w:t>
      </w:r>
      <w:r>
        <w:rPr>
          <w:sz w:val="14"/>
        </w:rPr>
        <w:t>responsibility to contact my supervisor, manager or Human Resources to clarify before affixing my signature below.</w:t>
      </w:r>
    </w:p>
    <w:p w14:paraId="540597EC" w14:textId="77777777" w:rsidR="00945300" w:rsidRDefault="00945300">
      <w:pPr>
        <w:pStyle w:val="BodyText"/>
        <w:spacing w:before="13"/>
        <w:rPr>
          <w:sz w:val="14"/>
        </w:rPr>
      </w:pPr>
    </w:p>
    <w:p w14:paraId="75A225E7" w14:textId="77777777" w:rsidR="00945300" w:rsidRDefault="00000000">
      <w:pPr>
        <w:tabs>
          <w:tab w:val="left" w:pos="2969"/>
          <w:tab w:val="left" w:pos="5649"/>
        </w:tabs>
        <w:ind w:left="100"/>
        <w:jc w:val="both"/>
        <w:rPr>
          <w:sz w:val="14"/>
        </w:rPr>
      </w:pPr>
      <w:r>
        <w:rPr>
          <w:sz w:val="14"/>
        </w:rPr>
        <w:t>Printed</w:t>
      </w:r>
      <w:r>
        <w:rPr>
          <w:spacing w:val="-2"/>
          <w:sz w:val="14"/>
        </w:rPr>
        <w:t xml:space="preserve"> </w:t>
      </w:r>
      <w:r>
        <w:rPr>
          <w:spacing w:val="-4"/>
          <w:sz w:val="14"/>
        </w:rPr>
        <w:t>Name</w:t>
      </w:r>
      <w:r>
        <w:rPr>
          <w:sz w:val="14"/>
        </w:rPr>
        <w:tab/>
        <w:t xml:space="preserve">: </w:t>
      </w:r>
      <w:r>
        <w:rPr>
          <w:sz w:val="14"/>
          <w:u w:val="single"/>
        </w:rPr>
        <w:tab/>
      </w:r>
    </w:p>
    <w:p w14:paraId="689501B5" w14:textId="77777777" w:rsidR="00945300" w:rsidRDefault="00945300">
      <w:pPr>
        <w:pStyle w:val="BodyText"/>
        <w:spacing w:before="34"/>
        <w:rPr>
          <w:sz w:val="14"/>
        </w:rPr>
      </w:pPr>
    </w:p>
    <w:p w14:paraId="376F6115" w14:textId="77777777" w:rsidR="00945300" w:rsidRDefault="00000000">
      <w:pPr>
        <w:tabs>
          <w:tab w:val="left" w:pos="2969"/>
          <w:tab w:val="left" w:pos="5649"/>
        </w:tabs>
        <w:spacing w:before="1"/>
        <w:ind w:left="100"/>
        <w:rPr>
          <w:sz w:val="14"/>
        </w:rPr>
      </w:pPr>
      <w:r>
        <w:rPr>
          <w:spacing w:val="-2"/>
          <w:sz w:val="14"/>
        </w:rPr>
        <w:t>Signature</w:t>
      </w:r>
      <w:r>
        <w:rPr>
          <w:sz w:val="14"/>
        </w:rPr>
        <w:tab/>
        <w:t xml:space="preserve">: </w:t>
      </w:r>
      <w:r>
        <w:rPr>
          <w:sz w:val="14"/>
          <w:u w:val="single"/>
        </w:rPr>
        <w:tab/>
      </w:r>
    </w:p>
    <w:p w14:paraId="46EC44C9" w14:textId="77777777" w:rsidR="00945300" w:rsidRDefault="00945300">
      <w:pPr>
        <w:pStyle w:val="BodyText"/>
        <w:spacing w:before="25"/>
        <w:rPr>
          <w:sz w:val="14"/>
        </w:rPr>
      </w:pPr>
    </w:p>
    <w:p w14:paraId="7117AAE8" w14:textId="77777777" w:rsidR="00945300" w:rsidRDefault="00000000">
      <w:pPr>
        <w:tabs>
          <w:tab w:val="left" w:pos="2969"/>
          <w:tab w:val="left" w:pos="5649"/>
        </w:tabs>
        <w:spacing w:before="1"/>
        <w:ind w:left="100"/>
        <w:jc w:val="both"/>
        <w:rPr>
          <w:sz w:val="14"/>
        </w:rPr>
      </w:pPr>
      <w:r>
        <w:rPr>
          <w:spacing w:val="-4"/>
          <w:sz w:val="14"/>
        </w:rPr>
        <w:t>Date</w:t>
      </w:r>
      <w:r>
        <w:rPr>
          <w:sz w:val="14"/>
        </w:rPr>
        <w:tab/>
        <w:t xml:space="preserve">: </w:t>
      </w:r>
      <w:r>
        <w:rPr>
          <w:sz w:val="14"/>
          <w:u w:val="single"/>
        </w:rPr>
        <w:tab/>
      </w:r>
    </w:p>
    <w:p w14:paraId="340488F5" w14:textId="77777777" w:rsidR="00945300" w:rsidRDefault="00945300">
      <w:pPr>
        <w:pStyle w:val="BodyText"/>
        <w:spacing w:before="12"/>
        <w:rPr>
          <w:sz w:val="14"/>
        </w:rPr>
      </w:pPr>
    </w:p>
    <w:p w14:paraId="2D06F074" w14:textId="77777777" w:rsidR="00945300" w:rsidRDefault="00000000">
      <w:pPr>
        <w:pStyle w:val="Heading2"/>
        <w:ind w:left="4" w:right="283"/>
      </w:pPr>
      <w:r>
        <w:t>ANNEX</w:t>
      </w:r>
      <w:r>
        <w:rPr>
          <w:spacing w:val="-2"/>
        </w:rPr>
        <w:t xml:space="preserve"> </w:t>
      </w:r>
      <w:r>
        <w:rPr>
          <w:spacing w:val="-5"/>
        </w:rPr>
        <w:t>“D”</w:t>
      </w:r>
    </w:p>
    <w:p w14:paraId="7E43569F" w14:textId="77777777" w:rsidR="00945300" w:rsidRDefault="00945300">
      <w:pPr>
        <w:pStyle w:val="BodyText"/>
        <w:rPr>
          <w:rFonts w:ascii="Arial"/>
          <w:b/>
        </w:rPr>
      </w:pPr>
    </w:p>
    <w:p w14:paraId="785F12B6" w14:textId="77777777" w:rsidR="00945300" w:rsidRDefault="00945300">
      <w:pPr>
        <w:pStyle w:val="BodyText"/>
        <w:spacing w:before="67"/>
        <w:rPr>
          <w:rFonts w:ascii="Arial"/>
          <w:b/>
        </w:rPr>
      </w:pPr>
    </w:p>
    <w:p w14:paraId="725DC12E" w14:textId="026FCC46" w:rsidR="00945300" w:rsidRDefault="00000000">
      <w:pPr>
        <w:ind w:left="3" w:right="283"/>
        <w:jc w:val="center"/>
        <w:rPr>
          <w:rFonts w:ascii="Arial"/>
          <w:b/>
          <w:sz w:val="18"/>
        </w:rPr>
      </w:pPr>
      <w:r>
        <w:rPr>
          <w:rFonts w:ascii="Arial"/>
          <w:b/>
          <w:sz w:val="18"/>
        </w:rPr>
        <w:t>ADDITIONAL</w:t>
      </w:r>
      <w:r>
        <w:rPr>
          <w:rFonts w:ascii="Arial"/>
          <w:b/>
          <w:spacing w:val="-10"/>
          <w:sz w:val="18"/>
        </w:rPr>
        <w:t xml:space="preserve"> </w:t>
      </w:r>
      <w:r>
        <w:rPr>
          <w:rFonts w:ascii="Arial"/>
          <w:b/>
          <w:sz w:val="18"/>
        </w:rPr>
        <w:t>TERMS</w:t>
      </w:r>
      <w:r>
        <w:rPr>
          <w:rFonts w:ascii="Arial"/>
          <w:b/>
          <w:spacing w:val="-7"/>
          <w:sz w:val="18"/>
        </w:rPr>
        <w:t xml:space="preserve"> </w:t>
      </w:r>
      <w:r>
        <w:rPr>
          <w:rFonts w:ascii="Arial"/>
          <w:b/>
          <w:sz w:val="18"/>
        </w:rPr>
        <w:t>AND</w:t>
      </w:r>
      <w:r>
        <w:rPr>
          <w:rFonts w:ascii="Arial"/>
          <w:b/>
          <w:spacing w:val="-10"/>
          <w:sz w:val="18"/>
        </w:rPr>
        <w:t xml:space="preserve"> </w:t>
      </w:r>
      <w:r>
        <w:rPr>
          <w:rFonts w:ascii="Arial"/>
          <w:b/>
          <w:spacing w:val="-2"/>
          <w:sz w:val="18"/>
        </w:rPr>
        <w:t>CONDITIONS</w:t>
      </w:r>
    </w:p>
    <w:p w14:paraId="11C905AA" w14:textId="77777777" w:rsidR="00945300" w:rsidRDefault="00000000">
      <w:pPr>
        <w:spacing w:before="1"/>
        <w:ind w:right="283"/>
        <w:jc w:val="center"/>
        <w:rPr>
          <w:rFonts w:ascii="Arial"/>
          <w:b/>
          <w:sz w:val="18"/>
        </w:rPr>
      </w:pPr>
      <w:r>
        <w:rPr>
          <w:rFonts w:ascii="Arial"/>
          <w:b/>
          <w:sz w:val="18"/>
        </w:rPr>
        <w:t>(Immediately</w:t>
      </w:r>
      <w:r>
        <w:rPr>
          <w:rFonts w:ascii="Arial"/>
          <w:b/>
          <w:spacing w:val="-5"/>
          <w:sz w:val="18"/>
        </w:rPr>
        <w:t xml:space="preserve"> </w:t>
      </w:r>
      <w:r>
        <w:rPr>
          <w:rFonts w:ascii="Arial"/>
          <w:b/>
          <w:sz w:val="18"/>
        </w:rPr>
        <w:t>in</w:t>
      </w:r>
      <w:r>
        <w:rPr>
          <w:rFonts w:ascii="Arial"/>
          <w:b/>
          <w:spacing w:val="-2"/>
          <w:sz w:val="18"/>
        </w:rPr>
        <w:t xml:space="preserve"> </w:t>
      </w:r>
      <w:r>
        <w:rPr>
          <w:rFonts w:ascii="Arial"/>
          <w:b/>
          <w:sz w:val="18"/>
        </w:rPr>
        <w:t>force and</w:t>
      </w:r>
      <w:r>
        <w:rPr>
          <w:rFonts w:ascii="Arial"/>
          <w:b/>
          <w:spacing w:val="-2"/>
          <w:sz w:val="18"/>
        </w:rPr>
        <w:t xml:space="preserve"> </w:t>
      </w:r>
      <w:r>
        <w:rPr>
          <w:rFonts w:ascii="Arial"/>
          <w:b/>
          <w:sz w:val="18"/>
        </w:rPr>
        <w:t>effect</w:t>
      </w:r>
      <w:r>
        <w:rPr>
          <w:rFonts w:ascii="Arial"/>
          <w:b/>
          <w:spacing w:val="-4"/>
          <w:sz w:val="18"/>
        </w:rPr>
        <w:t xml:space="preserve"> </w:t>
      </w:r>
      <w:r>
        <w:rPr>
          <w:rFonts w:ascii="Arial"/>
          <w:b/>
          <w:sz w:val="18"/>
        </w:rPr>
        <w:t>upon</w:t>
      </w:r>
      <w:r>
        <w:rPr>
          <w:rFonts w:ascii="Arial"/>
          <w:b/>
          <w:spacing w:val="-3"/>
          <w:sz w:val="18"/>
        </w:rPr>
        <w:t xml:space="preserve"> </w:t>
      </w:r>
      <w:r>
        <w:rPr>
          <w:rFonts w:ascii="Arial"/>
          <w:b/>
          <w:sz w:val="18"/>
        </w:rPr>
        <w:t>the</w:t>
      </w:r>
      <w:r>
        <w:rPr>
          <w:rFonts w:ascii="Arial"/>
          <w:b/>
          <w:spacing w:val="-4"/>
          <w:sz w:val="18"/>
        </w:rPr>
        <w:t xml:space="preserve"> </w:t>
      </w:r>
      <w:r>
        <w:rPr>
          <w:rFonts w:ascii="Arial"/>
          <w:b/>
          <w:sz w:val="18"/>
        </w:rPr>
        <w:t>signing</w:t>
      </w:r>
      <w:r>
        <w:rPr>
          <w:rFonts w:ascii="Arial"/>
          <w:b/>
          <w:spacing w:val="-2"/>
          <w:sz w:val="18"/>
        </w:rPr>
        <w:t xml:space="preserve"> </w:t>
      </w:r>
      <w:r>
        <w:rPr>
          <w:rFonts w:ascii="Arial"/>
          <w:b/>
          <w:sz w:val="18"/>
        </w:rPr>
        <w:t>of this</w:t>
      </w:r>
      <w:r>
        <w:rPr>
          <w:rFonts w:ascii="Arial"/>
          <w:b/>
          <w:spacing w:val="-4"/>
          <w:sz w:val="18"/>
        </w:rPr>
        <w:t xml:space="preserve"> </w:t>
      </w:r>
      <w:r>
        <w:rPr>
          <w:rFonts w:ascii="Arial"/>
          <w:b/>
          <w:spacing w:val="-2"/>
          <w:sz w:val="18"/>
        </w:rPr>
        <w:t>Contract)</w:t>
      </w:r>
    </w:p>
    <w:p w14:paraId="67EAF949" w14:textId="77777777" w:rsidR="00945300" w:rsidRDefault="00945300">
      <w:pPr>
        <w:pStyle w:val="BodyText"/>
        <w:spacing w:before="206"/>
        <w:rPr>
          <w:rFonts w:ascii="Arial"/>
          <w:b/>
        </w:rPr>
      </w:pPr>
    </w:p>
    <w:p w14:paraId="3C6A5E01" w14:textId="77777777" w:rsidR="00945300" w:rsidRDefault="00000000">
      <w:pPr>
        <w:pStyle w:val="BodyText"/>
        <w:spacing w:before="1"/>
        <w:ind w:left="100" w:right="381"/>
        <w:jc w:val="both"/>
      </w:pPr>
      <w:r>
        <w:t>EMPLOYEE’s employment is conditional upon the completion of his pre-requirements, such as but not limited to, medical test and background checking investigation. If EMPLOYEE is unable to</w:t>
      </w:r>
      <w:r>
        <w:rPr>
          <w:spacing w:val="-1"/>
        </w:rPr>
        <w:t xml:space="preserve"> </w:t>
      </w:r>
      <w:r>
        <w:t>submit or</w:t>
      </w:r>
      <w:r>
        <w:rPr>
          <w:spacing w:val="-1"/>
        </w:rPr>
        <w:t xml:space="preserve"> </w:t>
      </w:r>
      <w:r>
        <w:t>fail in any of the said requirements, EMPLOYER may terminate or discontinue this Contract.</w:t>
      </w:r>
    </w:p>
    <w:p w14:paraId="57A52933" w14:textId="77777777" w:rsidR="00945300" w:rsidRDefault="00000000">
      <w:pPr>
        <w:pStyle w:val="BodyText"/>
        <w:spacing w:before="207"/>
        <w:ind w:left="100" w:right="378"/>
        <w:jc w:val="both"/>
      </w:pPr>
      <w:r>
        <w:t>Nonetheless, the terms and conditions herein are already applicable to the EMPLOYEE even if the pre- employment requirements have yet to be completed.</w:t>
      </w:r>
    </w:p>
    <w:p w14:paraId="762A6563" w14:textId="77777777" w:rsidR="00945300" w:rsidRDefault="00945300">
      <w:pPr>
        <w:pStyle w:val="BodyText"/>
        <w:spacing w:before="3"/>
      </w:pPr>
    </w:p>
    <w:p w14:paraId="53807B54" w14:textId="77777777" w:rsidR="00945300" w:rsidRDefault="00000000">
      <w:pPr>
        <w:pStyle w:val="BodyText"/>
        <w:ind w:left="100" w:right="379"/>
        <w:jc w:val="both"/>
      </w:pPr>
      <w:r>
        <w:t>The</w:t>
      </w:r>
      <w:r>
        <w:rPr>
          <w:spacing w:val="-5"/>
        </w:rPr>
        <w:t xml:space="preserve"> </w:t>
      </w:r>
      <w:r>
        <w:t>EMPLOYEE,</w:t>
      </w:r>
      <w:r>
        <w:rPr>
          <w:spacing w:val="-3"/>
        </w:rPr>
        <w:t xml:space="preserve"> </w:t>
      </w:r>
      <w:r>
        <w:t>therefore,</w:t>
      </w:r>
      <w:r>
        <w:rPr>
          <w:spacing w:val="-2"/>
        </w:rPr>
        <w:t xml:space="preserve"> </w:t>
      </w:r>
      <w:r>
        <w:t>agrees</w:t>
      </w:r>
      <w:r>
        <w:rPr>
          <w:spacing w:val="-3"/>
        </w:rPr>
        <w:t xml:space="preserve"> </w:t>
      </w:r>
      <w:r>
        <w:t>that</w:t>
      </w:r>
      <w:r>
        <w:rPr>
          <w:spacing w:val="-3"/>
        </w:rPr>
        <w:t xml:space="preserve"> </w:t>
      </w:r>
      <w:r>
        <w:t>in</w:t>
      </w:r>
      <w:r>
        <w:rPr>
          <w:spacing w:val="-5"/>
        </w:rPr>
        <w:t xml:space="preserve"> </w:t>
      </w:r>
      <w:r>
        <w:t>the</w:t>
      </w:r>
      <w:r>
        <w:rPr>
          <w:spacing w:val="-5"/>
        </w:rPr>
        <w:t xml:space="preserve"> </w:t>
      </w:r>
      <w:r>
        <w:t>event</w:t>
      </w:r>
      <w:r>
        <w:rPr>
          <w:spacing w:val="-3"/>
        </w:rPr>
        <w:t xml:space="preserve"> </w:t>
      </w:r>
      <w:r>
        <w:t>he</w:t>
      </w:r>
      <w:r>
        <w:rPr>
          <w:spacing w:val="-3"/>
        </w:rPr>
        <w:t xml:space="preserve"> </w:t>
      </w:r>
      <w:r>
        <w:t>fails</w:t>
      </w:r>
      <w:r>
        <w:rPr>
          <w:spacing w:val="-3"/>
        </w:rPr>
        <w:t xml:space="preserve"> </w:t>
      </w:r>
      <w:r>
        <w:t>to</w:t>
      </w:r>
      <w:r>
        <w:rPr>
          <w:spacing w:val="-5"/>
        </w:rPr>
        <w:t xml:space="preserve"> </w:t>
      </w:r>
      <w:r>
        <w:t>report</w:t>
      </w:r>
      <w:r>
        <w:rPr>
          <w:spacing w:val="-7"/>
        </w:rPr>
        <w:t xml:space="preserve"> </w:t>
      </w:r>
      <w:r>
        <w:t>for</w:t>
      </w:r>
      <w:r>
        <w:rPr>
          <w:spacing w:val="-4"/>
        </w:rPr>
        <w:t xml:space="preserve"> </w:t>
      </w:r>
      <w:r>
        <w:t>work</w:t>
      </w:r>
      <w:r>
        <w:rPr>
          <w:spacing w:val="-3"/>
        </w:rPr>
        <w:t xml:space="preserve"> </w:t>
      </w:r>
      <w:r>
        <w:t>on</w:t>
      </w:r>
      <w:r>
        <w:rPr>
          <w:spacing w:val="-5"/>
        </w:rPr>
        <w:t xml:space="preserve"> </w:t>
      </w:r>
      <w:r>
        <w:t>the</w:t>
      </w:r>
      <w:r>
        <w:rPr>
          <w:spacing w:val="-3"/>
        </w:rPr>
        <w:t xml:space="preserve"> </w:t>
      </w:r>
      <w:r>
        <w:t>agreed</w:t>
      </w:r>
      <w:r>
        <w:rPr>
          <w:spacing w:val="-9"/>
        </w:rPr>
        <w:t xml:space="preserve"> </w:t>
      </w:r>
      <w:r>
        <w:t>start</w:t>
      </w:r>
      <w:r>
        <w:rPr>
          <w:spacing w:val="-3"/>
        </w:rPr>
        <w:t xml:space="preserve"> </w:t>
      </w:r>
      <w:r>
        <w:t>date</w:t>
      </w:r>
      <w:r>
        <w:rPr>
          <w:spacing w:val="-9"/>
        </w:rPr>
        <w:t xml:space="preserve"> </w:t>
      </w:r>
      <w:r>
        <w:t>or cancels</w:t>
      </w:r>
      <w:r>
        <w:rPr>
          <w:spacing w:val="-3"/>
        </w:rPr>
        <w:t xml:space="preserve"> </w:t>
      </w:r>
      <w:r>
        <w:t>or</w:t>
      </w:r>
      <w:r>
        <w:rPr>
          <w:spacing w:val="-8"/>
        </w:rPr>
        <w:t xml:space="preserve"> </w:t>
      </w:r>
      <w:r>
        <w:t>withdraws</w:t>
      </w:r>
      <w:r>
        <w:rPr>
          <w:spacing w:val="-3"/>
        </w:rPr>
        <w:t xml:space="preserve"> </w:t>
      </w:r>
      <w:r>
        <w:t>his</w:t>
      </w:r>
      <w:r>
        <w:rPr>
          <w:spacing w:val="-2"/>
        </w:rPr>
        <w:t xml:space="preserve"> </w:t>
      </w:r>
      <w:r>
        <w:t>application</w:t>
      </w:r>
      <w:r>
        <w:rPr>
          <w:spacing w:val="-5"/>
        </w:rPr>
        <w:t xml:space="preserve"> </w:t>
      </w:r>
      <w:r>
        <w:t>for</w:t>
      </w:r>
      <w:r>
        <w:rPr>
          <w:spacing w:val="-5"/>
        </w:rPr>
        <w:t xml:space="preserve"> </w:t>
      </w:r>
      <w:r>
        <w:t>employment</w:t>
      </w:r>
      <w:r>
        <w:rPr>
          <w:spacing w:val="-3"/>
        </w:rPr>
        <w:t xml:space="preserve"> </w:t>
      </w:r>
      <w:r>
        <w:t>for</w:t>
      </w:r>
      <w:r>
        <w:rPr>
          <w:spacing w:val="-5"/>
        </w:rPr>
        <w:t xml:space="preserve"> </w:t>
      </w:r>
      <w:r>
        <w:t>no</w:t>
      </w:r>
      <w:r>
        <w:rPr>
          <w:spacing w:val="-5"/>
        </w:rPr>
        <w:t xml:space="preserve"> </w:t>
      </w:r>
      <w:r>
        <w:t>lawful</w:t>
      </w:r>
      <w:r>
        <w:rPr>
          <w:spacing w:val="-5"/>
        </w:rPr>
        <w:t xml:space="preserve"> </w:t>
      </w:r>
      <w:r>
        <w:t>cause,</w:t>
      </w:r>
      <w:r>
        <w:rPr>
          <w:spacing w:val="-7"/>
        </w:rPr>
        <w:t xml:space="preserve"> </w:t>
      </w:r>
      <w:r>
        <w:t>the</w:t>
      </w:r>
      <w:r>
        <w:rPr>
          <w:spacing w:val="-5"/>
        </w:rPr>
        <w:t xml:space="preserve"> </w:t>
      </w:r>
      <w:r>
        <w:t>EMPLOYEE</w:t>
      </w:r>
      <w:r>
        <w:rPr>
          <w:spacing w:val="-3"/>
        </w:rPr>
        <w:t xml:space="preserve"> </w:t>
      </w:r>
      <w:r>
        <w:t>obliges</w:t>
      </w:r>
      <w:r>
        <w:rPr>
          <w:spacing w:val="-3"/>
        </w:rPr>
        <w:t xml:space="preserve"> </w:t>
      </w:r>
      <w:r>
        <w:t>himself to pay the Company an amount equivalent to one (1) month of the base salary being offered to him, by reason of the breach of contract that he committed.</w:t>
      </w:r>
    </w:p>
    <w:p w14:paraId="030822CE" w14:textId="77777777" w:rsidR="00945300" w:rsidRDefault="00945300">
      <w:pPr>
        <w:pStyle w:val="BodyText"/>
      </w:pPr>
    </w:p>
    <w:p w14:paraId="6A2BF1C7" w14:textId="77777777" w:rsidR="00945300" w:rsidRDefault="00945300">
      <w:pPr>
        <w:pStyle w:val="BodyText"/>
      </w:pPr>
    </w:p>
    <w:p w14:paraId="32E7614C" w14:textId="77777777" w:rsidR="00945300" w:rsidRDefault="00945300">
      <w:pPr>
        <w:pStyle w:val="BodyText"/>
      </w:pPr>
    </w:p>
    <w:p w14:paraId="718C70B4" w14:textId="77777777" w:rsidR="00945300" w:rsidRDefault="00945300">
      <w:pPr>
        <w:pStyle w:val="BodyText"/>
        <w:spacing w:before="2"/>
      </w:pPr>
    </w:p>
    <w:p w14:paraId="33CCB043" w14:textId="77777777" w:rsidR="00945300" w:rsidRDefault="00000000">
      <w:pPr>
        <w:pStyle w:val="BodyText"/>
        <w:spacing w:line="237" w:lineRule="auto"/>
        <w:ind w:left="100" w:right="379"/>
        <w:jc w:val="both"/>
      </w:pPr>
      <w:r>
        <w:t>I have</w:t>
      </w:r>
      <w:r>
        <w:rPr>
          <w:spacing w:val="-1"/>
        </w:rPr>
        <w:t xml:space="preserve"> </w:t>
      </w:r>
      <w:r>
        <w:t>carefully read, clearly understood and agree</w:t>
      </w:r>
      <w:r>
        <w:rPr>
          <w:spacing w:val="-1"/>
        </w:rPr>
        <w:t xml:space="preserve"> </w:t>
      </w:r>
      <w:r>
        <w:t>to</w:t>
      </w:r>
      <w:r>
        <w:rPr>
          <w:spacing w:val="-1"/>
        </w:rPr>
        <w:t xml:space="preserve"> </w:t>
      </w:r>
      <w:r>
        <w:t>comply with</w:t>
      </w:r>
      <w:r>
        <w:rPr>
          <w:spacing w:val="-1"/>
        </w:rPr>
        <w:t xml:space="preserve"> </w:t>
      </w:r>
      <w:r>
        <w:t>the abovementioned additional</w:t>
      </w:r>
      <w:r>
        <w:rPr>
          <w:spacing w:val="-1"/>
        </w:rPr>
        <w:t xml:space="preserve"> </w:t>
      </w:r>
      <w:r>
        <w:t>terms and conditions.</w:t>
      </w:r>
    </w:p>
    <w:p w14:paraId="4E92D261" w14:textId="77777777" w:rsidR="00945300" w:rsidRDefault="00945300">
      <w:pPr>
        <w:pStyle w:val="BodyText"/>
        <w:rPr>
          <w:sz w:val="20"/>
        </w:rPr>
      </w:pPr>
    </w:p>
    <w:p w14:paraId="719DBD7C" w14:textId="77777777" w:rsidR="00945300" w:rsidRDefault="00945300">
      <w:pPr>
        <w:pStyle w:val="BodyText"/>
        <w:spacing w:before="161" w:after="1"/>
        <w:rPr>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65"/>
        <w:gridCol w:w="4133"/>
      </w:tblGrid>
      <w:tr w:rsidR="00945300" w14:paraId="7BDE692E" w14:textId="77777777">
        <w:trPr>
          <w:trHeight w:val="826"/>
        </w:trPr>
        <w:tc>
          <w:tcPr>
            <w:tcW w:w="4165" w:type="dxa"/>
          </w:tcPr>
          <w:p w14:paraId="4B7B2D9D" w14:textId="77777777" w:rsidR="00945300" w:rsidRDefault="00945300">
            <w:pPr>
              <w:pStyle w:val="TableParagraph"/>
              <w:rPr>
                <w:sz w:val="18"/>
              </w:rPr>
            </w:pPr>
          </w:p>
          <w:p w14:paraId="4F91CBB5" w14:textId="77777777" w:rsidR="00945300" w:rsidRDefault="00945300">
            <w:pPr>
              <w:pStyle w:val="TableParagraph"/>
              <w:rPr>
                <w:sz w:val="18"/>
              </w:rPr>
            </w:pPr>
          </w:p>
          <w:p w14:paraId="2740B945" w14:textId="77777777" w:rsidR="00945300" w:rsidRDefault="00945300">
            <w:pPr>
              <w:pStyle w:val="TableParagraph"/>
              <w:spacing w:before="1"/>
              <w:rPr>
                <w:sz w:val="18"/>
              </w:rPr>
            </w:pPr>
          </w:p>
          <w:p w14:paraId="79104FB9" w14:textId="77777777" w:rsidR="00945300" w:rsidRDefault="00000000">
            <w:pPr>
              <w:pStyle w:val="TableParagraph"/>
              <w:spacing w:line="184" w:lineRule="exact"/>
              <w:ind w:left="7"/>
              <w:jc w:val="center"/>
              <w:rPr>
                <w:rFonts w:ascii="Arial"/>
                <w:b/>
                <w:sz w:val="18"/>
              </w:rPr>
            </w:pPr>
            <w:r>
              <w:rPr>
                <w:rFonts w:ascii="Arial"/>
                <w:b/>
                <w:spacing w:val="-2"/>
                <w:sz w:val="18"/>
              </w:rPr>
              <w:t>Employee</w:t>
            </w:r>
          </w:p>
        </w:tc>
        <w:tc>
          <w:tcPr>
            <w:tcW w:w="4133" w:type="dxa"/>
          </w:tcPr>
          <w:p w14:paraId="01CF6D3D" w14:textId="77777777" w:rsidR="00945300" w:rsidRDefault="00945300">
            <w:pPr>
              <w:pStyle w:val="TableParagraph"/>
              <w:rPr>
                <w:sz w:val="18"/>
              </w:rPr>
            </w:pPr>
          </w:p>
          <w:p w14:paraId="0D9E688C" w14:textId="77777777" w:rsidR="00945300" w:rsidRDefault="00945300">
            <w:pPr>
              <w:pStyle w:val="TableParagraph"/>
              <w:rPr>
                <w:sz w:val="18"/>
              </w:rPr>
            </w:pPr>
          </w:p>
          <w:p w14:paraId="111D7CDC" w14:textId="77777777" w:rsidR="00945300" w:rsidRDefault="00945300">
            <w:pPr>
              <w:pStyle w:val="TableParagraph"/>
              <w:spacing w:before="1"/>
              <w:rPr>
                <w:sz w:val="18"/>
              </w:rPr>
            </w:pPr>
          </w:p>
          <w:p w14:paraId="334BBEAB" w14:textId="77777777" w:rsidR="00945300" w:rsidRDefault="00000000">
            <w:pPr>
              <w:pStyle w:val="TableParagraph"/>
              <w:spacing w:line="184" w:lineRule="exact"/>
              <w:ind w:left="107"/>
              <w:rPr>
                <w:sz w:val="18"/>
              </w:rPr>
            </w:pPr>
            <w:r>
              <w:rPr>
                <w:spacing w:val="-2"/>
                <w:sz w:val="18"/>
              </w:rPr>
              <w:t>Date:</w:t>
            </w:r>
          </w:p>
        </w:tc>
      </w:tr>
    </w:tbl>
    <w:p w14:paraId="1E75F95B" w14:textId="77777777" w:rsidR="00945300" w:rsidRDefault="00945300">
      <w:pPr>
        <w:pStyle w:val="TableParagraph"/>
        <w:spacing w:line="184" w:lineRule="exact"/>
        <w:rPr>
          <w:sz w:val="18"/>
        </w:rPr>
        <w:sectPr w:rsidR="00945300">
          <w:pgSz w:w="11910" w:h="16840"/>
          <w:pgMar w:top="1700" w:right="1417" w:bottom="1480" w:left="1700" w:header="552" w:footer="1293" w:gutter="0"/>
          <w:cols w:space="720"/>
        </w:sectPr>
      </w:pPr>
    </w:p>
    <w:p w14:paraId="2EEBE469" w14:textId="77777777" w:rsidR="00945300" w:rsidRDefault="00945300">
      <w:pPr>
        <w:pStyle w:val="BodyText"/>
        <w:spacing w:before="87"/>
      </w:pPr>
    </w:p>
    <w:p w14:paraId="2AA66D82" w14:textId="77777777" w:rsidR="00945300" w:rsidRDefault="00000000">
      <w:pPr>
        <w:pStyle w:val="Heading2"/>
        <w:ind w:left="8" w:right="283"/>
      </w:pPr>
      <w:r>
        <w:t xml:space="preserve">ANNEX </w:t>
      </w:r>
      <w:r>
        <w:rPr>
          <w:spacing w:val="-5"/>
        </w:rPr>
        <w:t>“E”</w:t>
      </w:r>
    </w:p>
    <w:p w14:paraId="4DC3D424" w14:textId="77777777" w:rsidR="00945300" w:rsidRDefault="00945300">
      <w:pPr>
        <w:pStyle w:val="BodyText"/>
        <w:spacing w:before="2"/>
        <w:rPr>
          <w:rFonts w:ascii="Arial"/>
          <w:b/>
        </w:rPr>
      </w:pPr>
    </w:p>
    <w:p w14:paraId="6CAE4098" w14:textId="196A2ABD" w:rsidR="00945300" w:rsidRDefault="00992AC2">
      <w:pPr>
        <w:ind w:left="22" w:right="283"/>
        <w:jc w:val="center"/>
        <w:rPr>
          <w:rFonts w:ascii="Arial" w:hAnsi="Arial"/>
          <w:b/>
          <w:sz w:val="18"/>
        </w:rPr>
      </w:pPr>
      <w:r>
        <w:rPr>
          <w:rFonts w:ascii="Arial" w:hAnsi="Arial"/>
          <w:b/>
          <w:sz w:val="18"/>
        </w:rPr>
        <w:t>VEBLEN</w:t>
      </w:r>
      <w:r w:rsidR="00000000">
        <w:rPr>
          <w:rFonts w:ascii="Arial" w:hAnsi="Arial"/>
          <w:b/>
          <w:sz w:val="18"/>
        </w:rPr>
        <w:t>’S</w:t>
      </w:r>
      <w:r w:rsidR="00000000">
        <w:rPr>
          <w:rFonts w:ascii="Arial" w:hAnsi="Arial"/>
          <w:b/>
          <w:spacing w:val="-6"/>
          <w:sz w:val="18"/>
        </w:rPr>
        <w:t xml:space="preserve"> </w:t>
      </w:r>
      <w:r w:rsidR="00000000">
        <w:rPr>
          <w:rFonts w:ascii="Arial" w:hAnsi="Arial"/>
          <w:b/>
          <w:sz w:val="18"/>
        </w:rPr>
        <w:t>PRIVACY</w:t>
      </w:r>
      <w:r w:rsidR="00000000">
        <w:rPr>
          <w:rFonts w:ascii="Arial" w:hAnsi="Arial"/>
          <w:b/>
          <w:spacing w:val="-9"/>
          <w:sz w:val="18"/>
        </w:rPr>
        <w:t xml:space="preserve"> </w:t>
      </w:r>
      <w:r w:rsidR="00000000">
        <w:rPr>
          <w:rFonts w:ascii="Arial" w:hAnsi="Arial"/>
          <w:b/>
          <w:sz w:val="18"/>
        </w:rPr>
        <w:t>POLICY</w:t>
      </w:r>
      <w:r w:rsidR="00000000">
        <w:rPr>
          <w:rFonts w:ascii="Arial" w:hAnsi="Arial"/>
          <w:b/>
          <w:spacing w:val="-12"/>
          <w:sz w:val="18"/>
        </w:rPr>
        <w:t xml:space="preserve"> </w:t>
      </w:r>
      <w:r w:rsidR="00000000">
        <w:rPr>
          <w:rFonts w:ascii="Arial" w:hAnsi="Arial"/>
          <w:b/>
          <w:sz w:val="18"/>
        </w:rPr>
        <w:t>FOR</w:t>
      </w:r>
      <w:r w:rsidR="00000000">
        <w:rPr>
          <w:rFonts w:ascii="Arial" w:hAnsi="Arial"/>
          <w:b/>
          <w:spacing w:val="-7"/>
          <w:sz w:val="18"/>
        </w:rPr>
        <w:t xml:space="preserve"> </w:t>
      </w:r>
      <w:r w:rsidR="00000000">
        <w:rPr>
          <w:rFonts w:ascii="Arial" w:hAnsi="Arial"/>
          <w:b/>
          <w:spacing w:val="-2"/>
          <w:sz w:val="18"/>
        </w:rPr>
        <w:t>EMPLOYEES</w:t>
      </w:r>
    </w:p>
    <w:p w14:paraId="73F0E70D" w14:textId="77777777" w:rsidR="00945300" w:rsidRDefault="00945300">
      <w:pPr>
        <w:pStyle w:val="BodyText"/>
        <w:spacing w:before="58"/>
        <w:rPr>
          <w:rFonts w:ascii="Arial"/>
          <w:b/>
        </w:rPr>
      </w:pPr>
    </w:p>
    <w:p w14:paraId="7BDCC3D9" w14:textId="12B746AD" w:rsidR="00945300" w:rsidRDefault="00000000">
      <w:pPr>
        <w:pStyle w:val="BodyText"/>
        <w:ind w:left="100" w:right="403"/>
        <w:jc w:val="both"/>
      </w:pPr>
      <w:r>
        <w:rPr>
          <w:spacing w:val="-2"/>
        </w:rPr>
        <w:t>This</w:t>
      </w:r>
      <w:r>
        <w:rPr>
          <w:spacing w:val="-11"/>
        </w:rPr>
        <w:t xml:space="preserve"> </w:t>
      </w:r>
      <w:r>
        <w:rPr>
          <w:spacing w:val="-2"/>
        </w:rPr>
        <w:t>Privacy</w:t>
      </w:r>
      <w:r>
        <w:rPr>
          <w:spacing w:val="-10"/>
        </w:rPr>
        <w:t xml:space="preserve"> </w:t>
      </w:r>
      <w:r>
        <w:rPr>
          <w:spacing w:val="-2"/>
        </w:rPr>
        <w:t>Policy</w:t>
      </w:r>
      <w:r>
        <w:rPr>
          <w:spacing w:val="-11"/>
        </w:rPr>
        <w:t xml:space="preserve"> </w:t>
      </w:r>
      <w:r>
        <w:rPr>
          <w:spacing w:val="-2"/>
        </w:rPr>
        <w:t>(“</w:t>
      </w:r>
      <w:r>
        <w:rPr>
          <w:rFonts w:ascii="Arial" w:hAnsi="Arial"/>
          <w:b/>
          <w:spacing w:val="-2"/>
        </w:rPr>
        <w:t>Policy</w:t>
      </w:r>
      <w:r>
        <w:rPr>
          <w:spacing w:val="-2"/>
        </w:rPr>
        <w:t>”)</w:t>
      </w:r>
      <w:r>
        <w:rPr>
          <w:spacing w:val="-10"/>
        </w:rPr>
        <w:t xml:space="preserve"> </w:t>
      </w:r>
      <w:r>
        <w:rPr>
          <w:spacing w:val="-2"/>
        </w:rPr>
        <w:t>sets</w:t>
      </w:r>
      <w:r>
        <w:rPr>
          <w:spacing w:val="-11"/>
        </w:rPr>
        <w:t xml:space="preserve"> </w:t>
      </w:r>
      <w:r>
        <w:rPr>
          <w:spacing w:val="-2"/>
        </w:rPr>
        <w:t>out</w:t>
      </w:r>
      <w:r>
        <w:rPr>
          <w:spacing w:val="-11"/>
        </w:rPr>
        <w:t xml:space="preserve"> </w:t>
      </w:r>
      <w:r>
        <w:rPr>
          <w:spacing w:val="-2"/>
        </w:rPr>
        <w:t>the</w:t>
      </w:r>
      <w:r>
        <w:rPr>
          <w:spacing w:val="-10"/>
        </w:rPr>
        <w:t xml:space="preserve"> </w:t>
      </w:r>
      <w:r>
        <w:rPr>
          <w:spacing w:val="-2"/>
        </w:rPr>
        <w:t>basis</w:t>
      </w:r>
      <w:r>
        <w:rPr>
          <w:spacing w:val="34"/>
        </w:rPr>
        <w:t xml:space="preserve"> </w:t>
      </w:r>
      <w:r>
        <w:rPr>
          <w:spacing w:val="-2"/>
        </w:rPr>
        <w:t>upon</w:t>
      </w:r>
      <w:r>
        <w:rPr>
          <w:spacing w:val="-11"/>
        </w:rPr>
        <w:t xml:space="preserve"> </w:t>
      </w:r>
      <w:r>
        <w:rPr>
          <w:spacing w:val="-2"/>
        </w:rPr>
        <w:t>which</w:t>
      </w:r>
      <w:r>
        <w:rPr>
          <w:spacing w:val="-10"/>
        </w:rPr>
        <w:t xml:space="preserve"> </w:t>
      </w:r>
      <w:r w:rsidR="004D3D75">
        <w:rPr>
          <w:rFonts w:ascii="Arial" w:hAnsi="Arial"/>
          <w:i/>
          <w:spacing w:val="-2"/>
        </w:rPr>
        <w:t>(Company Name)</w:t>
      </w:r>
      <w:r>
        <w:rPr>
          <w:rFonts w:ascii="Arial" w:hAnsi="Arial"/>
          <w:i/>
          <w:spacing w:val="-10"/>
        </w:rPr>
        <w:t xml:space="preserve"> </w:t>
      </w:r>
      <w:r>
        <w:rPr>
          <w:spacing w:val="-2"/>
        </w:rPr>
        <w:t>(“</w:t>
      </w:r>
      <w:r>
        <w:rPr>
          <w:rFonts w:ascii="Arial" w:hAnsi="Arial"/>
          <w:b/>
          <w:spacing w:val="-2"/>
        </w:rPr>
        <w:t>we</w:t>
      </w:r>
      <w:r>
        <w:rPr>
          <w:spacing w:val="-2"/>
        </w:rPr>
        <w:t>”,</w:t>
      </w:r>
      <w:r>
        <w:rPr>
          <w:spacing w:val="-11"/>
        </w:rPr>
        <w:t xml:space="preserve"> </w:t>
      </w:r>
      <w:r>
        <w:rPr>
          <w:spacing w:val="-2"/>
        </w:rPr>
        <w:t>“</w:t>
      </w:r>
      <w:r>
        <w:rPr>
          <w:rFonts w:ascii="Arial" w:hAnsi="Arial"/>
          <w:b/>
          <w:spacing w:val="-2"/>
        </w:rPr>
        <w:t>us</w:t>
      </w:r>
      <w:r>
        <w:rPr>
          <w:spacing w:val="-2"/>
        </w:rPr>
        <w:t>”</w:t>
      </w:r>
      <w:r>
        <w:rPr>
          <w:spacing w:val="-4"/>
        </w:rPr>
        <w:t xml:space="preserve"> </w:t>
      </w:r>
      <w:r>
        <w:rPr>
          <w:spacing w:val="-2"/>
        </w:rPr>
        <w:t>or</w:t>
      </w:r>
      <w:r>
        <w:rPr>
          <w:spacing w:val="40"/>
        </w:rPr>
        <w:t xml:space="preserve"> </w:t>
      </w:r>
      <w:r>
        <w:rPr>
          <w:spacing w:val="-2"/>
        </w:rPr>
        <w:t>“</w:t>
      </w:r>
      <w:r>
        <w:rPr>
          <w:rFonts w:ascii="Arial" w:hAnsi="Arial"/>
          <w:b/>
          <w:spacing w:val="-2"/>
        </w:rPr>
        <w:t>our</w:t>
      </w:r>
      <w:r>
        <w:rPr>
          <w:spacing w:val="-2"/>
        </w:rPr>
        <w:t xml:space="preserve">”) </w:t>
      </w:r>
      <w:r>
        <w:t>may</w:t>
      </w:r>
      <w:r>
        <w:rPr>
          <w:spacing w:val="40"/>
        </w:rPr>
        <w:t xml:space="preserve"> </w:t>
      </w:r>
      <w:r>
        <w:t>collect,</w:t>
      </w:r>
      <w:r>
        <w:rPr>
          <w:spacing w:val="40"/>
        </w:rPr>
        <w:t xml:space="preserve"> </w:t>
      </w:r>
      <w:r>
        <w:t>use,</w:t>
      </w:r>
      <w:r>
        <w:rPr>
          <w:spacing w:val="40"/>
        </w:rPr>
        <w:t xml:space="preserve"> </w:t>
      </w:r>
      <w:r>
        <w:t>disclose</w:t>
      </w:r>
      <w:r>
        <w:rPr>
          <w:spacing w:val="40"/>
        </w:rPr>
        <w:t xml:space="preserve"> </w:t>
      </w:r>
      <w:r>
        <w:t>or</w:t>
      </w:r>
      <w:r>
        <w:rPr>
          <w:spacing w:val="40"/>
        </w:rPr>
        <w:t xml:space="preserve"> </w:t>
      </w:r>
      <w:r>
        <w:t>otherwise</w:t>
      </w:r>
      <w:r>
        <w:rPr>
          <w:spacing w:val="40"/>
        </w:rPr>
        <w:t xml:space="preserve"> </w:t>
      </w:r>
      <w:r>
        <w:t>process</w:t>
      </w:r>
      <w:r>
        <w:rPr>
          <w:spacing w:val="40"/>
        </w:rPr>
        <w:t xml:space="preserve"> </w:t>
      </w:r>
      <w:r>
        <w:t>personal</w:t>
      </w:r>
      <w:r>
        <w:rPr>
          <w:spacing w:val="40"/>
        </w:rPr>
        <w:t xml:space="preserve"> </w:t>
      </w:r>
      <w:r>
        <w:t>data</w:t>
      </w:r>
      <w:r>
        <w:rPr>
          <w:spacing w:val="40"/>
        </w:rPr>
        <w:t xml:space="preserve"> </w:t>
      </w:r>
      <w:r>
        <w:t>of</w:t>
      </w:r>
      <w:r>
        <w:rPr>
          <w:spacing w:val="40"/>
        </w:rPr>
        <w:t xml:space="preserve"> </w:t>
      </w:r>
      <w:r>
        <w:t>employees</w:t>
      </w:r>
      <w:r>
        <w:rPr>
          <w:spacing w:val="40"/>
        </w:rPr>
        <w:t xml:space="preserve"> </w:t>
      </w:r>
      <w:r>
        <w:t>in</w:t>
      </w:r>
      <w:r>
        <w:rPr>
          <w:spacing w:val="40"/>
        </w:rPr>
        <w:t xml:space="preserve"> </w:t>
      </w:r>
      <w:r>
        <w:t>accordance</w:t>
      </w:r>
      <w:r>
        <w:rPr>
          <w:spacing w:val="40"/>
        </w:rPr>
        <w:t xml:space="preserve"> </w:t>
      </w:r>
      <w:r>
        <w:t>with the</w:t>
      </w:r>
      <w:r>
        <w:rPr>
          <w:spacing w:val="40"/>
        </w:rPr>
        <w:t xml:space="preserve"> </w:t>
      </w:r>
      <w:r>
        <w:rPr>
          <w:rFonts w:ascii="Arial" w:hAnsi="Arial"/>
          <w:i/>
        </w:rPr>
        <w:t>Data Privacy</w:t>
      </w:r>
      <w:r>
        <w:rPr>
          <w:rFonts w:ascii="Arial" w:hAnsi="Arial"/>
          <w:i/>
          <w:spacing w:val="40"/>
        </w:rPr>
        <w:t xml:space="preserve"> </w:t>
      </w:r>
      <w:r>
        <w:rPr>
          <w:rFonts w:ascii="Arial" w:hAnsi="Arial"/>
          <w:i/>
        </w:rPr>
        <w:t>Act</w:t>
      </w:r>
      <w:r>
        <w:rPr>
          <w:rFonts w:ascii="Arial" w:hAnsi="Arial"/>
          <w:i/>
          <w:spacing w:val="40"/>
        </w:rPr>
        <w:t xml:space="preserve"> </w:t>
      </w:r>
      <w:r>
        <w:t>(“</w:t>
      </w:r>
      <w:r>
        <w:rPr>
          <w:rFonts w:ascii="Arial" w:hAnsi="Arial"/>
          <w:b/>
        </w:rPr>
        <w:t>DPA</w:t>
      </w:r>
      <w:r>
        <w:t>”).</w:t>
      </w:r>
      <w:r>
        <w:rPr>
          <w:spacing w:val="40"/>
        </w:rPr>
        <w:t xml:space="preserve"> </w:t>
      </w:r>
      <w:r>
        <w:t>This</w:t>
      </w:r>
      <w:r>
        <w:rPr>
          <w:spacing w:val="40"/>
        </w:rPr>
        <w:t xml:space="preserve"> </w:t>
      </w:r>
      <w:r>
        <w:t>Policy</w:t>
      </w:r>
      <w:r>
        <w:rPr>
          <w:spacing w:val="40"/>
        </w:rPr>
        <w:t xml:space="preserve"> </w:t>
      </w:r>
      <w:r>
        <w:t>applies</w:t>
      </w:r>
      <w:r>
        <w:rPr>
          <w:spacing w:val="40"/>
        </w:rPr>
        <w:t xml:space="preserve"> </w:t>
      </w:r>
      <w:r>
        <w:t>to personal data in our possession or under our control, including personal data in the possession of</w:t>
      </w:r>
      <w:r>
        <w:rPr>
          <w:spacing w:val="-7"/>
        </w:rPr>
        <w:t xml:space="preserve"> </w:t>
      </w:r>
      <w:r>
        <w:t>organizations which we have engaged to collect, use,</w:t>
      </w:r>
      <w:r>
        <w:rPr>
          <w:spacing w:val="40"/>
        </w:rPr>
        <w:t xml:space="preserve"> </w:t>
      </w:r>
      <w:r>
        <w:t>disclose</w:t>
      </w:r>
      <w:r>
        <w:rPr>
          <w:spacing w:val="40"/>
        </w:rPr>
        <w:t xml:space="preserve"> </w:t>
      </w:r>
      <w:r>
        <w:t>or</w:t>
      </w:r>
      <w:r>
        <w:rPr>
          <w:spacing w:val="40"/>
        </w:rPr>
        <w:t xml:space="preserve"> </w:t>
      </w:r>
      <w:r>
        <w:t>process</w:t>
      </w:r>
      <w:r>
        <w:rPr>
          <w:spacing w:val="40"/>
        </w:rPr>
        <w:t xml:space="preserve"> </w:t>
      </w:r>
      <w:r>
        <w:t>personal</w:t>
      </w:r>
      <w:r>
        <w:rPr>
          <w:spacing w:val="40"/>
        </w:rPr>
        <w:t xml:space="preserve"> </w:t>
      </w:r>
      <w:r>
        <w:t>data</w:t>
      </w:r>
      <w:r>
        <w:rPr>
          <w:spacing w:val="40"/>
        </w:rPr>
        <w:t xml:space="preserve"> </w:t>
      </w:r>
      <w:r>
        <w:t>for</w:t>
      </w:r>
      <w:r>
        <w:rPr>
          <w:spacing w:val="40"/>
        </w:rPr>
        <w:t xml:space="preserve"> </w:t>
      </w:r>
      <w:r>
        <w:t>our purposes.</w:t>
      </w:r>
    </w:p>
    <w:p w14:paraId="5F524BD9" w14:textId="77777777" w:rsidR="00945300" w:rsidRDefault="00945300">
      <w:pPr>
        <w:pStyle w:val="BodyText"/>
        <w:spacing w:before="62"/>
      </w:pPr>
    </w:p>
    <w:p w14:paraId="7334B2F3" w14:textId="77777777" w:rsidR="00945300" w:rsidRDefault="00000000">
      <w:pPr>
        <w:spacing w:before="1"/>
        <w:ind w:left="100"/>
        <w:jc w:val="both"/>
        <w:rPr>
          <w:rFonts w:ascii="Arial"/>
          <w:b/>
          <w:sz w:val="18"/>
        </w:rPr>
      </w:pPr>
      <w:r>
        <w:rPr>
          <w:rFonts w:ascii="Arial"/>
          <w:b/>
          <w:sz w:val="18"/>
          <w:u w:val="single"/>
        </w:rPr>
        <w:t>APPLICATION</w:t>
      </w:r>
      <w:r>
        <w:rPr>
          <w:rFonts w:ascii="Arial"/>
          <w:b/>
          <w:spacing w:val="-1"/>
          <w:sz w:val="18"/>
          <w:u w:val="single"/>
        </w:rPr>
        <w:t xml:space="preserve"> </w:t>
      </w:r>
      <w:r>
        <w:rPr>
          <w:rFonts w:ascii="Arial"/>
          <w:b/>
          <w:sz w:val="18"/>
          <w:u w:val="single"/>
        </w:rPr>
        <w:t>OF</w:t>
      </w:r>
      <w:r>
        <w:rPr>
          <w:rFonts w:ascii="Arial"/>
          <w:b/>
          <w:spacing w:val="-4"/>
          <w:sz w:val="18"/>
          <w:u w:val="single"/>
        </w:rPr>
        <w:t xml:space="preserve"> </w:t>
      </w:r>
      <w:r>
        <w:rPr>
          <w:rFonts w:ascii="Arial"/>
          <w:b/>
          <w:sz w:val="18"/>
          <w:u w:val="single"/>
        </w:rPr>
        <w:t>THIS</w:t>
      </w:r>
      <w:r>
        <w:rPr>
          <w:rFonts w:ascii="Arial"/>
          <w:b/>
          <w:spacing w:val="-2"/>
          <w:sz w:val="18"/>
          <w:u w:val="single"/>
        </w:rPr>
        <w:t xml:space="preserve"> POLICY</w:t>
      </w:r>
    </w:p>
    <w:p w14:paraId="47C1FC6D" w14:textId="77777777" w:rsidR="00945300" w:rsidRDefault="00945300">
      <w:pPr>
        <w:pStyle w:val="BodyText"/>
        <w:spacing w:before="57"/>
        <w:rPr>
          <w:rFonts w:ascii="Arial"/>
          <w:b/>
        </w:rPr>
      </w:pPr>
    </w:p>
    <w:p w14:paraId="1FC812C0" w14:textId="77777777" w:rsidR="0095564C" w:rsidRPr="0095564C" w:rsidRDefault="0095564C" w:rsidP="0095564C">
      <w:pPr>
        <w:pStyle w:val="BodyText"/>
        <w:spacing w:before="3"/>
        <w:rPr>
          <w:lang w:val="en-PH"/>
        </w:rPr>
      </w:pPr>
      <w:r w:rsidRPr="0095564C">
        <w:rPr>
          <w:lang w:val="en-PH"/>
        </w:rPr>
        <w:t>This Policy applies to all individuals engaged under a contract of service with the Company, whether on a part-time, temporary, probationary, or full-time basis, as well as interns and trainees assigned to or attached with the Company (collectively referred to as “Employees”).</w:t>
      </w:r>
    </w:p>
    <w:p w14:paraId="598421DF" w14:textId="77777777" w:rsidR="0095564C" w:rsidRPr="0095564C" w:rsidRDefault="0095564C" w:rsidP="0095564C">
      <w:pPr>
        <w:pStyle w:val="BodyText"/>
        <w:spacing w:before="3"/>
        <w:rPr>
          <w:lang w:val="en-PH"/>
        </w:rPr>
      </w:pPr>
      <w:r w:rsidRPr="0095564C">
        <w:rPr>
          <w:lang w:val="en-PH"/>
        </w:rPr>
        <w:t>This Policy forms an integral part of the Company Handbook and may be revised, updated, or amended by the Company from time to time, with or without prior notice. Employees are responsible for ensuring that they are aware of any such changes by regularly reviewing the Policy and referring to the date of its most recent update.</w:t>
      </w:r>
    </w:p>
    <w:p w14:paraId="5ED56949" w14:textId="77777777" w:rsidR="00945300" w:rsidRDefault="00945300">
      <w:pPr>
        <w:pStyle w:val="BodyText"/>
        <w:spacing w:before="3"/>
      </w:pPr>
    </w:p>
    <w:p w14:paraId="3C34FCD9" w14:textId="77777777" w:rsidR="00945300" w:rsidRDefault="00000000">
      <w:pPr>
        <w:pStyle w:val="Heading2"/>
        <w:jc w:val="both"/>
      </w:pPr>
      <w:r>
        <w:t>PERSONAL</w:t>
      </w:r>
      <w:r>
        <w:rPr>
          <w:spacing w:val="-10"/>
        </w:rPr>
        <w:t xml:space="preserve"> </w:t>
      </w:r>
      <w:r>
        <w:rPr>
          <w:spacing w:val="-4"/>
        </w:rPr>
        <w:t>DATA</w:t>
      </w:r>
    </w:p>
    <w:p w14:paraId="57D4D6D0" w14:textId="77777777" w:rsidR="00945300" w:rsidRDefault="00000000">
      <w:pPr>
        <w:pStyle w:val="BodyText"/>
        <w:spacing w:before="205"/>
        <w:ind w:left="100" w:right="411"/>
        <w:jc w:val="both"/>
      </w:pPr>
      <w:r>
        <w:t>As used in this Policy, “personal data” means personal information and sensitive personal information, about an employee who can be identified: (a) from that data; or (b) from that data and other information to which we have or are likely to have access.</w:t>
      </w:r>
    </w:p>
    <w:p w14:paraId="1B41DC6E" w14:textId="77777777" w:rsidR="00945300" w:rsidRDefault="00945300">
      <w:pPr>
        <w:pStyle w:val="BodyText"/>
      </w:pPr>
    </w:p>
    <w:p w14:paraId="48B22CE5" w14:textId="77777777" w:rsidR="00945300" w:rsidRDefault="00000000">
      <w:pPr>
        <w:pStyle w:val="BodyText"/>
        <w:ind w:left="100"/>
        <w:jc w:val="both"/>
      </w:pPr>
      <w:r>
        <w:t>Personal</w:t>
      </w:r>
      <w:r>
        <w:rPr>
          <w:spacing w:val="58"/>
        </w:rPr>
        <w:t xml:space="preserve"> </w:t>
      </w:r>
      <w:r>
        <w:t>data</w:t>
      </w:r>
      <w:r>
        <w:rPr>
          <w:spacing w:val="56"/>
        </w:rPr>
        <w:t xml:space="preserve"> </w:t>
      </w:r>
      <w:r>
        <w:t>which</w:t>
      </w:r>
      <w:r>
        <w:rPr>
          <w:spacing w:val="52"/>
        </w:rPr>
        <w:t xml:space="preserve"> </w:t>
      </w:r>
      <w:r>
        <w:t>we</w:t>
      </w:r>
      <w:r>
        <w:rPr>
          <w:spacing w:val="61"/>
        </w:rPr>
        <w:t xml:space="preserve"> </w:t>
      </w:r>
      <w:r>
        <w:t>may</w:t>
      </w:r>
      <w:r>
        <w:rPr>
          <w:spacing w:val="63"/>
        </w:rPr>
        <w:t xml:space="preserve"> </w:t>
      </w:r>
      <w:r>
        <w:t>collect</w:t>
      </w:r>
      <w:r>
        <w:rPr>
          <w:spacing w:val="62"/>
        </w:rPr>
        <w:t xml:space="preserve"> </w:t>
      </w:r>
      <w:r>
        <w:t>from</w:t>
      </w:r>
      <w:r>
        <w:rPr>
          <w:spacing w:val="2"/>
        </w:rPr>
        <w:t xml:space="preserve"> </w:t>
      </w:r>
      <w:r>
        <w:t>employees</w:t>
      </w:r>
      <w:r>
        <w:rPr>
          <w:spacing w:val="4"/>
        </w:rPr>
        <w:t xml:space="preserve"> </w:t>
      </w:r>
      <w:r>
        <w:t>include,</w:t>
      </w:r>
      <w:r>
        <w:rPr>
          <w:spacing w:val="-2"/>
        </w:rPr>
        <w:t xml:space="preserve"> </w:t>
      </w:r>
      <w:r>
        <w:t>without</w:t>
      </w:r>
      <w:r>
        <w:rPr>
          <w:spacing w:val="-1"/>
        </w:rPr>
        <w:t xml:space="preserve"> </w:t>
      </w:r>
      <w:r>
        <w:rPr>
          <w:spacing w:val="-2"/>
        </w:rPr>
        <w:t>limitation:</w:t>
      </w:r>
    </w:p>
    <w:p w14:paraId="76712B39" w14:textId="77777777" w:rsidR="00945300" w:rsidRDefault="00945300">
      <w:pPr>
        <w:pStyle w:val="BodyText"/>
        <w:spacing w:before="63"/>
      </w:pPr>
    </w:p>
    <w:p w14:paraId="6E942855" w14:textId="77777777" w:rsidR="00945300" w:rsidRDefault="00000000">
      <w:pPr>
        <w:pStyle w:val="ListParagraph"/>
        <w:numPr>
          <w:ilvl w:val="0"/>
          <w:numId w:val="2"/>
        </w:numPr>
        <w:tabs>
          <w:tab w:val="left" w:pos="911"/>
        </w:tabs>
        <w:ind w:left="911" w:hanging="271"/>
        <w:rPr>
          <w:sz w:val="18"/>
        </w:rPr>
      </w:pPr>
      <w:r>
        <w:rPr>
          <w:sz w:val="18"/>
        </w:rPr>
        <w:t>name</w:t>
      </w:r>
      <w:r>
        <w:rPr>
          <w:spacing w:val="7"/>
          <w:sz w:val="18"/>
        </w:rPr>
        <w:t xml:space="preserve"> </w:t>
      </w:r>
      <w:r>
        <w:rPr>
          <w:sz w:val="18"/>
        </w:rPr>
        <w:t>or</w:t>
      </w:r>
      <w:r>
        <w:rPr>
          <w:spacing w:val="13"/>
          <w:sz w:val="18"/>
        </w:rPr>
        <w:t xml:space="preserve"> </w:t>
      </w:r>
      <w:r>
        <w:rPr>
          <w:sz w:val="18"/>
        </w:rPr>
        <w:t>nickname,</w:t>
      </w:r>
      <w:r>
        <w:rPr>
          <w:spacing w:val="10"/>
          <w:sz w:val="18"/>
        </w:rPr>
        <w:t xml:space="preserve"> </w:t>
      </w:r>
      <w:r>
        <w:rPr>
          <w:sz w:val="18"/>
        </w:rPr>
        <w:t>gender,</w:t>
      </w:r>
      <w:r>
        <w:rPr>
          <w:spacing w:val="10"/>
          <w:sz w:val="18"/>
        </w:rPr>
        <w:t xml:space="preserve"> </w:t>
      </w:r>
      <w:r>
        <w:rPr>
          <w:sz w:val="18"/>
        </w:rPr>
        <w:t>date</w:t>
      </w:r>
      <w:r>
        <w:rPr>
          <w:spacing w:val="8"/>
          <w:sz w:val="18"/>
        </w:rPr>
        <w:t xml:space="preserve"> </w:t>
      </w:r>
      <w:r>
        <w:rPr>
          <w:sz w:val="18"/>
        </w:rPr>
        <w:t>of</w:t>
      </w:r>
      <w:r>
        <w:rPr>
          <w:spacing w:val="11"/>
          <w:sz w:val="18"/>
        </w:rPr>
        <w:t xml:space="preserve"> </w:t>
      </w:r>
      <w:r>
        <w:rPr>
          <w:sz w:val="18"/>
        </w:rPr>
        <w:t>birth,</w:t>
      </w:r>
      <w:r>
        <w:rPr>
          <w:spacing w:val="6"/>
          <w:sz w:val="18"/>
        </w:rPr>
        <w:t xml:space="preserve"> </w:t>
      </w:r>
      <w:r>
        <w:rPr>
          <w:sz w:val="18"/>
        </w:rPr>
        <w:t>nationality,</w:t>
      </w:r>
      <w:r>
        <w:rPr>
          <w:spacing w:val="10"/>
          <w:sz w:val="18"/>
        </w:rPr>
        <w:t xml:space="preserve"> </w:t>
      </w:r>
      <w:r>
        <w:rPr>
          <w:sz w:val="18"/>
        </w:rPr>
        <w:t>and</w:t>
      </w:r>
      <w:r>
        <w:rPr>
          <w:spacing w:val="-7"/>
          <w:sz w:val="18"/>
        </w:rPr>
        <w:t xml:space="preserve"> </w:t>
      </w:r>
      <w:r>
        <w:rPr>
          <w:sz w:val="18"/>
        </w:rPr>
        <w:t>country</w:t>
      </w:r>
      <w:r>
        <w:rPr>
          <w:spacing w:val="-3"/>
          <w:sz w:val="18"/>
        </w:rPr>
        <w:t xml:space="preserve"> </w:t>
      </w:r>
      <w:r>
        <w:rPr>
          <w:sz w:val="18"/>
        </w:rPr>
        <w:t>and</w:t>
      </w:r>
      <w:r>
        <w:rPr>
          <w:spacing w:val="-7"/>
          <w:sz w:val="18"/>
        </w:rPr>
        <w:t xml:space="preserve"> </w:t>
      </w:r>
      <w:r>
        <w:rPr>
          <w:sz w:val="18"/>
        </w:rPr>
        <w:t>city of</w:t>
      </w:r>
      <w:r>
        <w:rPr>
          <w:spacing w:val="-1"/>
          <w:sz w:val="18"/>
        </w:rPr>
        <w:t xml:space="preserve"> </w:t>
      </w:r>
      <w:r>
        <w:rPr>
          <w:spacing w:val="-2"/>
          <w:sz w:val="18"/>
        </w:rPr>
        <w:t>birth;</w:t>
      </w:r>
    </w:p>
    <w:p w14:paraId="44DC442F" w14:textId="77777777" w:rsidR="00945300" w:rsidRDefault="00000000">
      <w:pPr>
        <w:pStyle w:val="ListParagraph"/>
        <w:numPr>
          <w:ilvl w:val="0"/>
          <w:numId w:val="2"/>
        </w:numPr>
        <w:tabs>
          <w:tab w:val="left" w:pos="911"/>
        </w:tabs>
        <w:spacing w:before="1" w:line="205" w:lineRule="exact"/>
        <w:ind w:left="911" w:hanging="271"/>
        <w:rPr>
          <w:sz w:val="18"/>
        </w:rPr>
      </w:pPr>
      <w:r>
        <w:rPr>
          <w:sz w:val="18"/>
        </w:rPr>
        <w:t>government-issued</w:t>
      </w:r>
      <w:r>
        <w:rPr>
          <w:spacing w:val="-12"/>
          <w:sz w:val="18"/>
        </w:rPr>
        <w:t xml:space="preserve"> </w:t>
      </w:r>
      <w:r>
        <w:rPr>
          <w:spacing w:val="-4"/>
          <w:sz w:val="18"/>
        </w:rPr>
        <w:t>ID’s</w:t>
      </w:r>
    </w:p>
    <w:p w14:paraId="513089ED" w14:textId="77777777" w:rsidR="00945300" w:rsidRDefault="00000000">
      <w:pPr>
        <w:pStyle w:val="ListParagraph"/>
        <w:numPr>
          <w:ilvl w:val="0"/>
          <w:numId w:val="2"/>
        </w:numPr>
        <w:tabs>
          <w:tab w:val="left" w:pos="911"/>
        </w:tabs>
        <w:spacing w:line="205" w:lineRule="exact"/>
        <w:ind w:left="911" w:hanging="271"/>
        <w:rPr>
          <w:sz w:val="18"/>
        </w:rPr>
      </w:pPr>
      <w:r>
        <w:rPr>
          <w:sz w:val="18"/>
        </w:rPr>
        <w:t>mailing</w:t>
      </w:r>
      <w:r>
        <w:rPr>
          <w:spacing w:val="-6"/>
          <w:sz w:val="18"/>
        </w:rPr>
        <w:t xml:space="preserve"> </w:t>
      </w:r>
      <w:r>
        <w:rPr>
          <w:sz w:val="18"/>
        </w:rPr>
        <w:t>address,</w:t>
      </w:r>
      <w:r>
        <w:rPr>
          <w:spacing w:val="-9"/>
          <w:sz w:val="18"/>
        </w:rPr>
        <w:t xml:space="preserve"> </w:t>
      </w:r>
      <w:r>
        <w:rPr>
          <w:sz w:val="18"/>
        </w:rPr>
        <w:t>telephone</w:t>
      </w:r>
      <w:r>
        <w:rPr>
          <w:spacing w:val="-8"/>
          <w:sz w:val="18"/>
        </w:rPr>
        <w:t xml:space="preserve"> </w:t>
      </w:r>
      <w:r>
        <w:rPr>
          <w:sz w:val="18"/>
        </w:rPr>
        <w:t>and</w:t>
      </w:r>
      <w:r>
        <w:rPr>
          <w:spacing w:val="-12"/>
          <w:sz w:val="18"/>
        </w:rPr>
        <w:t xml:space="preserve"> </w:t>
      </w:r>
      <w:r>
        <w:rPr>
          <w:sz w:val="18"/>
        </w:rPr>
        <w:t>mobile</w:t>
      </w:r>
      <w:r>
        <w:rPr>
          <w:spacing w:val="-10"/>
          <w:sz w:val="18"/>
        </w:rPr>
        <w:t xml:space="preserve"> </w:t>
      </w:r>
      <w:r>
        <w:rPr>
          <w:sz w:val="18"/>
        </w:rPr>
        <w:t>numbers,</w:t>
      </w:r>
      <w:r>
        <w:rPr>
          <w:spacing w:val="-7"/>
          <w:sz w:val="18"/>
        </w:rPr>
        <w:t xml:space="preserve"> </w:t>
      </w:r>
      <w:r>
        <w:rPr>
          <w:sz w:val="18"/>
        </w:rPr>
        <w:t>email</w:t>
      </w:r>
      <w:r>
        <w:rPr>
          <w:spacing w:val="-4"/>
          <w:sz w:val="18"/>
        </w:rPr>
        <w:t xml:space="preserve"> </w:t>
      </w:r>
      <w:r>
        <w:rPr>
          <w:sz w:val="18"/>
        </w:rPr>
        <w:t>address</w:t>
      </w:r>
      <w:r>
        <w:rPr>
          <w:spacing w:val="-5"/>
          <w:sz w:val="18"/>
        </w:rPr>
        <w:t xml:space="preserve"> </w:t>
      </w:r>
      <w:r>
        <w:rPr>
          <w:sz w:val="18"/>
        </w:rPr>
        <w:t>and</w:t>
      </w:r>
      <w:r>
        <w:rPr>
          <w:spacing w:val="-5"/>
          <w:sz w:val="18"/>
        </w:rPr>
        <w:t xml:space="preserve"> </w:t>
      </w:r>
      <w:r>
        <w:rPr>
          <w:sz w:val="18"/>
        </w:rPr>
        <w:t>other</w:t>
      </w:r>
      <w:r>
        <w:rPr>
          <w:spacing w:val="-11"/>
          <w:sz w:val="18"/>
        </w:rPr>
        <w:t xml:space="preserve"> </w:t>
      </w:r>
      <w:r>
        <w:rPr>
          <w:sz w:val="18"/>
        </w:rPr>
        <w:t>contact</w:t>
      </w:r>
      <w:r>
        <w:rPr>
          <w:spacing w:val="-5"/>
          <w:sz w:val="18"/>
        </w:rPr>
        <w:t xml:space="preserve"> </w:t>
      </w:r>
      <w:r>
        <w:rPr>
          <w:spacing w:val="-2"/>
          <w:sz w:val="18"/>
        </w:rPr>
        <w:t>details;</w:t>
      </w:r>
    </w:p>
    <w:p w14:paraId="4E28348B" w14:textId="77777777" w:rsidR="00945300" w:rsidRDefault="00000000">
      <w:pPr>
        <w:pStyle w:val="ListParagraph"/>
        <w:numPr>
          <w:ilvl w:val="0"/>
          <w:numId w:val="2"/>
        </w:numPr>
        <w:tabs>
          <w:tab w:val="left" w:pos="911"/>
        </w:tabs>
        <w:spacing w:before="1"/>
        <w:ind w:left="911" w:hanging="271"/>
        <w:rPr>
          <w:sz w:val="18"/>
        </w:rPr>
      </w:pPr>
      <w:r>
        <w:rPr>
          <w:sz w:val="18"/>
        </w:rPr>
        <w:t>employment</w:t>
      </w:r>
      <w:r>
        <w:rPr>
          <w:spacing w:val="-10"/>
          <w:sz w:val="18"/>
        </w:rPr>
        <w:t xml:space="preserve"> </w:t>
      </w:r>
      <w:r>
        <w:rPr>
          <w:sz w:val="18"/>
        </w:rPr>
        <w:t>and</w:t>
      </w:r>
      <w:r>
        <w:rPr>
          <w:spacing w:val="-11"/>
          <w:sz w:val="18"/>
        </w:rPr>
        <w:t xml:space="preserve"> </w:t>
      </w:r>
      <w:r>
        <w:rPr>
          <w:sz w:val="18"/>
        </w:rPr>
        <w:t>training</w:t>
      </w:r>
      <w:r>
        <w:rPr>
          <w:spacing w:val="-12"/>
          <w:sz w:val="18"/>
        </w:rPr>
        <w:t xml:space="preserve"> </w:t>
      </w:r>
      <w:r>
        <w:rPr>
          <w:spacing w:val="-2"/>
          <w:sz w:val="18"/>
        </w:rPr>
        <w:t>history;</w:t>
      </w:r>
    </w:p>
    <w:p w14:paraId="7774A477" w14:textId="77777777" w:rsidR="00945300" w:rsidRDefault="00000000">
      <w:pPr>
        <w:pStyle w:val="ListParagraph"/>
        <w:numPr>
          <w:ilvl w:val="0"/>
          <w:numId w:val="2"/>
        </w:numPr>
        <w:tabs>
          <w:tab w:val="left" w:pos="911"/>
        </w:tabs>
        <w:spacing w:before="1"/>
        <w:ind w:left="911" w:hanging="271"/>
        <w:rPr>
          <w:sz w:val="18"/>
        </w:rPr>
      </w:pPr>
      <w:r>
        <w:rPr>
          <w:sz w:val="18"/>
        </w:rPr>
        <w:t>salary</w:t>
      </w:r>
      <w:r>
        <w:rPr>
          <w:spacing w:val="-8"/>
          <w:sz w:val="18"/>
        </w:rPr>
        <w:t xml:space="preserve"> </w:t>
      </w:r>
      <w:r>
        <w:rPr>
          <w:sz w:val="18"/>
        </w:rPr>
        <w:t>information</w:t>
      </w:r>
      <w:r>
        <w:rPr>
          <w:spacing w:val="-12"/>
          <w:sz w:val="18"/>
        </w:rPr>
        <w:t xml:space="preserve"> </w:t>
      </w:r>
      <w:r>
        <w:rPr>
          <w:sz w:val="18"/>
        </w:rPr>
        <w:t>and</w:t>
      </w:r>
      <w:r>
        <w:rPr>
          <w:spacing w:val="-9"/>
          <w:sz w:val="18"/>
        </w:rPr>
        <w:t xml:space="preserve"> </w:t>
      </w:r>
      <w:r>
        <w:rPr>
          <w:sz w:val="18"/>
        </w:rPr>
        <w:t>bank</w:t>
      </w:r>
      <w:r>
        <w:rPr>
          <w:spacing w:val="-8"/>
          <w:sz w:val="18"/>
        </w:rPr>
        <w:t xml:space="preserve"> </w:t>
      </w:r>
      <w:r>
        <w:rPr>
          <w:sz w:val="18"/>
        </w:rPr>
        <w:t>account</w:t>
      </w:r>
      <w:r>
        <w:rPr>
          <w:spacing w:val="-8"/>
          <w:sz w:val="18"/>
        </w:rPr>
        <w:t xml:space="preserve"> </w:t>
      </w:r>
      <w:r>
        <w:rPr>
          <w:spacing w:val="-2"/>
          <w:sz w:val="18"/>
        </w:rPr>
        <w:t>details;</w:t>
      </w:r>
    </w:p>
    <w:p w14:paraId="4B1F09F0" w14:textId="77777777" w:rsidR="00945300" w:rsidRDefault="00000000">
      <w:pPr>
        <w:pStyle w:val="ListParagraph"/>
        <w:numPr>
          <w:ilvl w:val="0"/>
          <w:numId w:val="2"/>
        </w:numPr>
        <w:tabs>
          <w:tab w:val="left" w:pos="911"/>
        </w:tabs>
        <w:spacing w:line="205" w:lineRule="exact"/>
        <w:ind w:left="911" w:hanging="271"/>
        <w:rPr>
          <w:sz w:val="18"/>
        </w:rPr>
      </w:pPr>
      <w:r>
        <w:rPr>
          <w:sz w:val="18"/>
        </w:rPr>
        <w:t>work-related</w:t>
      </w:r>
      <w:r>
        <w:rPr>
          <w:spacing w:val="-9"/>
          <w:sz w:val="18"/>
        </w:rPr>
        <w:t xml:space="preserve"> </w:t>
      </w:r>
      <w:r>
        <w:rPr>
          <w:sz w:val="18"/>
        </w:rPr>
        <w:t>health</w:t>
      </w:r>
      <w:r>
        <w:rPr>
          <w:spacing w:val="-9"/>
          <w:sz w:val="18"/>
        </w:rPr>
        <w:t xml:space="preserve"> </w:t>
      </w:r>
      <w:r>
        <w:rPr>
          <w:sz w:val="18"/>
        </w:rPr>
        <w:t>issues</w:t>
      </w:r>
      <w:r>
        <w:rPr>
          <w:spacing w:val="-10"/>
          <w:sz w:val="18"/>
        </w:rPr>
        <w:t xml:space="preserve"> </w:t>
      </w:r>
      <w:r>
        <w:rPr>
          <w:sz w:val="18"/>
        </w:rPr>
        <w:t>and</w:t>
      </w:r>
      <w:r>
        <w:rPr>
          <w:spacing w:val="-11"/>
          <w:sz w:val="18"/>
        </w:rPr>
        <w:t xml:space="preserve"> </w:t>
      </w:r>
      <w:r>
        <w:rPr>
          <w:spacing w:val="-2"/>
          <w:sz w:val="18"/>
        </w:rPr>
        <w:t>disabilities;</w:t>
      </w:r>
    </w:p>
    <w:p w14:paraId="4CDDD5FB" w14:textId="77777777" w:rsidR="00945300" w:rsidRDefault="00000000">
      <w:pPr>
        <w:pStyle w:val="ListParagraph"/>
        <w:numPr>
          <w:ilvl w:val="0"/>
          <w:numId w:val="2"/>
        </w:numPr>
        <w:tabs>
          <w:tab w:val="left" w:pos="911"/>
          <w:tab w:val="left" w:pos="913"/>
        </w:tabs>
        <w:spacing w:before="3" w:line="237" w:lineRule="auto"/>
        <w:ind w:right="401"/>
        <w:rPr>
          <w:sz w:val="18"/>
        </w:rPr>
      </w:pPr>
      <w:r>
        <w:rPr>
          <w:sz w:val="18"/>
        </w:rPr>
        <w:t>any</w:t>
      </w:r>
      <w:r>
        <w:rPr>
          <w:spacing w:val="31"/>
          <w:sz w:val="18"/>
        </w:rPr>
        <w:t xml:space="preserve"> </w:t>
      </w:r>
      <w:r>
        <w:rPr>
          <w:sz w:val="18"/>
        </w:rPr>
        <w:t>additional</w:t>
      </w:r>
      <w:r>
        <w:rPr>
          <w:spacing w:val="31"/>
          <w:sz w:val="18"/>
        </w:rPr>
        <w:t xml:space="preserve"> </w:t>
      </w:r>
      <w:r>
        <w:rPr>
          <w:sz w:val="18"/>
        </w:rPr>
        <w:t>information</w:t>
      </w:r>
      <w:r>
        <w:rPr>
          <w:spacing w:val="26"/>
          <w:sz w:val="18"/>
        </w:rPr>
        <w:t xml:space="preserve"> </w:t>
      </w:r>
      <w:r>
        <w:rPr>
          <w:sz w:val="18"/>
        </w:rPr>
        <w:t>provided</w:t>
      </w:r>
      <w:r>
        <w:rPr>
          <w:spacing w:val="23"/>
          <w:sz w:val="18"/>
        </w:rPr>
        <w:t xml:space="preserve"> </w:t>
      </w:r>
      <w:r>
        <w:rPr>
          <w:sz w:val="18"/>
        </w:rPr>
        <w:t>to</w:t>
      </w:r>
      <w:r>
        <w:rPr>
          <w:spacing w:val="30"/>
          <w:sz w:val="18"/>
        </w:rPr>
        <w:t xml:space="preserve"> </w:t>
      </w:r>
      <w:r>
        <w:rPr>
          <w:sz w:val="18"/>
        </w:rPr>
        <w:t>us</w:t>
      </w:r>
      <w:r>
        <w:rPr>
          <w:spacing w:val="28"/>
          <w:sz w:val="18"/>
        </w:rPr>
        <w:t xml:space="preserve"> </w:t>
      </w:r>
      <w:r>
        <w:rPr>
          <w:sz w:val="18"/>
        </w:rPr>
        <w:t>by</w:t>
      </w:r>
      <w:r>
        <w:rPr>
          <w:spacing w:val="24"/>
          <w:sz w:val="18"/>
        </w:rPr>
        <w:t xml:space="preserve"> </w:t>
      </w:r>
      <w:r>
        <w:rPr>
          <w:sz w:val="18"/>
        </w:rPr>
        <w:t>you</w:t>
      </w:r>
      <w:r>
        <w:rPr>
          <w:spacing w:val="22"/>
          <w:sz w:val="18"/>
        </w:rPr>
        <w:t xml:space="preserve"> </w:t>
      </w:r>
      <w:r>
        <w:rPr>
          <w:sz w:val="18"/>
        </w:rPr>
        <w:t>as</w:t>
      </w:r>
      <w:r>
        <w:rPr>
          <w:spacing w:val="28"/>
          <w:sz w:val="18"/>
        </w:rPr>
        <w:t xml:space="preserve"> </w:t>
      </w:r>
      <w:r>
        <w:rPr>
          <w:sz w:val="18"/>
        </w:rPr>
        <w:t>a</w:t>
      </w:r>
      <w:r>
        <w:rPr>
          <w:spacing w:val="27"/>
          <w:sz w:val="18"/>
        </w:rPr>
        <w:t xml:space="preserve"> </w:t>
      </w:r>
      <w:r>
        <w:rPr>
          <w:sz w:val="18"/>
        </w:rPr>
        <w:t>job</w:t>
      </w:r>
      <w:r>
        <w:rPr>
          <w:spacing w:val="30"/>
          <w:sz w:val="18"/>
        </w:rPr>
        <w:t xml:space="preserve"> </w:t>
      </w:r>
      <w:r>
        <w:rPr>
          <w:sz w:val="18"/>
        </w:rPr>
        <w:t>applicant</w:t>
      </w:r>
      <w:r>
        <w:rPr>
          <w:spacing w:val="28"/>
          <w:sz w:val="18"/>
        </w:rPr>
        <w:t xml:space="preserve"> </w:t>
      </w:r>
      <w:r>
        <w:rPr>
          <w:sz w:val="18"/>
        </w:rPr>
        <w:t>(that</w:t>
      </w:r>
      <w:r>
        <w:rPr>
          <w:spacing w:val="32"/>
          <w:sz w:val="18"/>
        </w:rPr>
        <w:t xml:space="preserve"> </w:t>
      </w:r>
      <w:r>
        <w:rPr>
          <w:sz w:val="18"/>
        </w:rPr>
        <w:t>is,</w:t>
      </w:r>
      <w:r>
        <w:rPr>
          <w:spacing w:val="29"/>
          <w:sz w:val="18"/>
        </w:rPr>
        <w:t xml:space="preserve"> </w:t>
      </w:r>
      <w:r>
        <w:rPr>
          <w:sz w:val="18"/>
        </w:rPr>
        <w:t>prior</w:t>
      </w:r>
      <w:r>
        <w:rPr>
          <w:spacing w:val="32"/>
          <w:sz w:val="18"/>
        </w:rPr>
        <w:t xml:space="preserve"> </w:t>
      </w:r>
      <w:r>
        <w:rPr>
          <w:sz w:val="18"/>
        </w:rPr>
        <w:t>to being engaged as an employee).</w:t>
      </w:r>
    </w:p>
    <w:p w14:paraId="7566E37C" w14:textId="77777777" w:rsidR="00945300" w:rsidRDefault="00945300">
      <w:pPr>
        <w:pStyle w:val="BodyText"/>
        <w:spacing w:before="1"/>
      </w:pPr>
    </w:p>
    <w:p w14:paraId="0731FC12" w14:textId="77777777" w:rsidR="00945300" w:rsidRDefault="00000000">
      <w:pPr>
        <w:pStyle w:val="BodyText"/>
        <w:spacing w:before="1"/>
        <w:ind w:left="100" w:right="406"/>
        <w:jc w:val="both"/>
      </w:pPr>
      <w:r>
        <w:t>Employee personal data will be collected and used by us or may be disclosed to third parties for the following purposes:</w:t>
      </w:r>
    </w:p>
    <w:p w14:paraId="239FE0EF" w14:textId="77777777" w:rsidR="00945300" w:rsidRDefault="00945300">
      <w:pPr>
        <w:pStyle w:val="BodyText"/>
        <w:spacing w:before="58"/>
      </w:pPr>
    </w:p>
    <w:p w14:paraId="36B4A773" w14:textId="77777777" w:rsidR="00945300" w:rsidRDefault="00000000">
      <w:pPr>
        <w:pStyle w:val="ListParagraph"/>
        <w:numPr>
          <w:ilvl w:val="0"/>
          <w:numId w:val="1"/>
        </w:numPr>
        <w:tabs>
          <w:tab w:val="left" w:pos="911"/>
          <w:tab w:val="left" w:pos="913"/>
        </w:tabs>
        <w:ind w:right="397"/>
        <w:jc w:val="both"/>
        <w:rPr>
          <w:sz w:val="18"/>
        </w:rPr>
      </w:pPr>
      <w:r>
        <w:rPr>
          <w:sz w:val="18"/>
        </w:rPr>
        <w:t>all administrative and human resources related matters within our organization, including administering payroll, granting access to our premises and computer</w:t>
      </w:r>
      <w:r>
        <w:rPr>
          <w:spacing w:val="-13"/>
          <w:sz w:val="18"/>
        </w:rPr>
        <w:t xml:space="preserve"> </w:t>
      </w:r>
      <w:r>
        <w:rPr>
          <w:sz w:val="18"/>
        </w:rPr>
        <w:t>systems, processing leave applications, administering your insurance and other</w:t>
      </w:r>
      <w:r>
        <w:rPr>
          <w:spacing w:val="-13"/>
          <w:sz w:val="18"/>
        </w:rPr>
        <w:t xml:space="preserve"> </w:t>
      </w:r>
      <w:r>
        <w:rPr>
          <w:sz w:val="18"/>
        </w:rPr>
        <w:t>benefits,</w:t>
      </w:r>
      <w:r>
        <w:rPr>
          <w:spacing w:val="-3"/>
          <w:sz w:val="18"/>
        </w:rPr>
        <w:t xml:space="preserve"> </w:t>
      </w:r>
      <w:r>
        <w:rPr>
          <w:sz w:val="18"/>
        </w:rPr>
        <w:t>processing</w:t>
      </w:r>
      <w:r>
        <w:rPr>
          <w:spacing w:val="-10"/>
          <w:sz w:val="18"/>
        </w:rPr>
        <w:t xml:space="preserve"> </w:t>
      </w:r>
      <w:r>
        <w:rPr>
          <w:sz w:val="18"/>
        </w:rPr>
        <w:t>your</w:t>
      </w:r>
      <w:r>
        <w:rPr>
          <w:spacing w:val="-5"/>
          <w:sz w:val="18"/>
        </w:rPr>
        <w:t xml:space="preserve"> </w:t>
      </w:r>
      <w:r>
        <w:rPr>
          <w:sz w:val="18"/>
        </w:rPr>
        <w:t>claims and expenses, investigating any acts or defaults (or suspected</w:t>
      </w:r>
      <w:r>
        <w:rPr>
          <w:spacing w:val="-1"/>
          <w:sz w:val="18"/>
        </w:rPr>
        <w:t xml:space="preserve"> </w:t>
      </w:r>
      <w:r>
        <w:rPr>
          <w:sz w:val="18"/>
        </w:rPr>
        <w:t>acts or defaults), training and developing human resource policies;</w:t>
      </w:r>
    </w:p>
    <w:p w14:paraId="55CE5C0A" w14:textId="77777777" w:rsidR="00945300" w:rsidRDefault="00945300">
      <w:pPr>
        <w:pStyle w:val="BodyText"/>
        <w:spacing w:before="2"/>
      </w:pPr>
    </w:p>
    <w:p w14:paraId="68ADC76B" w14:textId="77777777" w:rsidR="00945300" w:rsidRDefault="00000000">
      <w:pPr>
        <w:pStyle w:val="ListParagraph"/>
        <w:numPr>
          <w:ilvl w:val="0"/>
          <w:numId w:val="1"/>
        </w:numPr>
        <w:tabs>
          <w:tab w:val="left" w:pos="913"/>
          <w:tab w:val="left" w:pos="1015"/>
        </w:tabs>
        <w:ind w:right="400"/>
        <w:jc w:val="both"/>
        <w:rPr>
          <w:sz w:val="18"/>
        </w:rPr>
      </w:pPr>
      <w:r>
        <w:rPr>
          <w:sz w:val="18"/>
        </w:rPr>
        <w:tab/>
        <w:t>managing</w:t>
      </w:r>
      <w:r>
        <w:rPr>
          <w:spacing w:val="40"/>
          <w:sz w:val="18"/>
        </w:rPr>
        <w:t xml:space="preserve"> </w:t>
      </w:r>
      <w:r>
        <w:rPr>
          <w:sz w:val="18"/>
        </w:rPr>
        <w:t>and</w:t>
      </w:r>
      <w:r>
        <w:rPr>
          <w:spacing w:val="40"/>
          <w:sz w:val="18"/>
        </w:rPr>
        <w:t xml:space="preserve"> </w:t>
      </w:r>
      <w:r>
        <w:rPr>
          <w:sz w:val="18"/>
        </w:rPr>
        <w:t>terminating</w:t>
      </w:r>
      <w:r>
        <w:rPr>
          <w:spacing w:val="40"/>
          <w:sz w:val="18"/>
        </w:rPr>
        <w:t xml:space="preserve"> </w:t>
      </w:r>
      <w:r>
        <w:rPr>
          <w:sz w:val="18"/>
        </w:rPr>
        <w:t>our</w:t>
      </w:r>
      <w:r>
        <w:rPr>
          <w:spacing w:val="40"/>
          <w:sz w:val="18"/>
        </w:rPr>
        <w:t xml:space="preserve"> </w:t>
      </w:r>
      <w:r>
        <w:rPr>
          <w:sz w:val="18"/>
        </w:rPr>
        <w:t>employment</w:t>
      </w:r>
      <w:r>
        <w:rPr>
          <w:spacing w:val="40"/>
          <w:sz w:val="18"/>
        </w:rPr>
        <w:t xml:space="preserve"> </w:t>
      </w:r>
      <w:r>
        <w:rPr>
          <w:sz w:val="18"/>
        </w:rPr>
        <w:t>relationship</w:t>
      </w:r>
      <w:r>
        <w:rPr>
          <w:spacing w:val="40"/>
          <w:sz w:val="18"/>
        </w:rPr>
        <w:t xml:space="preserve"> </w:t>
      </w:r>
      <w:r>
        <w:rPr>
          <w:sz w:val="18"/>
        </w:rPr>
        <w:t>with</w:t>
      </w:r>
      <w:r>
        <w:rPr>
          <w:spacing w:val="40"/>
          <w:sz w:val="18"/>
        </w:rPr>
        <w:t xml:space="preserve"> </w:t>
      </w:r>
      <w:r>
        <w:rPr>
          <w:sz w:val="18"/>
        </w:rPr>
        <w:t>you,</w:t>
      </w:r>
      <w:r>
        <w:rPr>
          <w:spacing w:val="40"/>
          <w:sz w:val="18"/>
        </w:rPr>
        <w:t xml:space="preserve"> </w:t>
      </w:r>
      <w:r>
        <w:rPr>
          <w:sz w:val="18"/>
        </w:rPr>
        <w:t>including</w:t>
      </w:r>
      <w:r>
        <w:rPr>
          <w:spacing w:val="-13"/>
          <w:sz w:val="18"/>
        </w:rPr>
        <w:t xml:space="preserve"> </w:t>
      </w:r>
      <w:r>
        <w:rPr>
          <w:sz w:val="18"/>
        </w:rPr>
        <w:t>monitoring your</w:t>
      </w:r>
      <w:r>
        <w:rPr>
          <w:spacing w:val="40"/>
          <w:sz w:val="18"/>
        </w:rPr>
        <w:t xml:space="preserve"> </w:t>
      </w:r>
      <w:r>
        <w:rPr>
          <w:sz w:val="18"/>
        </w:rPr>
        <w:t>internet</w:t>
      </w:r>
      <w:r>
        <w:rPr>
          <w:spacing w:val="40"/>
          <w:sz w:val="18"/>
        </w:rPr>
        <w:t xml:space="preserve"> </w:t>
      </w:r>
      <w:r>
        <w:rPr>
          <w:sz w:val="18"/>
        </w:rPr>
        <w:t>access</w:t>
      </w:r>
      <w:r>
        <w:rPr>
          <w:spacing w:val="40"/>
          <w:sz w:val="18"/>
        </w:rPr>
        <w:t xml:space="preserve"> </w:t>
      </w:r>
      <w:r>
        <w:rPr>
          <w:sz w:val="18"/>
        </w:rPr>
        <w:t>and your</w:t>
      </w:r>
      <w:r>
        <w:rPr>
          <w:spacing w:val="40"/>
          <w:sz w:val="18"/>
        </w:rPr>
        <w:t xml:space="preserve"> </w:t>
      </w:r>
      <w:r>
        <w:rPr>
          <w:sz w:val="18"/>
        </w:rPr>
        <w:t>use</w:t>
      </w:r>
      <w:r>
        <w:rPr>
          <w:spacing w:val="40"/>
          <w:sz w:val="18"/>
        </w:rPr>
        <w:t xml:space="preserve"> </w:t>
      </w:r>
      <w:r>
        <w:rPr>
          <w:sz w:val="18"/>
        </w:rPr>
        <w:t>of</w:t>
      </w:r>
      <w:r>
        <w:rPr>
          <w:spacing w:val="40"/>
          <w:sz w:val="18"/>
        </w:rPr>
        <w:t xml:space="preserve"> </w:t>
      </w:r>
      <w:r>
        <w:rPr>
          <w:sz w:val="18"/>
        </w:rPr>
        <w:t>our intranet</w:t>
      </w:r>
      <w:r>
        <w:rPr>
          <w:spacing w:val="40"/>
          <w:sz w:val="18"/>
        </w:rPr>
        <w:t xml:space="preserve"> </w:t>
      </w:r>
      <w:r>
        <w:rPr>
          <w:sz w:val="18"/>
        </w:rPr>
        <w:t>email to</w:t>
      </w:r>
      <w:r>
        <w:rPr>
          <w:spacing w:val="40"/>
          <w:sz w:val="18"/>
        </w:rPr>
        <w:t xml:space="preserve"> </w:t>
      </w:r>
      <w:r>
        <w:rPr>
          <w:sz w:val="18"/>
        </w:rPr>
        <w:t>investigate potential contraventions of our internal or external compliance regulations, and resolving any employment related grievances;</w:t>
      </w:r>
    </w:p>
    <w:p w14:paraId="6DC84144" w14:textId="77777777" w:rsidR="00945300" w:rsidRDefault="00000000">
      <w:pPr>
        <w:pStyle w:val="ListParagraph"/>
        <w:numPr>
          <w:ilvl w:val="0"/>
          <w:numId w:val="1"/>
        </w:numPr>
        <w:tabs>
          <w:tab w:val="left" w:pos="913"/>
          <w:tab w:val="left" w:pos="1015"/>
        </w:tabs>
        <w:spacing w:before="205"/>
        <w:ind w:right="401"/>
        <w:jc w:val="both"/>
        <w:rPr>
          <w:sz w:val="18"/>
        </w:rPr>
      </w:pPr>
      <w:r>
        <w:rPr>
          <w:sz w:val="18"/>
        </w:rPr>
        <w:tab/>
        <w:t>assessing and evaluating your suitability for employment/appointment or continued employment/appointment in any position within our organization;</w:t>
      </w:r>
    </w:p>
    <w:p w14:paraId="367CAF09" w14:textId="77777777" w:rsidR="00945300" w:rsidRDefault="00945300">
      <w:pPr>
        <w:pStyle w:val="ListParagraph"/>
        <w:jc w:val="both"/>
        <w:rPr>
          <w:sz w:val="18"/>
        </w:rPr>
        <w:sectPr w:rsidR="00945300">
          <w:pgSz w:w="11910" w:h="16840"/>
          <w:pgMar w:top="1700" w:right="1417" w:bottom="1480" w:left="1700" w:header="552" w:footer="1293" w:gutter="0"/>
          <w:cols w:space="720"/>
        </w:sectPr>
      </w:pPr>
    </w:p>
    <w:p w14:paraId="6853C44F" w14:textId="77777777" w:rsidR="00945300" w:rsidRDefault="00000000">
      <w:pPr>
        <w:pStyle w:val="ListParagraph"/>
        <w:numPr>
          <w:ilvl w:val="0"/>
          <w:numId w:val="1"/>
        </w:numPr>
        <w:tabs>
          <w:tab w:val="left" w:pos="913"/>
          <w:tab w:val="left" w:pos="1016"/>
        </w:tabs>
        <w:spacing w:before="92" w:line="237" w:lineRule="auto"/>
        <w:ind w:right="400"/>
        <w:rPr>
          <w:sz w:val="18"/>
        </w:rPr>
      </w:pPr>
      <w:r>
        <w:rPr>
          <w:sz w:val="18"/>
        </w:rPr>
        <w:lastRenderedPageBreak/>
        <w:tab/>
        <w:t>ensuring</w:t>
      </w:r>
      <w:r>
        <w:rPr>
          <w:spacing w:val="-7"/>
          <w:sz w:val="18"/>
        </w:rPr>
        <w:t xml:space="preserve"> </w:t>
      </w:r>
      <w:r>
        <w:rPr>
          <w:sz w:val="18"/>
        </w:rPr>
        <w:t>business</w:t>
      </w:r>
      <w:r>
        <w:rPr>
          <w:spacing w:val="-8"/>
          <w:sz w:val="18"/>
        </w:rPr>
        <w:t xml:space="preserve"> </w:t>
      </w:r>
      <w:r>
        <w:rPr>
          <w:sz w:val="18"/>
        </w:rPr>
        <w:t>continuity</w:t>
      </w:r>
      <w:r>
        <w:rPr>
          <w:spacing w:val="-4"/>
          <w:sz w:val="18"/>
        </w:rPr>
        <w:t xml:space="preserve"> </w:t>
      </w:r>
      <w:r>
        <w:rPr>
          <w:sz w:val="18"/>
        </w:rPr>
        <w:t>for</w:t>
      </w:r>
      <w:r>
        <w:rPr>
          <w:spacing w:val="-6"/>
          <w:sz w:val="18"/>
        </w:rPr>
        <w:t xml:space="preserve"> </w:t>
      </w:r>
      <w:r>
        <w:rPr>
          <w:sz w:val="18"/>
        </w:rPr>
        <w:t>our</w:t>
      </w:r>
      <w:r>
        <w:rPr>
          <w:spacing w:val="-6"/>
          <w:sz w:val="18"/>
        </w:rPr>
        <w:t xml:space="preserve"> </w:t>
      </w:r>
      <w:r>
        <w:rPr>
          <w:sz w:val="18"/>
        </w:rPr>
        <w:t>organization</w:t>
      </w:r>
      <w:r>
        <w:rPr>
          <w:spacing w:val="-6"/>
          <w:sz w:val="18"/>
        </w:rPr>
        <w:t xml:space="preserve"> </w:t>
      </w:r>
      <w:r>
        <w:rPr>
          <w:sz w:val="18"/>
        </w:rPr>
        <w:t>in</w:t>
      </w:r>
      <w:r>
        <w:rPr>
          <w:spacing w:val="-7"/>
          <w:sz w:val="18"/>
        </w:rPr>
        <w:t xml:space="preserve"> </w:t>
      </w:r>
      <w:r>
        <w:rPr>
          <w:sz w:val="18"/>
        </w:rPr>
        <w:t>the</w:t>
      </w:r>
      <w:r>
        <w:rPr>
          <w:spacing w:val="-3"/>
          <w:sz w:val="18"/>
        </w:rPr>
        <w:t xml:space="preserve"> </w:t>
      </w:r>
      <w:r>
        <w:rPr>
          <w:sz w:val="18"/>
        </w:rPr>
        <w:t>event</w:t>
      </w:r>
      <w:r>
        <w:rPr>
          <w:spacing w:val="-9"/>
          <w:sz w:val="18"/>
        </w:rPr>
        <w:t xml:space="preserve"> </w:t>
      </w:r>
      <w:r>
        <w:rPr>
          <w:sz w:val="18"/>
        </w:rPr>
        <w:t>that</w:t>
      </w:r>
      <w:r>
        <w:rPr>
          <w:spacing w:val="-9"/>
          <w:sz w:val="18"/>
        </w:rPr>
        <w:t xml:space="preserve"> </w:t>
      </w:r>
      <w:r>
        <w:rPr>
          <w:sz w:val="18"/>
        </w:rPr>
        <w:t>your</w:t>
      </w:r>
      <w:r>
        <w:rPr>
          <w:spacing w:val="-6"/>
          <w:sz w:val="18"/>
        </w:rPr>
        <w:t xml:space="preserve"> </w:t>
      </w:r>
      <w:r>
        <w:rPr>
          <w:sz w:val="18"/>
        </w:rPr>
        <w:t>employment</w:t>
      </w:r>
      <w:r>
        <w:rPr>
          <w:spacing w:val="-5"/>
          <w:sz w:val="18"/>
        </w:rPr>
        <w:t xml:space="preserve"> </w:t>
      </w:r>
      <w:r>
        <w:rPr>
          <w:sz w:val="18"/>
        </w:rPr>
        <w:t>with</w:t>
      </w:r>
      <w:r>
        <w:rPr>
          <w:spacing w:val="-7"/>
          <w:sz w:val="18"/>
        </w:rPr>
        <w:t xml:space="preserve"> </w:t>
      </w:r>
      <w:r>
        <w:rPr>
          <w:sz w:val="18"/>
        </w:rPr>
        <w:t>us</w:t>
      </w:r>
      <w:r>
        <w:rPr>
          <w:spacing w:val="-4"/>
          <w:sz w:val="18"/>
        </w:rPr>
        <w:t xml:space="preserve"> </w:t>
      </w:r>
      <w:r>
        <w:rPr>
          <w:sz w:val="18"/>
        </w:rPr>
        <w:t>is or will be terminated;</w:t>
      </w:r>
    </w:p>
    <w:p w14:paraId="709EF4F2" w14:textId="77777777" w:rsidR="00945300" w:rsidRDefault="00945300">
      <w:pPr>
        <w:pStyle w:val="BodyText"/>
        <w:spacing w:before="1"/>
      </w:pPr>
    </w:p>
    <w:p w14:paraId="1D27D77C" w14:textId="77777777" w:rsidR="00945300" w:rsidRDefault="00000000">
      <w:pPr>
        <w:pStyle w:val="ListParagraph"/>
        <w:numPr>
          <w:ilvl w:val="0"/>
          <w:numId w:val="1"/>
        </w:numPr>
        <w:tabs>
          <w:tab w:val="left" w:pos="913"/>
          <w:tab w:val="left" w:pos="1016"/>
        </w:tabs>
        <w:ind w:right="399"/>
        <w:rPr>
          <w:sz w:val="18"/>
        </w:rPr>
      </w:pPr>
      <w:r>
        <w:rPr>
          <w:sz w:val="18"/>
        </w:rPr>
        <w:tab/>
        <w:t>performing</w:t>
      </w:r>
      <w:r>
        <w:rPr>
          <w:spacing w:val="22"/>
          <w:sz w:val="18"/>
        </w:rPr>
        <w:t xml:space="preserve"> </w:t>
      </w:r>
      <w:r>
        <w:rPr>
          <w:sz w:val="18"/>
        </w:rPr>
        <w:t>obligations</w:t>
      </w:r>
      <w:r>
        <w:rPr>
          <w:spacing w:val="28"/>
          <w:sz w:val="18"/>
        </w:rPr>
        <w:t xml:space="preserve"> </w:t>
      </w:r>
      <w:r>
        <w:rPr>
          <w:sz w:val="18"/>
        </w:rPr>
        <w:t>under</w:t>
      </w:r>
      <w:r>
        <w:rPr>
          <w:spacing w:val="26"/>
          <w:sz w:val="18"/>
        </w:rPr>
        <w:t xml:space="preserve"> </w:t>
      </w:r>
      <w:r>
        <w:rPr>
          <w:sz w:val="18"/>
        </w:rPr>
        <w:t>or</w:t>
      </w:r>
      <w:r>
        <w:rPr>
          <w:spacing w:val="31"/>
          <w:sz w:val="18"/>
        </w:rPr>
        <w:t xml:space="preserve"> </w:t>
      </w:r>
      <w:r>
        <w:rPr>
          <w:sz w:val="18"/>
        </w:rPr>
        <w:t>in</w:t>
      </w:r>
      <w:r>
        <w:rPr>
          <w:spacing w:val="23"/>
          <w:sz w:val="18"/>
        </w:rPr>
        <w:t xml:space="preserve"> </w:t>
      </w:r>
      <w:r>
        <w:rPr>
          <w:sz w:val="18"/>
        </w:rPr>
        <w:t>connection</w:t>
      </w:r>
      <w:r>
        <w:rPr>
          <w:spacing w:val="26"/>
          <w:sz w:val="18"/>
        </w:rPr>
        <w:t xml:space="preserve"> </w:t>
      </w:r>
      <w:r>
        <w:rPr>
          <w:sz w:val="18"/>
        </w:rPr>
        <w:t>with</w:t>
      </w:r>
      <w:r>
        <w:rPr>
          <w:spacing w:val="26"/>
          <w:sz w:val="18"/>
        </w:rPr>
        <w:t xml:space="preserve"> </w:t>
      </w:r>
      <w:r>
        <w:rPr>
          <w:sz w:val="18"/>
        </w:rPr>
        <w:t>the</w:t>
      </w:r>
      <w:r>
        <w:rPr>
          <w:spacing w:val="27"/>
          <w:sz w:val="18"/>
        </w:rPr>
        <w:t xml:space="preserve"> </w:t>
      </w:r>
      <w:r>
        <w:rPr>
          <w:sz w:val="18"/>
        </w:rPr>
        <w:t>provision</w:t>
      </w:r>
      <w:r>
        <w:rPr>
          <w:spacing w:val="27"/>
          <w:sz w:val="18"/>
        </w:rPr>
        <w:t xml:space="preserve"> </w:t>
      </w:r>
      <w:r>
        <w:rPr>
          <w:sz w:val="18"/>
        </w:rPr>
        <w:t>of</w:t>
      </w:r>
      <w:r>
        <w:rPr>
          <w:spacing w:val="28"/>
          <w:sz w:val="18"/>
        </w:rPr>
        <w:t xml:space="preserve"> </w:t>
      </w:r>
      <w:r>
        <w:rPr>
          <w:sz w:val="18"/>
        </w:rPr>
        <w:t>our</w:t>
      </w:r>
      <w:r>
        <w:rPr>
          <w:spacing w:val="31"/>
          <w:sz w:val="18"/>
        </w:rPr>
        <w:t xml:space="preserve"> </w:t>
      </w:r>
      <w:r>
        <w:rPr>
          <w:sz w:val="18"/>
        </w:rPr>
        <w:t>goods</w:t>
      </w:r>
      <w:r>
        <w:rPr>
          <w:spacing w:val="28"/>
          <w:sz w:val="18"/>
        </w:rPr>
        <w:t xml:space="preserve"> </w:t>
      </w:r>
      <w:r>
        <w:rPr>
          <w:sz w:val="18"/>
        </w:rPr>
        <w:t>or</w:t>
      </w:r>
      <w:r>
        <w:rPr>
          <w:spacing w:val="-4"/>
          <w:sz w:val="18"/>
        </w:rPr>
        <w:t xml:space="preserve"> </w:t>
      </w:r>
      <w:r>
        <w:rPr>
          <w:sz w:val="18"/>
        </w:rPr>
        <w:t>services to our clients;</w:t>
      </w:r>
    </w:p>
    <w:p w14:paraId="1C82755C" w14:textId="77777777" w:rsidR="00945300" w:rsidRDefault="00000000">
      <w:pPr>
        <w:pStyle w:val="ListParagraph"/>
        <w:numPr>
          <w:ilvl w:val="0"/>
          <w:numId w:val="1"/>
        </w:numPr>
        <w:tabs>
          <w:tab w:val="left" w:pos="913"/>
          <w:tab w:val="left" w:pos="1016"/>
        </w:tabs>
        <w:spacing w:before="206"/>
        <w:ind w:right="397"/>
        <w:rPr>
          <w:sz w:val="18"/>
        </w:rPr>
      </w:pPr>
      <w:r>
        <w:rPr>
          <w:sz w:val="18"/>
        </w:rPr>
        <w:tab/>
        <w:t>facilitating our compliance with any laws, customs and regulations which may be</w:t>
      </w:r>
      <w:r>
        <w:rPr>
          <w:spacing w:val="-15"/>
          <w:sz w:val="18"/>
        </w:rPr>
        <w:t xml:space="preserve"> </w:t>
      </w:r>
      <w:r>
        <w:rPr>
          <w:sz w:val="18"/>
        </w:rPr>
        <w:t>applicable to us; or</w:t>
      </w:r>
    </w:p>
    <w:p w14:paraId="53DCFE92" w14:textId="77777777" w:rsidR="00945300" w:rsidRDefault="00945300">
      <w:pPr>
        <w:pStyle w:val="BodyText"/>
      </w:pPr>
    </w:p>
    <w:p w14:paraId="601F1110" w14:textId="77777777" w:rsidR="00945300" w:rsidRDefault="00000000">
      <w:pPr>
        <w:pStyle w:val="ListParagraph"/>
        <w:numPr>
          <w:ilvl w:val="0"/>
          <w:numId w:val="1"/>
        </w:numPr>
        <w:tabs>
          <w:tab w:val="left" w:pos="964"/>
        </w:tabs>
        <w:ind w:left="964" w:hanging="324"/>
        <w:rPr>
          <w:sz w:val="18"/>
        </w:rPr>
      </w:pPr>
      <w:r>
        <w:rPr>
          <w:sz w:val="18"/>
        </w:rPr>
        <w:t>other</w:t>
      </w:r>
      <w:r>
        <w:rPr>
          <w:spacing w:val="-9"/>
          <w:sz w:val="18"/>
        </w:rPr>
        <w:t xml:space="preserve"> </w:t>
      </w:r>
      <w:r>
        <w:rPr>
          <w:sz w:val="18"/>
        </w:rPr>
        <w:t>purposes</w:t>
      </w:r>
      <w:r>
        <w:rPr>
          <w:spacing w:val="-11"/>
          <w:sz w:val="18"/>
        </w:rPr>
        <w:t xml:space="preserve"> </w:t>
      </w:r>
      <w:r>
        <w:rPr>
          <w:sz w:val="18"/>
        </w:rPr>
        <w:t>necessary</w:t>
      </w:r>
      <w:r>
        <w:rPr>
          <w:spacing w:val="-7"/>
          <w:sz w:val="18"/>
        </w:rPr>
        <w:t xml:space="preserve"> </w:t>
      </w:r>
      <w:r>
        <w:rPr>
          <w:sz w:val="18"/>
        </w:rPr>
        <w:t>or</w:t>
      </w:r>
      <w:r>
        <w:rPr>
          <w:spacing w:val="-12"/>
          <w:sz w:val="18"/>
        </w:rPr>
        <w:t xml:space="preserve"> </w:t>
      </w:r>
      <w:r>
        <w:rPr>
          <w:sz w:val="18"/>
        </w:rPr>
        <w:t>desirable</w:t>
      </w:r>
      <w:r>
        <w:rPr>
          <w:spacing w:val="-12"/>
          <w:sz w:val="18"/>
        </w:rPr>
        <w:t xml:space="preserve"> </w:t>
      </w:r>
      <w:r>
        <w:rPr>
          <w:sz w:val="18"/>
        </w:rPr>
        <w:t>in</w:t>
      </w:r>
      <w:r>
        <w:rPr>
          <w:spacing w:val="-12"/>
          <w:sz w:val="18"/>
        </w:rPr>
        <w:t xml:space="preserve"> </w:t>
      </w:r>
      <w:r>
        <w:rPr>
          <w:sz w:val="18"/>
        </w:rPr>
        <w:t>the</w:t>
      </w:r>
      <w:r>
        <w:rPr>
          <w:spacing w:val="-9"/>
          <w:sz w:val="18"/>
        </w:rPr>
        <w:t xml:space="preserve"> </w:t>
      </w:r>
      <w:r>
        <w:rPr>
          <w:sz w:val="18"/>
        </w:rPr>
        <w:t>context</w:t>
      </w:r>
      <w:r>
        <w:rPr>
          <w:spacing w:val="-7"/>
          <w:sz w:val="18"/>
        </w:rPr>
        <w:t xml:space="preserve"> </w:t>
      </w:r>
      <w:r>
        <w:rPr>
          <w:sz w:val="18"/>
        </w:rPr>
        <w:t>of</w:t>
      </w:r>
      <w:r>
        <w:rPr>
          <w:spacing w:val="-8"/>
          <w:sz w:val="18"/>
        </w:rPr>
        <w:t xml:space="preserve"> </w:t>
      </w:r>
      <w:r>
        <w:rPr>
          <w:sz w:val="18"/>
        </w:rPr>
        <w:t>an</w:t>
      </w:r>
      <w:r>
        <w:rPr>
          <w:spacing w:val="-7"/>
          <w:sz w:val="18"/>
        </w:rPr>
        <w:t xml:space="preserve"> </w:t>
      </w:r>
      <w:r>
        <w:rPr>
          <w:sz w:val="18"/>
        </w:rPr>
        <w:t>employer-employee</w:t>
      </w:r>
      <w:r>
        <w:rPr>
          <w:spacing w:val="-9"/>
          <w:sz w:val="18"/>
        </w:rPr>
        <w:t xml:space="preserve"> </w:t>
      </w:r>
      <w:r>
        <w:rPr>
          <w:spacing w:val="-2"/>
          <w:sz w:val="18"/>
        </w:rPr>
        <w:t>relationship</w:t>
      </w:r>
    </w:p>
    <w:p w14:paraId="22DE6D7A" w14:textId="77777777" w:rsidR="00945300" w:rsidRDefault="00945300">
      <w:pPr>
        <w:pStyle w:val="BodyText"/>
        <w:spacing w:before="62"/>
      </w:pPr>
    </w:p>
    <w:p w14:paraId="0C0A172D" w14:textId="77777777" w:rsidR="0095564C" w:rsidRDefault="0095564C" w:rsidP="0095564C">
      <w:pPr>
        <w:pStyle w:val="BodyText"/>
        <w:spacing w:before="2"/>
        <w:rPr>
          <w:lang w:val="en-PH"/>
        </w:rPr>
      </w:pPr>
      <w:r w:rsidRPr="0095564C">
        <w:rPr>
          <w:lang w:val="en-PH"/>
        </w:rPr>
        <w:t>The purposes set out in the foregoing clauses may continue to apply even after the termination or alteration of your relationship with the Company (including, where applicable, under a contract of service), for such reasonable period thereafter as may be necessary. This includes, where applicable, the retention and use of personal data for the purpose of enabling the Company to enforce its rights under any agreement with you.</w:t>
      </w:r>
    </w:p>
    <w:p w14:paraId="6CD02A9F" w14:textId="77777777" w:rsidR="0095564C" w:rsidRPr="0095564C" w:rsidRDefault="0095564C" w:rsidP="0095564C">
      <w:pPr>
        <w:pStyle w:val="BodyText"/>
        <w:spacing w:before="2"/>
        <w:rPr>
          <w:lang w:val="en-PH"/>
        </w:rPr>
      </w:pPr>
    </w:p>
    <w:p w14:paraId="7A27D284" w14:textId="77777777" w:rsidR="0095564C" w:rsidRPr="0095564C" w:rsidRDefault="0095564C" w:rsidP="0095564C">
      <w:pPr>
        <w:pStyle w:val="BodyText"/>
        <w:spacing w:before="2"/>
        <w:rPr>
          <w:lang w:val="en-PH"/>
        </w:rPr>
      </w:pPr>
      <w:r w:rsidRPr="0095564C">
        <w:rPr>
          <w:lang w:val="en-PH"/>
        </w:rPr>
        <w:t>Personal data of Employees who have separated from the Company shall be retained and disposed of in accordance with the Company’s records retention policy and applicable legal or regulatory requirements.</w:t>
      </w:r>
    </w:p>
    <w:p w14:paraId="7D4EB3CA" w14:textId="77777777" w:rsidR="00945300" w:rsidRDefault="00945300">
      <w:pPr>
        <w:pStyle w:val="BodyText"/>
        <w:spacing w:before="2"/>
      </w:pPr>
    </w:p>
    <w:p w14:paraId="4F544517" w14:textId="77777777" w:rsidR="00945300" w:rsidRDefault="00000000">
      <w:pPr>
        <w:pStyle w:val="Heading2"/>
        <w:jc w:val="both"/>
      </w:pPr>
      <w:r>
        <w:t>ACCESS</w:t>
      </w:r>
      <w:r>
        <w:rPr>
          <w:spacing w:val="-4"/>
        </w:rPr>
        <w:t xml:space="preserve"> </w:t>
      </w:r>
      <w:r>
        <w:t>TO</w:t>
      </w:r>
      <w:r>
        <w:rPr>
          <w:spacing w:val="-7"/>
        </w:rPr>
        <w:t xml:space="preserve"> </w:t>
      </w:r>
      <w:r>
        <w:t>AND</w:t>
      </w:r>
      <w:r>
        <w:rPr>
          <w:spacing w:val="-6"/>
        </w:rPr>
        <w:t xml:space="preserve"> </w:t>
      </w:r>
      <w:r>
        <w:t>CORRECTION</w:t>
      </w:r>
      <w:r>
        <w:rPr>
          <w:spacing w:val="-5"/>
        </w:rPr>
        <w:t xml:space="preserve"> </w:t>
      </w:r>
      <w:r>
        <w:t>OF</w:t>
      </w:r>
      <w:r>
        <w:rPr>
          <w:spacing w:val="-6"/>
        </w:rPr>
        <w:t xml:space="preserve"> </w:t>
      </w:r>
      <w:r>
        <w:t>PERSONAL</w:t>
      </w:r>
      <w:r>
        <w:rPr>
          <w:spacing w:val="-5"/>
        </w:rPr>
        <w:t xml:space="preserve"> </w:t>
      </w:r>
      <w:r>
        <w:rPr>
          <w:spacing w:val="-4"/>
        </w:rPr>
        <w:t>DATA</w:t>
      </w:r>
    </w:p>
    <w:p w14:paraId="6EEB752B" w14:textId="77777777" w:rsidR="00945300" w:rsidRDefault="00000000">
      <w:pPr>
        <w:pStyle w:val="BodyText"/>
        <w:spacing w:before="205"/>
        <w:ind w:left="100" w:right="405"/>
        <w:jc w:val="both"/>
      </w:pPr>
      <w:r>
        <w:t>An employee may access</w:t>
      </w:r>
      <w:r>
        <w:rPr>
          <w:spacing w:val="17"/>
        </w:rPr>
        <w:t xml:space="preserve"> </w:t>
      </w:r>
      <w:r>
        <w:t>or</w:t>
      </w:r>
      <w:r>
        <w:rPr>
          <w:spacing w:val="14"/>
        </w:rPr>
        <w:t xml:space="preserve"> </w:t>
      </w:r>
      <w:r>
        <w:t>correct</w:t>
      </w:r>
      <w:r>
        <w:rPr>
          <w:spacing w:val="20"/>
        </w:rPr>
        <w:t xml:space="preserve"> </w:t>
      </w:r>
      <w:r>
        <w:t>any</w:t>
      </w:r>
      <w:r>
        <w:rPr>
          <w:spacing w:val="20"/>
        </w:rPr>
        <w:t xml:space="preserve"> </w:t>
      </w:r>
      <w:r>
        <w:t>of</w:t>
      </w:r>
      <w:r>
        <w:rPr>
          <w:spacing w:val="20"/>
        </w:rPr>
        <w:t xml:space="preserve"> </w:t>
      </w:r>
      <w:r>
        <w:t>his</w:t>
      </w:r>
      <w:r>
        <w:rPr>
          <w:spacing w:val="20"/>
        </w:rPr>
        <w:t xml:space="preserve"> </w:t>
      </w:r>
      <w:r>
        <w:t>personal</w:t>
      </w:r>
      <w:r>
        <w:rPr>
          <w:spacing w:val="15"/>
        </w:rPr>
        <w:t xml:space="preserve"> </w:t>
      </w:r>
      <w:r>
        <w:t>data which we hold by submitting his request to the Data Protection Officer or our authorized personnel, subject to a reasonable fee that may be charged for an access request.</w:t>
      </w:r>
    </w:p>
    <w:p w14:paraId="59FAEF73" w14:textId="77777777" w:rsidR="00945300" w:rsidRDefault="00945300">
      <w:pPr>
        <w:pStyle w:val="BodyText"/>
      </w:pPr>
    </w:p>
    <w:p w14:paraId="0AC1004C" w14:textId="77777777" w:rsidR="00945300" w:rsidRDefault="00945300">
      <w:pPr>
        <w:pStyle w:val="BodyText"/>
      </w:pPr>
    </w:p>
    <w:p w14:paraId="29351E34" w14:textId="77777777" w:rsidR="00945300" w:rsidRDefault="00945300">
      <w:pPr>
        <w:pStyle w:val="BodyText"/>
      </w:pPr>
    </w:p>
    <w:p w14:paraId="75D48C60" w14:textId="77777777" w:rsidR="00945300" w:rsidRDefault="00945300">
      <w:pPr>
        <w:pStyle w:val="BodyText"/>
      </w:pPr>
    </w:p>
    <w:p w14:paraId="761A36C2" w14:textId="77777777" w:rsidR="00945300" w:rsidRDefault="00945300">
      <w:pPr>
        <w:pStyle w:val="BodyText"/>
      </w:pPr>
    </w:p>
    <w:p w14:paraId="66B3A24A" w14:textId="77777777" w:rsidR="00945300" w:rsidRDefault="00945300">
      <w:pPr>
        <w:pStyle w:val="BodyText"/>
      </w:pPr>
    </w:p>
    <w:p w14:paraId="1465EDCB" w14:textId="77777777" w:rsidR="00945300" w:rsidRDefault="00945300">
      <w:pPr>
        <w:pStyle w:val="BodyText"/>
      </w:pPr>
    </w:p>
    <w:p w14:paraId="2560305B" w14:textId="77777777" w:rsidR="00945300" w:rsidRDefault="00945300">
      <w:pPr>
        <w:pStyle w:val="BodyText"/>
      </w:pPr>
    </w:p>
    <w:p w14:paraId="762BE1F5" w14:textId="77777777" w:rsidR="00945300" w:rsidRDefault="00945300">
      <w:pPr>
        <w:pStyle w:val="BodyText"/>
      </w:pPr>
    </w:p>
    <w:p w14:paraId="0C88581D" w14:textId="77777777" w:rsidR="00945300" w:rsidRDefault="00945300">
      <w:pPr>
        <w:pStyle w:val="BodyText"/>
      </w:pPr>
    </w:p>
    <w:p w14:paraId="65A8F76C" w14:textId="77777777" w:rsidR="00945300" w:rsidRDefault="00945300">
      <w:pPr>
        <w:pStyle w:val="BodyText"/>
      </w:pPr>
    </w:p>
    <w:p w14:paraId="1E28CE7E" w14:textId="77777777" w:rsidR="00945300" w:rsidRDefault="00945300">
      <w:pPr>
        <w:pStyle w:val="BodyText"/>
      </w:pPr>
    </w:p>
    <w:p w14:paraId="1E866C9A" w14:textId="77777777" w:rsidR="00945300" w:rsidRDefault="00945300">
      <w:pPr>
        <w:pStyle w:val="BodyText"/>
      </w:pPr>
    </w:p>
    <w:p w14:paraId="26010599" w14:textId="77777777" w:rsidR="00945300" w:rsidRDefault="00945300">
      <w:pPr>
        <w:pStyle w:val="BodyText"/>
        <w:spacing w:before="2"/>
      </w:pPr>
    </w:p>
    <w:p w14:paraId="10407429" w14:textId="77777777" w:rsidR="00945300" w:rsidRDefault="00000000">
      <w:pPr>
        <w:pStyle w:val="Heading2"/>
        <w:ind w:left="6" w:right="283"/>
      </w:pPr>
      <w:r>
        <w:t>EMPLOYEE’S</w:t>
      </w:r>
      <w:r>
        <w:rPr>
          <w:spacing w:val="1"/>
        </w:rPr>
        <w:t xml:space="preserve"> </w:t>
      </w:r>
      <w:r>
        <w:rPr>
          <w:spacing w:val="-2"/>
        </w:rPr>
        <w:t>CONSENT</w:t>
      </w:r>
    </w:p>
    <w:p w14:paraId="13B4F781" w14:textId="7D21716E" w:rsidR="00945300" w:rsidRDefault="00000000">
      <w:pPr>
        <w:pStyle w:val="BodyText"/>
        <w:spacing w:before="205"/>
        <w:ind w:left="100" w:right="383"/>
        <w:jc w:val="both"/>
      </w:pPr>
      <w:r>
        <w:rPr>
          <w:spacing w:val="-2"/>
        </w:rPr>
        <w:t>I have</w:t>
      </w:r>
      <w:r>
        <w:rPr>
          <w:spacing w:val="-5"/>
        </w:rPr>
        <w:t xml:space="preserve"> </w:t>
      </w:r>
      <w:r>
        <w:rPr>
          <w:spacing w:val="-2"/>
        </w:rPr>
        <w:t>carefully</w:t>
      </w:r>
      <w:r>
        <w:rPr>
          <w:spacing w:val="-3"/>
        </w:rPr>
        <w:t xml:space="preserve"> </w:t>
      </w:r>
      <w:r>
        <w:rPr>
          <w:spacing w:val="-2"/>
        </w:rPr>
        <w:t>read</w:t>
      </w:r>
      <w:r>
        <w:rPr>
          <w:spacing w:val="-3"/>
        </w:rPr>
        <w:t xml:space="preserve"> </w:t>
      </w:r>
      <w:r w:rsidR="0095564C">
        <w:rPr>
          <w:spacing w:val="-2"/>
        </w:rPr>
        <w:t>(Company Name)</w:t>
      </w:r>
      <w:r>
        <w:rPr>
          <w:spacing w:val="-2"/>
        </w:rPr>
        <w:t xml:space="preserve"> Privacy Policy</w:t>
      </w:r>
      <w:r>
        <w:rPr>
          <w:spacing w:val="-3"/>
        </w:rPr>
        <w:t xml:space="preserve"> </w:t>
      </w:r>
      <w:r>
        <w:rPr>
          <w:spacing w:val="-2"/>
        </w:rPr>
        <w:t>for Employees</w:t>
      </w:r>
      <w:r>
        <w:rPr>
          <w:spacing w:val="-3"/>
        </w:rPr>
        <w:t xml:space="preserve"> </w:t>
      </w:r>
      <w:r>
        <w:rPr>
          <w:spacing w:val="-2"/>
        </w:rPr>
        <w:t>(the</w:t>
      </w:r>
      <w:r>
        <w:rPr>
          <w:spacing w:val="-5"/>
        </w:rPr>
        <w:t xml:space="preserve"> </w:t>
      </w:r>
      <w:r>
        <w:rPr>
          <w:spacing w:val="-2"/>
        </w:rPr>
        <w:t>“Policy”), understood its</w:t>
      </w:r>
      <w:r>
        <w:rPr>
          <w:spacing w:val="-3"/>
        </w:rPr>
        <w:t xml:space="preserve"> </w:t>
      </w:r>
      <w:r>
        <w:rPr>
          <w:spacing w:val="-2"/>
        </w:rPr>
        <w:t xml:space="preserve">contents </w:t>
      </w:r>
      <w:r>
        <w:t>and consent to the collection, use and disclosure of my personal data for the purposes set out in the Policy. I understand that I may withdraw consent for such collection, use and disclosure, and make an access or correction request in respect of my personal data, in accordance with the Policy.</w:t>
      </w:r>
    </w:p>
    <w:p w14:paraId="2087C298" w14:textId="77777777" w:rsidR="00945300" w:rsidRDefault="00945300">
      <w:pPr>
        <w:pStyle w:val="BodyText"/>
      </w:pPr>
    </w:p>
    <w:p w14:paraId="1340F393" w14:textId="77777777" w:rsidR="00945300" w:rsidRDefault="00945300">
      <w:pPr>
        <w:pStyle w:val="BodyText"/>
      </w:pPr>
    </w:p>
    <w:p w14:paraId="3DCD0447" w14:textId="77777777" w:rsidR="00945300" w:rsidRDefault="00945300">
      <w:pPr>
        <w:pStyle w:val="BodyText"/>
        <w:spacing w:before="73"/>
      </w:pPr>
    </w:p>
    <w:p w14:paraId="7D29E245" w14:textId="77777777" w:rsidR="00945300" w:rsidRDefault="00000000">
      <w:pPr>
        <w:tabs>
          <w:tab w:val="left" w:pos="8411"/>
        </w:tabs>
        <w:ind w:left="100"/>
        <w:jc w:val="both"/>
        <w:rPr>
          <w:sz w:val="20"/>
        </w:rPr>
      </w:pPr>
      <w:proofErr w:type="gramStart"/>
      <w:r>
        <w:rPr>
          <w:sz w:val="20"/>
        </w:rPr>
        <w:t>Name :</w:t>
      </w:r>
      <w:proofErr w:type="gramEnd"/>
      <w:r>
        <w:rPr>
          <w:sz w:val="20"/>
        </w:rPr>
        <w:t xml:space="preserve"> </w:t>
      </w:r>
      <w:r>
        <w:rPr>
          <w:sz w:val="20"/>
          <w:u w:val="single"/>
        </w:rPr>
        <w:tab/>
      </w:r>
    </w:p>
    <w:p w14:paraId="4ADA6009" w14:textId="77777777" w:rsidR="00945300" w:rsidRDefault="00945300">
      <w:pPr>
        <w:pStyle w:val="BodyText"/>
        <w:rPr>
          <w:sz w:val="20"/>
        </w:rPr>
      </w:pPr>
    </w:p>
    <w:p w14:paraId="36A3138F" w14:textId="77777777" w:rsidR="00945300" w:rsidRDefault="00945300">
      <w:pPr>
        <w:pStyle w:val="BodyText"/>
        <w:spacing w:before="2"/>
        <w:rPr>
          <w:sz w:val="20"/>
        </w:rPr>
      </w:pPr>
    </w:p>
    <w:p w14:paraId="29322A12" w14:textId="77777777" w:rsidR="00945300" w:rsidRDefault="00000000">
      <w:pPr>
        <w:tabs>
          <w:tab w:val="left" w:pos="8392"/>
        </w:tabs>
        <w:ind w:left="100"/>
        <w:rPr>
          <w:sz w:val="20"/>
        </w:rPr>
      </w:pPr>
      <w:r>
        <w:rPr>
          <w:sz w:val="20"/>
        </w:rPr>
        <w:t xml:space="preserve">Signature &amp; </w:t>
      </w:r>
      <w:proofErr w:type="gramStart"/>
      <w:r>
        <w:rPr>
          <w:sz w:val="20"/>
        </w:rPr>
        <w:t>Date :</w:t>
      </w:r>
      <w:proofErr w:type="gramEnd"/>
      <w:r>
        <w:rPr>
          <w:sz w:val="20"/>
        </w:rPr>
        <w:t xml:space="preserve"> </w:t>
      </w:r>
      <w:r>
        <w:rPr>
          <w:sz w:val="20"/>
          <w:u w:val="single"/>
        </w:rPr>
        <w:tab/>
      </w:r>
    </w:p>
    <w:sectPr w:rsidR="00945300">
      <w:pgSz w:w="11910" w:h="16840"/>
      <w:pgMar w:top="1700" w:right="1417" w:bottom="1480" w:left="1700" w:header="552" w:footer="12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7A9A4" w14:textId="77777777" w:rsidR="00D96E1A" w:rsidRDefault="00D96E1A">
      <w:r>
        <w:separator/>
      </w:r>
    </w:p>
  </w:endnote>
  <w:endnote w:type="continuationSeparator" w:id="0">
    <w:p w14:paraId="218441A1" w14:textId="77777777" w:rsidR="00D96E1A" w:rsidRDefault="00D96E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607B3" w14:textId="77777777" w:rsidR="0095564C" w:rsidRDefault="009556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C1DA2" w14:textId="77777777" w:rsidR="00945300" w:rsidRDefault="00000000">
    <w:pPr>
      <w:pStyle w:val="BodyText"/>
      <w:spacing w:line="14" w:lineRule="auto"/>
      <w:rPr>
        <w:sz w:val="20"/>
      </w:rPr>
    </w:pPr>
    <w:r>
      <w:rPr>
        <w:noProof/>
        <w:sz w:val="20"/>
      </w:rPr>
      <mc:AlternateContent>
        <mc:Choice Requires="wps">
          <w:drawing>
            <wp:anchor distT="0" distB="0" distL="0" distR="0" simplePos="0" relativeHeight="487252992" behindDoc="1" locked="0" layoutInCell="1" allowOverlap="1" wp14:anchorId="6F9EB30B" wp14:editId="3647A149">
              <wp:simplePos x="0" y="0"/>
              <wp:positionH relativeFrom="page">
                <wp:posOffset>1125537</wp:posOffset>
              </wp:positionH>
              <wp:positionV relativeFrom="page">
                <wp:posOffset>9692322</wp:posOffset>
              </wp:positionV>
              <wp:extent cx="5313045" cy="508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045" cy="5080"/>
                      </a:xfrm>
                      <a:custGeom>
                        <a:avLst/>
                        <a:gdLst/>
                        <a:ahLst/>
                        <a:cxnLst/>
                        <a:rect l="l" t="t" r="r" b="b"/>
                        <a:pathLst>
                          <a:path w="5313045" h="5080">
                            <a:moveTo>
                              <a:pt x="5312791" y="0"/>
                            </a:moveTo>
                            <a:lnTo>
                              <a:pt x="0" y="0"/>
                            </a:lnTo>
                            <a:lnTo>
                              <a:pt x="0" y="5080"/>
                            </a:lnTo>
                            <a:lnTo>
                              <a:pt x="5312791" y="5080"/>
                            </a:lnTo>
                            <a:lnTo>
                              <a:pt x="5312791"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B2D301F" id="Graphic 3" o:spid="_x0000_s1026" style="position:absolute;margin-left:88.6pt;margin-top:763.15pt;width:418.35pt;height:.4pt;z-index:-16063488;visibility:visible;mso-wrap-style:square;mso-wrap-distance-left:0;mso-wrap-distance-top:0;mso-wrap-distance-right:0;mso-wrap-distance-bottom:0;mso-position-horizontal:absolute;mso-position-horizontal-relative:page;mso-position-vertical:absolute;mso-position-vertical-relative:page;v-text-anchor:top" coordsize="531304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" path="m5312791,l,,,5080r5312791,l5312791,xe" fillcolor="#d9d9d9" stroked="f">
              <v:path arrowok="t"/>
              <w10:wrap anchorx="page" anchory="page"/>
            </v:shape>
          </w:pict>
        </mc:Fallback>
      </mc:AlternateContent>
    </w:r>
    <w:r>
      <w:rPr>
        <w:noProof/>
        <w:sz w:val="20"/>
      </w:rPr>
      <mc:AlternateContent>
        <mc:Choice Requires="wps">
          <w:drawing>
            <wp:anchor distT="0" distB="0" distL="0" distR="0" simplePos="0" relativeHeight="487253504" behindDoc="1" locked="0" layoutInCell="1" allowOverlap="1" wp14:anchorId="750343C2" wp14:editId="194B6C4E">
              <wp:simplePos x="0" y="0"/>
              <wp:positionH relativeFrom="page">
                <wp:posOffset>1105217</wp:posOffset>
              </wp:positionH>
              <wp:positionV relativeFrom="page">
                <wp:posOffset>9703836</wp:posOffset>
              </wp:positionV>
              <wp:extent cx="72263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2630" cy="194310"/>
                      </a:xfrm>
                      <a:prstGeom prst="rect">
                        <a:avLst/>
                      </a:prstGeom>
                    </wps:spPr>
                    <wps:txbx>
                      <w:txbxContent>
                        <w:p w14:paraId="7D86A581" w14:textId="77777777" w:rsidR="00945300" w:rsidRDefault="00000000">
                          <w:pPr>
                            <w:spacing w:before="10"/>
                            <w:ind w:left="60"/>
                            <w:rPr>
                              <w:rFonts w:ascii="Times New Roman"/>
                              <w:sz w:val="24"/>
                            </w:rPr>
                          </w:pPr>
                          <w:r>
                            <w:rPr>
                              <w:rFonts w:ascii="Times New Roman"/>
                              <w:b/>
                              <w:sz w:val="24"/>
                            </w:rPr>
                            <w:fldChar w:fldCharType="begin"/>
                          </w:r>
                          <w:r>
                            <w:rPr>
                              <w:rFonts w:ascii="Times New Roman"/>
                              <w:b/>
                              <w:sz w:val="24"/>
                            </w:rPr>
                            <w:instrText xml:space="preserve"> PAGE </w:instrText>
                          </w:r>
                          <w:r>
                            <w:rPr>
                              <w:rFonts w:ascii="Times New Roman"/>
                              <w:b/>
                              <w:sz w:val="24"/>
                            </w:rPr>
                            <w:fldChar w:fldCharType="separate"/>
                          </w:r>
                          <w:r>
                            <w:rPr>
                              <w:rFonts w:ascii="Times New Roman"/>
                              <w:b/>
                              <w:sz w:val="24"/>
                            </w:rPr>
                            <w:t>10</w:t>
                          </w:r>
                          <w:r>
                            <w:rPr>
                              <w:rFonts w:ascii="Times New Roman"/>
                              <w:b/>
                              <w:sz w:val="24"/>
                            </w:rPr>
                            <w:fldChar w:fldCharType="end"/>
                          </w:r>
                          <w:r>
                            <w:rPr>
                              <w:rFonts w:ascii="Times New Roman"/>
                              <w:b/>
                              <w:spacing w:val="-1"/>
                              <w:sz w:val="24"/>
                            </w:rPr>
                            <w:t xml:space="preserve"> </w:t>
                          </w:r>
                          <w:r>
                            <w:rPr>
                              <w:rFonts w:ascii="Times New Roman"/>
                              <w:b/>
                              <w:sz w:val="24"/>
                            </w:rPr>
                            <w:t>|</w:t>
                          </w:r>
                          <w:r>
                            <w:rPr>
                              <w:rFonts w:ascii="Times New Roman"/>
                              <w:b/>
                              <w:spacing w:val="-1"/>
                              <w:sz w:val="24"/>
                            </w:rPr>
                            <w:t xml:space="preserve"> </w:t>
                          </w:r>
                          <w:r>
                            <w:rPr>
                              <w:rFonts w:ascii="Times New Roman"/>
                              <w:color w:val="7E7E7E"/>
                              <w:sz w:val="24"/>
                            </w:rPr>
                            <w:t>P</w:t>
                          </w:r>
                          <w:r>
                            <w:rPr>
                              <w:rFonts w:ascii="Times New Roman"/>
                              <w:color w:val="7E7E7E"/>
                              <w:spacing w:val="-2"/>
                              <w:sz w:val="24"/>
                            </w:rPr>
                            <w:t xml:space="preserve"> </w:t>
                          </w:r>
                          <w:r>
                            <w:rPr>
                              <w:rFonts w:ascii="Times New Roman"/>
                              <w:color w:val="7E7E7E"/>
                              <w:sz w:val="24"/>
                            </w:rPr>
                            <w:t>a</w:t>
                          </w:r>
                          <w:r>
                            <w:rPr>
                              <w:rFonts w:ascii="Times New Roman"/>
                              <w:color w:val="7E7E7E"/>
                              <w:spacing w:val="1"/>
                              <w:sz w:val="24"/>
                            </w:rPr>
                            <w:t xml:space="preserve"> </w:t>
                          </w:r>
                          <w:r>
                            <w:rPr>
                              <w:rFonts w:ascii="Times New Roman"/>
                              <w:color w:val="7E7E7E"/>
                              <w:sz w:val="24"/>
                            </w:rPr>
                            <w:t>g</w:t>
                          </w:r>
                          <w:r>
                            <w:rPr>
                              <w:rFonts w:ascii="Times New Roman"/>
                              <w:color w:val="7E7E7E"/>
                              <w:spacing w:val="-1"/>
                              <w:sz w:val="24"/>
                            </w:rPr>
                            <w:t xml:space="preserve"> </w:t>
                          </w:r>
                          <w:r>
                            <w:rPr>
                              <w:rFonts w:ascii="Times New Roman"/>
                              <w:color w:val="7E7E7E"/>
                              <w:spacing w:val="-10"/>
                              <w:sz w:val="24"/>
                            </w:rPr>
                            <w:t>e</w:t>
                          </w:r>
                        </w:p>
                      </w:txbxContent>
                    </wps:txbx>
                    <wps:bodyPr wrap="square" lIns="0" tIns="0" rIns="0" bIns="0" rtlCol="0">
                      <a:noAutofit/>
                    </wps:bodyPr>
                  </wps:wsp>
                </a:graphicData>
              </a:graphic>
            </wp:anchor>
          </w:drawing>
        </mc:Choice>
        <mc:Fallback>
          <w:pict>
            <v:shapetype w14:anchorId="750343C2" id="_x0000_t202" coordsize="21600,21600" o:spt="202" path="m,l,21600r21600,l21600,xe">
              <v:stroke joinstyle="miter"/>
              <v:path gradientshapeok="t" o:connecttype="rect"/>
            </v:shapetype>
            <v:shape id="Textbox 4" o:spid="_x0000_s1026" type="#_x0000_t202" style="position:absolute;margin-left:87pt;margin-top:764.1pt;width:56.9pt;height:15.3pt;z-index:-1606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" filled="f" stroked="f">
              <v:textbox inset="0,0,0,0">
                <w:txbxContent>
                  <w:p w14:paraId="7D86A581" w14:textId="77777777" w:rsidR="00945300" w:rsidRDefault="00000000">
                    <w:pPr>
                      <w:spacing w:before="10"/>
                      <w:ind w:left="60"/>
                      <w:rPr>
                        <w:rFonts w:ascii="Times New Roman"/>
                        <w:sz w:val="24"/>
                      </w:rPr>
                    </w:pPr>
                    <w:r>
                      <w:rPr>
                        <w:rFonts w:ascii="Times New Roman"/>
                        <w:b/>
                        <w:sz w:val="24"/>
                      </w:rPr>
                      <w:fldChar w:fldCharType="begin"/>
                    </w:r>
                    <w:r>
                      <w:rPr>
                        <w:rFonts w:ascii="Times New Roman"/>
                        <w:b/>
                        <w:sz w:val="24"/>
                      </w:rPr>
                      <w:instrText xml:space="preserve"> PAGE </w:instrText>
                    </w:r>
                    <w:r>
                      <w:rPr>
                        <w:rFonts w:ascii="Times New Roman"/>
                        <w:b/>
                        <w:sz w:val="24"/>
                      </w:rPr>
                      <w:fldChar w:fldCharType="separate"/>
                    </w:r>
                    <w:r>
                      <w:rPr>
                        <w:rFonts w:ascii="Times New Roman"/>
                        <w:b/>
                        <w:sz w:val="24"/>
                      </w:rPr>
                      <w:t>10</w:t>
                    </w:r>
                    <w:r>
                      <w:rPr>
                        <w:rFonts w:ascii="Times New Roman"/>
                        <w:b/>
                        <w:sz w:val="24"/>
                      </w:rPr>
                      <w:fldChar w:fldCharType="end"/>
                    </w:r>
                    <w:r>
                      <w:rPr>
                        <w:rFonts w:ascii="Times New Roman"/>
                        <w:b/>
                        <w:spacing w:val="-1"/>
                        <w:sz w:val="24"/>
                      </w:rPr>
                      <w:t xml:space="preserve"> </w:t>
                    </w:r>
                    <w:r>
                      <w:rPr>
                        <w:rFonts w:ascii="Times New Roman"/>
                        <w:b/>
                        <w:sz w:val="24"/>
                      </w:rPr>
                      <w:t>|</w:t>
                    </w:r>
                    <w:r>
                      <w:rPr>
                        <w:rFonts w:ascii="Times New Roman"/>
                        <w:b/>
                        <w:spacing w:val="-1"/>
                        <w:sz w:val="24"/>
                      </w:rPr>
                      <w:t xml:space="preserve"> </w:t>
                    </w:r>
                    <w:r>
                      <w:rPr>
                        <w:rFonts w:ascii="Times New Roman"/>
                        <w:color w:val="7E7E7E"/>
                        <w:sz w:val="24"/>
                      </w:rPr>
                      <w:t>P</w:t>
                    </w:r>
                    <w:r>
                      <w:rPr>
                        <w:rFonts w:ascii="Times New Roman"/>
                        <w:color w:val="7E7E7E"/>
                        <w:spacing w:val="-2"/>
                        <w:sz w:val="24"/>
                      </w:rPr>
                      <w:t xml:space="preserve"> </w:t>
                    </w:r>
                    <w:r>
                      <w:rPr>
                        <w:rFonts w:ascii="Times New Roman"/>
                        <w:color w:val="7E7E7E"/>
                        <w:sz w:val="24"/>
                      </w:rPr>
                      <w:t>a</w:t>
                    </w:r>
                    <w:r>
                      <w:rPr>
                        <w:rFonts w:ascii="Times New Roman"/>
                        <w:color w:val="7E7E7E"/>
                        <w:spacing w:val="1"/>
                        <w:sz w:val="24"/>
                      </w:rPr>
                      <w:t xml:space="preserve"> </w:t>
                    </w:r>
                    <w:r>
                      <w:rPr>
                        <w:rFonts w:ascii="Times New Roman"/>
                        <w:color w:val="7E7E7E"/>
                        <w:sz w:val="24"/>
                      </w:rPr>
                      <w:t>g</w:t>
                    </w:r>
                    <w:r>
                      <w:rPr>
                        <w:rFonts w:ascii="Times New Roman"/>
                        <w:color w:val="7E7E7E"/>
                        <w:spacing w:val="-1"/>
                        <w:sz w:val="24"/>
                      </w:rPr>
                      <w:t xml:space="preserve"> </w:t>
                    </w:r>
                    <w:r>
                      <w:rPr>
                        <w:rFonts w:ascii="Times New Roman"/>
                        <w:color w:val="7E7E7E"/>
                        <w:spacing w:val="-10"/>
                        <w:sz w:val="24"/>
                      </w:rPr>
                      <w:t>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F5E70" w14:textId="77777777" w:rsidR="0095564C" w:rsidRDefault="009556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41BC9" w14:textId="77777777" w:rsidR="00D96E1A" w:rsidRDefault="00D96E1A">
      <w:r>
        <w:separator/>
      </w:r>
    </w:p>
  </w:footnote>
  <w:footnote w:type="continuationSeparator" w:id="0">
    <w:p w14:paraId="30AB21EF" w14:textId="77777777" w:rsidR="00D96E1A" w:rsidRDefault="00D96E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2C12F" w14:textId="77777777" w:rsidR="0095564C" w:rsidRDefault="009556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5EFC8" w14:textId="711274CC" w:rsidR="00945300" w:rsidRDefault="00000000">
    <w:pPr>
      <w:pStyle w:val="BodyText"/>
      <w:spacing w:line="14" w:lineRule="auto"/>
      <w:rPr>
        <w:sz w:val="20"/>
      </w:rPr>
    </w:pPr>
    <w:r>
      <w:rPr>
        <w:noProof/>
        <w:sz w:val="20"/>
      </w:rPr>
      <mc:AlternateContent>
        <mc:Choice Requires="wps">
          <w:drawing>
            <wp:anchor distT="0" distB="0" distL="0" distR="0" simplePos="0" relativeHeight="487252480" behindDoc="1" locked="0" layoutInCell="1" allowOverlap="1" wp14:anchorId="3EA664F3" wp14:editId="6C17B855">
              <wp:simplePos x="0" y="0"/>
              <wp:positionH relativeFrom="page">
                <wp:posOffset>1125537</wp:posOffset>
              </wp:positionH>
              <wp:positionV relativeFrom="page">
                <wp:posOffset>777620</wp:posOffset>
              </wp:positionV>
              <wp:extent cx="5313045" cy="1778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045" cy="17780"/>
                      </a:xfrm>
                      <a:custGeom>
                        <a:avLst/>
                        <a:gdLst/>
                        <a:ahLst/>
                        <a:cxnLst/>
                        <a:rect l="l" t="t" r="r" b="b"/>
                        <a:pathLst>
                          <a:path w="5313045" h="17780">
                            <a:moveTo>
                              <a:pt x="5312791" y="0"/>
                            </a:moveTo>
                            <a:lnTo>
                              <a:pt x="0" y="0"/>
                            </a:lnTo>
                            <a:lnTo>
                              <a:pt x="0" y="17779"/>
                            </a:lnTo>
                            <a:lnTo>
                              <a:pt x="5312791" y="17779"/>
                            </a:lnTo>
                            <a:lnTo>
                              <a:pt x="53127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ACD05B" id="Graphic 2" o:spid="_x0000_s1026" style="position:absolute;margin-left:88.6pt;margin-top:61.25pt;width:418.35pt;height:1.4pt;z-index:-16064000;visibility:visible;mso-wrap-style:square;mso-wrap-distance-left:0;mso-wrap-distance-top:0;mso-wrap-distance-right:0;mso-wrap-distance-bottom:0;mso-position-horizontal:absolute;mso-position-horizontal-relative:page;mso-position-vertical:absolute;mso-position-vertical-relative:page;v-text-anchor:top" coordsize="5313045,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" path="m5312791,l,,,17779r5312791,l5312791,xe" fillcolor="black" stroked="f">
              <v:path arrowok="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0A89A" w14:textId="77777777" w:rsidR="0095564C" w:rsidRDefault="009556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C357B"/>
    <w:multiLevelType w:val="hybridMultilevel"/>
    <w:tmpl w:val="EC3415E8"/>
    <w:lvl w:ilvl="0" w:tplc="DD8E35A8">
      <w:start w:val="1"/>
      <w:numFmt w:val="lowerLetter"/>
      <w:lvlText w:val="%1."/>
      <w:lvlJc w:val="left"/>
      <w:pPr>
        <w:ind w:left="1181" w:hanging="360"/>
      </w:pPr>
      <w:rPr>
        <w:rFonts w:ascii="Arial MT" w:eastAsia="Arial MT" w:hAnsi="Arial MT" w:cs="Arial MT" w:hint="default"/>
        <w:b w:val="0"/>
        <w:bCs w:val="0"/>
        <w:i w:val="0"/>
        <w:iCs w:val="0"/>
        <w:spacing w:val="-1"/>
        <w:w w:val="100"/>
        <w:sz w:val="18"/>
        <w:szCs w:val="18"/>
        <w:lang w:val="en-US" w:eastAsia="en-US" w:bidi="ar-SA"/>
      </w:rPr>
    </w:lvl>
    <w:lvl w:ilvl="1" w:tplc="EBF252A4">
      <w:numFmt w:val="bullet"/>
      <w:lvlText w:val="•"/>
      <w:lvlJc w:val="left"/>
      <w:pPr>
        <w:ind w:left="1941" w:hanging="360"/>
      </w:pPr>
      <w:rPr>
        <w:rFonts w:hint="default"/>
        <w:lang w:val="en-US" w:eastAsia="en-US" w:bidi="ar-SA"/>
      </w:rPr>
    </w:lvl>
    <w:lvl w:ilvl="2" w:tplc="E286E4DE">
      <w:numFmt w:val="bullet"/>
      <w:lvlText w:val="•"/>
      <w:lvlJc w:val="left"/>
      <w:pPr>
        <w:ind w:left="2702" w:hanging="360"/>
      </w:pPr>
      <w:rPr>
        <w:rFonts w:hint="default"/>
        <w:lang w:val="en-US" w:eastAsia="en-US" w:bidi="ar-SA"/>
      </w:rPr>
    </w:lvl>
    <w:lvl w:ilvl="3" w:tplc="9A727E22">
      <w:numFmt w:val="bullet"/>
      <w:lvlText w:val="•"/>
      <w:lvlJc w:val="left"/>
      <w:pPr>
        <w:ind w:left="3463" w:hanging="360"/>
      </w:pPr>
      <w:rPr>
        <w:rFonts w:hint="default"/>
        <w:lang w:val="en-US" w:eastAsia="en-US" w:bidi="ar-SA"/>
      </w:rPr>
    </w:lvl>
    <w:lvl w:ilvl="4" w:tplc="86D2C2A2">
      <w:numFmt w:val="bullet"/>
      <w:lvlText w:val="•"/>
      <w:lvlJc w:val="left"/>
      <w:pPr>
        <w:ind w:left="4224" w:hanging="360"/>
      </w:pPr>
      <w:rPr>
        <w:rFonts w:hint="default"/>
        <w:lang w:val="en-US" w:eastAsia="en-US" w:bidi="ar-SA"/>
      </w:rPr>
    </w:lvl>
    <w:lvl w:ilvl="5" w:tplc="4AC2477E">
      <w:numFmt w:val="bullet"/>
      <w:lvlText w:val="•"/>
      <w:lvlJc w:val="left"/>
      <w:pPr>
        <w:ind w:left="4985" w:hanging="360"/>
      </w:pPr>
      <w:rPr>
        <w:rFonts w:hint="default"/>
        <w:lang w:val="en-US" w:eastAsia="en-US" w:bidi="ar-SA"/>
      </w:rPr>
    </w:lvl>
    <w:lvl w:ilvl="6" w:tplc="0FCE96C6">
      <w:numFmt w:val="bullet"/>
      <w:lvlText w:val="•"/>
      <w:lvlJc w:val="left"/>
      <w:pPr>
        <w:ind w:left="5746" w:hanging="360"/>
      </w:pPr>
      <w:rPr>
        <w:rFonts w:hint="default"/>
        <w:lang w:val="en-US" w:eastAsia="en-US" w:bidi="ar-SA"/>
      </w:rPr>
    </w:lvl>
    <w:lvl w:ilvl="7" w:tplc="BC78D37A">
      <w:numFmt w:val="bullet"/>
      <w:lvlText w:val="•"/>
      <w:lvlJc w:val="left"/>
      <w:pPr>
        <w:ind w:left="6507" w:hanging="360"/>
      </w:pPr>
      <w:rPr>
        <w:rFonts w:hint="default"/>
        <w:lang w:val="en-US" w:eastAsia="en-US" w:bidi="ar-SA"/>
      </w:rPr>
    </w:lvl>
    <w:lvl w:ilvl="8" w:tplc="9EBE84C0">
      <w:numFmt w:val="bullet"/>
      <w:lvlText w:val="•"/>
      <w:lvlJc w:val="left"/>
      <w:pPr>
        <w:ind w:left="7268" w:hanging="360"/>
      </w:pPr>
      <w:rPr>
        <w:rFonts w:hint="default"/>
        <w:lang w:val="en-US" w:eastAsia="en-US" w:bidi="ar-SA"/>
      </w:rPr>
    </w:lvl>
  </w:abstractNum>
  <w:abstractNum w:abstractNumId="1" w15:restartNumberingAfterBreak="0">
    <w:nsid w:val="04F84651"/>
    <w:multiLevelType w:val="multilevel"/>
    <w:tmpl w:val="BABA0FCA"/>
    <w:lvl w:ilvl="0">
      <w:start w:val="1"/>
      <w:numFmt w:val="decimal"/>
      <w:lvlText w:val="%1."/>
      <w:lvlJc w:val="left"/>
      <w:pPr>
        <w:ind w:left="821" w:hanging="721"/>
      </w:pPr>
      <w:rPr>
        <w:rFonts w:ascii="Arial" w:eastAsia="Arial" w:hAnsi="Arial" w:cs="Arial" w:hint="default"/>
        <w:b/>
        <w:bCs/>
        <w:i/>
        <w:iCs/>
        <w:spacing w:val="-1"/>
        <w:w w:val="100"/>
        <w:sz w:val="18"/>
        <w:szCs w:val="18"/>
        <w:lang w:val="en-US" w:eastAsia="en-US" w:bidi="ar-SA"/>
      </w:rPr>
    </w:lvl>
    <w:lvl w:ilvl="1">
      <w:start w:val="1"/>
      <w:numFmt w:val="decimal"/>
      <w:lvlText w:val="%1.%2"/>
      <w:lvlJc w:val="left"/>
      <w:pPr>
        <w:ind w:left="1541" w:hanging="720"/>
      </w:pPr>
      <w:rPr>
        <w:rFonts w:ascii="Arial MT" w:eastAsia="Arial MT" w:hAnsi="Arial MT" w:cs="Arial MT" w:hint="default"/>
        <w:b w:val="0"/>
        <w:bCs w:val="0"/>
        <w:i w:val="0"/>
        <w:iCs w:val="0"/>
        <w:spacing w:val="0"/>
        <w:w w:val="99"/>
        <w:sz w:val="18"/>
        <w:szCs w:val="18"/>
        <w:lang w:val="en-US" w:eastAsia="en-US" w:bidi="ar-SA"/>
      </w:rPr>
    </w:lvl>
    <w:lvl w:ilvl="2">
      <w:numFmt w:val="bullet"/>
      <w:lvlText w:val="•"/>
      <w:lvlJc w:val="left"/>
      <w:pPr>
        <w:ind w:left="1540" w:hanging="720"/>
      </w:pPr>
      <w:rPr>
        <w:rFonts w:hint="default"/>
        <w:lang w:val="en-US" w:eastAsia="en-US" w:bidi="ar-SA"/>
      </w:rPr>
    </w:lvl>
    <w:lvl w:ilvl="3">
      <w:numFmt w:val="bullet"/>
      <w:lvlText w:val="•"/>
      <w:lvlJc w:val="left"/>
      <w:pPr>
        <w:ind w:left="2446" w:hanging="720"/>
      </w:pPr>
      <w:rPr>
        <w:rFonts w:hint="default"/>
        <w:lang w:val="en-US" w:eastAsia="en-US" w:bidi="ar-SA"/>
      </w:rPr>
    </w:lvl>
    <w:lvl w:ilvl="4">
      <w:numFmt w:val="bullet"/>
      <w:lvlText w:val="•"/>
      <w:lvlJc w:val="left"/>
      <w:pPr>
        <w:ind w:left="3352" w:hanging="720"/>
      </w:pPr>
      <w:rPr>
        <w:rFonts w:hint="default"/>
        <w:lang w:val="en-US" w:eastAsia="en-US" w:bidi="ar-SA"/>
      </w:rPr>
    </w:lvl>
    <w:lvl w:ilvl="5">
      <w:numFmt w:val="bullet"/>
      <w:lvlText w:val="•"/>
      <w:lvlJc w:val="left"/>
      <w:pPr>
        <w:ind w:left="4259" w:hanging="720"/>
      </w:pPr>
      <w:rPr>
        <w:rFonts w:hint="default"/>
        <w:lang w:val="en-US" w:eastAsia="en-US" w:bidi="ar-SA"/>
      </w:rPr>
    </w:lvl>
    <w:lvl w:ilvl="6">
      <w:numFmt w:val="bullet"/>
      <w:lvlText w:val="•"/>
      <w:lvlJc w:val="left"/>
      <w:pPr>
        <w:ind w:left="5165" w:hanging="720"/>
      </w:pPr>
      <w:rPr>
        <w:rFonts w:hint="default"/>
        <w:lang w:val="en-US" w:eastAsia="en-US" w:bidi="ar-SA"/>
      </w:rPr>
    </w:lvl>
    <w:lvl w:ilvl="7">
      <w:numFmt w:val="bullet"/>
      <w:lvlText w:val="•"/>
      <w:lvlJc w:val="left"/>
      <w:pPr>
        <w:ind w:left="6071" w:hanging="720"/>
      </w:pPr>
      <w:rPr>
        <w:rFonts w:hint="default"/>
        <w:lang w:val="en-US" w:eastAsia="en-US" w:bidi="ar-SA"/>
      </w:rPr>
    </w:lvl>
    <w:lvl w:ilvl="8">
      <w:numFmt w:val="bullet"/>
      <w:lvlText w:val="•"/>
      <w:lvlJc w:val="left"/>
      <w:pPr>
        <w:ind w:left="6978" w:hanging="720"/>
      </w:pPr>
      <w:rPr>
        <w:rFonts w:hint="default"/>
        <w:lang w:val="en-US" w:eastAsia="en-US" w:bidi="ar-SA"/>
      </w:rPr>
    </w:lvl>
  </w:abstractNum>
  <w:abstractNum w:abstractNumId="2" w15:restartNumberingAfterBreak="0">
    <w:nsid w:val="05485D3C"/>
    <w:multiLevelType w:val="hybridMultilevel"/>
    <w:tmpl w:val="3FD8BCAC"/>
    <w:lvl w:ilvl="0" w:tplc="B35A0902">
      <w:start w:val="3"/>
      <w:numFmt w:val="decimal"/>
      <w:lvlText w:val="%1."/>
      <w:lvlJc w:val="left"/>
      <w:pPr>
        <w:ind w:left="805" w:hanging="204"/>
      </w:pPr>
      <w:rPr>
        <w:rFonts w:ascii="Arial MT" w:eastAsia="Arial MT" w:hAnsi="Arial MT" w:cs="Arial MT" w:hint="default"/>
        <w:b w:val="0"/>
        <w:bCs w:val="0"/>
        <w:i w:val="0"/>
        <w:iCs w:val="0"/>
        <w:spacing w:val="0"/>
        <w:w w:val="100"/>
        <w:sz w:val="18"/>
        <w:szCs w:val="18"/>
        <w:lang w:val="en-US" w:eastAsia="en-US" w:bidi="ar-SA"/>
      </w:rPr>
    </w:lvl>
    <w:lvl w:ilvl="1" w:tplc="DB4ED9CA">
      <w:numFmt w:val="bullet"/>
      <w:lvlText w:val="•"/>
      <w:lvlJc w:val="left"/>
      <w:pPr>
        <w:ind w:left="1599" w:hanging="204"/>
      </w:pPr>
      <w:rPr>
        <w:rFonts w:hint="default"/>
        <w:lang w:val="en-US" w:eastAsia="en-US" w:bidi="ar-SA"/>
      </w:rPr>
    </w:lvl>
    <w:lvl w:ilvl="2" w:tplc="A2E0F5D8">
      <w:numFmt w:val="bullet"/>
      <w:lvlText w:val="•"/>
      <w:lvlJc w:val="left"/>
      <w:pPr>
        <w:ind w:left="2398" w:hanging="204"/>
      </w:pPr>
      <w:rPr>
        <w:rFonts w:hint="default"/>
        <w:lang w:val="en-US" w:eastAsia="en-US" w:bidi="ar-SA"/>
      </w:rPr>
    </w:lvl>
    <w:lvl w:ilvl="3" w:tplc="11BE0606">
      <w:numFmt w:val="bullet"/>
      <w:lvlText w:val="•"/>
      <w:lvlJc w:val="left"/>
      <w:pPr>
        <w:ind w:left="3197" w:hanging="204"/>
      </w:pPr>
      <w:rPr>
        <w:rFonts w:hint="default"/>
        <w:lang w:val="en-US" w:eastAsia="en-US" w:bidi="ar-SA"/>
      </w:rPr>
    </w:lvl>
    <w:lvl w:ilvl="4" w:tplc="501802D0">
      <w:numFmt w:val="bullet"/>
      <w:lvlText w:val="•"/>
      <w:lvlJc w:val="left"/>
      <w:pPr>
        <w:ind w:left="3996" w:hanging="204"/>
      </w:pPr>
      <w:rPr>
        <w:rFonts w:hint="default"/>
        <w:lang w:val="en-US" w:eastAsia="en-US" w:bidi="ar-SA"/>
      </w:rPr>
    </w:lvl>
    <w:lvl w:ilvl="5" w:tplc="5816C1AA">
      <w:numFmt w:val="bullet"/>
      <w:lvlText w:val="•"/>
      <w:lvlJc w:val="left"/>
      <w:pPr>
        <w:ind w:left="4795" w:hanging="204"/>
      </w:pPr>
      <w:rPr>
        <w:rFonts w:hint="default"/>
        <w:lang w:val="en-US" w:eastAsia="en-US" w:bidi="ar-SA"/>
      </w:rPr>
    </w:lvl>
    <w:lvl w:ilvl="6" w:tplc="4BD24084">
      <w:numFmt w:val="bullet"/>
      <w:lvlText w:val="•"/>
      <w:lvlJc w:val="left"/>
      <w:pPr>
        <w:ind w:left="5594" w:hanging="204"/>
      </w:pPr>
      <w:rPr>
        <w:rFonts w:hint="default"/>
        <w:lang w:val="en-US" w:eastAsia="en-US" w:bidi="ar-SA"/>
      </w:rPr>
    </w:lvl>
    <w:lvl w:ilvl="7" w:tplc="96B41928">
      <w:numFmt w:val="bullet"/>
      <w:lvlText w:val="•"/>
      <w:lvlJc w:val="left"/>
      <w:pPr>
        <w:ind w:left="6393" w:hanging="204"/>
      </w:pPr>
      <w:rPr>
        <w:rFonts w:hint="default"/>
        <w:lang w:val="en-US" w:eastAsia="en-US" w:bidi="ar-SA"/>
      </w:rPr>
    </w:lvl>
    <w:lvl w:ilvl="8" w:tplc="88B067BE">
      <w:numFmt w:val="bullet"/>
      <w:lvlText w:val="•"/>
      <w:lvlJc w:val="left"/>
      <w:pPr>
        <w:ind w:left="7192" w:hanging="204"/>
      </w:pPr>
      <w:rPr>
        <w:rFonts w:hint="default"/>
        <w:lang w:val="en-US" w:eastAsia="en-US" w:bidi="ar-SA"/>
      </w:rPr>
    </w:lvl>
  </w:abstractNum>
  <w:abstractNum w:abstractNumId="3" w15:restartNumberingAfterBreak="0">
    <w:nsid w:val="09F77FE9"/>
    <w:multiLevelType w:val="hybridMultilevel"/>
    <w:tmpl w:val="A318531E"/>
    <w:lvl w:ilvl="0" w:tplc="0F0A3962">
      <w:start w:val="1"/>
      <w:numFmt w:val="decimal"/>
      <w:lvlText w:val="%1."/>
      <w:lvlJc w:val="left"/>
      <w:pPr>
        <w:ind w:left="805" w:hanging="744"/>
      </w:pPr>
      <w:rPr>
        <w:rFonts w:ascii="Arial MT" w:eastAsia="Arial MT" w:hAnsi="Arial MT" w:cs="Arial MT" w:hint="default"/>
        <w:b w:val="0"/>
        <w:bCs w:val="0"/>
        <w:i w:val="0"/>
        <w:iCs w:val="0"/>
        <w:spacing w:val="-1"/>
        <w:w w:val="100"/>
        <w:sz w:val="18"/>
        <w:szCs w:val="18"/>
        <w:lang w:val="en-US" w:eastAsia="en-US" w:bidi="ar-SA"/>
      </w:rPr>
    </w:lvl>
    <w:lvl w:ilvl="1" w:tplc="CF52F2CC">
      <w:numFmt w:val="bullet"/>
      <w:lvlText w:val="•"/>
      <w:lvlJc w:val="left"/>
      <w:pPr>
        <w:ind w:left="1599" w:hanging="744"/>
      </w:pPr>
      <w:rPr>
        <w:rFonts w:hint="default"/>
        <w:lang w:val="en-US" w:eastAsia="en-US" w:bidi="ar-SA"/>
      </w:rPr>
    </w:lvl>
    <w:lvl w:ilvl="2" w:tplc="364C4AE0">
      <w:numFmt w:val="bullet"/>
      <w:lvlText w:val="•"/>
      <w:lvlJc w:val="left"/>
      <w:pPr>
        <w:ind w:left="2398" w:hanging="744"/>
      </w:pPr>
      <w:rPr>
        <w:rFonts w:hint="default"/>
        <w:lang w:val="en-US" w:eastAsia="en-US" w:bidi="ar-SA"/>
      </w:rPr>
    </w:lvl>
    <w:lvl w:ilvl="3" w:tplc="DBA28814">
      <w:numFmt w:val="bullet"/>
      <w:lvlText w:val="•"/>
      <w:lvlJc w:val="left"/>
      <w:pPr>
        <w:ind w:left="3197" w:hanging="744"/>
      </w:pPr>
      <w:rPr>
        <w:rFonts w:hint="default"/>
        <w:lang w:val="en-US" w:eastAsia="en-US" w:bidi="ar-SA"/>
      </w:rPr>
    </w:lvl>
    <w:lvl w:ilvl="4" w:tplc="C7FECE06">
      <w:numFmt w:val="bullet"/>
      <w:lvlText w:val="•"/>
      <w:lvlJc w:val="left"/>
      <w:pPr>
        <w:ind w:left="3996" w:hanging="744"/>
      </w:pPr>
      <w:rPr>
        <w:rFonts w:hint="default"/>
        <w:lang w:val="en-US" w:eastAsia="en-US" w:bidi="ar-SA"/>
      </w:rPr>
    </w:lvl>
    <w:lvl w:ilvl="5" w:tplc="62E6986A">
      <w:numFmt w:val="bullet"/>
      <w:lvlText w:val="•"/>
      <w:lvlJc w:val="left"/>
      <w:pPr>
        <w:ind w:left="4795" w:hanging="744"/>
      </w:pPr>
      <w:rPr>
        <w:rFonts w:hint="default"/>
        <w:lang w:val="en-US" w:eastAsia="en-US" w:bidi="ar-SA"/>
      </w:rPr>
    </w:lvl>
    <w:lvl w:ilvl="6" w:tplc="C9541752">
      <w:numFmt w:val="bullet"/>
      <w:lvlText w:val="•"/>
      <w:lvlJc w:val="left"/>
      <w:pPr>
        <w:ind w:left="5594" w:hanging="744"/>
      </w:pPr>
      <w:rPr>
        <w:rFonts w:hint="default"/>
        <w:lang w:val="en-US" w:eastAsia="en-US" w:bidi="ar-SA"/>
      </w:rPr>
    </w:lvl>
    <w:lvl w:ilvl="7" w:tplc="11C2960E">
      <w:numFmt w:val="bullet"/>
      <w:lvlText w:val="•"/>
      <w:lvlJc w:val="left"/>
      <w:pPr>
        <w:ind w:left="6393" w:hanging="744"/>
      </w:pPr>
      <w:rPr>
        <w:rFonts w:hint="default"/>
        <w:lang w:val="en-US" w:eastAsia="en-US" w:bidi="ar-SA"/>
      </w:rPr>
    </w:lvl>
    <w:lvl w:ilvl="8" w:tplc="04349E3C">
      <w:numFmt w:val="bullet"/>
      <w:lvlText w:val="•"/>
      <w:lvlJc w:val="left"/>
      <w:pPr>
        <w:ind w:left="7192" w:hanging="744"/>
      </w:pPr>
      <w:rPr>
        <w:rFonts w:hint="default"/>
        <w:lang w:val="en-US" w:eastAsia="en-US" w:bidi="ar-SA"/>
      </w:rPr>
    </w:lvl>
  </w:abstractNum>
  <w:abstractNum w:abstractNumId="4" w15:restartNumberingAfterBreak="0">
    <w:nsid w:val="0D6B6564"/>
    <w:multiLevelType w:val="hybridMultilevel"/>
    <w:tmpl w:val="D5EA2C62"/>
    <w:lvl w:ilvl="0" w:tplc="24F65930">
      <w:start w:val="1"/>
      <w:numFmt w:val="lowerLetter"/>
      <w:lvlText w:val="%1)"/>
      <w:lvlJc w:val="left"/>
      <w:pPr>
        <w:ind w:left="1901" w:hanging="360"/>
      </w:pPr>
      <w:rPr>
        <w:rFonts w:ascii="Arial MT" w:eastAsia="Arial MT" w:hAnsi="Arial MT" w:cs="Arial MT" w:hint="default"/>
        <w:b w:val="0"/>
        <w:bCs w:val="0"/>
        <w:i w:val="0"/>
        <w:iCs w:val="0"/>
        <w:spacing w:val="-1"/>
        <w:w w:val="99"/>
        <w:sz w:val="18"/>
        <w:szCs w:val="18"/>
        <w:lang w:val="en-US" w:eastAsia="en-US" w:bidi="ar-SA"/>
      </w:rPr>
    </w:lvl>
    <w:lvl w:ilvl="1" w:tplc="01A222C8">
      <w:numFmt w:val="bullet"/>
      <w:lvlText w:val="•"/>
      <w:lvlJc w:val="left"/>
      <w:pPr>
        <w:ind w:left="2589" w:hanging="360"/>
      </w:pPr>
      <w:rPr>
        <w:rFonts w:hint="default"/>
        <w:lang w:val="en-US" w:eastAsia="en-US" w:bidi="ar-SA"/>
      </w:rPr>
    </w:lvl>
    <w:lvl w:ilvl="2" w:tplc="B0CCFA16">
      <w:numFmt w:val="bullet"/>
      <w:lvlText w:val="•"/>
      <w:lvlJc w:val="left"/>
      <w:pPr>
        <w:ind w:left="3278" w:hanging="360"/>
      </w:pPr>
      <w:rPr>
        <w:rFonts w:hint="default"/>
        <w:lang w:val="en-US" w:eastAsia="en-US" w:bidi="ar-SA"/>
      </w:rPr>
    </w:lvl>
    <w:lvl w:ilvl="3" w:tplc="C35079D6">
      <w:numFmt w:val="bullet"/>
      <w:lvlText w:val="•"/>
      <w:lvlJc w:val="left"/>
      <w:pPr>
        <w:ind w:left="3967" w:hanging="360"/>
      </w:pPr>
      <w:rPr>
        <w:rFonts w:hint="default"/>
        <w:lang w:val="en-US" w:eastAsia="en-US" w:bidi="ar-SA"/>
      </w:rPr>
    </w:lvl>
    <w:lvl w:ilvl="4" w:tplc="9964F996">
      <w:numFmt w:val="bullet"/>
      <w:lvlText w:val="•"/>
      <w:lvlJc w:val="left"/>
      <w:pPr>
        <w:ind w:left="4656" w:hanging="360"/>
      </w:pPr>
      <w:rPr>
        <w:rFonts w:hint="default"/>
        <w:lang w:val="en-US" w:eastAsia="en-US" w:bidi="ar-SA"/>
      </w:rPr>
    </w:lvl>
    <w:lvl w:ilvl="5" w:tplc="9648EC90">
      <w:numFmt w:val="bullet"/>
      <w:lvlText w:val="•"/>
      <w:lvlJc w:val="left"/>
      <w:pPr>
        <w:ind w:left="5345" w:hanging="360"/>
      </w:pPr>
      <w:rPr>
        <w:rFonts w:hint="default"/>
        <w:lang w:val="en-US" w:eastAsia="en-US" w:bidi="ar-SA"/>
      </w:rPr>
    </w:lvl>
    <w:lvl w:ilvl="6" w:tplc="E64ECAF4">
      <w:numFmt w:val="bullet"/>
      <w:lvlText w:val="•"/>
      <w:lvlJc w:val="left"/>
      <w:pPr>
        <w:ind w:left="6034" w:hanging="360"/>
      </w:pPr>
      <w:rPr>
        <w:rFonts w:hint="default"/>
        <w:lang w:val="en-US" w:eastAsia="en-US" w:bidi="ar-SA"/>
      </w:rPr>
    </w:lvl>
    <w:lvl w:ilvl="7" w:tplc="961C3182">
      <w:numFmt w:val="bullet"/>
      <w:lvlText w:val="•"/>
      <w:lvlJc w:val="left"/>
      <w:pPr>
        <w:ind w:left="6723" w:hanging="360"/>
      </w:pPr>
      <w:rPr>
        <w:rFonts w:hint="default"/>
        <w:lang w:val="en-US" w:eastAsia="en-US" w:bidi="ar-SA"/>
      </w:rPr>
    </w:lvl>
    <w:lvl w:ilvl="8" w:tplc="B4F011BE">
      <w:numFmt w:val="bullet"/>
      <w:lvlText w:val="•"/>
      <w:lvlJc w:val="left"/>
      <w:pPr>
        <w:ind w:left="7412" w:hanging="360"/>
      </w:pPr>
      <w:rPr>
        <w:rFonts w:hint="default"/>
        <w:lang w:val="en-US" w:eastAsia="en-US" w:bidi="ar-SA"/>
      </w:rPr>
    </w:lvl>
  </w:abstractNum>
  <w:abstractNum w:abstractNumId="5" w15:restartNumberingAfterBreak="0">
    <w:nsid w:val="193A0DFE"/>
    <w:multiLevelType w:val="multilevel"/>
    <w:tmpl w:val="FE92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5063E8"/>
    <w:multiLevelType w:val="hybridMultilevel"/>
    <w:tmpl w:val="30CEBF92"/>
    <w:lvl w:ilvl="0" w:tplc="E826931E">
      <w:start w:val="1"/>
      <w:numFmt w:val="lowerLetter"/>
      <w:lvlText w:val="%1)"/>
      <w:lvlJc w:val="left"/>
      <w:pPr>
        <w:ind w:left="1133" w:hanging="312"/>
      </w:pPr>
      <w:rPr>
        <w:rFonts w:ascii="Arial MT" w:eastAsia="Arial MT" w:hAnsi="Arial MT" w:cs="Arial MT" w:hint="default"/>
        <w:b w:val="0"/>
        <w:bCs w:val="0"/>
        <w:i w:val="0"/>
        <w:iCs w:val="0"/>
        <w:spacing w:val="0"/>
        <w:w w:val="99"/>
        <w:sz w:val="18"/>
        <w:szCs w:val="18"/>
        <w:lang w:val="en-US" w:eastAsia="en-US" w:bidi="ar-SA"/>
      </w:rPr>
    </w:lvl>
    <w:lvl w:ilvl="1" w:tplc="69F09ACE">
      <w:numFmt w:val="bullet"/>
      <w:lvlText w:val="•"/>
      <w:lvlJc w:val="left"/>
      <w:pPr>
        <w:ind w:left="1905" w:hanging="312"/>
      </w:pPr>
      <w:rPr>
        <w:rFonts w:hint="default"/>
        <w:lang w:val="en-US" w:eastAsia="en-US" w:bidi="ar-SA"/>
      </w:rPr>
    </w:lvl>
    <w:lvl w:ilvl="2" w:tplc="76589418">
      <w:numFmt w:val="bullet"/>
      <w:lvlText w:val="•"/>
      <w:lvlJc w:val="left"/>
      <w:pPr>
        <w:ind w:left="2670" w:hanging="312"/>
      </w:pPr>
      <w:rPr>
        <w:rFonts w:hint="default"/>
        <w:lang w:val="en-US" w:eastAsia="en-US" w:bidi="ar-SA"/>
      </w:rPr>
    </w:lvl>
    <w:lvl w:ilvl="3" w:tplc="D584B4C6">
      <w:numFmt w:val="bullet"/>
      <w:lvlText w:val="•"/>
      <w:lvlJc w:val="left"/>
      <w:pPr>
        <w:ind w:left="3435" w:hanging="312"/>
      </w:pPr>
      <w:rPr>
        <w:rFonts w:hint="default"/>
        <w:lang w:val="en-US" w:eastAsia="en-US" w:bidi="ar-SA"/>
      </w:rPr>
    </w:lvl>
    <w:lvl w:ilvl="4" w:tplc="AE8EEE70">
      <w:numFmt w:val="bullet"/>
      <w:lvlText w:val="•"/>
      <w:lvlJc w:val="left"/>
      <w:pPr>
        <w:ind w:left="4200" w:hanging="312"/>
      </w:pPr>
      <w:rPr>
        <w:rFonts w:hint="default"/>
        <w:lang w:val="en-US" w:eastAsia="en-US" w:bidi="ar-SA"/>
      </w:rPr>
    </w:lvl>
    <w:lvl w:ilvl="5" w:tplc="E402C9FA">
      <w:numFmt w:val="bullet"/>
      <w:lvlText w:val="•"/>
      <w:lvlJc w:val="left"/>
      <w:pPr>
        <w:ind w:left="4965" w:hanging="312"/>
      </w:pPr>
      <w:rPr>
        <w:rFonts w:hint="default"/>
        <w:lang w:val="en-US" w:eastAsia="en-US" w:bidi="ar-SA"/>
      </w:rPr>
    </w:lvl>
    <w:lvl w:ilvl="6" w:tplc="3870880C">
      <w:numFmt w:val="bullet"/>
      <w:lvlText w:val="•"/>
      <w:lvlJc w:val="left"/>
      <w:pPr>
        <w:ind w:left="5730" w:hanging="312"/>
      </w:pPr>
      <w:rPr>
        <w:rFonts w:hint="default"/>
        <w:lang w:val="en-US" w:eastAsia="en-US" w:bidi="ar-SA"/>
      </w:rPr>
    </w:lvl>
    <w:lvl w:ilvl="7" w:tplc="CF84A90A">
      <w:numFmt w:val="bullet"/>
      <w:lvlText w:val="•"/>
      <w:lvlJc w:val="left"/>
      <w:pPr>
        <w:ind w:left="6495" w:hanging="312"/>
      </w:pPr>
      <w:rPr>
        <w:rFonts w:hint="default"/>
        <w:lang w:val="en-US" w:eastAsia="en-US" w:bidi="ar-SA"/>
      </w:rPr>
    </w:lvl>
    <w:lvl w:ilvl="8" w:tplc="60E0D380">
      <w:numFmt w:val="bullet"/>
      <w:lvlText w:val="•"/>
      <w:lvlJc w:val="left"/>
      <w:pPr>
        <w:ind w:left="7260" w:hanging="312"/>
      </w:pPr>
      <w:rPr>
        <w:rFonts w:hint="default"/>
        <w:lang w:val="en-US" w:eastAsia="en-US" w:bidi="ar-SA"/>
      </w:rPr>
    </w:lvl>
  </w:abstractNum>
  <w:abstractNum w:abstractNumId="7" w15:restartNumberingAfterBreak="0">
    <w:nsid w:val="1DE63C27"/>
    <w:multiLevelType w:val="hybridMultilevel"/>
    <w:tmpl w:val="DE60AF1A"/>
    <w:lvl w:ilvl="0" w:tplc="2116963C">
      <w:start w:val="1"/>
      <w:numFmt w:val="decimal"/>
      <w:lvlText w:val="%1."/>
      <w:lvlJc w:val="left"/>
      <w:pPr>
        <w:ind w:left="805" w:hanging="744"/>
      </w:pPr>
      <w:rPr>
        <w:rFonts w:ascii="Arial MT" w:eastAsia="Arial MT" w:hAnsi="Arial MT" w:cs="Arial MT" w:hint="default"/>
        <w:b w:val="0"/>
        <w:bCs w:val="0"/>
        <w:i w:val="0"/>
        <w:iCs w:val="0"/>
        <w:spacing w:val="-1"/>
        <w:w w:val="100"/>
        <w:sz w:val="18"/>
        <w:szCs w:val="18"/>
        <w:lang w:val="en-US" w:eastAsia="en-US" w:bidi="ar-SA"/>
      </w:rPr>
    </w:lvl>
    <w:lvl w:ilvl="1" w:tplc="26E20558">
      <w:start w:val="1"/>
      <w:numFmt w:val="lowerLetter"/>
      <w:lvlText w:val="%2."/>
      <w:lvlJc w:val="left"/>
      <w:pPr>
        <w:ind w:left="1541" w:hanging="729"/>
      </w:pPr>
      <w:rPr>
        <w:rFonts w:ascii="Calibri" w:eastAsia="Calibri" w:hAnsi="Calibri" w:cs="Calibri" w:hint="default"/>
        <w:b w:val="0"/>
        <w:bCs w:val="0"/>
        <w:i w:val="0"/>
        <w:iCs w:val="0"/>
        <w:spacing w:val="0"/>
        <w:w w:val="100"/>
        <w:sz w:val="24"/>
        <w:szCs w:val="24"/>
        <w:lang w:val="en-US" w:eastAsia="en-US" w:bidi="ar-SA"/>
      </w:rPr>
    </w:lvl>
    <w:lvl w:ilvl="2" w:tplc="7204A3CA">
      <w:numFmt w:val="bullet"/>
      <w:lvlText w:val="•"/>
      <w:lvlJc w:val="left"/>
      <w:pPr>
        <w:ind w:left="2345" w:hanging="729"/>
      </w:pPr>
      <w:rPr>
        <w:rFonts w:hint="default"/>
        <w:lang w:val="en-US" w:eastAsia="en-US" w:bidi="ar-SA"/>
      </w:rPr>
    </w:lvl>
    <w:lvl w:ilvl="3" w:tplc="19287E16">
      <w:numFmt w:val="bullet"/>
      <w:lvlText w:val="•"/>
      <w:lvlJc w:val="left"/>
      <w:pPr>
        <w:ind w:left="3151" w:hanging="729"/>
      </w:pPr>
      <w:rPr>
        <w:rFonts w:hint="default"/>
        <w:lang w:val="en-US" w:eastAsia="en-US" w:bidi="ar-SA"/>
      </w:rPr>
    </w:lvl>
    <w:lvl w:ilvl="4" w:tplc="708E5D42">
      <w:numFmt w:val="bullet"/>
      <w:lvlText w:val="•"/>
      <w:lvlJc w:val="left"/>
      <w:pPr>
        <w:ind w:left="3957" w:hanging="729"/>
      </w:pPr>
      <w:rPr>
        <w:rFonts w:hint="default"/>
        <w:lang w:val="en-US" w:eastAsia="en-US" w:bidi="ar-SA"/>
      </w:rPr>
    </w:lvl>
    <w:lvl w:ilvl="5" w:tplc="0884F440">
      <w:numFmt w:val="bullet"/>
      <w:lvlText w:val="•"/>
      <w:lvlJc w:val="left"/>
      <w:pPr>
        <w:ind w:left="4762" w:hanging="729"/>
      </w:pPr>
      <w:rPr>
        <w:rFonts w:hint="default"/>
        <w:lang w:val="en-US" w:eastAsia="en-US" w:bidi="ar-SA"/>
      </w:rPr>
    </w:lvl>
    <w:lvl w:ilvl="6" w:tplc="06DC9E76">
      <w:numFmt w:val="bullet"/>
      <w:lvlText w:val="•"/>
      <w:lvlJc w:val="left"/>
      <w:pPr>
        <w:ind w:left="5568" w:hanging="729"/>
      </w:pPr>
      <w:rPr>
        <w:rFonts w:hint="default"/>
        <w:lang w:val="en-US" w:eastAsia="en-US" w:bidi="ar-SA"/>
      </w:rPr>
    </w:lvl>
    <w:lvl w:ilvl="7" w:tplc="A0F44B92">
      <w:numFmt w:val="bullet"/>
      <w:lvlText w:val="•"/>
      <w:lvlJc w:val="left"/>
      <w:pPr>
        <w:ind w:left="6374" w:hanging="729"/>
      </w:pPr>
      <w:rPr>
        <w:rFonts w:hint="default"/>
        <w:lang w:val="en-US" w:eastAsia="en-US" w:bidi="ar-SA"/>
      </w:rPr>
    </w:lvl>
    <w:lvl w:ilvl="8" w:tplc="AF863682">
      <w:numFmt w:val="bullet"/>
      <w:lvlText w:val="•"/>
      <w:lvlJc w:val="left"/>
      <w:pPr>
        <w:ind w:left="7179" w:hanging="729"/>
      </w:pPr>
      <w:rPr>
        <w:rFonts w:hint="default"/>
        <w:lang w:val="en-US" w:eastAsia="en-US" w:bidi="ar-SA"/>
      </w:rPr>
    </w:lvl>
  </w:abstractNum>
  <w:abstractNum w:abstractNumId="8" w15:restartNumberingAfterBreak="0">
    <w:nsid w:val="300F6AFE"/>
    <w:multiLevelType w:val="hybridMultilevel"/>
    <w:tmpl w:val="BDAC1362"/>
    <w:lvl w:ilvl="0" w:tplc="D8667A74">
      <w:start w:val="1"/>
      <w:numFmt w:val="lowerLetter"/>
      <w:lvlText w:val="%1)"/>
      <w:lvlJc w:val="left"/>
      <w:pPr>
        <w:ind w:left="1541" w:hanging="720"/>
      </w:pPr>
      <w:rPr>
        <w:rFonts w:ascii="Arial MT" w:eastAsia="Arial MT" w:hAnsi="Arial MT" w:cs="Arial MT" w:hint="default"/>
        <w:b w:val="0"/>
        <w:bCs w:val="0"/>
        <w:i w:val="0"/>
        <w:iCs w:val="0"/>
        <w:spacing w:val="-1"/>
        <w:w w:val="99"/>
        <w:sz w:val="18"/>
        <w:szCs w:val="18"/>
        <w:lang w:val="en-US" w:eastAsia="en-US" w:bidi="ar-SA"/>
      </w:rPr>
    </w:lvl>
    <w:lvl w:ilvl="1" w:tplc="349836B8">
      <w:numFmt w:val="bullet"/>
      <w:lvlText w:val="•"/>
      <w:lvlJc w:val="left"/>
      <w:pPr>
        <w:ind w:left="2265" w:hanging="720"/>
      </w:pPr>
      <w:rPr>
        <w:rFonts w:hint="default"/>
        <w:lang w:val="en-US" w:eastAsia="en-US" w:bidi="ar-SA"/>
      </w:rPr>
    </w:lvl>
    <w:lvl w:ilvl="2" w:tplc="BEBA7488">
      <w:numFmt w:val="bullet"/>
      <w:lvlText w:val="•"/>
      <w:lvlJc w:val="left"/>
      <w:pPr>
        <w:ind w:left="2990" w:hanging="720"/>
      </w:pPr>
      <w:rPr>
        <w:rFonts w:hint="default"/>
        <w:lang w:val="en-US" w:eastAsia="en-US" w:bidi="ar-SA"/>
      </w:rPr>
    </w:lvl>
    <w:lvl w:ilvl="3" w:tplc="FB36096A">
      <w:numFmt w:val="bullet"/>
      <w:lvlText w:val="•"/>
      <w:lvlJc w:val="left"/>
      <w:pPr>
        <w:ind w:left="3715" w:hanging="720"/>
      </w:pPr>
      <w:rPr>
        <w:rFonts w:hint="default"/>
        <w:lang w:val="en-US" w:eastAsia="en-US" w:bidi="ar-SA"/>
      </w:rPr>
    </w:lvl>
    <w:lvl w:ilvl="4" w:tplc="A51A7A3E">
      <w:numFmt w:val="bullet"/>
      <w:lvlText w:val="•"/>
      <w:lvlJc w:val="left"/>
      <w:pPr>
        <w:ind w:left="4440" w:hanging="720"/>
      </w:pPr>
      <w:rPr>
        <w:rFonts w:hint="default"/>
        <w:lang w:val="en-US" w:eastAsia="en-US" w:bidi="ar-SA"/>
      </w:rPr>
    </w:lvl>
    <w:lvl w:ilvl="5" w:tplc="FDBCC3AA">
      <w:numFmt w:val="bullet"/>
      <w:lvlText w:val="•"/>
      <w:lvlJc w:val="left"/>
      <w:pPr>
        <w:ind w:left="5165" w:hanging="720"/>
      </w:pPr>
      <w:rPr>
        <w:rFonts w:hint="default"/>
        <w:lang w:val="en-US" w:eastAsia="en-US" w:bidi="ar-SA"/>
      </w:rPr>
    </w:lvl>
    <w:lvl w:ilvl="6" w:tplc="02C6AD8E">
      <w:numFmt w:val="bullet"/>
      <w:lvlText w:val="•"/>
      <w:lvlJc w:val="left"/>
      <w:pPr>
        <w:ind w:left="5890" w:hanging="720"/>
      </w:pPr>
      <w:rPr>
        <w:rFonts w:hint="default"/>
        <w:lang w:val="en-US" w:eastAsia="en-US" w:bidi="ar-SA"/>
      </w:rPr>
    </w:lvl>
    <w:lvl w:ilvl="7" w:tplc="8CEA784C">
      <w:numFmt w:val="bullet"/>
      <w:lvlText w:val="•"/>
      <w:lvlJc w:val="left"/>
      <w:pPr>
        <w:ind w:left="6615" w:hanging="720"/>
      </w:pPr>
      <w:rPr>
        <w:rFonts w:hint="default"/>
        <w:lang w:val="en-US" w:eastAsia="en-US" w:bidi="ar-SA"/>
      </w:rPr>
    </w:lvl>
    <w:lvl w:ilvl="8" w:tplc="7384F558">
      <w:numFmt w:val="bullet"/>
      <w:lvlText w:val="•"/>
      <w:lvlJc w:val="left"/>
      <w:pPr>
        <w:ind w:left="7340" w:hanging="720"/>
      </w:pPr>
      <w:rPr>
        <w:rFonts w:hint="default"/>
        <w:lang w:val="en-US" w:eastAsia="en-US" w:bidi="ar-SA"/>
      </w:rPr>
    </w:lvl>
  </w:abstractNum>
  <w:abstractNum w:abstractNumId="9" w15:restartNumberingAfterBreak="0">
    <w:nsid w:val="3D664582"/>
    <w:multiLevelType w:val="multilevel"/>
    <w:tmpl w:val="A764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E67FAC"/>
    <w:multiLevelType w:val="multilevel"/>
    <w:tmpl w:val="7354EF14"/>
    <w:lvl w:ilvl="0">
      <w:start w:val="1"/>
      <w:numFmt w:val="decimal"/>
      <w:lvlText w:val="%1."/>
      <w:lvlJc w:val="left"/>
      <w:pPr>
        <w:ind w:left="805" w:hanging="736"/>
      </w:pPr>
      <w:rPr>
        <w:rFonts w:ascii="Arial MT" w:eastAsia="Arial MT" w:hAnsi="Arial MT" w:cs="Arial MT" w:hint="default"/>
        <w:b w:val="0"/>
        <w:bCs w:val="0"/>
        <w:i w:val="0"/>
        <w:iCs w:val="0"/>
        <w:spacing w:val="-1"/>
        <w:w w:val="100"/>
        <w:sz w:val="18"/>
        <w:szCs w:val="18"/>
        <w:lang w:val="en-US" w:eastAsia="en-US" w:bidi="ar-SA"/>
      </w:rPr>
    </w:lvl>
    <w:lvl w:ilvl="1">
      <w:start w:val="1"/>
      <w:numFmt w:val="decimal"/>
      <w:lvlText w:val="%1.%2"/>
      <w:lvlJc w:val="left"/>
      <w:pPr>
        <w:ind w:left="805" w:hanging="736"/>
      </w:pPr>
      <w:rPr>
        <w:rFonts w:ascii="Arial MT" w:eastAsia="Arial MT" w:hAnsi="Arial MT" w:cs="Arial MT" w:hint="default"/>
        <w:b w:val="0"/>
        <w:bCs w:val="0"/>
        <w:i w:val="0"/>
        <w:iCs w:val="0"/>
        <w:spacing w:val="0"/>
        <w:w w:val="99"/>
        <w:sz w:val="18"/>
        <w:szCs w:val="18"/>
        <w:lang w:val="en-US" w:eastAsia="en-US" w:bidi="ar-SA"/>
      </w:rPr>
    </w:lvl>
    <w:lvl w:ilvl="2">
      <w:numFmt w:val="bullet"/>
      <w:lvlText w:val="•"/>
      <w:lvlJc w:val="left"/>
      <w:pPr>
        <w:ind w:left="2398" w:hanging="736"/>
      </w:pPr>
      <w:rPr>
        <w:rFonts w:hint="default"/>
        <w:lang w:val="en-US" w:eastAsia="en-US" w:bidi="ar-SA"/>
      </w:rPr>
    </w:lvl>
    <w:lvl w:ilvl="3">
      <w:numFmt w:val="bullet"/>
      <w:lvlText w:val="•"/>
      <w:lvlJc w:val="left"/>
      <w:pPr>
        <w:ind w:left="3197" w:hanging="736"/>
      </w:pPr>
      <w:rPr>
        <w:rFonts w:hint="default"/>
        <w:lang w:val="en-US" w:eastAsia="en-US" w:bidi="ar-SA"/>
      </w:rPr>
    </w:lvl>
    <w:lvl w:ilvl="4">
      <w:numFmt w:val="bullet"/>
      <w:lvlText w:val="•"/>
      <w:lvlJc w:val="left"/>
      <w:pPr>
        <w:ind w:left="3996" w:hanging="736"/>
      </w:pPr>
      <w:rPr>
        <w:rFonts w:hint="default"/>
        <w:lang w:val="en-US" w:eastAsia="en-US" w:bidi="ar-SA"/>
      </w:rPr>
    </w:lvl>
    <w:lvl w:ilvl="5">
      <w:numFmt w:val="bullet"/>
      <w:lvlText w:val="•"/>
      <w:lvlJc w:val="left"/>
      <w:pPr>
        <w:ind w:left="4795" w:hanging="736"/>
      </w:pPr>
      <w:rPr>
        <w:rFonts w:hint="default"/>
        <w:lang w:val="en-US" w:eastAsia="en-US" w:bidi="ar-SA"/>
      </w:rPr>
    </w:lvl>
    <w:lvl w:ilvl="6">
      <w:numFmt w:val="bullet"/>
      <w:lvlText w:val="•"/>
      <w:lvlJc w:val="left"/>
      <w:pPr>
        <w:ind w:left="5594" w:hanging="736"/>
      </w:pPr>
      <w:rPr>
        <w:rFonts w:hint="default"/>
        <w:lang w:val="en-US" w:eastAsia="en-US" w:bidi="ar-SA"/>
      </w:rPr>
    </w:lvl>
    <w:lvl w:ilvl="7">
      <w:numFmt w:val="bullet"/>
      <w:lvlText w:val="•"/>
      <w:lvlJc w:val="left"/>
      <w:pPr>
        <w:ind w:left="6393" w:hanging="736"/>
      </w:pPr>
      <w:rPr>
        <w:rFonts w:hint="default"/>
        <w:lang w:val="en-US" w:eastAsia="en-US" w:bidi="ar-SA"/>
      </w:rPr>
    </w:lvl>
    <w:lvl w:ilvl="8">
      <w:numFmt w:val="bullet"/>
      <w:lvlText w:val="•"/>
      <w:lvlJc w:val="left"/>
      <w:pPr>
        <w:ind w:left="7192" w:hanging="736"/>
      </w:pPr>
      <w:rPr>
        <w:rFonts w:hint="default"/>
        <w:lang w:val="en-US" w:eastAsia="en-US" w:bidi="ar-SA"/>
      </w:rPr>
    </w:lvl>
  </w:abstractNum>
  <w:abstractNum w:abstractNumId="11" w15:restartNumberingAfterBreak="0">
    <w:nsid w:val="4A160312"/>
    <w:multiLevelType w:val="hybridMultilevel"/>
    <w:tmpl w:val="EF5C266A"/>
    <w:lvl w:ilvl="0" w:tplc="062E95E4">
      <w:start w:val="1"/>
      <w:numFmt w:val="lowerLetter"/>
      <w:lvlText w:val="%1)"/>
      <w:lvlJc w:val="left"/>
      <w:pPr>
        <w:ind w:left="913" w:hanging="273"/>
      </w:pPr>
      <w:rPr>
        <w:rFonts w:ascii="Arial MT" w:eastAsia="Arial MT" w:hAnsi="Arial MT" w:cs="Arial MT" w:hint="default"/>
        <w:b w:val="0"/>
        <w:bCs w:val="0"/>
        <w:i w:val="0"/>
        <w:iCs w:val="0"/>
        <w:spacing w:val="-1"/>
        <w:w w:val="99"/>
        <w:sz w:val="18"/>
        <w:szCs w:val="18"/>
        <w:lang w:val="en-US" w:eastAsia="en-US" w:bidi="ar-SA"/>
      </w:rPr>
    </w:lvl>
    <w:lvl w:ilvl="1" w:tplc="D8C0EFBC">
      <w:numFmt w:val="bullet"/>
      <w:lvlText w:val="•"/>
      <w:lvlJc w:val="left"/>
      <w:pPr>
        <w:ind w:left="1707" w:hanging="273"/>
      </w:pPr>
      <w:rPr>
        <w:rFonts w:hint="default"/>
        <w:lang w:val="en-US" w:eastAsia="en-US" w:bidi="ar-SA"/>
      </w:rPr>
    </w:lvl>
    <w:lvl w:ilvl="2" w:tplc="B644000C">
      <w:numFmt w:val="bullet"/>
      <w:lvlText w:val="•"/>
      <w:lvlJc w:val="left"/>
      <w:pPr>
        <w:ind w:left="2494" w:hanging="273"/>
      </w:pPr>
      <w:rPr>
        <w:rFonts w:hint="default"/>
        <w:lang w:val="en-US" w:eastAsia="en-US" w:bidi="ar-SA"/>
      </w:rPr>
    </w:lvl>
    <w:lvl w:ilvl="3" w:tplc="0624125C">
      <w:numFmt w:val="bullet"/>
      <w:lvlText w:val="•"/>
      <w:lvlJc w:val="left"/>
      <w:pPr>
        <w:ind w:left="3281" w:hanging="273"/>
      </w:pPr>
      <w:rPr>
        <w:rFonts w:hint="default"/>
        <w:lang w:val="en-US" w:eastAsia="en-US" w:bidi="ar-SA"/>
      </w:rPr>
    </w:lvl>
    <w:lvl w:ilvl="4" w:tplc="BB38CE7E">
      <w:numFmt w:val="bullet"/>
      <w:lvlText w:val="•"/>
      <w:lvlJc w:val="left"/>
      <w:pPr>
        <w:ind w:left="4068" w:hanging="273"/>
      </w:pPr>
      <w:rPr>
        <w:rFonts w:hint="default"/>
        <w:lang w:val="en-US" w:eastAsia="en-US" w:bidi="ar-SA"/>
      </w:rPr>
    </w:lvl>
    <w:lvl w:ilvl="5" w:tplc="5538A47E">
      <w:numFmt w:val="bullet"/>
      <w:lvlText w:val="•"/>
      <w:lvlJc w:val="left"/>
      <w:pPr>
        <w:ind w:left="4855" w:hanging="273"/>
      </w:pPr>
      <w:rPr>
        <w:rFonts w:hint="default"/>
        <w:lang w:val="en-US" w:eastAsia="en-US" w:bidi="ar-SA"/>
      </w:rPr>
    </w:lvl>
    <w:lvl w:ilvl="6" w:tplc="135272E2">
      <w:numFmt w:val="bullet"/>
      <w:lvlText w:val="•"/>
      <w:lvlJc w:val="left"/>
      <w:pPr>
        <w:ind w:left="5642" w:hanging="273"/>
      </w:pPr>
      <w:rPr>
        <w:rFonts w:hint="default"/>
        <w:lang w:val="en-US" w:eastAsia="en-US" w:bidi="ar-SA"/>
      </w:rPr>
    </w:lvl>
    <w:lvl w:ilvl="7" w:tplc="E302421E">
      <w:numFmt w:val="bullet"/>
      <w:lvlText w:val="•"/>
      <w:lvlJc w:val="left"/>
      <w:pPr>
        <w:ind w:left="6429" w:hanging="273"/>
      </w:pPr>
      <w:rPr>
        <w:rFonts w:hint="default"/>
        <w:lang w:val="en-US" w:eastAsia="en-US" w:bidi="ar-SA"/>
      </w:rPr>
    </w:lvl>
    <w:lvl w:ilvl="8" w:tplc="02EEDB08">
      <w:numFmt w:val="bullet"/>
      <w:lvlText w:val="•"/>
      <w:lvlJc w:val="left"/>
      <w:pPr>
        <w:ind w:left="7216" w:hanging="273"/>
      </w:pPr>
      <w:rPr>
        <w:rFonts w:hint="default"/>
        <w:lang w:val="en-US" w:eastAsia="en-US" w:bidi="ar-SA"/>
      </w:rPr>
    </w:lvl>
  </w:abstractNum>
  <w:abstractNum w:abstractNumId="12" w15:restartNumberingAfterBreak="0">
    <w:nsid w:val="4D591511"/>
    <w:multiLevelType w:val="hybridMultilevel"/>
    <w:tmpl w:val="BB14A704"/>
    <w:lvl w:ilvl="0" w:tplc="DBDAD832">
      <w:start w:val="1"/>
      <w:numFmt w:val="lowerLetter"/>
      <w:lvlText w:val="%1)"/>
      <w:lvlJc w:val="left"/>
      <w:pPr>
        <w:ind w:left="913" w:hanging="273"/>
      </w:pPr>
      <w:rPr>
        <w:rFonts w:ascii="Arial MT" w:eastAsia="Arial MT" w:hAnsi="Arial MT" w:cs="Arial MT" w:hint="default"/>
        <w:b w:val="0"/>
        <w:bCs w:val="0"/>
        <w:i w:val="0"/>
        <w:iCs w:val="0"/>
        <w:spacing w:val="-1"/>
        <w:w w:val="99"/>
        <w:sz w:val="18"/>
        <w:szCs w:val="18"/>
        <w:lang w:val="en-US" w:eastAsia="en-US" w:bidi="ar-SA"/>
      </w:rPr>
    </w:lvl>
    <w:lvl w:ilvl="1" w:tplc="810654EE">
      <w:numFmt w:val="bullet"/>
      <w:lvlText w:val="•"/>
      <w:lvlJc w:val="left"/>
      <w:pPr>
        <w:ind w:left="1707" w:hanging="273"/>
      </w:pPr>
      <w:rPr>
        <w:rFonts w:hint="default"/>
        <w:lang w:val="en-US" w:eastAsia="en-US" w:bidi="ar-SA"/>
      </w:rPr>
    </w:lvl>
    <w:lvl w:ilvl="2" w:tplc="C2C80FBA">
      <w:numFmt w:val="bullet"/>
      <w:lvlText w:val="•"/>
      <w:lvlJc w:val="left"/>
      <w:pPr>
        <w:ind w:left="2494" w:hanging="273"/>
      </w:pPr>
      <w:rPr>
        <w:rFonts w:hint="default"/>
        <w:lang w:val="en-US" w:eastAsia="en-US" w:bidi="ar-SA"/>
      </w:rPr>
    </w:lvl>
    <w:lvl w:ilvl="3" w:tplc="CF16347C">
      <w:numFmt w:val="bullet"/>
      <w:lvlText w:val="•"/>
      <w:lvlJc w:val="left"/>
      <w:pPr>
        <w:ind w:left="3281" w:hanging="273"/>
      </w:pPr>
      <w:rPr>
        <w:rFonts w:hint="default"/>
        <w:lang w:val="en-US" w:eastAsia="en-US" w:bidi="ar-SA"/>
      </w:rPr>
    </w:lvl>
    <w:lvl w:ilvl="4" w:tplc="C082C8FC">
      <w:numFmt w:val="bullet"/>
      <w:lvlText w:val="•"/>
      <w:lvlJc w:val="left"/>
      <w:pPr>
        <w:ind w:left="4068" w:hanging="273"/>
      </w:pPr>
      <w:rPr>
        <w:rFonts w:hint="default"/>
        <w:lang w:val="en-US" w:eastAsia="en-US" w:bidi="ar-SA"/>
      </w:rPr>
    </w:lvl>
    <w:lvl w:ilvl="5" w:tplc="F65CE6D2">
      <w:numFmt w:val="bullet"/>
      <w:lvlText w:val="•"/>
      <w:lvlJc w:val="left"/>
      <w:pPr>
        <w:ind w:left="4855" w:hanging="273"/>
      </w:pPr>
      <w:rPr>
        <w:rFonts w:hint="default"/>
        <w:lang w:val="en-US" w:eastAsia="en-US" w:bidi="ar-SA"/>
      </w:rPr>
    </w:lvl>
    <w:lvl w:ilvl="6" w:tplc="83E43A22">
      <w:numFmt w:val="bullet"/>
      <w:lvlText w:val="•"/>
      <w:lvlJc w:val="left"/>
      <w:pPr>
        <w:ind w:left="5642" w:hanging="273"/>
      </w:pPr>
      <w:rPr>
        <w:rFonts w:hint="default"/>
        <w:lang w:val="en-US" w:eastAsia="en-US" w:bidi="ar-SA"/>
      </w:rPr>
    </w:lvl>
    <w:lvl w:ilvl="7" w:tplc="9EF45C80">
      <w:numFmt w:val="bullet"/>
      <w:lvlText w:val="•"/>
      <w:lvlJc w:val="left"/>
      <w:pPr>
        <w:ind w:left="6429" w:hanging="273"/>
      </w:pPr>
      <w:rPr>
        <w:rFonts w:hint="default"/>
        <w:lang w:val="en-US" w:eastAsia="en-US" w:bidi="ar-SA"/>
      </w:rPr>
    </w:lvl>
    <w:lvl w:ilvl="8" w:tplc="0660F85C">
      <w:numFmt w:val="bullet"/>
      <w:lvlText w:val="•"/>
      <w:lvlJc w:val="left"/>
      <w:pPr>
        <w:ind w:left="7216" w:hanging="273"/>
      </w:pPr>
      <w:rPr>
        <w:rFonts w:hint="default"/>
        <w:lang w:val="en-US" w:eastAsia="en-US" w:bidi="ar-SA"/>
      </w:rPr>
    </w:lvl>
  </w:abstractNum>
  <w:abstractNum w:abstractNumId="13" w15:restartNumberingAfterBreak="0">
    <w:nsid w:val="4D836A36"/>
    <w:multiLevelType w:val="hybridMultilevel"/>
    <w:tmpl w:val="B45008CC"/>
    <w:lvl w:ilvl="0" w:tplc="C792C0EA">
      <w:start w:val="1"/>
      <w:numFmt w:val="decimal"/>
      <w:lvlText w:val="%1."/>
      <w:lvlJc w:val="left"/>
      <w:pPr>
        <w:ind w:left="805" w:hanging="744"/>
      </w:pPr>
      <w:rPr>
        <w:rFonts w:ascii="Calibri" w:eastAsia="Calibri" w:hAnsi="Calibri" w:cs="Calibri" w:hint="default"/>
        <w:b w:val="0"/>
        <w:bCs w:val="0"/>
        <w:i w:val="0"/>
        <w:iCs w:val="0"/>
        <w:spacing w:val="-2"/>
        <w:w w:val="100"/>
        <w:sz w:val="24"/>
        <w:szCs w:val="24"/>
        <w:lang w:val="en-US" w:eastAsia="en-US" w:bidi="ar-SA"/>
      </w:rPr>
    </w:lvl>
    <w:lvl w:ilvl="1" w:tplc="5DC84D36">
      <w:start w:val="1"/>
      <w:numFmt w:val="lowerLetter"/>
      <w:lvlText w:val="%2."/>
      <w:lvlJc w:val="left"/>
      <w:pPr>
        <w:ind w:left="1541" w:hanging="729"/>
      </w:pPr>
      <w:rPr>
        <w:rFonts w:ascii="Calibri" w:eastAsia="Calibri" w:hAnsi="Calibri" w:cs="Calibri" w:hint="default"/>
        <w:b w:val="0"/>
        <w:bCs w:val="0"/>
        <w:i w:val="0"/>
        <w:iCs w:val="0"/>
        <w:spacing w:val="0"/>
        <w:w w:val="100"/>
        <w:sz w:val="24"/>
        <w:szCs w:val="24"/>
        <w:lang w:val="en-US" w:eastAsia="en-US" w:bidi="ar-SA"/>
      </w:rPr>
    </w:lvl>
    <w:lvl w:ilvl="2" w:tplc="768C502E">
      <w:numFmt w:val="bullet"/>
      <w:lvlText w:val="•"/>
      <w:lvlJc w:val="left"/>
      <w:pPr>
        <w:ind w:left="2345" w:hanging="729"/>
      </w:pPr>
      <w:rPr>
        <w:rFonts w:hint="default"/>
        <w:lang w:val="en-US" w:eastAsia="en-US" w:bidi="ar-SA"/>
      </w:rPr>
    </w:lvl>
    <w:lvl w:ilvl="3" w:tplc="4F6EBF98">
      <w:numFmt w:val="bullet"/>
      <w:lvlText w:val="•"/>
      <w:lvlJc w:val="left"/>
      <w:pPr>
        <w:ind w:left="3151" w:hanging="729"/>
      </w:pPr>
      <w:rPr>
        <w:rFonts w:hint="default"/>
        <w:lang w:val="en-US" w:eastAsia="en-US" w:bidi="ar-SA"/>
      </w:rPr>
    </w:lvl>
    <w:lvl w:ilvl="4" w:tplc="D06AF5E4">
      <w:numFmt w:val="bullet"/>
      <w:lvlText w:val="•"/>
      <w:lvlJc w:val="left"/>
      <w:pPr>
        <w:ind w:left="3957" w:hanging="729"/>
      </w:pPr>
      <w:rPr>
        <w:rFonts w:hint="default"/>
        <w:lang w:val="en-US" w:eastAsia="en-US" w:bidi="ar-SA"/>
      </w:rPr>
    </w:lvl>
    <w:lvl w:ilvl="5" w:tplc="E1ECD252">
      <w:numFmt w:val="bullet"/>
      <w:lvlText w:val="•"/>
      <w:lvlJc w:val="left"/>
      <w:pPr>
        <w:ind w:left="4762" w:hanging="729"/>
      </w:pPr>
      <w:rPr>
        <w:rFonts w:hint="default"/>
        <w:lang w:val="en-US" w:eastAsia="en-US" w:bidi="ar-SA"/>
      </w:rPr>
    </w:lvl>
    <w:lvl w:ilvl="6" w:tplc="0AAA78F4">
      <w:numFmt w:val="bullet"/>
      <w:lvlText w:val="•"/>
      <w:lvlJc w:val="left"/>
      <w:pPr>
        <w:ind w:left="5568" w:hanging="729"/>
      </w:pPr>
      <w:rPr>
        <w:rFonts w:hint="default"/>
        <w:lang w:val="en-US" w:eastAsia="en-US" w:bidi="ar-SA"/>
      </w:rPr>
    </w:lvl>
    <w:lvl w:ilvl="7" w:tplc="ABEE558C">
      <w:numFmt w:val="bullet"/>
      <w:lvlText w:val="•"/>
      <w:lvlJc w:val="left"/>
      <w:pPr>
        <w:ind w:left="6374" w:hanging="729"/>
      </w:pPr>
      <w:rPr>
        <w:rFonts w:hint="default"/>
        <w:lang w:val="en-US" w:eastAsia="en-US" w:bidi="ar-SA"/>
      </w:rPr>
    </w:lvl>
    <w:lvl w:ilvl="8" w:tplc="65F28E4A">
      <w:numFmt w:val="bullet"/>
      <w:lvlText w:val="•"/>
      <w:lvlJc w:val="left"/>
      <w:pPr>
        <w:ind w:left="7179" w:hanging="729"/>
      </w:pPr>
      <w:rPr>
        <w:rFonts w:hint="default"/>
        <w:lang w:val="en-US" w:eastAsia="en-US" w:bidi="ar-SA"/>
      </w:rPr>
    </w:lvl>
  </w:abstractNum>
  <w:abstractNum w:abstractNumId="14" w15:restartNumberingAfterBreak="0">
    <w:nsid w:val="5D4A2AEE"/>
    <w:multiLevelType w:val="multilevel"/>
    <w:tmpl w:val="3D42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453257"/>
    <w:multiLevelType w:val="hybridMultilevel"/>
    <w:tmpl w:val="D8085820"/>
    <w:lvl w:ilvl="0" w:tplc="27F2B42A">
      <w:start w:val="1"/>
      <w:numFmt w:val="lowerLetter"/>
      <w:lvlText w:val="%1."/>
      <w:lvlJc w:val="left"/>
      <w:pPr>
        <w:ind w:left="1181" w:hanging="360"/>
      </w:pPr>
      <w:rPr>
        <w:rFonts w:ascii="Arial MT" w:eastAsia="Arial MT" w:hAnsi="Arial MT" w:cs="Arial MT" w:hint="default"/>
        <w:b w:val="0"/>
        <w:bCs w:val="0"/>
        <w:i w:val="0"/>
        <w:iCs w:val="0"/>
        <w:spacing w:val="-1"/>
        <w:w w:val="100"/>
        <w:sz w:val="18"/>
        <w:szCs w:val="18"/>
        <w:lang w:val="en-US" w:eastAsia="en-US" w:bidi="ar-SA"/>
      </w:rPr>
    </w:lvl>
    <w:lvl w:ilvl="1" w:tplc="47D877EC">
      <w:numFmt w:val="bullet"/>
      <w:lvlText w:val="•"/>
      <w:lvlJc w:val="left"/>
      <w:pPr>
        <w:ind w:left="1941" w:hanging="360"/>
      </w:pPr>
      <w:rPr>
        <w:rFonts w:hint="default"/>
        <w:lang w:val="en-US" w:eastAsia="en-US" w:bidi="ar-SA"/>
      </w:rPr>
    </w:lvl>
    <w:lvl w:ilvl="2" w:tplc="15442C54">
      <w:numFmt w:val="bullet"/>
      <w:lvlText w:val="•"/>
      <w:lvlJc w:val="left"/>
      <w:pPr>
        <w:ind w:left="2702" w:hanging="360"/>
      </w:pPr>
      <w:rPr>
        <w:rFonts w:hint="default"/>
        <w:lang w:val="en-US" w:eastAsia="en-US" w:bidi="ar-SA"/>
      </w:rPr>
    </w:lvl>
    <w:lvl w:ilvl="3" w:tplc="EAA2C768">
      <w:numFmt w:val="bullet"/>
      <w:lvlText w:val="•"/>
      <w:lvlJc w:val="left"/>
      <w:pPr>
        <w:ind w:left="3463" w:hanging="360"/>
      </w:pPr>
      <w:rPr>
        <w:rFonts w:hint="default"/>
        <w:lang w:val="en-US" w:eastAsia="en-US" w:bidi="ar-SA"/>
      </w:rPr>
    </w:lvl>
    <w:lvl w:ilvl="4" w:tplc="76B8164A">
      <w:numFmt w:val="bullet"/>
      <w:lvlText w:val="•"/>
      <w:lvlJc w:val="left"/>
      <w:pPr>
        <w:ind w:left="4224" w:hanging="360"/>
      </w:pPr>
      <w:rPr>
        <w:rFonts w:hint="default"/>
        <w:lang w:val="en-US" w:eastAsia="en-US" w:bidi="ar-SA"/>
      </w:rPr>
    </w:lvl>
    <w:lvl w:ilvl="5" w:tplc="63CE48DE">
      <w:numFmt w:val="bullet"/>
      <w:lvlText w:val="•"/>
      <w:lvlJc w:val="left"/>
      <w:pPr>
        <w:ind w:left="4985" w:hanging="360"/>
      </w:pPr>
      <w:rPr>
        <w:rFonts w:hint="default"/>
        <w:lang w:val="en-US" w:eastAsia="en-US" w:bidi="ar-SA"/>
      </w:rPr>
    </w:lvl>
    <w:lvl w:ilvl="6" w:tplc="C97E6FA2">
      <w:numFmt w:val="bullet"/>
      <w:lvlText w:val="•"/>
      <w:lvlJc w:val="left"/>
      <w:pPr>
        <w:ind w:left="5746" w:hanging="360"/>
      </w:pPr>
      <w:rPr>
        <w:rFonts w:hint="default"/>
        <w:lang w:val="en-US" w:eastAsia="en-US" w:bidi="ar-SA"/>
      </w:rPr>
    </w:lvl>
    <w:lvl w:ilvl="7" w:tplc="1FC4FCAA">
      <w:numFmt w:val="bullet"/>
      <w:lvlText w:val="•"/>
      <w:lvlJc w:val="left"/>
      <w:pPr>
        <w:ind w:left="6507" w:hanging="360"/>
      </w:pPr>
      <w:rPr>
        <w:rFonts w:hint="default"/>
        <w:lang w:val="en-US" w:eastAsia="en-US" w:bidi="ar-SA"/>
      </w:rPr>
    </w:lvl>
    <w:lvl w:ilvl="8" w:tplc="9DCC4478">
      <w:numFmt w:val="bullet"/>
      <w:lvlText w:val="•"/>
      <w:lvlJc w:val="left"/>
      <w:pPr>
        <w:ind w:left="7268" w:hanging="360"/>
      </w:pPr>
      <w:rPr>
        <w:rFonts w:hint="default"/>
        <w:lang w:val="en-US" w:eastAsia="en-US" w:bidi="ar-SA"/>
      </w:rPr>
    </w:lvl>
  </w:abstractNum>
  <w:abstractNum w:abstractNumId="16" w15:restartNumberingAfterBreak="0">
    <w:nsid w:val="63E10B28"/>
    <w:multiLevelType w:val="hybridMultilevel"/>
    <w:tmpl w:val="DE8C5E54"/>
    <w:lvl w:ilvl="0" w:tplc="101EB6DE">
      <w:start w:val="1"/>
      <w:numFmt w:val="decimal"/>
      <w:lvlText w:val="%1."/>
      <w:lvlJc w:val="left"/>
      <w:pPr>
        <w:ind w:left="460" w:hanging="360"/>
      </w:pPr>
      <w:rPr>
        <w:rFonts w:hint="default"/>
      </w:rPr>
    </w:lvl>
    <w:lvl w:ilvl="1" w:tplc="34090019" w:tentative="1">
      <w:start w:val="1"/>
      <w:numFmt w:val="lowerLetter"/>
      <w:lvlText w:val="%2."/>
      <w:lvlJc w:val="left"/>
      <w:pPr>
        <w:ind w:left="1180" w:hanging="360"/>
      </w:pPr>
    </w:lvl>
    <w:lvl w:ilvl="2" w:tplc="3409001B" w:tentative="1">
      <w:start w:val="1"/>
      <w:numFmt w:val="lowerRoman"/>
      <w:lvlText w:val="%3."/>
      <w:lvlJc w:val="right"/>
      <w:pPr>
        <w:ind w:left="1900" w:hanging="180"/>
      </w:pPr>
    </w:lvl>
    <w:lvl w:ilvl="3" w:tplc="3409000F" w:tentative="1">
      <w:start w:val="1"/>
      <w:numFmt w:val="decimal"/>
      <w:lvlText w:val="%4."/>
      <w:lvlJc w:val="left"/>
      <w:pPr>
        <w:ind w:left="2620" w:hanging="360"/>
      </w:pPr>
    </w:lvl>
    <w:lvl w:ilvl="4" w:tplc="34090019" w:tentative="1">
      <w:start w:val="1"/>
      <w:numFmt w:val="lowerLetter"/>
      <w:lvlText w:val="%5."/>
      <w:lvlJc w:val="left"/>
      <w:pPr>
        <w:ind w:left="3340" w:hanging="360"/>
      </w:pPr>
    </w:lvl>
    <w:lvl w:ilvl="5" w:tplc="3409001B" w:tentative="1">
      <w:start w:val="1"/>
      <w:numFmt w:val="lowerRoman"/>
      <w:lvlText w:val="%6."/>
      <w:lvlJc w:val="right"/>
      <w:pPr>
        <w:ind w:left="4060" w:hanging="180"/>
      </w:pPr>
    </w:lvl>
    <w:lvl w:ilvl="6" w:tplc="3409000F" w:tentative="1">
      <w:start w:val="1"/>
      <w:numFmt w:val="decimal"/>
      <w:lvlText w:val="%7."/>
      <w:lvlJc w:val="left"/>
      <w:pPr>
        <w:ind w:left="4780" w:hanging="360"/>
      </w:pPr>
    </w:lvl>
    <w:lvl w:ilvl="7" w:tplc="34090019" w:tentative="1">
      <w:start w:val="1"/>
      <w:numFmt w:val="lowerLetter"/>
      <w:lvlText w:val="%8."/>
      <w:lvlJc w:val="left"/>
      <w:pPr>
        <w:ind w:left="5500" w:hanging="360"/>
      </w:pPr>
    </w:lvl>
    <w:lvl w:ilvl="8" w:tplc="3409001B" w:tentative="1">
      <w:start w:val="1"/>
      <w:numFmt w:val="lowerRoman"/>
      <w:lvlText w:val="%9."/>
      <w:lvlJc w:val="right"/>
      <w:pPr>
        <w:ind w:left="6220" w:hanging="180"/>
      </w:pPr>
    </w:lvl>
  </w:abstractNum>
  <w:abstractNum w:abstractNumId="17" w15:restartNumberingAfterBreak="0">
    <w:nsid w:val="6F1F4436"/>
    <w:multiLevelType w:val="hybridMultilevel"/>
    <w:tmpl w:val="3DE01C5E"/>
    <w:lvl w:ilvl="0" w:tplc="AB1AA9F2">
      <w:numFmt w:val="bullet"/>
      <w:lvlText w:val=""/>
      <w:lvlJc w:val="left"/>
      <w:pPr>
        <w:ind w:left="100" w:hanging="361"/>
      </w:pPr>
      <w:rPr>
        <w:rFonts w:ascii="Symbol" w:eastAsia="Symbol" w:hAnsi="Symbol" w:cs="Symbol" w:hint="default"/>
        <w:b w:val="0"/>
        <w:bCs w:val="0"/>
        <w:i w:val="0"/>
        <w:iCs w:val="0"/>
        <w:spacing w:val="0"/>
        <w:w w:val="100"/>
        <w:sz w:val="18"/>
        <w:szCs w:val="18"/>
        <w:lang w:val="en-US" w:eastAsia="en-US" w:bidi="ar-SA"/>
      </w:rPr>
    </w:lvl>
    <w:lvl w:ilvl="1" w:tplc="46D6EA66">
      <w:numFmt w:val="bullet"/>
      <w:lvlText w:val="•"/>
      <w:lvlJc w:val="left"/>
      <w:pPr>
        <w:ind w:left="969" w:hanging="361"/>
      </w:pPr>
      <w:rPr>
        <w:rFonts w:hint="default"/>
        <w:lang w:val="en-US" w:eastAsia="en-US" w:bidi="ar-SA"/>
      </w:rPr>
    </w:lvl>
    <w:lvl w:ilvl="2" w:tplc="DB96872C">
      <w:numFmt w:val="bullet"/>
      <w:lvlText w:val="•"/>
      <w:lvlJc w:val="left"/>
      <w:pPr>
        <w:ind w:left="1838" w:hanging="361"/>
      </w:pPr>
      <w:rPr>
        <w:rFonts w:hint="default"/>
        <w:lang w:val="en-US" w:eastAsia="en-US" w:bidi="ar-SA"/>
      </w:rPr>
    </w:lvl>
    <w:lvl w:ilvl="3" w:tplc="1AD81EB8">
      <w:numFmt w:val="bullet"/>
      <w:lvlText w:val="•"/>
      <w:lvlJc w:val="left"/>
      <w:pPr>
        <w:ind w:left="2707" w:hanging="361"/>
      </w:pPr>
      <w:rPr>
        <w:rFonts w:hint="default"/>
        <w:lang w:val="en-US" w:eastAsia="en-US" w:bidi="ar-SA"/>
      </w:rPr>
    </w:lvl>
    <w:lvl w:ilvl="4" w:tplc="DE46C2C0">
      <w:numFmt w:val="bullet"/>
      <w:lvlText w:val="•"/>
      <w:lvlJc w:val="left"/>
      <w:pPr>
        <w:ind w:left="3576" w:hanging="361"/>
      </w:pPr>
      <w:rPr>
        <w:rFonts w:hint="default"/>
        <w:lang w:val="en-US" w:eastAsia="en-US" w:bidi="ar-SA"/>
      </w:rPr>
    </w:lvl>
    <w:lvl w:ilvl="5" w:tplc="CF50DAD8">
      <w:numFmt w:val="bullet"/>
      <w:lvlText w:val="•"/>
      <w:lvlJc w:val="left"/>
      <w:pPr>
        <w:ind w:left="4445" w:hanging="361"/>
      </w:pPr>
      <w:rPr>
        <w:rFonts w:hint="default"/>
        <w:lang w:val="en-US" w:eastAsia="en-US" w:bidi="ar-SA"/>
      </w:rPr>
    </w:lvl>
    <w:lvl w:ilvl="6" w:tplc="1C28B2E8">
      <w:numFmt w:val="bullet"/>
      <w:lvlText w:val="•"/>
      <w:lvlJc w:val="left"/>
      <w:pPr>
        <w:ind w:left="5314" w:hanging="361"/>
      </w:pPr>
      <w:rPr>
        <w:rFonts w:hint="default"/>
        <w:lang w:val="en-US" w:eastAsia="en-US" w:bidi="ar-SA"/>
      </w:rPr>
    </w:lvl>
    <w:lvl w:ilvl="7" w:tplc="DCA8CCF6">
      <w:numFmt w:val="bullet"/>
      <w:lvlText w:val="•"/>
      <w:lvlJc w:val="left"/>
      <w:pPr>
        <w:ind w:left="6183" w:hanging="361"/>
      </w:pPr>
      <w:rPr>
        <w:rFonts w:hint="default"/>
        <w:lang w:val="en-US" w:eastAsia="en-US" w:bidi="ar-SA"/>
      </w:rPr>
    </w:lvl>
    <w:lvl w:ilvl="8" w:tplc="6DD6207C">
      <w:numFmt w:val="bullet"/>
      <w:lvlText w:val="•"/>
      <w:lvlJc w:val="left"/>
      <w:pPr>
        <w:ind w:left="7052" w:hanging="361"/>
      </w:pPr>
      <w:rPr>
        <w:rFonts w:hint="default"/>
        <w:lang w:val="en-US" w:eastAsia="en-US" w:bidi="ar-SA"/>
      </w:rPr>
    </w:lvl>
  </w:abstractNum>
  <w:abstractNum w:abstractNumId="18" w15:restartNumberingAfterBreak="0">
    <w:nsid w:val="79B2639D"/>
    <w:multiLevelType w:val="hybridMultilevel"/>
    <w:tmpl w:val="A6C45898"/>
    <w:lvl w:ilvl="0" w:tplc="2C92699E">
      <w:start w:val="1"/>
      <w:numFmt w:val="decimal"/>
      <w:lvlText w:val="(%1)"/>
      <w:lvlJc w:val="left"/>
      <w:pPr>
        <w:ind w:left="821" w:hanging="721"/>
      </w:pPr>
      <w:rPr>
        <w:rFonts w:ascii="Arial MT" w:eastAsia="Arial MT" w:hAnsi="Arial MT" w:cs="Arial MT" w:hint="default"/>
        <w:b w:val="0"/>
        <w:bCs w:val="0"/>
        <w:i w:val="0"/>
        <w:iCs w:val="0"/>
        <w:spacing w:val="0"/>
        <w:w w:val="99"/>
        <w:sz w:val="18"/>
        <w:szCs w:val="18"/>
        <w:lang w:val="en-US" w:eastAsia="en-US" w:bidi="ar-SA"/>
      </w:rPr>
    </w:lvl>
    <w:lvl w:ilvl="1" w:tplc="3C90AB78">
      <w:numFmt w:val="bullet"/>
      <w:lvlText w:val="•"/>
      <w:lvlJc w:val="left"/>
      <w:pPr>
        <w:ind w:left="1617" w:hanging="721"/>
      </w:pPr>
      <w:rPr>
        <w:rFonts w:hint="default"/>
        <w:lang w:val="en-US" w:eastAsia="en-US" w:bidi="ar-SA"/>
      </w:rPr>
    </w:lvl>
    <w:lvl w:ilvl="2" w:tplc="A592434C">
      <w:numFmt w:val="bullet"/>
      <w:lvlText w:val="•"/>
      <w:lvlJc w:val="left"/>
      <w:pPr>
        <w:ind w:left="2414" w:hanging="721"/>
      </w:pPr>
      <w:rPr>
        <w:rFonts w:hint="default"/>
        <w:lang w:val="en-US" w:eastAsia="en-US" w:bidi="ar-SA"/>
      </w:rPr>
    </w:lvl>
    <w:lvl w:ilvl="3" w:tplc="2F8A112A">
      <w:numFmt w:val="bullet"/>
      <w:lvlText w:val="•"/>
      <w:lvlJc w:val="left"/>
      <w:pPr>
        <w:ind w:left="3211" w:hanging="721"/>
      </w:pPr>
      <w:rPr>
        <w:rFonts w:hint="default"/>
        <w:lang w:val="en-US" w:eastAsia="en-US" w:bidi="ar-SA"/>
      </w:rPr>
    </w:lvl>
    <w:lvl w:ilvl="4" w:tplc="B420B4B6">
      <w:numFmt w:val="bullet"/>
      <w:lvlText w:val="•"/>
      <w:lvlJc w:val="left"/>
      <w:pPr>
        <w:ind w:left="4008" w:hanging="721"/>
      </w:pPr>
      <w:rPr>
        <w:rFonts w:hint="default"/>
        <w:lang w:val="en-US" w:eastAsia="en-US" w:bidi="ar-SA"/>
      </w:rPr>
    </w:lvl>
    <w:lvl w:ilvl="5" w:tplc="441070D6">
      <w:numFmt w:val="bullet"/>
      <w:lvlText w:val="•"/>
      <w:lvlJc w:val="left"/>
      <w:pPr>
        <w:ind w:left="4805" w:hanging="721"/>
      </w:pPr>
      <w:rPr>
        <w:rFonts w:hint="default"/>
        <w:lang w:val="en-US" w:eastAsia="en-US" w:bidi="ar-SA"/>
      </w:rPr>
    </w:lvl>
    <w:lvl w:ilvl="6" w:tplc="29DE9AAE">
      <w:numFmt w:val="bullet"/>
      <w:lvlText w:val="•"/>
      <w:lvlJc w:val="left"/>
      <w:pPr>
        <w:ind w:left="5602" w:hanging="721"/>
      </w:pPr>
      <w:rPr>
        <w:rFonts w:hint="default"/>
        <w:lang w:val="en-US" w:eastAsia="en-US" w:bidi="ar-SA"/>
      </w:rPr>
    </w:lvl>
    <w:lvl w:ilvl="7" w:tplc="AD8C68BC">
      <w:numFmt w:val="bullet"/>
      <w:lvlText w:val="•"/>
      <w:lvlJc w:val="left"/>
      <w:pPr>
        <w:ind w:left="6399" w:hanging="721"/>
      </w:pPr>
      <w:rPr>
        <w:rFonts w:hint="default"/>
        <w:lang w:val="en-US" w:eastAsia="en-US" w:bidi="ar-SA"/>
      </w:rPr>
    </w:lvl>
    <w:lvl w:ilvl="8" w:tplc="4F04C4E6">
      <w:numFmt w:val="bullet"/>
      <w:lvlText w:val="•"/>
      <w:lvlJc w:val="left"/>
      <w:pPr>
        <w:ind w:left="7196" w:hanging="721"/>
      </w:pPr>
      <w:rPr>
        <w:rFonts w:hint="default"/>
        <w:lang w:val="en-US" w:eastAsia="en-US" w:bidi="ar-SA"/>
      </w:rPr>
    </w:lvl>
  </w:abstractNum>
  <w:num w:numId="1" w16cid:durableId="268973536">
    <w:abstractNumId w:val="11"/>
  </w:num>
  <w:num w:numId="2" w16cid:durableId="150023332">
    <w:abstractNumId w:val="12"/>
  </w:num>
  <w:num w:numId="3" w16cid:durableId="2145660738">
    <w:abstractNumId w:val="13"/>
  </w:num>
  <w:num w:numId="4" w16cid:durableId="815680446">
    <w:abstractNumId w:val="3"/>
  </w:num>
  <w:num w:numId="5" w16cid:durableId="964892372">
    <w:abstractNumId w:val="7"/>
  </w:num>
  <w:num w:numId="6" w16cid:durableId="2121534839">
    <w:abstractNumId w:val="2"/>
  </w:num>
  <w:num w:numId="7" w16cid:durableId="208419552">
    <w:abstractNumId w:val="10"/>
  </w:num>
  <w:num w:numId="8" w16cid:durableId="353115308">
    <w:abstractNumId w:val="17"/>
  </w:num>
  <w:num w:numId="9" w16cid:durableId="1470512173">
    <w:abstractNumId w:val="0"/>
  </w:num>
  <w:num w:numId="10" w16cid:durableId="1444423438">
    <w:abstractNumId w:val="6"/>
  </w:num>
  <w:num w:numId="11" w16cid:durableId="1120414737">
    <w:abstractNumId w:val="4"/>
  </w:num>
  <w:num w:numId="12" w16cid:durableId="2084259842">
    <w:abstractNumId w:val="8"/>
  </w:num>
  <w:num w:numId="13" w16cid:durableId="683900632">
    <w:abstractNumId w:val="15"/>
  </w:num>
  <w:num w:numId="14" w16cid:durableId="1620641494">
    <w:abstractNumId w:val="1"/>
  </w:num>
  <w:num w:numId="15" w16cid:durableId="61564590">
    <w:abstractNumId w:val="18"/>
  </w:num>
  <w:num w:numId="16" w16cid:durableId="1884101358">
    <w:abstractNumId w:val="9"/>
  </w:num>
  <w:num w:numId="17" w16cid:durableId="1046759749">
    <w:abstractNumId w:val="14"/>
  </w:num>
  <w:num w:numId="18" w16cid:durableId="1103920904">
    <w:abstractNumId w:val="5"/>
  </w:num>
  <w:num w:numId="19" w16cid:durableId="158252499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300"/>
    <w:rsid w:val="001C1279"/>
    <w:rsid w:val="002D7553"/>
    <w:rsid w:val="004D3D75"/>
    <w:rsid w:val="004D4E3F"/>
    <w:rsid w:val="004E2BDE"/>
    <w:rsid w:val="006B14D3"/>
    <w:rsid w:val="007444E0"/>
    <w:rsid w:val="008F1E06"/>
    <w:rsid w:val="00945300"/>
    <w:rsid w:val="0095564C"/>
    <w:rsid w:val="00992AC2"/>
    <w:rsid w:val="00A14EC4"/>
    <w:rsid w:val="00A5089A"/>
    <w:rsid w:val="00BE2D95"/>
    <w:rsid w:val="00D01B8C"/>
    <w:rsid w:val="00D96E1A"/>
    <w:rsid w:val="00FC0AE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63B55"/>
  <w15:docId w15:val="{9C78BF11-9FBB-4C7B-9587-EE93D9787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96"/>
      <w:outlineLvl w:val="0"/>
    </w:pPr>
    <w:rPr>
      <w:sz w:val="20"/>
      <w:szCs w:val="20"/>
    </w:rPr>
  </w:style>
  <w:style w:type="paragraph" w:styleId="Heading2">
    <w:name w:val="heading 2"/>
    <w:basedOn w:val="Normal"/>
    <w:uiPriority w:val="9"/>
    <w:unhideWhenUsed/>
    <w:qFormat/>
    <w:pPr>
      <w:ind w:left="100"/>
      <w:jc w:val="center"/>
      <w:outlineLvl w:val="1"/>
    </w:pPr>
    <w:rPr>
      <w:rFonts w:ascii="Arial" w:eastAsia="Arial" w:hAnsi="Arial" w:cs="Arial"/>
      <w:b/>
      <w:bCs/>
      <w:sz w:val="18"/>
      <w:szCs w:val="18"/>
    </w:rPr>
  </w:style>
  <w:style w:type="paragraph" w:styleId="Heading3">
    <w:name w:val="heading 3"/>
    <w:basedOn w:val="Normal"/>
    <w:uiPriority w:val="9"/>
    <w:unhideWhenUsed/>
    <w:qFormat/>
    <w:pPr>
      <w:ind w:left="820" w:hanging="720"/>
      <w:outlineLvl w:val="2"/>
    </w:pPr>
    <w:rPr>
      <w:rFonts w:ascii="Arial" w:eastAsia="Arial" w:hAnsi="Arial" w:cs="Arial"/>
      <w:b/>
      <w:bCs/>
      <w:i/>
      <w:iCs/>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0"/>
    <w:qFormat/>
    <w:pPr>
      <w:spacing w:before="90"/>
      <w:ind w:left="4" w:right="283"/>
      <w:jc w:val="center"/>
    </w:pPr>
    <w:rPr>
      <w:rFonts w:ascii="Arial" w:eastAsia="Arial" w:hAnsi="Arial" w:cs="Arial"/>
      <w:b/>
      <w:bCs/>
      <w:sz w:val="24"/>
      <w:szCs w:val="24"/>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5564C"/>
    <w:pPr>
      <w:tabs>
        <w:tab w:val="center" w:pos="4680"/>
        <w:tab w:val="right" w:pos="9360"/>
      </w:tabs>
    </w:pPr>
  </w:style>
  <w:style w:type="character" w:customStyle="1" w:styleId="HeaderChar">
    <w:name w:val="Header Char"/>
    <w:basedOn w:val="DefaultParagraphFont"/>
    <w:link w:val="Header"/>
    <w:uiPriority w:val="99"/>
    <w:rsid w:val="0095564C"/>
    <w:rPr>
      <w:rFonts w:ascii="Arial MT" w:eastAsia="Arial MT" w:hAnsi="Arial MT" w:cs="Arial MT"/>
    </w:rPr>
  </w:style>
  <w:style w:type="paragraph" w:styleId="Footer">
    <w:name w:val="footer"/>
    <w:basedOn w:val="Normal"/>
    <w:link w:val="FooterChar"/>
    <w:uiPriority w:val="99"/>
    <w:unhideWhenUsed/>
    <w:rsid w:val="0095564C"/>
    <w:pPr>
      <w:tabs>
        <w:tab w:val="center" w:pos="4680"/>
        <w:tab w:val="right" w:pos="9360"/>
      </w:tabs>
    </w:pPr>
  </w:style>
  <w:style w:type="character" w:customStyle="1" w:styleId="FooterChar">
    <w:name w:val="Footer Char"/>
    <w:basedOn w:val="DefaultParagraphFont"/>
    <w:link w:val="Footer"/>
    <w:uiPriority w:val="99"/>
    <w:rsid w:val="0095564C"/>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4110</Words>
  <Characters>23432</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CONTRACT OF PROJECT EMPLOYMENT</vt:lpstr>
    </vt:vector>
  </TitlesOfParts>
  <Company/>
  <LinksUpToDate>false</LinksUpToDate>
  <CharactersWithSpaces>27488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OF PROJECT EMPLOYMENT</dc:title>
  <dc:creator>P3OPLE4U INC</dc:creator>
  <cp:lastModifiedBy>Nikko Mendoza</cp:lastModifiedBy>
  <cp:revision>2</cp:revision>
  <dcterms:created xsi:type="dcterms:W3CDTF">2026-04-16T05:43:00Z</dcterms:created>
  <dcterms:modified xsi:type="dcterms:W3CDTF">2026-04-16T05:43:00Z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2022-10-20T00:00:00Z</vt:filetime>
  </property>
  <property fmtid="{D5CDD505-2E9C-101B-9397-08002B2CF9AE}" pid="3" name="Creator">
    <vt:lpwstr>Microsoft® Word for Microsoft 365</vt:lpwstr>
  </property>
  <property fmtid="{D5CDD505-2E9C-101B-9397-08002B2CF9AE}" pid="4" name="LastSaved">
    <vt:filetime>2026-04-16T00:00:00Z</vt:filetime>
  </property>
  <property fmtid="{D5CDD505-2E9C-101B-9397-08002B2CF9AE}" pid="5" name="Producer">
    <vt:lpwstr>Microsoft® Word for Microsoft 365</vt:lpwstr>
  </property>
</Properties>
</file>