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spacing w:before="72" w:lineRule="auto"/>
        <w:ind w:left="3766" w:right="3483" w:firstLine="0"/>
        <w:jc w:val="center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Curriculum Vitae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8"/>
        </w:tabs>
        <w:spacing w:after="0" w:before="91" w:line="240" w:lineRule="auto"/>
        <w:ind w:left="1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Mr. </w:t>
      </w:r>
      <w:r w:rsidDel="00000000" w:rsidR="00000000" w:rsidRPr="00000000">
        <w:rPr>
          <w:rtl w:val="0"/>
        </w:rPr>
        <w:t xml:space="preserve">Vaibhav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Rajendra Joshi</w:t>
      </w:r>
    </w:p>
    <w:p w:rsidR="00000000" w:rsidDel="00000000" w:rsidP="00000000" w:rsidRDefault="00000000" w:rsidRPr="00000000" w14:paraId="00000004">
      <w:pPr>
        <w:spacing w:before="2" w:line="251" w:lineRule="auto"/>
        <w:ind w:left="191" w:right="0" w:firstLine="0"/>
        <w:jc w:val="left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Email ID </w:t>
      </w:r>
      <w:r w:rsidDel="00000000" w:rsidR="00000000" w:rsidRPr="00000000">
        <w:rPr>
          <w:sz w:val="22"/>
          <w:szCs w:val="22"/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vaibhav.vj81@gmail.com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" w:line="251" w:lineRule="auto"/>
        <w:ind w:left="191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LinkedIn </w:t>
      </w:r>
      <w:r w:rsidDel="00000000" w:rsidR="00000000" w:rsidRPr="00000000">
        <w:rPr>
          <w:rtl w:val="0"/>
        </w:rPr>
        <w:t xml:space="preserve"> 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www.linkedin.com/in/vaibhav-joshi-71478b197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" w:line="251" w:lineRule="auto"/>
        <w:ind w:left="1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Github:     </w:t>
      </w:r>
      <w:r w:rsidDel="00000000" w:rsidR="00000000" w:rsidRPr="00000000">
        <w:rPr>
          <w:rtl w:val="0"/>
        </w:rPr>
        <w:t xml:space="preserve">: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https://github.com/vebojoshi</w:t>
        </w:r>
      </w:hyperlink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304800</wp:posOffset>
                </wp:positionV>
                <wp:extent cx="5686425" cy="4191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366388" y="3771745"/>
                          <a:ext cx="5661025" cy="16510"/>
                        </a:xfrm>
                        <a:custGeom>
                          <a:rect b="b" l="l" r="r" t="t"/>
                          <a:pathLst>
                            <a:path extrusionOk="0" h="16510" w="5661025">
                              <a:moveTo>
                                <a:pt x="0" y="0"/>
                              </a:moveTo>
                              <a:lnTo>
                                <a:pt x="5661025" y="0"/>
                              </a:lnTo>
                              <a:moveTo>
                                <a:pt x="0" y="16510"/>
                              </a:moveTo>
                              <a:lnTo>
                                <a:pt x="5661025" y="1651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304800</wp:posOffset>
                </wp:positionV>
                <wp:extent cx="5686425" cy="4191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6425" cy="419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sz w:val="19"/>
          <w:szCs w:val="19"/>
        </w:r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9">
      <w:pPr>
        <w:pStyle w:val="Heading1"/>
        <w:ind w:firstLine="191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u w:val="single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37" w:lineRule="auto"/>
        <w:ind w:left="1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work in an organization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provides an opportunity to explore my capacity and provides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37" w:lineRule="auto"/>
        <w:ind w:left="1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free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environment for personal and career development.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37" w:lineRule="auto"/>
        <w:ind w:left="191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37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E">
      <w:pPr>
        <w:pStyle w:val="Heading1"/>
        <w:ind w:left="153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Educational Details: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pos="912"/>
          <w:tab w:val="left" w:pos="913"/>
        </w:tabs>
        <w:ind w:left="912" w:hanging="361"/>
      </w:pP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Sc</w:t>
      </w:r>
      <w:r w:rsidDel="00000000" w:rsidR="00000000" w:rsidRPr="00000000">
        <w:rPr>
          <w:b w:val="1"/>
          <w:vertAlign w:val="baseline"/>
          <w:rtl w:val="0"/>
        </w:rPr>
        <w:t xml:space="preserve">. C</w:t>
      </w:r>
      <w:r w:rsidDel="00000000" w:rsidR="00000000" w:rsidRPr="00000000">
        <w:rPr>
          <w:b w:val="1"/>
          <w:rtl w:val="0"/>
        </w:rPr>
        <w:t xml:space="preserve">omputer Science</w:t>
      </w:r>
      <w:r w:rsidDel="00000000" w:rsidR="00000000" w:rsidRPr="00000000">
        <w:rPr>
          <w:vertAlign w:val="baseline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Pursuing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) </w:t>
      </w:r>
      <w:r w:rsidDel="00000000" w:rsidR="00000000" w:rsidRPr="00000000">
        <w:rPr>
          <w:b w:val="1"/>
          <w:rtl w:val="0"/>
        </w:rPr>
        <w:t xml:space="preserve">, 2020-22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Indira College of Commerce &amp; Science,Tathawade,Wakad,Pune</w:t>
      </w:r>
      <w:r w:rsidDel="00000000" w:rsidR="00000000" w:rsidRPr="00000000">
        <w:rPr>
          <w:vertAlign w:val="baseline"/>
          <w:rtl w:val="0"/>
        </w:rPr>
        <w:t xml:space="preserve">. (Savitribai Phule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Pune University)</w:t>
      </w:r>
    </w:p>
    <w:p w:rsidR="00000000" w:rsidDel="00000000" w:rsidP="00000000" w:rsidRDefault="00000000" w:rsidRPr="00000000" w14:paraId="00000013">
      <w:pPr>
        <w:tabs>
          <w:tab w:val="left" w:pos="912"/>
          <w:tab w:val="left" w:pos="91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912"/>
          <w:tab w:val="left" w:pos="91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pos="912"/>
          <w:tab w:val="left" w:pos="913"/>
        </w:tabs>
        <w:ind w:left="912" w:hanging="361"/>
      </w:pPr>
      <w:r w:rsidDel="00000000" w:rsidR="00000000" w:rsidRPr="00000000">
        <w:rPr>
          <w:b w:val="1"/>
          <w:rtl w:val="0"/>
        </w:rPr>
        <w:t xml:space="preserve"> B.Sc. Computer Science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73.21%, First class with distinction ) , in </w:t>
      </w:r>
      <w:r w:rsidDel="00000000" w:rsidR="00000000" w:rsidRPr="00000000">
        <w:rPr>
          <w:b w:val="1"/>
          <w:u w:val="single"/>
          <w:rtl w:val="0"/>
        </w:rPr>
        <w:t xml:space="preserve">2020</w:t>
      </w:r>
      <w:r w:rsidDel="00000000" w:rsidR="00000000" w:rsidRPr="00000000">
        <w:rPr>
          <w:rtl w:val="0"/>
        </w:rPr>
        <w:t xml:space="preserve"> at PVP College of Arts, Science &amp; Commerce,Loni. (Savitribai Phule Pune University)</w:t>
      </w:r>
    </w:p>
    <w:p w:rsidR="00000000" w:rsidDel="00000000" w:rsidP="00000000" w:rsidRDefault="00000000" w:rsidRPr="00000000" w14:paraId="00000016">
      <w:pPr>
        <w:tabs>
          <w:tab w:val="left" w:pos="912"/>
          <w:tab w:val="left" w:pos="913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912"/>
          <w:tab w:val="left" w:pos="913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2"/>
          <w:tab w:val="left" w:pos="913"/>
        </w:tabs>
        <w:spacing w:after="0" w:before="18" w:line="240" w:lineRule="auto"/>
        <w:ind w:left="912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H.S.C.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.46% ,First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2015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RBNB College Shrirampur  (Maharashtra Board Pune)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2"/>
          <w:tab w:val="left" w:pos="913"/>
        </w:tabs>
        <w:spacing w:after="0" w:before="18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2"/>
          <w:tab w:val="left" w:pos="913"/>
        </w:tabs>
        <w:spacing w:after="0" w:before="159" w:line="314" w:lineRule="auto"/>
        <w:ind w:left="912" w:right="394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S.S.C.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78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.98%,</w:t>
      </w:r>
      <w:r w:rsidDel="00000000" w:rsidR="00000000" w:rsidRPr="00000000">
        <w:rPr>
          <w:b w:val="1"/>
          <w:rtl w:val="0"/>
        </w:rPr>
        <w:t xml:space="preserve"> First class with distinction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201</w:t>
      </w:r>
      <w:r w:rsidDel="00000000" w:rsidR="00000000" w:rsidRPr="00000000">
        <w:rPr>
          <w:b w:val="1"/>
          <w:u w:val="singl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Padmashri Dr Vitthalrao Vikhe Patil Sainik School, Loni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(Maharashtra Board Pune)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2"/>
          <w:tab w:val="left" w:pos="913"/>
        </w:tabs>
        <w:spacing w:after="0" w:before="159" w:line="314" w:lineRule="auto"/>
        <w:ind w:right="394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1"/>
        <w:ind w:firstLine="191"/>
        <w:rPr/>
      </w:pPr>
      <w:r w:rsidDel="00000000" w:rsidR="00000000" w:rsidRPr="00000000">
        <w:rPr>
          <w:u w:val="single"/>
          <w:rtl w:val="0"/>
        </w:rPr>
        <w:t xml:space="preserve">Key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2"/>
          <w:tab w:val="left" w:pos="913"/>
        </w:tabs>
        <w:spacing w:after="0" w:before="93" w:line="240" w:lineRule="auto"/>
        <w:ind w:left="912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pos="912"/>
          <w:tab w:val="left" w:pos="913"/>
        </w:tabs>
        <w:spacing w:before="93" w:lineRule="auto"/>
        <w:ind w:left="912" w:hanging="361"/>
      </w:pPr>
      <w:r w:rsidDel="00000000" w:rsidR="00000000" w:rsidRPr="00000000">
        <w:rPr>
          <w:rtl w:val="0"/>
        </w:rPr>
        <w:t xml:space="preserve">Java Enterprise Edition.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pos="912"/>
          <w:tab w:val="left" w:pos="913"/>
        </w:tabs>
        <w:spacing w:before="93" w:lineRule="auto"/>
        <w:ind w:left="912" w:hanging="361"/>
        <w:rPr>
          <w:u w:val="none"/>
        </w:rPr>
      </w:pPr>
      <w:r w:rsidDel="00000000" w:rsidR="00000000" w:rsidRPr="00000000">
        <w:rPr>
          <w:rtl w:val="0"/>
        </w:rPr>
        <w:t xml:space="preserve">Java Frameworks- Spring Boot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2"/>
          <w:tab w:val="left" w:pos="913"/>
        </w:tabs>
        <w:spacing w:after="0" w:before="93" w:line="240" w:lineRule="auto"/>
        <w:ind w:left="912" w:right="0" w:hanging="36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AWS Cloud Development(EC2,S3,ElasticBeanstalk,IAM)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2"/>
          <w:tab w:val="left" w:pos="913"/>
        </w:tabs>
        <w:spacing w:after="0" w:before="93" w:line="240" w:lineRule="auto"/>
        <w:ind w:left="912" w:right="0" w:hanging="36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 Analysis with R &amp; Python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2"/>
          <w:tab w:val="left" w:pos="913"/>
        </w:tabs>
        <w:spacing w:after="0" w:before="93" w:line="240" w:lineRule="auto"/>
        <w:ind w:left="912" w:right="0" w:hanging="36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 , C++ , Scala , R , Python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2"/>
          <w:tab w:val="left" w:pos="913"/>
        </w:tabs>
        <w:spacing w:after="0" w:before="93" w:line="240" w:lineRule="auto"/>
        <w:ind w:left="912" w:right="0" w:hanging="36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RDBMS , MySql , PgSql , Mongodb 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2"/>
          <w:tab w:val="left" w:pos="913"/>
        </w:tabs>
        <w:spacing w:after="0" w:before="93" w:line="240" w:lineRule="auto"/>
        <w:ind w:left="912" w:right="0" w:hanging="36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HTML5, CSS3, JavaScript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2"/>
          <w:tab w:val="left" w:pos="913"/>
        </w:tabs>
        <w:spacing w:after="0" w:before="93" w:line="240" w:lineRule="auto"/>
        <w:ind w:left="912" w:right="0" w:hanging="36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Tech Savvy.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2"/>
          <w:tab w:val="left" w:pos="913"/>
        </w:tabs>
        <w:spacing w:after="0" w:before="93" w:line="240" w:lineRule="auto"/>
        <w:ind w:left="912" w:right="0" w:hanging="36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Maintaining Client Confidentiality.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2"/>
          <w:tab w:val="left" w:pos="913"/>
        </w:tabs>
        <w:spacing w:after="0" w:before="93" w:line="240" w:lineRule="auto"/>
        <w:ind w:left="912" w:right="0" w:hanging="36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Attention to Detail.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2"/>
          <w:tab w:val="left" w:pos="913"/>
        </w:tabs>
        <w:spacing w:after="0" w:before="29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2"/>
          <w:tab w:val="left" w:pos="913"/>
        </w:tabs>
        <w:spacing w:after="0" w:before="29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kix.un61b7t54i27" w:id="4"/>
    <w:bookmarkEnd w:id="4"/>
    <w:p w:rsidR="00000000" w:rsidDel="00000000" w:rsidP="00000000" w:rsidRDefault="00000000" w:rsidRPr="00000000" w14:paraId="00000030">
      <w:pPr>
        <w:pStyle w:val="Heading1"/>
        <w:spacing w:before="91" w:lineRule="auto"/>
        <w:ind w:firstLine="191"/>
        <w:rPr>
          <w:u w:val="none"/>
        </w:rPr>
      </w:pPr>
      <w:bookmarkStart w:colFirst="0" w:colLast="0" w:name="_a4wvrwjsdede" w:id="5"/>
      <w:bookmarkEnd w:id="5"/>
      <w:r w:rsidDel="00000000" w:rsidR="00000000" w:rsidRPr="00000000">
        <w:rPr>
          <w:rtl w:val="0"/>
        </w:rPr>
        <w:t xml:space="preserve">Projects</w:t>
      </w:r>
      <w:r w:rsidDel="00000000" w:rsidR="00000000" w:rsidRPr="00000000">
        <w:rPr>
          <w:u w:val="none"/>
          <w:rtl w:val="0"/>
        </w:rPr>
        <w:t xml:space="preserve">(Bsc.Computer Science ):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tabs>
          <w:tab w:val="left" w:pos="892"/>
          <w:tab w:val="left" w:pos="893"/>
        </w:tabs>
        <w:spacing w:before="191" w:line="276" w:lineRule="auto"/>
        <w:ind w:left="893" w:right="220" w:hanging="341"/>
      </w:pPr>
      <w:r w:rsidDel="00000000" w:rsidR="00000000" w:rsidRPr="00000000">
        <w:rPr>
          <w:rtl w:val="0"/>
        </w:rPr>
        <w:t xml:space="preserve">B.Sc. TYBCS(2019-20) –  </w:t>
      </w:r>
    </w:p>
    <w:p w:rsidR="00000000" w:rsidDel="00000000" w:rsidP="00000000" w:rsidRDefault="00000000" w:rsidRPr="00000000" w14:paraId="00000032">
      <w:pPr>
        <w:tabs>
          <w:tab w:val="left" w:pos="892"/>
          <w:tab w:val="left" w:pos="893"/>
        </w:tabs>
        <w:spacing w:before="191" w:line="276" w:lineRule="auto"/>
        <w:ind w:left="0" w:right="220" w:firstLine="0"/>
        <w:rPr/>
      </w:pPr>
      <w:r w:rsidDel="00000000" w:rsidR="00000000" w:rsidRPr="00000000">
        <w:rPr>
          <w:rtl w:val="0"/>
        </w:rPr>
        <w:t xml:space="preserve">Experimental work on Creating WebApplication for Syllabus Scheduler with Time Management </w:t>
      </w:r>
    </w:p>
    <w:tbl>
      <w:tblPr>
        <w:tblStyle w:val="Table1"/>
        <w:tblW w:w="77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6266"/>
        <w:tblGridChange w:id="0">
          <w:tblGrid>
            <w:gridCol w:w="1440"/>
            <w:gridCol w:w="6266"/>
          </w:tblGrid>
        </w:tblGridChange>
      </w:tblGrid>
      <w:tr>
        <w:tc>
          <w:tcPr>
            <w:shd w:fill="dbe3ef" w:val="clear"/>
          </w:tcPr>
          <w:p w:rsidR="00000000" w:rsidDel="00000000" w:rsidP="00000000" w:rsidRDefault="00000000" w:rsidRPr="00000000" w14:paraId="00000033">
            <w:pPr>
              <w:spacing w:line="244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pos="892"/>
                <w:tab w:val="left" w:pos="893"/>
              </w:tabs>
              <w:spacing w:before="191" w:line="237" w:lineRule="auto"/>
              <w:ind w:left="0" w:right="220" w:firstLine="0"/>
              <w:rPr/>
            </w:pPr>
            <w:r w:rsidDel="00000000" w:rsidR="00000000" w:rsidRPr="00000000">
              <w:rPr>
                <w:rtl w:val="0"/>
              </w:rPr>
              <w:t xml:space="preserve"> Academic-Syllabus-Time-Manager</w:t>
            </w:r>
          </w:p>
          <w:p w:rsidR="00000000" w:rsidDel="00000000" w:rsidP="00000000" w:rsidRDefault="00000000" w:rsidRPr="00000000" w14:paraId="00000035">
            <w:pPr>
              <w:tabs>
                <w:tab w:val="left" w:pos="892"/>
                <w:tab w:val="left" w:pos="893"/>
              </w:tabs>
              <w:spacing w:before="191" w:line="237" w:lineRule="auto"/>
              <w:ind w:left="0" w:right="2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2.4462890625" w:hRule="atLeast"/>
        </w:trPr>
        <w:tc>
          <w:tcPr>
            <w:shd w:fill="dbe3ef" w:val="clear"/>
          </w:tcPr>
          <w:p w:rsidR="00000000" w:rsidDel="00000000" w:rsidP="00000000" w:rsidRDefault="00000000" w:rsidRPr="00000000" w14:paraId="00000036">
            <w:pPr>
              <w:rPr>
                <w:sz w:val="33"/>
                <w:szCs w:val="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ind w:left="14" w:firstLine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2" w:lineRule="auto"/>
              <w:ind w:left="14" w:right="55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This Project work was used for Teaching professionals to    carry out and manage their Curriculum in the most optimum way with regards to parameters of Syllabus and time.</w:t>
            </w:r>
          </w:p>
          <w:p w:rsidR="00000000" w:rsidDel="00000000" w:rsidP="00000000" w:rsidRDefault="00000000" w:rsidRPr="00000000" w14:paraId="00000039">
            <w:pPr>
              <w:spacing w:line="242" w:lineRule="auto"/>
              <w:ind w:left="14" w:right="55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Learners will be able to get a schedule of what topics they will get to learn on a particular  date,day &amp; time.</w:t>
            </w:r>
          </w:p>
        </w:tc>
      </w:tr>
      <w:tr>
        <w:trPr>
          <w:trHeight w:val="482.4462890625" w:hRule="atLeast"/>
        </w:trPr>
        <w:tc>
          <w:tcPr>
            <w:shd w:fill="dbe3ef" w:val="clea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Technology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2" w:lineRule="auto"/>
              <w:ind w:left="14" w:right="55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HTML5,CSS3,Javascript,JavaServlets,JSP,Postgresql,Apache Tomcat.</w:t>
            </w:r>
          </w:p>
        </w:tc>
      </w:tr>
    </w:tbl>
    <w:p w:rsidR="00000000" w:rsidDel="00000000" w:rsidP="00000000" w:rsidRDefault="00000000" w:rsidRPr="00000000" w14:paraId="0000003C">
      <w:pPr>
        <w:spacing w:before="7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ind w:firstLine="191"/>
        <w:rPr/>
      </w:pPr>
      <w:bookmarkStart w:colFirst="0" w:colLast="0" w:name="_6x8p2e1ga1c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ind w:firstLine="191"/>
        <w:rPr/>
      </w:pPr>
      <w:bookmarkStart w:colFirst="0" w:colLast="0" w:name="_hgpv12p7xud5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ind w:firstLine="191"/>
        <w:rPr/>
      </w:pPr>
      <w:bookmarkStart w:colFirst="0" w:colLast="0" w:name="_8ojdqq8zseja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1036"/>
          <w:tab w:val="left" w:pos="5329"/>
        </w:tabs>
        <w:spacing w:before="196" w:lineRule="auto"/>
        <w:ind w:left="335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50" w:w="11910" w:orient="portrait"/>
      <w:pgMar w:bottom="280" w:top="1400" w:left="1340" w:right="16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912" w:hanging="361"/>
      </w:pPr>
      <w:rPr>
        <w:rFonts w:ascii="Arial" w:cs="Arial" w:eastAsia="Arial" w:hAnsi="Arial"/>
        <w:sz w:val="22"/>
        <w:szCs w:val="22"/>
      </w:rPr>
    </w:lvl>
    <w:lvl w:ilvl="1">
      <w:start w:val="0"/>
      <w:numFmt w:val="bullet"/>
      <w:lvlText w:val="•"/>
      <w:lvlJc w:val="left"/>
      <w:pPr>
        <w:ind w:left="1724" w:hanging="361"/>
      </w:pPr>
      <w:rPr/>
    </w:lvl>
    <w:lvl w:ilvl="2">
      <w:start w:val="0"/>
      <w:numFmt w:val="bullet"/>
      <w:lvlText w:val="•"/>
      <w:lvlJc w:val="left"/>
      <w:pPr>
        <w:ind w:left="2529" w:hanging="361"/>
      </w:pPr>
      <w:rPr/>
    </w:lvl>
    <w:lvl w:ilvl="3">
      <w:start w:val="0"/>
      <w:numFmt w:val="bullet"/>
      <w:lvlText w:val="•"/>
      <w:lvlJc w:val="left"/>
      <w:pPr>
        <w:ind w:left="3334" w:hanging="361.00000000000045"/>
      </w:pPr>
      <w:rPr/>
    </w:lvl>
    <w:lvl w:ilvl="4">
      <w:start w:val="0"/>
      <w:numFmt w:val="bullet"/>
      <w:lvlText w:val="•"/>
      <w:lvlJc w:val="left"/>
      <w:pPr>
        <w:ind w:left="4139" w:hanging="361.00000000000045"/>
      </w:pPr>
      <w:rPr/>
    </w:lvl>
    <w:lvl w:ilvl="5">
      <w:start w:val="0"/>
      <w:numFmt w:val="bullet"/>
      <w:lvlText w:val="•"/>
      <w:lvlJc w:val="left"/>
      <w:pPr>
        <w:ind w:left="4944" w:hanging="361"/>
      </w:pPr>
      <w:rPr/>
    </w:lvl>
    <w:lvl w:ilvl="6">
      <w:start w:val="0"/>
      <w:numFmt w:val="bullet"/>
      <w:lvlText w:val="•"/>
      <w:lvlJc w:val="left"/>
      <w:pPr>
        <w:ind w:left="5749" w:hanging="361"/>
      </w:pPr>
      <w:rPr/>
    </w:lvl>
    <w:lvl w:ilvl="7">
      <w:start w:val="0"/>
      <w:numFmt w:val="bullet"/>
      <w:lvlText w:val="•"/>
      <w:lvlJc w:val="left"/>
      <w:pPr>
        <w:ind w:left="6554" w:hanging="361"/>
      </w:pPr>
      <w:rPr/>
    </w:lvl>
    <w:lvl w:ilvl="8">
      <w:start w:val="0"/>
      <w:numFmt w:val="bullet"/>
      <w:lvlText w:val="•"/>
      <w:lvlJc w:val="left"/>
      <w:pPr>
        <w:ind w:left="7359" w:hanging="361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893" w:hanging="341"/>
      </w:pPr>
      <w:rPr>
        <w:rFonts w:ascii="Times New Roman" w:cs="Times New Roman" w:eastAsia="Times New Roman" w:hAnsi="Times New Roman"/>
        <w:sz w:val="22"/>
        <w:szCs w:val="22"/>
      </w:rPr>
    </w:lvl>
    <w:lvl w:ilvl="1">
      <w:start w:val="0"/>
      <w:numFmt w:val="bullet"/>
      <w:lvlText w:val="•"/>
      <w:lvlJc w:val="left"/>
      <w:pPr>
        <w:ind w:left="1706" w:hanging="341"/>
      </w:pPr>
      <w:rPr/>
    </w:lvl>
    <w:lvl w:ilvl="2">
      <w:start w:val="0"/>
      <w:numFmt w:val="bullet"/>
      <w:lvlText w:val="•"/>
      <w:lvlJc w:val="left"/>
      <w:pPr>
        <w:ind w:left="2513" w:hanging="341"/>
      </w:pPr>
      <w:rPr/>
    </w:lvl>
    <w:lvl w:ilvl="3">
      <w:start w:val="0"/>
      <w:numFmt w:val="bullet"/>
      <w:lvlText w:val="•"/>
      <w:lvlJc w:val="left"/>
      <w:pPr>
        <w:ind w:left="3320" w:hanging="341"/>
      </w:pPr>
      <w:rPr/>
    </w:lvl>
    <w:lvl w:ilvl="4">
      <w:start w:val="0"/>
      <w:numFmt w:val="bullet"/>
      <w:lvlText w:val="•"/>
      <w:lvlJc w:val="left"/>
      <w:pPr>
        <w:ind w:left="4127" w:hanging="341.00000000000045"/>
      </w:pPr>
      <w:rPr/>
    </w:lvl>
    <w:lvl w:ilvl="5">
      <w:start w:val="0"/>
      <w:numFmt w:val="bullet"/>
      <w:lvlText w:val="•"/>
      <w:lvlJc w:val="left"/>
      <w:pPr>
        <w:ind w:left="4934" w:hanging="341"/>
      </w:pPr>
      <w:rPr/>
    </w:lvl>
    <w:lvl w:ilvl="6">
      <w:start w:val="0"/>
      <w:numFmt w:val="bullet"/>
      <w:lvlText w:val="•"/>
      <w:lvlJc w:val="left"/>
      <w:pPr>
        <w:ind w:left="5741" w:hanging="341"/>
      </w:pPr>
      <w:rPr/>
    </w:lvl>
    <w:lvl w:ilvl="7">
      <w:start w:val="0"/>
      <w:numFmt w:val="bullet"/>
      <w:lvlText w:val="•"/>
      <w:lvlJc w:val="left"/>
      <w:pPr>
        <w:ind w:left="6548" w:hanging="341.0000000000009"/>
      </w:pPr>
      <w:rPr/>
    </w:lvl>
    <w:lvl w:ilvl="8">
      <w:start w:val="0"/>
      <w:numFmt w:val="bullet"/>
      <w:lvlText w:val="•"/>
      <w:lvlJc w:val="left"/>
      <w:pPr>
        <w:ind w:left="7355" w:hanging="341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91"/>
    </w:pPr>
    <w:rPr>
      <w:rFonts w:ascii="Times New Roman" w:cs="Times New Roman" w:eastAsia="Times New Roman" w:hAnsi="Times New Roman"/>
      <w:b w:val="1"/>
      <w:sz w:val="22"/>
      <w:szCs w:val="2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github.com/vebojoshi" TargetMode="External"/><Relationship Id="rId5" Type="http://schemas.openxmlformats.org/officeDocument/2006/relationships/styles" Target="styles.xml"/><Relationship Id="rId6" Type="http://schemas.openxmlformats.org/officeDocument/2006/relationships/hyperlink" Target="mailto:vaibhav.vj81@gmail.com" TargetMode="External"/><Relationship Id="rId7" Type="http://schemas.openxmlformats.org/officeDocument/2006/relationships/hyperlink" Target="about:blank" TargetMode="External"/><Relationship Id="rId8" Type="http://schemas.openxmlformats.org/officeDocument/2006/relationships/hyperlink" Target="http://www.linkedin.com/in/vaibhav-joshi-71478b1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