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B89A" w14:textId="5549F1AF" w:rsidR="00CA4E3B" w:rsidRPr="00EB44FE" w:rsidRDefault="00CA4E3B" w:rsidP="00EB44FE">
      <w:pPr>
        <w:jc w:val="center"/>
        <w:rPr>
          <w:b/>
          <w:bCs/>
          <w:sz w:val="40"/>
          <w:szCs w:val="40"/>
          <w:u w:val="single"/>
        </w:rPr>
      </w:pPr>
      <w:r w:rsidRPr="00EB44FE">
        <w:rPr>
          <w:b/>
          <w:bCs/>
          <w:sz w:val="40"/>
          <w:szCs w:val="40"/>
          <w:u w:val="single"/>
        </w:rPr>
        <w:t>TP DBSM</w:t>
      </w:r>
    </w:p>
    <w:p w14:paraId="276E2663" w14:textId="77777777" w:rsidR="00CA4E3B" w:rsidRDefault="00CA4E3B"/>
    <w:p w14:paraId="54215038" w14:textId="3583AA74" w:rsidR="00EB44FE" w:rsidRPr="00EB44FE" w:rsidRDefault="00EB44FE">
      <w:r w:rsidRPr="00EB44FE">
        <w:rPr>
          <w:b/>
          <w:bCs/>
          <w:sz w:val="28"/>
          <w:szCs w:val="28"/>
        </w:rPr>
        <w:t>Repo URL :</w:t>
      </w:r>
      <w:r w:rsidRPr="00EB44FE">
        <w:t xml:space="preserve"> </w:t>
      </w:r>
      <w:r w:rsidRPr="00EB44FE">
        <w:t>https://github.com/veborito/DBSM</w:t>
      </w:r>
    </w:p>
    <w:p w14:paraId="6FAD0D71" w14:textId="77777777" w:rsidR="00EB44FE" w:rsidRDefault="00EB44FE">
      <w:pPr>
        <w:rPr>
          <w:b/>
          <w:bCs/>
          <w:sz w:val="28"/>
          <w:szCs w:val="28"/>
        </w:rPr>
      </w:pPr>
    </w:p>
    <w:p w14:paraId="2EC73BA7" w14:textId="6EA69378" w:rsidR="00CA4E3B" w:rsidRPr="00230B05" w:rsidRDefault="00CA4E3B">
      <w:pPr>
        <w:rPr>
          <w:b/>
          <w:bCs/>
          <w:sz w:val="28"/>
          <w:szCs w:val="28"/>
        </w:rPr>
      </w:pPr>
      <w:r w:rsidRPr="00CA4E3B">
        <w:rPr>
          <w:b/>
          <w:bCs/>
          <w:sz w:val="28"/>
          <w:szCs w:val="28"/>
        </w:rPr>
        <w:t>V1</w:t>
      </w:r>
    </w:p>
    <w:p w14:paraId="36FECC5A" w14:textId="1E228D5D" w:rsidR="00CA4E3B" w:rsidRDefault="00CA4E3B">
      <w:r>
        <w:t>Schéma :</w:t>
      </w:r>
    </w:p>
    <w:p w14:paraId="5CA4D1FB" w14:textId="2DE0C6C0" w:rsidR="00CA4E3B" w:rsidRDefault="00230B05">
      <w:r>
        <w:rPr>
          <w:noProof/>
        </w:rPr>
        <w:drawing>
          <wp:inline distT="0" distB="0" distL="0" distR="0" wp14:anchorId="23357218" wp14:editId="3C987CA5">
            <wp:extent cx="4261900" cy="2509253"/>
            <wp:effectExtent l="0" t="0" r="5715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33" cy="26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707C" w14:textId="77777777" w:rsidR="00CA4E3B" w:rsidRDefault="00CA4E3B"/>
    <w:p w14:paraId="554ADA84" w14:textId="1167D4B0" w:rsidR="00CA4E3B" w:rsidRDefault="00CA4E3B">
      <w:r>
        <w:t>Code :</w:t>
      </w:r>
    </w:p>
    <w:p w14:paraId="5A15BE9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etudiants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{</w:t>
      </w:r>
    </w:p>
    <w:p w14:paraId="0F3CF029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[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primary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key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]</w:t>
      </w:r>
    </w:p>
    <w:p w14:paraId="2FD617CF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prenom</w:t>
      </w:r>
      <w:proofErr w:type="spellEnd"/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435C1B8B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nom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3F9977F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email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7D9B2739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natel</w:t>
      </w:r>
      <w:proofErr w:type="spellEnd"/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66834FC1" w14:textId="7CA661DA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56978936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professeurs {</w:t>
      </w:r>
    </w:p>
    <w:p w14:paraId="0E77BE4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_prof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[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primary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key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]</w:t>
      </w:r>
    </w:p>
    <w:p w14:paraId="22CA6ABA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bureau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4A6D345E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prenom</w:t>
      </w:r>
      <w:proofErr w:type="spellEnd"/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5A7EC8F9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nom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4CF0D598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email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60F9F9BC" w14:textId="1604F55D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70EE800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cours {</w:t>
      </w:r>
    </w:p>
    <w:p w14:paraId="08B196FC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_cours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[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primary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key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]</w:t>
      </w:r>
    </w:p>
    <w:p w14:paraId="1FF9F55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_prof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53453855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nom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069EF588" w14:textId="5745AC5A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1B3E201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inscriptions {</w:t>
      </w:r>
    </w:p>
    <w:p w14:paraId="39613F30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62C1D67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_cours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3B848464" w14:textId="26F1E20C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65D7BA8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proofErr w:type="spellStart"/>
      <w:proofErr w:type="gram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Ref</w:t>
      </w:r>
      <w:proofErr w:type="spellEnd"/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: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inscriptions</w:t>
      </w:r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&gt; 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etudiants</w:t>
      </w:r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608B4E"/>
          <w:sz w:val="14"/>
          <w:szCs w:val="14"/>
          <w:lang w:eastAsia="fr-FR"/>
        </w:rPr>
        <w:t xml:space="preserve">// </w:t>
      </w:r>
      <w:proofErr w:type="spellStart"/>
      <w:r w:rsidRPr="00CA4E3B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many</w:t>
      </w:r>
      <w:proofErr w:type="spellEnd"/>
      <w:r w:rsidRPr="00CA4E3B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-to-one</w:t>
      </w:r>
    </w:p>
    <w:p w14:paraId="201AE05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proofErr w:type="spellStart"/>
      <w:proofErr w:type="gram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Ref</w:t>
      </w:r>
      <w:proofErr w:type="spellEnd"/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: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inscriptions</w:t>
      </w:r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id_cours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&gt; 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cours</w:t>
      </w:r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id_cours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608B4E"/>
          <w:sz w:val="14"/>
          <w:szCs w:val="14"/>
          <w:lang w:eastAsia="fr-FR"/>
        </w:rPr>
        <w:t xml:space="preserve">// </w:t>
      </w:r>
      <w:proofErr w:type="spellStart"/>
      <w:r w:rsidRPr="00CA4E3B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many</w:t>
      </w:r>
      <w:proofErr w:type="spellEnd"/>
      <w:r w:rsidRPr="00CA4E3B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-to-one</w:t>
      </w:r>
    </w:p>
    <w:p w14:paraId="3E785432" w14:textId="77777777" w:rsidR="00CA4E3B" w:rsidRPr="00EB44FE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proofErr w:type="spellStart"/>
      <w:proofErr w:type="gramStart"/>
      <w:r w:rsidRPr="00CA4E3B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Ref</w:t>
      </w:r>
      <w:proofErr w:type="spellEnd"/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:</w:t>
      </w:r>
      <w:proofErr w:type="gram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professeurs</w:t>
      </w:r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id_prof</w:t>
      </w:r>
      <w:proofErr w:type="spellEnd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&lt; </w:t>
      </w:r>
      <w:proofErr w:type="spellStart"/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cours</w:t>
      </w:r>
      <w:r w:rsidRPr="00CA4E3B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id_prof</w:t>
      </w:r>
      <w:proofErr w:type="spellEnd"/>
    </w:p>
    <w:p w14:paraId="06120715" w14:textId="7F6FE799" w:rsidR="00230B05" w:rsidRDefault="00EB44FE" w:rsidP="00CA4E3B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EB44FE">
        <w:rPr>
          <w:rFonts w:ascii="Calibri" w:eastAsia="Times New Roman" w:hAnsi="Calibri" w:cs="Calibri"/>
          <w:b/>
          <w:color w:val="000000" w:themeColor="text1"/>
          <w:sz w:val="22"/>
          <w:szCs w:val="22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Commit hash :</w:t>
      </w:r>
      <w:r w:rsidRPr="00EB44FE">
        <w:rPr>
          <w:rFonts w:ascii="Calibri" w:eastAsia="Times New Roman" w:hAnsi="Calibri" w:cs="Calibri"/>
          <w:bCs/>
          <w:color w:val="000000" w:themeColor="text1"/>
          <w:sz w:val="22"/>
          <w:szCs w:val="22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0B05" w:rsidRPr="00230B05">
        <w:rPr>
          <w:rFonts w:ascii="Calibri" w:eastAsia="Times New Roman" w:hAnsi="Calibri" w:cs="Calibri"/>
          <w:bCs/>
          <w:color w:val="000000" w:themeColor="text1"/>
          <w:sz w:val="22"/>
          <w:szCs w:val="22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5c1b3bc6a037ea24bdd8426b2f334491a04c915b</w:t>
      </w:r>
    </w:p>
    <w:p w14:paraId="42504213" w14:textId="6308266A" w:rsidR="00CA4E3B" w:rsidRPr="003719D3" w:rsidRDefault="00CA4E3B" w:rsidP="00CA4E3B">
      <w:pPr>
        <w:rPr>
          <w:rFonts w:ascii="Calibri" w:eastAsia="Times New Roman" w:hAnsi="Calibri" w:cs="Calibri"/>
          <w:bCs/>
          <w:color w:val="000000" w:themeColor="text1"/>
          <w:sz w:val="22"/>
          <w:szCs w:val="22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CA4E3B"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  <w:lastRenderedPageBreak/>
        <w:t>V2</w:t>
      </w:r>
    </w:p>
    <w:p w14:paraId="5493A05B" w14:textId="0B92BE90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Schéma :</w:t>
      </w:r>
    </w:p>
    <w:p w14:paraId="3C108244" w14:textId="5D66F66B" w:rsidR="00CA4E3B" w:rsidRDefault="00230B05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noProof/>
          <w:color w:val="000000" w:themeColor="text1"/>
          <w:lang w:eastAsia="fr-FR"/>
        </w:rPr>
        <w:drawing>
          <wp:inline distT="0" distB="0" distL="0" distR="0" wp14:anchorId="52085A2F" wp14:editId="132FA054">
            <wp:extent cx="4675367" cy="2242857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821" cy="22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B331" w14:textId="7671C489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Code :</w:t>
      </w:r>
    </w:p>
    <w:p w14:paraId="515B22B1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etudiants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{</w:t>
      </w:r>
    </w:p>
    <w:p w14:paraId="304EC036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[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primary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key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]</w:t>
      </w:r>
    </w:p>
    <w:p w14:paraId="58309E46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prenom</w:t>
      </w:r>
      <w:proofErr w:type="spellEnd"/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5C34C848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nom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6FF45EBA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email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0CE2E6FB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natel</w:t>
      </w:r>
      <w:proofErr w:type="spellEnd"/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31054246" w14:textId="2AF5D504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31CC4548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professeurs {</w:t>
      </w:r>
    </w:p>
    <w:p w14:paraId="048AAA6F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_prof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[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primary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key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]</w:t>
      </w:r>
    </w:p>
    <w:p w14:paraId="56B91E8B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bureau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16D59982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prenom</w:t>
      </w:r>
      <w:proofErr w:type="spellEnd"/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1B6ECFFE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nom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052E0CDB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email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427B0F5F" w14:textId="33F9D604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0609792C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cours {</w:t>
      </w:r>
    </w:p>
    <w:p w14:paraId="347A2F4D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_cours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[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primary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key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]</w:t>
      </w:r>
    </w:p>
    <w:p w14:paraId="4E757E27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_prof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0C758E90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nom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13F1C189" w14:textId="12942FF2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3C9A70AC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inscriptions {</w:t>
      </w:r>
    </w:p>
    <w:p w14:paraId="0BE15067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_inscription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[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primary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key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]</w:t>
      </w:r>
    </w:p>
    <w:p w14:paraId="5DD631B2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7D3D4EEE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_cours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7D191EE6" w14:textId="5A001E3F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47C3689F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Table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evaluations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{</w:t>
      </w:r>
    </w:p>
    <w:p w14:paraId="2E917A66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spellStart"/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_inscription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1E115E58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note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1B5D0DCB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poids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integer</w:t>
      </w:r>
      <w:proofErr w:type="spellEnd"/>
    </w:p>
    <w:p w14:paraId="5BE6E495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 </w:t>
      </w:r>
      <w:proofErr w:type="gram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date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varchar</w:t>
      </w:r>
    </w:p>
    <w:p w14:paraId="6E9FA696" w14:textId="51952DBA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}</w:t>
      </w:r>
    </w:p>
    <w:p w14:paraId="7DC6AE2B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proofErr w:type="spellStart"/>
      <w:proofErr w:type="gram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Ref</w:t>
      </w:r>
      <w:proofErr w:type="spellEnd"/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: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inscriptions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&gt;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etudiants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matricule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 xml:space="preserve">// </w:t>
      </w:r>
      <w:proofErr w:type="spellStart"/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many</w:t>
      </w:r>
      <w:proofErr w:type="spellEnd"/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-to-one</w:t>
      </w:r>
    </w:p>
    <w:p w14:paraId="4A149431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proofErr w:type="spellStart"/>
      <w:proofErr w:type="gram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Ref</w:t>
      </w:r>
      <w:proofErr w:type="spellEnd"/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: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inscriptions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id_cours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&gt;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cours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id_cours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 xml:space="preserve">// </w:t>
      </w:r>
      <w:proofErr w:type="spellStart"/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many</w:t>
      </w:r>
      <w:proofErr w:type="spellEnd"/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-to-one</w:t>
      </w:r>
    </w:p>
    <w:p w14:paraId="1285FD49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proofErr w:type="spellStart"/>
      <w:proofErr w:type="gram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Ref</w:t>
      </w:r>
      <w:proofErr w:type="spellEnd"/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: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professeurs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id_prof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&lt;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cours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id_prof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// one-to-</w:t>
      </w:r>
      <w:proofErr w:type="spellStart"/>
      <w:r w:rsidRPr="003719D3">
        <w:rPr>
          <w:rFonts w:ascii="Menlo" w:eastAsia="Times New Roman" w:hAnsi="Menlo" w:cs="Menlo"/>
          <w:color w:val="608B4E"/>
          <w:sz w:val="14"/>
          <w:szCs w:val="14"/>
          <w:lang w:eastAsia="fr-FR"/>
        </w:rPr>
        <w:t>many</w:t>
      </w:r>
      <w:proofErr w:type="spellEnd"/>
    </w:p>
    <w:p w14:paraId="3952990F" w14:textId="77777777" w:rsidR="003719D3" w:rsidRPr="003719D3" w:rsidRDefault="003719D3" w:rsidP="003719D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4"/>
          <w:szCs w:val="14"/>
          <w:lang w:eastAsia="fr-FR"/>
        </w:rPr>
      </w:pPr>
      <w:proofErr w:type="spellStart"/>
      <w:proofErr w:type="gramStart"/>
      <w:r w:rsidRPr="003719D3">
        <w:rPr>
          <w:rFonts w:ascii="Menlo" w:eastAsia="Times New Roman" w:hAnsi="Menlo" w:cs="Menlo"/>
          <w:color w:val="569CD6"/>
          <w:sz w:val="14"/>
          <w:szCs w:val="14"/>
          <w:lang w:eastAsia="fr-FR"/>
        </w:rPr>
        <w:t>Ref</w:t>
      </w:r>
      <w:proofErr w:type="spellEnd"/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:</w:t>
      </w:r>
      <w:proofErr w:type="gram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inscriptions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id_inscription</w:t>
      </w:r>
      <w:proofErr w:type="spellEnd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 xml:space="preserve"> &lt; </w:t>
      </w:r>
      <w:proofErr w:type="spellStart"/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evaluations</w:t>
      </w:r>
      <w:r w:rsidRPr="003719D3">
        <w:rPr>
          <w:rFonts w:ascii="Menlo" w:eastAsia="Times New Roman" w:hAnsi="Menlo" w:cs="Menlo"/>
          <w:color w:val="DCDCDC"/>
          <w:sz w:val="14"/>
          <w:szCs w:val="14"/>
          <w:lang w:eastAsia="fr-FR"/>
        </w:rPr>
        <w:t>.</w:t>
      </w:r>
      <w:r w:rsidRPr="003719D3">
        <w:rPr>
          <w:rFonts w:ascii="Menlo" w:eastAsia="Times New Roman" w:hAnsi="Menlo" w:cs="Menlo"/>
          <w:color w:val="D4D4D4"/>
          <w:sz w:val="14"/>
          <w:szCs w:val="14"/>
          <w:lang w:eastAsia="fr-FR"/>
        </w:rPr>
        <w:t>id_inscription</w:t>
      </w:r>
      <w:proofErr w:type="spellEnd"/>
    </w:p>
    <w:p w14:paraId="7AE22C71" w14:textId="77777777" w:rsidR="003719D3" w:rsidRDefault="003719D3" w:rsidP="003719D3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EB44FE">
        <w:rPr>
          <w:rFonts w:ascii="Calibri" w:eastAsia="Times New Roman" w:hAnsi="Calibri" w:cs="Calibri"/>
          <w:b/>
          <w:color w:val="000000" w:themeColor="text1"/>
          <w:sz w:val="22"/>
          <w:szCs w:val="22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Commit hash :</w:t>
      </w:r>
      <w:r w:rsidRPr="00EB44FE">
        <w:rPr>
          <w:rFonts w:ascii="Calibri" w:eastAsia="Times New Roman" w:hAnsi="Calibri" w:cs="Calibri"/>
          <w:bCs/>
          <w:color w:val="000000" w:themeColor="text1"/>
          <w:sz w:val="22"/>
          <w:szCs w:val="22"/>
          <w:lang w:eastAsia="fr-F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0B05">
        <w:rPr>
          <w:rFonts w:ascii="Calibri" w:eastAsia="Times New Roman" w:hAnsi="Calibri" w:cs="Calibri"/>
          <w:bCs/>
          <w:color w:val="000000" w:themeColor="text1"/>
          <w:sz w:val="22"/>
          <w:szCs w:val="22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5c1b3bc6a037ea24bdd8426b2f334491a04c915b</w:t>
      </w:r>
    </w:p>
    <w:p w14:paraId="255DB727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46891C2F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645E1523" w14:textId="77777777" w:rsidR="00CA4E3B" w:rsidRP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5AE6F110" w14:textId="2A8D0EE9" w:rsidR="00CA4E3B" w:rsidRDefault="00CA4E3B" w:rsidP="00CA4E3B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CA4E3B"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8BAE06E" w14:textId="77777777" w:rsidR="00CA4E3B" w:rsidRDefault="00CA4E3B" w:rsidP="00CA4E3B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6440D232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Schéma :</w:t>
      </w:r>
    </w:p>
    <w:p w14:paraId="25CCBA22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3A0D6865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Code :</w:t>
      </w:r>
    </w:p>
    <w:p w14:paraId="6643E0A9" w14:textId="77777777" w:rsidR="00CA4E3B" w:rsidRDefault="00CA4E3B">
      <w:pPr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fr-FR"/>
        </w:rPr>
        <w:br w:type="page"/>
      </w:r>
    </w:p>
    <w:p w14:paraId="0AA042B1" w14:textId="0B26B03E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608B4E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</w:t>
      </w:r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 xml:space="preserve">// </w:t>
      </w:r>
      <w:proofErr w:type="spellStart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many</w:t>
      </w:r>
      <w:proofErr w:type="spellEnd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-to-one</w:t>
      </w:r>
    </w:p>
    <w:sectPr w:rsidR="00CA4E3B" w:rsidRPr="00CA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C03F" w14:textId="77777777" w:rsidR="00AA00B6" w:rsidRDefault="00AA00B6" w:rsidP="00CA4E3B">
      <w:r>
        <w:separator/>
      </w:r>
    </w:p>
  </w:endnote>
  <w:endnote w:type="continuationSeparator" w:id="0">
    <w:p w14:paraId="3DBC84F6" w14:textId="77777777" w:rsidR="00AA00B6" w:rsidRDefault="00AA00B6" w:rsidP="00CA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3368" w14:textId="77777777" w:rsidR="00AA00B6" w:rsidRDefault="00AA00B6" w:rsidP="00CA4E3B">
      <w:r>
        <w:separator/>
      </w:r>
    </w:p>
  </w:footnote>
  <w:footnote w:type="continuationSeparator" w:id="0">
    <w:p w14:paraId="68F7CE36" w14:textId="77777777" w:rsidR="00AA00B6" w:rsidRDefault="00AA00B6" w:rsidP="00CA4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B"/>
    <w:rsid w:val="00230B05"/>
    <w:rsid w:val="003719D3"/>
    <w:rsid w:val="007808F4"/>
    <w:rsid w:val="008E6521"/>
    <w:rsid w:val="00AA00B6"/>
    <w:rsid w:val="00CA4E3B"/>
    <w:rsid w:val="00E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42BA9"/>
  <w15:chartTrackingRefBased/>
  <w15:docId w15:val="{97B6D744-A46B-FD42-A99F-C8D19926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4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4E3B"/>
  </w:style>
  <w:style w:type="paragraph" w:styleId="Pieddepage">
    <w:name w:val="footer"/>
    <w:basedOn w:val="Normal"/>
    <w:link w:val="PieddepageCar"/>
    <w:uiPriority w:val="99"/>
    <w:unhideWhenUsed/>
    <w:rsid w:val="00CA4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Verdecia Echarte</dc:creator>
  <cp:keywords/>
  <dc:description/>
  <cp:lastModifiedBy>Boris Verdecia Echarte</cp:lastModifiedBy>
  <cp:revision>3</cp:revision>
  <dcterms:created xsi:type="dcterms:W3CDTF">2023-04-24T16:53:00Z</dcterms:created>
  <dcterms:modified xsi:type="dcterms:W3CDTF">2023-04-24T17:33:00Z</dcterms:modified>
</cp:coreProperties>
</file>