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АННОТАЦИЯ</w:t>
      </w:r>
      <w:r w:rsidDel="00000000" w:rsidR="00000000" w:rsidRPr="00000000">
        <w:br w:type="page"/>
      </w:r>
      <w:r w:rsidDel="00000000" w:rsidR="00000000" w:rsidRPr="00000000">
        <w:rPr>
          <w:rtl w:val="0"/>
        </w:rPr>
      </w:r>
    </w:p>
    <w:p w:rsidR="00000000" w:rsidDel="00000000" w:rsidP="00000000" w:rsidRDefault="00000000" w:rsidRPr="00000000" w14:paraId="00000002">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СОДЕРЖАНИЕ</w:t>
      </w:r>
    </w:p>
    <w:p w:rsidR="00000000" w:rsidDel="00000000" w:rsidP="00000000" w:rsidRDefault="00000000" w:rsidRPr="00000000" w14:paraId="00000003">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dot" w:pos="12000"/>
            </w:tabs>
            <w:spacing w:before="60" w:line="360" w:lineRule="auto"/>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pus7gr1m5y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СОКРАЩЕНИЙ И СПЕЦИАЛЬНЫХ ТЕРМИНОВ</w:t>
              <w:tab/>
              <w:t xml:space="preserve">5</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360" w:lineRule="auto"/>
            <w:jc w:val="both"/>
            <w:rPr>
              <w:rFonts w:ascii="Arial" w:cs="Arial" w:eastAsia="Arial" w:hAnsi="Arial"/>
              <w:b w:val="1"/>
              <w:i w:val="0"/>
              <w:smallCaps w:val="0"/>
              <w:strike w:val="0"/>
              <w:color w:val="000000"/>
              <w:sz w:val="22"/>
              <w:szCs w:val="22"/>
              <w:u w:val="none"/>
              <w:shd w:fill="auto" w:val="clear"/>
              <w:vertAlign w:val="baseline"/>
            </w:rPr>
          </w:pPr>
          <w:hyperlink w:anchor="_326xx943hs5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w:t>
              <w:tab/>
              <w:t xml:space="preserve">6</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360" w:lineRule="auto"/>
            <w:jc w:val="both"/>
            <w:rPr>
              <w:rFonts w:ascii="Arial" w:cs="Arial" w:eastAsia="Arial" w:hAnsi="Arial"/>
              <w:b w:val="1"/>
              <w:i w:val="0"/>
              <w:smallCaps w:val="0"/>
              <w:strike w:val="0"/>
              <w:color w:val="000000"/>
              <w:sz w:val="22"/>
              <w:szCs w:val="22"/>
              <w:u w:val="none"/>
              <w:shd w:fill="auto" w:val="clear"/>
              <w:vertAlign w:val="baseline"/>
            </w:rPr>
          </w:pPr>
          <w:hyperlink w:anchor="_z6ei9530smt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АНАЛИЗ СИСТЕМ ОПТИМИЗАЦИЙ РАСПИСАНИЙ ДЛЯ ВОССТАНОВЛЕНИЯ ТРАНСПОРТНЫХ УЗЛОВ И АГРЕГАТОВ НА СПЕЦИАЛИЗИРОВАННОМ ПРЕДПРИЯТИИ</w:t>
              <w:tab/>
              <w:t xml:space="preserve">9</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2lgbc8h2vmn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Анализ предметной области и основных ее характеристик</w:t>
              <w:tab/>
              <w:t xml:space="preserve">9</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20poqx5skwf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Обзор решения “1С:ERP Управление предприятием”</w:t>
              <w:tab/>
              <w:t xml:space="preserve">25</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1r3rob81h5k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Обзор решения “SAP ERP”</w:t>
              <w:tab/>
              <w:t xml:space="preserve">26</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9luvghzbsvo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Обзор решения “Галактика ERP”</w:t>
              <w:tab/>
              <w:t xml:space="preserve">27</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8jwmv5mk8u6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 Сравнительная характеристика проанализированных вариантов и постановка задачи проектирования</w:t>
              <w:tab/>
              <w:t xml:space="preserve">28</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7s2hyxdvhp6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Выводы по разделу 1</w:t>
              <w:tab/>
              <w:t xml:space="preserve">31</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360" w:lineRule="auto"/>
            <w:jc w:val="both"/>
            <w:rPr>
              <w:rFonts w:ascii="Arial" w:cs="Arial" w:eastAsia="Arial" w:hAnsi="Arial"/>
              <w:b w:val="1"/>
              <w:i w:val="0"/>
              <w:smallCaps w:val="0"/>
              <w:strike w:val="0"/>
              <w:color w:val="000000"/>
              <w:sz w:val="22"/>
              <w:szCs w:val="22"/>
              <w:u w:val="none"/>
              <w:shd w:fill="auto" w:val="clear"/>
              <w:vertAlign w:val="baseline"/>
            </w:rPr>
          </w:pPr>
          <w:hyperlink w:anchor="_gp6w4ejzd6n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СИСТЕМОТЕХНИЧЕСКИЙ АНАЛИЗ И ПРОЕКТИРОВАНИЕ ИНФОРМАЦИОННОЙ СИСТЕМЫ ХРАНЕНИЯ И ВВОДА ДАННЫХ ОПТИМИЗИРОВАННОГО РАСПИСАНИЯ</w:t>
              <w:tab/>
              <w:t xml:space="preserve">32</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360" w:lineRule="auto"/>
            <w:jc w:val="both"/>
            <w:rPr>
              <w:rFonts w:ascii="Arial" w:cs="Arial" w:eastAsia="Arial" w:hAnsi="Arial"/>
              <w:b w:val="1"/>
              <w:i w:val="0"/>
              <w:smallCaps w:val="0"/>
              <w:strike w:val="0"/>
              <w:color w:val="000000"/>
              <w:sz w:val="22"/>
              <w:szCs w:val="22"/>
              <w:u w:val="none"/>
              <w:shd w:fill="auto" w:val="clear"/>
              <w:vertAlign w:val="baseline"/>
            </w:rPr>
          </w:pPr>
          <w:hyperlink w:anchor="_fo75q065kk5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Построение диаграммы потоков данных для описания процессов взаимодействия пользователя с системой</w:t>
              <w:tab/>
              <w:t xml:space="preserve">32</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5wkwul825zt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Разработка функциональных и информационных моделей IDEF0-IDEF1 системы ввода и хранения данных</w:t>
              <w:tab/>
              <w:t xml:space="preserve">34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u35rx1bdwyj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Выводы по разделу 2</w:t>
              <w:tab/>
              <w:t xml:space="preserve">45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360" w:lineRule="auto"/>
            <w:jc w:val="both"/>
            <w:rPr>
              <w:rFonts w:ascii="Arial" w:cs="Arial" w:eastAsia="Arial" w:hAnsi="Arial"/>
              <w:b w:val="1"/>
              <w:i w:val="0"/>
              <w:smallCaps w:val="0"/>
              <w:strike w:val="0"/>
              <w:color w:val="000000"/>
              <w:sz w:val="22"/>
              <w:szCs w:val="22"/>
              <w:u w:val="none"/>
              <w:shd w:fill="auto" w:val="clear"/>
              <w:vertAlign w:val="baseline"/>
            </w:rPr>
          </w:pPr>
          <w:hyperlink w:anchor="_pycx5oxbnf0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РАЗРАБОТКА ПОДСИСТЕМЫ ВВОДА И ХРАНЕНИЯ ДАННЫХ</w:t>
              <w:tab/>
              <w:t xml:space="preserve">47</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bxh6ssecxr0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Обоснование выбора средств программной реализации системы ввода и хранения данных</w:t>
              <w:tab/>
              <w:t xml:space="preserve">47</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3ejw7tzfe37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Разработка функциональной схемы подсистемы ввода и хранения данных системы оптимизации расписания восстановления узлов и агрегатов</w:t>
              <w:tab/>
              <w:t xml:space="preserve">47</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bzk1rjjf91z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Выбор и обоснование языка программирования</w:t>
              <w:tab/>
              <w:t xml:space="preserve">49</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pwlxb8fde4d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 Описание программных модулей</w:t>
              <w:tab/>
              <w:t xml:space="preserve">51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360" w:lineRule="auto"/>
            <w:ind w:left="720" w:firstLine="0"/>
            <w:jc w:val="both"/>
            <w:rPr>
              <w:rFonts w:ascii="Arial" w:cs="Arial" w:eastAsia="Arial" w:hAnsi="Arial"/>
              <w:b w:val="0"/>
              <w:i w:val="0"/>
              <w:smallCaps w:val="0"/>
              <w:strike w:val="0"/>
              <w:color w:val="000000"/>
              <w:sz w:val="22"/>
              <w:szCs w:val="22"/>
              <w:u w:val="none"/>
              <w:shd w:fill="auto" w:val="clear"/>
              <w:vertAlign w:val="baseline"/>
            </w:rPr>
          </w:pPr>
          <w:hyperlink w:anchor="_swy6aaned59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3.4.1. Разработка программного модуля “Деталь”</w:t>
              <w:tab/>
              <w:t xml:space="preserve">52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360" w:lineRule="auto"/>
            <w:ind w:left="720" w:firstLine="0"/>
            <w:jc w:val="both"/>
            <w:rPr>
              <w:rFonts w:ascii="Arial" w:cs="Arial" w:eastAsia="Arial" w:hAnsi="Arial"/>
              <w:b w:val="0"/>
              <w:i w:val="0"/>
              <w:smallCaps w:val="0"/>
              <w:strike w:val="0"/>
              <w:color w:val="000000"/>
              <w:sz w:val="22"/>
              <w:szCs w:val="22"/>
              <w:u w:val="none"/>
              <w:shd w:fill="auto" w:val="clear"/>
              <w:vertAlign w:val="baseline"/>
            </w:rPr>
          </w:pPr>
          <w:hyperlink w:anchor="_fb6es58rj1p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3.4.2. Разработка модели “Заявка”</w:t>
              <w:tab/>
              <w:t xml:space="preserve">59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360" w:lineRule="auto"/>
            <w:ind w:left="720" w:firstLine="0"/>
            <w:jc w:val="both"/>
            <w:rPr>
              <w:rFonts w:ascii="Arial" w:cs="Arial" w:eastAsia="Arial" w:hAnsi="Arial"/>
              <w:b w:val="0"/>
              <w:i w:val="0"/>
              <w:smallCaps w:val="0"/>
              <w:strike w:val="0"/>
              <w:color w:val="000000"/>
              <w:sz w:val="22"/>
              <w:szCs w:val="22"/>
              <w:u w:val="none"/>
              <w:shd w:fill="auto" w:val="clear"/>
              <w:vertAlign w:val="baseline"/>
            </w:rPr>
          </w:pPr>
          <w:hyperlink w:anchor="_20fin39p4cs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3.4.3 Модули просмотра заявок и деталей</w:t>
              <w:tab/>
              <w:t xml:space="preserve">64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2ep174nd7dv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 Тестирование, верификация, валидация подсистемы ввода и хранения данных системы оптимизации расписания восстановления узлов и агрегатов</w:t>
              <w:tab/>
              <w:t xml:space="preserve">68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9sv2ksw75pc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Выводы по разделу 3</w:t>
              <w:tab/>
              <w:t xml:space="preserve">76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360" w:lineRule="auto"/>
            <w:jc w:val="both"/>
            <w:rPr>
              <w:rFonts w:ascii="Arial" w:cs="Arial" w:eastAsia="Arial" w:hAnsi="Arial"/>
              <w:b w:val="1"/>
              <w:i w:val="0"/>
              <w:smallCaps w:val="0"/>
              <w:strike w:val="0"/>
              <w:color w:val="000000"/>
              <w:sz w:val="22"/>
              <w:szCs w:val="22"/>
              <w:u w:val="none"/>
              <w:shd w:fill="auto" w:val="clear"/>
              <w:vertAlign w:val="baseline"/>
            </w:rPr>
          </w:pPr>
          <w:hyperlink w:anchor="_433rb5jcnf0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ЗАКЛЮЧЕНИЕ</w:t>
              <w:tab/>
              <w:t xml:space="preserve">78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360" w:lineRule="auto"/>
            <w:jc w:val="both"/>
            <w:rPr>
              <w:rFonts w:ascii="Arial" w:cs="Arial" w:eastAsia="Arial" w:hAnsi="Arial"/>
              <w:b w:val="1"/>
              <w:i w:val="0"/>
              <w:smallCaps w:val="0"/>
              <w:strike w:val="0"/>
              <w:color w:val="000000"/>
              <w:sz w:val="22"/>
              <w:szCs w:val="22"/>
              <w:u w:val="none"/>
              <w:shd w:fill="auto" w:val="clear"/>
              <w:vertAlign w:val="baseline"/>
            </w:rPr>
          </w:pPr>
          <w:hyperlink w:anchor="_a02zj8k1bxk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ИСПОЛЬЗОВАННЫХ ИСТОЧНИКОВ</w:t>
              <w:tab/>
              <w:t xml:space="preserve">80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360" w:lineRule="auto"/>
            <w:jc w:val="both"/>
            <w:rPr>
              <w:rFonts w:ascii="Arial" w:cs="Arial" w:eastAsia="Arial" w:hAnsi="Arial"/>
              <w:b w:val="1"/>
              <w:i w:val="0"/>
              <w:smallCaps w:val="0"/>
              <w:strike w:val="0"/>
              <w:color w:val="000000"/>
              <w:sz w:val="22"/>
              <w:szCs w:val="22"/>
              <w:u w:val="none"/>
              <w:shd w:fill="auto" w:val="clear"/>
              <w:vertAlign w:val="baseline"/>
            </w:rPr>
          </w:pPr>
          <w:hyperlink w:anchor="_i4orbfoobrb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ПРИЛОЖЕНИЕ А</w:t>
              <w:tab/>
              <w:t xml:space="preserve">82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spacing w:line="360" w:lineRule="auto"/>
        <w:ind w:left="0" w:firstLine="72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spacing w:line="360" w:lineRule="auto"/>
        <w:ind w:firstLine="0"/>
        <w:jc w:val="center"/>
        <w:rPr>
          <w:b w:val="1"/>
        </w:rPr>
      </w:pPr>
      <w:bookmarkStart w:colFirst="0" w:colLast="0" w:name="_apus7gr1m5yz" w:id="0"/>
      <w:bookmarkEnd w:id="0"/>
      <w:r w:rsidDel="00000000" w:rsidR="00000000" w:rsidRPr="00000000">
        <w:rPr>
          <w:b w:val="1"/>
          <w:rtl w:val="0"/>
        </w:rPr>
        <w:t xml:space="preserve">СПИСОК СОКРАЩЕНИЙ И СПЕЦИАЛЬНЫХ ТЕРМИНОВ</w:t>
      </w:r>
    </w:p>
    <w:p w:rsidR="00000000" w:rsidDel="00000000" w:rsidP="00000000" w:rsidRDefault="00000000" w:rsidRPr="00000000" w14:paraId="00000021">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line="360" w:lineRule="auto"/>
        <w:ind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БД – База данных.</w:t>
      </w:r>
    </w:p>
    <w:p w:rsidR="00000000" w:rsidDel="00000000" w:rsidP="00000000" w:rsidRDefault="00000000" w:rsidRPr="00000000" w14:paraId="0000002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СУБД – Система управления базами данных.</w:t>
      </w:r>
    </w:p>
    <w:p w:rsidR="00000000" w:rsidDel="00000000" w:rsidP="00000000" w:rsidRDefault="00000000" w:rsidRPr="00000000" w14:paraId="0000002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ПП – Программный продукт.</w:t>
      </w:r>
    </w:p>
    <w:p w:rsidR="00000000" w:rsidDel="00000000" w:rsidP="00000000" w:rsidRDefault="00000000" w:rsidRPr="00000000" w14:paraId="0000002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CRUD – (Create Read Update Delete) – Операции с БД создание, чтение, модификация, удаление.</w:t>
      </w:r>
      <w:r w:rsidDel="00000000" w:rsidR="00000000" w:rsidRPr="00000000">
        <w:rPr>
          <w:rtl w:val="0"/>
        </w:rPr>
      </w:r>
    </w:p>
    <w:p w:rsidR="00000000" w:rsidDel="00000000" w:rsidP="00000000" w:rsidRDefault="00000000" w:rsidRPr="00000000" w14:paraId="00000026">
      <w:pPr>
        <w:widowControl w:val="0"/>
        <w:spacing w:line="360" w:lineRule="auto"/>
        <w:ind w:left="0" w:firstLine="708.6614173228347"/>
        <w:jc w:val="both"/>
        <w:rPr>
          <w:rFonts w:ascii="Times New Roman" w:cs="Times New Roman" w:eastAsia="Times New Roman" w:hAnsi="Times New Roman"/>
          <w:color w:val="242b34"/>
          <w:sz w:val="28"/>
          <w:szCs w:val="28"/>
          <w:highlight w:val="white"/>
        </w:rPr>
      </w:pPr>
      <w:r w:rsidDel="00000000" w:rsidR="00000000" w:rsidRPr="00000000">
        <w:rPr>
          <w:rFonts w:ascii="Times New Roman" w:cs="Times New Roman" w:eastAsia="Times New Roman" w:hAnsi="Times New Roman"/>
          <w:sz w:val="28"/>
          <w:szCs w:val="28"/>
          <w:rtl w:val="0"/>
        </w:rPr>
        <w:t xml:space="preserve">ERP – (Enterprise Resource Planning) – </w:t>
      </w:r>
      <w:r w:rsidDel="00000000" w:rsidR="00000000" w:rsidRPr="00000000">
        <w:rPr>
          <w:rFonts w:ascii="Times New Roman" w:cs="Times New Roman" w:eastAsia="Times New Roman" w:hAnsi="Times New Roman"/>
          <w:color w:val="242b34"/>
          <w:sz w:val="28"/>
          <w:szCs w:val="28"/>
          <w:highlight w:val="white"/>
          <w:rtl w:val="0"/>
        </w:rPr>
        <w:t xml:space="preserve">интегрированные программные решения, которые помогают организациям управлять и автоматизировать основные бизнес-процессы, например планирование или учет.</w:t>
      </w:r>
    </w:p>
    <w:p w:rsidR="00000000" w:rsidDel="00000000" w:rsidP="00000000" w:rsidRDefault="00000000" w:rsidRPr="00000000" w14:paraId="00000027">
      <w:pPr>
        <w:spacing w:line="360" w:lineRule="auto"/>
        <w:ind w:firstLine="720"/>
        <w:jc w:val="both"/>
        <w:rPr>
          <w:rFonts w:ascii="Times New Roman" w:cs="Times New Roman" w:eastAsia="Times New Roman" w:hAnsi="Times New Roman"/>
          <w:color w:val="242b34"/>
          <w:sz w:val="28"/>
          <w:szCs w:val="28"/>
          <w:highlight w:val="white"/>
        </w:rPr>
      </w:pPr>
      <w:r w:rsidDel="00000000" w:rsidR="00000000" w:rsidRPr="00000000">
        <w:rPr>
          <w:rFonts w:ascii="Times New Roman" w:cs="Times New Roman" w:eastAsia="Times New Roman" w:hAnsi="Times New Roman"/>
          <w:sz w:val="28"/>
          <w:szCs w:val="28"/>
          <w:rtl w:val="0"/>
        </w:rPr>
        <w:t xml:space="preserve">IDE – (Integrated Development Environment) – Интегрированная среда разработки.</w:t>
      </w:r>
      <w:r w:rsidDel="00000000" w:rsidR="00000000" w:rsidRPr="00000000">
        <w:rPr>
          <w:rtl w:val="0"/>
        </w:rPr>
      </w:r>
    </w:p>
    <w:p w:rsidR="00000000" w:rsidDel="00000000" w:rsidP="00000000" w:rsidRDefault="00000000" w:rsidRPr="00000000" w14:paraId="00000028">
      <w:pPr>
        <w:widowControl w:val="0"/>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MILP – (Mixed-Integer Linear Programming, смешанное целочисленное линейное программирование) – это математический метод оптимизации, который решает задачи линейного программирования с дополнительным условием.</w:t>
      </w:r>
    </w:p>
    <w:p w:rsidR="00000000" w:rsidDel="00000000" w:rsidP="00000000" w:rsidRDefault="00000000" w:rsidRPr="00000000" w14:paraId="0000002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ORM – (Object-relational mapping) – Объектно-реляционное отображение.</w:t>
      </w:r>
    </w:p>
    <w:p w:rsidR="00000000" w:rsidDel="00000000" w:rsidP="00000000" w:rsidRDefault="00000000" w:rsidRPr="00000000" w14:paraId="0000002A">
      <w:pPr>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spacing w:line="360" w:lineRule="auto"/>
        <w:ind w:firstLine="0"/>
        <w:jc w:val="center"/>
        <w:rPr>
          <w:b w:val="1"/>
        </w:rPr>
      </w:pPr>
      <w:bookmarkStart w:colFirst="0" w:colLast="0" w:name="_326xx943hs56" w:id="1"/>
      <w:bookmarkEnd w:id="1"/>
      <w:r w:rsidDel="00000000" w:rsidR="00000000" w:rsidRPr="00000000">
        <w:rPr>
          <w:b w:val="1"/>
          <w:rtl w:val="0"/>
        </w:rPr>
        <w:t xml:space="preserve">ВВЕДЕНИЕ</w:t>
      </w:r>
    </w:p>
    <w:p w:rsidR="00000000" w:rsidDel="00000000" w:rsidP="00000000" w:rsidRDefault="00000000" w:rsidRPr="00000000" w14:paraId="0000002C">
      <w:pPr>
        <w:spacing w:line="360" w:lineRule="auto"/>
        <w:ind w:left="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spacing w:line="360" w:lineRule="auto"/>
        <w:ind w:left="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Актуальность темы.</w:t>
      </w:r>
      <w:r w:rsidDel="00000000" w:rsidR="00000000" w:rsidRPr="00000000">
        <w:rPr>
          <w:rFonts w:ascii="Times New Roman" w:cs="Times New Roman" w:eastAsia="Times New Roman" w:hAnsi="Times New Roman"/>
          <w:sz w:val="28"/>
          <w:szCs w:val="28"/>
          <w:rtl w:val="0"/>
        </w:rPr>
        <w:t xml:space="preserve"> В современном мире компании по ремонту технологического и транспортного оборудования осуществляют восстановление деталей различных узлов и агрегатов. При ремонте используется специализированное дорогостоящее оборудование, и для оптимизации ресурсов у предприятия есть необходимость в ведении учета о поврежденных деталях. </w:t>
      </w:r>
    </w:p>
    <w:p w:rsidR="00000000" w:rsidDel="00000000" w:rsidP="00000000" w:rsidRDefault="00000000" w:rsidRPr="00000000" w14:paraId="0000002F">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начальном этапе ремонта выполняется разборка узлов и агрегатов на различные отдельные детали, для подготовке к процессу дефектации. При дефектации определяется тип и возможность восстановления детали, а также определяются необходимые работы по восстановлению формы или размера детали. В зависимости от типов деталей определяются способы устранения дефектов. </w:t>
      </w:r>
    </w:p>
    <w:p w:rsidR="00000000" w:rsidDel="00000000" w:rsidP="00000000" w:rsidRDefault="00000000" w:rsidRPr="00000000" w14:paraId="0000003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Соответственно, алгоритм ввода данных может быть актуален для записи и хранении данных о деталях, которые подлежат восстановлению, и может быть эффективен в последующих расчетах времени восстановления деталей для составления расписания времени выполнения ремонтных работ. При учете времени в начале необходимо упорядочить технологические процессы восстановления деталей, а после выполнять необходимые расчеты. Таким образом, при наличии данных о времени восстановлении система оптимизации расписаний восстановления узлов и агрегатов технологического и транспортного оборудования на специализированных ремонтных предприятиях будет полезна в обеспечении эффективной работы предприятий. Она предназначена для планирования, оптимизации и эффективном управлении процесса восстановления различных узлов и агрегатов техники и оборудования. </w:t>
      </w:r>
    </w:p>
    <w:p w:rsidR="00000000" w:rsidDel="00000000" w:rsidP="00000000" w:rsidRDefault="00000000" w:rsidRPr="00000000" w14:paraId="0000003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Цель работы. </w:t>
      </w:r>
      <w:r w:rsidDel="00000000" w:rsidR="00000000" w:rsidRPr="00000000">
        <w:rPr>
          <w:rFonts w:ascii="Times New Roman" w:cs="Times New Roman" w:eastAsia="Times New Roman" w:hAnsi="Times New Roman"/>
          <w:sz w:val="28"/>
          <w:szCs w:val="28"/>
          <w:rtl w:val="0"/>
        </w:rPr>
        <w:t xml:space="preserve">Целью текущей выпускной квалификационной работы является разработка подсистемы ввода и хранения данных системы оптимизации расписаний восстановления узлов и агрегатов технологического и транспортного оборудования на специализированных ремонтных предприятиях.</w:t>
      </w:r>
    </w:p>
    <w:p w:rsidR="00000000" w:rsidDel="00000000" w:rsidP="00000000" w:rsidRDefault="00000000" w:rsidRPr="00000000" w14:paraId="0000003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достижения поставленной цели необходимо выполнить </w:t>
      </w:r>
      <w:r w:rsidDel="00000000" w:rsidR="00000000" w:rsidRPr="00000000">
        <w:rPr>
          <w:rFonts w:ascii="Times New Roman" w:cs="Times New Roman" w:eastAsia="Times New Roman" w:hAnsi="Times New Roman"/>
          <w:b w:val="1"/>
          <w:sz w:val="28"/>
          <w:szCs w:val="28"/>
          <w:rtl w:val="0"/>
        </w:rPr>
        <w:t xml:space="preserve">поставленные задачи</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3">
      <w:pPr>
        <w:numPr>
          <w:ilvl w:val="0"/>
          <w:numId w:val="15"/>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Разработать базу данных хранения информации о деталях;</w:t>
      </w:r>
    </w:p>
    <w:p w:rsidR="00000000" w:rsidDel="00000000" w:rsidP="00000000" w:rsidRDefault="00000000" w:rsidRPr="00000000" w14:paraId="00000034">
      <w:pPr>
        <w:numPr>
          <w:ilvl w:val="0"/>
          <w:numId w:val="15"/>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Разработать формы ввода данных для деталей, заказов и расписаний;</w:t>
      </w:r>
    </w:p>
    <w:p w:rsidR="00000000" w:rsidDel="00000000" w:rsidP="00000000" w:rsidRDefault="00000000" w:rsidRPr="00000000" w14:paraId="00000035">
      <w:pPr>
        <w:numPr>
          <w:ilvl w:val="0"/>
          <w:numId w:val="15"/>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Разработать алгоритмы расчетов времени выполнения технологических процессов восстановления деталей цилиндрической формы;</w:t>
      </w:r>
    </w:p>
    <w:p w:rsidR="00000000" w:rsidDel="00000000" w:rsidP="00000000" w:rsidRDefault="00000000" w:rsidRPr="00000000" w14:paraId="00000036">
      <w:pPr>
        <w:numPr>
          <w:ilvl w:val="0"/>
          <w:numId w:val="15"/>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Разработать алгоритмы формирования данных для оптимизации расписания на основе набора заданий;</w:t>
      </w:r>
    </w:p>
    <w:p w:rsidR="00000000" w:rsidDel="00000000" w:rsidP="00000000" w:rsidRDefault="00000000" w:rsidRPr="00000000" w14:paraId="00000037">
      <w:pPr>
        <w:numPr>
          <w:ilvl w:val="0"/>
          <w:numId w:val="15"/>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Разработать систему интерпретации оптимизированного расписания.</w:t>
      </w:r>
    </w:p>
    <w:p w:rsidR="00000000" w:rsidDel="00000000" w:rsidP="00000000" w:rsidRDefault="00000000" w:rsidRPr="00000000" w14:paraId="0000003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Объект и предмет исследования. </w:t>
      </w:r>
      <w:r w:rsidDel="00000000" w:rsidR="00000000" w:rsidRPr="00000000">
        <w:rPr>
          <w:rFonts w:ascii="Times New Roman" w:cs="Times New Roman" w:eastAsia="Times New Roman" w:hAnsi="Times New Roman"/>
          <w:sz w:val="28"/>
          <w:szCs w:val="28"/>
          <w:rtl w:val="0"/>
        </w:rPr>
        <w:t xml:space="preserve">Объектом исследования в данной квалификационной работе является технологический процесс восстановления детали на предприятии. </w:t>
      </w:r>
    </w:p>
    <w:p w:rsidR="00000000" w:rsidDel="00000000" w:rsidP="00000000" w:rsidRDefault="00000000" w:rsidRPr="00000000" w14:paraId="0000003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Предметом исследования</w:t>
      </w:r>
      <w:r w:rsidDel="00000000" w:rsidR="00000000" w:rsidRPr="00000000">
        <w:rPr>
          <w:rFonts w:ascii="Times New Roman" w:cs="Times New Roman" w:eastAsia="Times New Roman" w:hAnsi="Times New Roman"/>
          <w:sz w:val="28"/>
          <w:szCs w:val="28"/>
          <w:rtl w:val="0"/>
        </w:rPr>
        <w:t xml:space="preserve"> является алгоритм ввода и структура хранения данных для оптимизации расписаний восстановления узлов и агрегатов и структура данных для их хранения.</w:t>
      </w:r>
    </w:p>
    <w:p w:rsidR="00000000" w:rsidDel="00000000" w:rsidP="00000000" w:rsidRDefault="00000000" w:rsidRPr="00000000" w14:paraId="0000003A">
      <w:pPr>
        <w:spacing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Структура работы. </w:t>
      </w:r>
      <w:r w:rsidDel="00000000" w:rsidR="00000000" w:rsidRPr="00000000">
        <w:rPr>
          <w:rFonts w:ascii="Times New Roman" w:cs="Times New Roman" w:eastAsia="Times New Roman" w:hAnsi="Times New Roman"/>
          <w:sz w:val="28"/>
          <w:szCs w:val="28"/>
          <w:rtl w:val="0"/>
        </w:rPr>
        <w:t xml:space="preserve">Данная работа включает список сокращений, введение, три основных раздела, заключение, список использованных источников и одно приложение</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3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первом разделе детально рассматривается предметная область, различные системы, которые решают схожие задачи по планированию, а также устанавливается цели и задачи разработки. </w:t>
      </w:r>
    </w:p>
    <w:p w:rsidR="00000000" w:rsidDel="00000000" w:rsidP="00000000" w:rsidRDefault="00000000" w:rsidRPr="00000000" w14:paraId="0000003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Второй раздел включает в себя информационное и функциональное проектирование, диаграммы нотаций IDEF0-IDEF1X, диаграмма в нотации Чена и BPMN. С помощью них можно эффективно определять функциональные требования.</w:t>
      </w:r>
    </w:p>
    <w:p w:rsidR="00000000" w:rsidDel="00000000" w:rsidP="00000000" w:rsidRDefault="00000000" w:rsidRPr="00000000" w14:paraId="0000003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Третий раздел включает в себя обоснование программных инструментов, структурно - функциональную схему и саму разработку. Завершается раздел тестированием и демонстрацией результатов.</w:t>
      </w:r>
    </w:p>
    <w:p w:rsidR="00000000" w:rsidDel="00000000" w:rsidP="00000000" w:rsidRDefault="00000000" w:rsidRPr="00000000" w14:paraId="0000003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Заключение содержит подведение итогов и описывает, какие цели в процессе выполнения работы были достигнуты.</w:t>
      </w:r>
    </w:p>
    <w:p w:rsidR="00000000" w:rsidDel="00000000" w:rsidP="00000000" w:rsidRDefault="00000000" w:rsidRPr="00000000" w14:paraId="0000003F">
      <w:pPr>
        <w:pStyle w:val="Heading1"/>
        <w:spacing w:after="0" w:before="0" w:line="360" w:lineRule="auto"/>
        <w:ind w:firstLine="0"/>
        <w:jc w:val="center"/>
        <w:rPr>
          <w:b w:val="1"/>
        </w:rPr>
      </w:pPr>
      <w:bookmarkStart w:colFirst="0" w:colLast="0" w:name="_z6ei9530smt9" w:id="2"/>
      <w:bookmarkEnd w:id="2"/>
      <w:r w:rsidDel="00000000" w:rsidR="00000000" w:rsidRPr="00000000">
        <w:rPr>
          <w:b w:val="1"/>
          <w:rtl w:val="0"/>
        </w:rPr>
        <w:t xml:space="preserve">1 АНАЛИЗ СИСТЕМ ОПТИМИЗАЦИЙ РАСПИСАНИЙ ДЛЯ ВОССТАНОВЛЕНИЯ ТРАНСПОРТНЫХ УЗЛОВ И АГРЕГАТОВ НА СПЕЦИАЛИЗИРОВАННОМ ПРЕДПРИЯТИИ</w:t>
      </w:r>
    </w:p>
    <w:p w:rsidR="00000000" w:rsidDel="00000000" w:rsidP="00000000" w:rsidRDefault="00000000" w:rsidRPr="00000000" w14:paraId="00000040">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pStyle w:val="Heading2"/>
        <w:spacing w:line="360" w:lineRule="auto"/>
        <w:rPr/>
      </w:pPr>
      <w:bookmarkStart w:colFirst="0" w:colLast="0" w:name="_2lgbc8h2vmn8" w:id="3"/>
      <w:bookmarkEnd w:id="3"/>
      <w:r w:rsidDel="00000000" w:rsidR="00000000" w:rsidRPr="00000000">
        <w:rPr>
          <w:rtl w:val="0"/>
        </w:rPr>
        <w:t xml:space="preserve">1.1 Анализ предметной области и основных ее характеристик</w:t>
      </w:r>
    </w:p>
    <w:p w:rsidR="00000000" w:rsidDel="00000000" w:rsidP="00000000" w:rsidRDefault="00000000" w:rsidRPr="00000000" w14:paraId="0000004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специализированных предприятиях регулярно возникает необходимость минимизировать время получения результатов и максимизировать эффективность использования оборудования для получения хорошего качества. Создание математической модели для оптимизации расписания позволяет специализированным ремонтным предприятиям повысить производительность, сократить временные и ресурсные затраты, а также обеспечить высокое качество ремонтных работ, что в конечном итоге приводит к более эффективному и рентабельному производству.</w:t>
      </w:r>
    </w:p>
    <w:p w:rsidR="00000000" w:rsidDel="00000000" w:rsidP="00000000" w:rsidRDefault="00000000" w:rsidRPr="00000000" w14:paraId="00000045">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данный момент, транспортное оборудование регулярно требует обслуживания и ремонта, так как детали имеют срок эксплуатации и подвергаются износу. Современные ремонтные специализированные предприятия производят ремонтно-восстановительные работы узлов и агрегатов транспортного оборудования. Для проведения ремонта, в начале производится разбор деталей транспортного оборудования на составляющие компоненты. </w:t>
      </w:r>
    </w:p>
    <w:p w:rsidR="00000000" w:rsidDel="00000000" w:rsidP="00000000" w:rsidRDefault="00000000" w:rsidRPr="00000000" w14:paraId="0000004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Порядок восстановления детали начинается с определения вида ремонтных работ. После разбора узлов, требующих ремонта, проводится начальный этап восстановительных работ – дефектация. Данный этап помогает определить возможность восстановления детали путем оценки остаточного ресурса самой детали, который можно использовать при восстановлении. Затраты на восстановление составляют 10 – 50 % от стоимости детали [8]. Таким образом, при дефектации определяется, какие детали подлежат замене, какие детали можно восстановить, и какие детали могут быть использованы дальше, без необходимости проведения восстановительных работ. Для последующих работ детали, которые можно восстановить, поступают на склады, а после на цеха восстановительного ремонта.</w:t>
      </w:r>
    </w:p>
    <w:p w:rsidR="00000000" w:rsidDel="00000000" w:rsidP="00000000" w:rsidRDefault="00000000" w:rsidRPr="00000000" w14:paraId="00000047">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Износ цилиндрической поверхности составляет 52% [8]. По этой причине, на специализированных ремонтных предприятиях выделяется особое внимание к восстановлению деталей цилиндрической формы. </w:t>
      </w:r>
    </w:p>
    <w:p w:rsidR="00000000" w:rsidDel="00000000" w:rsidP="00000000" w:rsidRDefault="00000000" w:rsidRPr="00000000" w14:paraId="00000048">
      <w:pPr>
        <w:spacing w:line="360" w:lineRule="auto"/>
        <w:ind w:firstLine="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деталям цилиндрической формы больших размеров относятся различные валы. К деталям цилиндрической формы малых размеров относятся пальцы, валики, оси. Детали этих типов не восстанавливаются и подлежат замене [11].</w:t>
      </w:r>
    </w:p>
    <w:p w:rsidR="00000000" w:rsidDel="00000000" w:rsidP="00000000" w:rsidRDefault="00000000" w:rsidRPr="00000000" w14:paraId="0000004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Технологический процесс – это совокупность методов, направленных на восстановление изношенного состояния детали и доведения до нормативных рекомендаций. Процесс включает в себя использование специализированной техники, оборудования и инструментов, которые способствуют достижению необходимого результата и качества с минимальными затратами [7]. Рассмотрим процесс технологической операции поэтапно, на рисунке 1.1. в схематичном виде. </w:t>
      </w:r>
    </w:p>
    <w:p w:rsidR="00000000" w:rsidDel="00000000" w:rsidP="00000000" w:rsidRDefault="00000000" w:rsidRPr="00000000" w14:paraId="0000004A">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41377" cy="3975199"/>
            <wp:effectExtent b="0" l="0" r="0" t="0"/>
            <wp:docPr id="41"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5441377" cy="397519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 Схематическое представление этапов технологического процесса</w:t>
      </w:r>
    </w:p>
    <w:p w:rsidR="00000000" w:rsidDel="00000000" w:rsidP="00000000" w:rsidRDefault="00000000" w:rsidRPr="00000000" w14:paraId="0000004D">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Методы устранения дефектов входят в состав технологических процессов ремонтно-восстановительных предприятий как этап восстановления, и зависят от видов дефектов деталей. Процесс восстановления детали цилиндрической формы включает в себя: </w:t>
      </w:r>
    </w:p>
    <w:p w:rsidR="00000000" w:rsidDel="00000000" w:rsidP="00000000" w:rsidRDefault="00000000" w:rsidRPr="00000000" w14:paraId="0000004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удаление следов износа.. Поверхность детали для начала подвергается механической обработке, так как износ на поверхности чаще всего неравномерен, и важно обеспечить равномерное покрытие при восстановлении формы и размеров деталей;</w:t>
      </w:r>
    </w:p>
    <w:p w:rsidR="00000000" w:rsidDel="00000000" w:rsidP="00000000" w:rsidRDefault="00000000" w:rsidRPr="00000000" w14:paraId="0000004F">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восстановительные операции (наплавка, сварка, металлизация и др.);</w:t>
      </w:r>
    </w:p>
    <w:p w:rsidR="00000000" w:rsidDel="00000000" w:rsidP="00000000" w:rsidRDefault="00000000" w:rsidRPr="00000000" w14:paraId="00000050">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после восстановления детали проходят токарную механическую обработку;</w:t>
      </w:r>
    </w:p>
    <w:p w:rsidR="00000000" w:rsidDel="00000000" w:rsidP="00000000" w:rsidRDefault="00000000" w:rsidRPr="00000000" w14:paraId="00000051">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заключительным этапом является шлифование.</w:t>
      </w:r>
    </w:p>
    <w:p w:rsidR="00000000" w:rsidDel="00000000" w:rsidP="00000000" w:rsidRDefault="00000000" w:rsidRPr="00000000" w14:paraId="00000052">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Проведение ремонтно-восстановительных работ на любого рода предприятиях требует наличия специальной техники, которая могла бы сделать процесс восстановления некоторых параметров детали (например, размер, форма) автоматическим. Наиболее часто применимы такие технологические операции, как:</w:t>
      </w:r>
    </w:p>
    <w:p w:rsidR="00000000" w:rsidDel="00000000" w:rsidP="00000000" w:rsidRDefault="00000000" w:rsidRPr="00000000" w14:paraId="00000053">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автоматическая электродуговая наплавка под слоем флюса;</w:t>
      </w:r>
    </w:p>
    <w:p w:rsidR="00000000" w:rsidDel="00000000" w:rsidP="00000000" w:rsidRDefault="00000000" w:rsidRPr="00000000" w14:paraId="00000054">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вибродуговая наплавка;</w:t>
      </w:r>
    </w:p>
    <w:p w:rsidR="00000000" w:rsidDel="00000000" w:rsidP="00000000" w:rsidRDefault="00000000" w:rsidRPr="00000000" w14:paraId="00000055">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металлизация (напыление расплавленного металла на подготовленную поверхность деталей).</w:t>
      </w:r>
    </w:p>
    <w:p w:rsidR="00000000" w:rsidDel="00000000" w:rsidP="00000000" w:rsidRDefault="00000000" w:rsidRPr="00000000" w14:paraId="00000056">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Операция наплавки применяется в 50% случаев восстановления деталей [9]. Наиболее распространенными способами восстановления деталей цилиндрической формы являются автоматическая электродуговая наплавка под слоем флюса и вибродуговая наплавка.</w:t>
      </w:r>
    </w:p>
    <w:p w:rsidR="00000000" w:rsidDel="00000000" w:rsidP="00000000" w:rsidRDefault="00000000" w:rsidRPr="00000000" w14:paraId="00000057">
      <w:pPr>
        <w:widowControl w:val="0"/>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Ремонт деталей цилиндрической формы осуществляется путем объединения их в партии [13]. Партии – это группы или наборы деталей, которые объединяются для выполнения определённых технологических операций, таких как ремонт, обработка или сборка. Объединение деталей в партии позволяет оптимизировать производственный процесс, улучшить управление качеством и повысить эффективность выполнения задач.</w:t>
      </w:r>
    </w:p>
    <w:p w:rsidR="00000000" w:rsidDel="00000000" w:rsidP="00000000" w:rsidRDefault="00000000" w:rsidRPr="00000000" w14:paraId="00000058">
      <w:pPr>
        <w:widowControl w:val="0"/>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включении деталей в партии, учитываются такие аспекты: </w:t>
      </w:r>
    </w:p>
    <w:p w:rsidR="00000000" w:rsidDel="00000000" w:rsidP="00000000" w:rsidRDefault="00000000" w:rsidRPr="00000000" w14:paraId="00000059">
      <w:pPr>
        <w:widowControl w:val="0"/>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Единый технологический способ устранения дефектов (различные дефекты устраняются одинаковым методом);</w:t>
      </w:r>
    </w:p>
    <w:p w:rsidR="00000000" w:rsidDel="00000000" w:rsidP="00000000" w:rsidRDefault="00000000" w:rsidRPr="00000000" w14:paraId="0000005A">
      <w:pPr>
        <w:widowControl w:val="0"/>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Единые дефекты восстанавливаемых деталей (одинаковые дефекты цилиндрических деталей устраняются с применением одного технологического процесса – маршрутной технологии);</w:t>
      </w:r>
    </w:p>
    <w:p w:rsidR="00000000" w:rsidDel="00000000" w:rsidP="00000000" w:rsidRDefault="00000000" w:rsidRPr="00000000" w14:paraId="0000005B">
      <w:pPr>
        <w:widowControl w:val="0"/>
        <w:spacing w:after="0" w:before="0"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группирования деталей в партии используется маршрутная технология восстановления деталей с однотипными дефектами. Восстанавливаемые детали относятся к одному типу, если они имеют одинаковую форму и размеры, а также одинаковые виды дефектов, которые могут быть устранены одним технологическим процессом (время устранения дефектов этих деталей одинаковое). Соответственно, по маршрутной технологии осуществляется восстановление деталей разных типов, но с одинаковыми видами дефектов [11].</w:t>
      </w:r>
    </w:p>
    <w:p w:rsidR="00000000" w:rsidDel="00000000" w:rsidP="00000000" w:rsidRDefault="00000000" w:rsidRPr="00000000" w14:paraId="0000005C">
      <w:pPr>
        <w:widowControl w:val="0"/>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типов восстанавливаемых деталей и число деталей каждого типа является достаточно большим. Это затрудняет использование методов частично целочисленного линейного программирования для планирования восстановления партий деталей разных типов, а также для оптимизации состава этих партий и расписания их восстановления. При высокой размерности задачи, её решение невозможно получить с помощью известных методов. Поэтому возникает необходимость применения математических моделей выполнения пакетов заданий в многостадийных системах, а также численных методов оптимизации состава партий и расписания операций для планирования восстановления деталей разных типов [11].</w:t>
      </w:r>
    </w:p>
    <w:p w:rsidR="00000000" w:rsidDel="00000000" w:rsidP="00000000" w:rsidRDefault="00000000" w:rsidRPr="00000000" w14:paraId="0000005D">
      <w:pPr>
        <w:widowControl w:val="0"/>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при большом количестве типов деталей и деталей каждого типа задача планирования их восстановления в поточных системах специализированных ремонтных предприятий остается нерешенной. Применение математических моделей и численных методов оптимизации позволяет сократить общее время восстановления деталей разных типов и повысить эффективность работы оборудования за счет уменьшения его простоев.</w:t>
      </w:r>
    </w:p>
    <w:p w:rsidR="00000000" w:rsidDel="00000000" w:rsidP="00000000" w:rsidRDefault="00000000" w:rsidRPr="00000000" w14:paraId="0000005E">
      <w:pPr>
        <w:widowControl w:val="0"/>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понимания особенностей предметной области необходимо ввести формулы расчетов времени восстановления деталей для различных операций. </w:t>
      </w:r>
    </w:p>
    <w:p w:rsidR="00000000" w:rsidDel="00000000" w:rsidP="00000000" w:rsidRDefault="00000000" w:rsidRPr="00000000" w14:paraId="0000005F">
      <w:pPr>
        <w:spacing w:line="360" w:lineRule="auto"/>
        <w:ind w:firstLine="72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Определим, что типы деталей будут обозначены через </w:t>
      </w:r>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 а индексы приборов через </w:t>
      </w:r>
      <w:r w:rsidDel="00000000" w:rsidR="00000000" w:rsidRPr="00000000">
        <w:rPr>
          <w:rFonts w:ascii="Times New Roman" w:cs="Times New Roman" w:eastAsia="Times New Roman" w:hAnsi="Times New Roman"/>
          <w:i w:val="1"/>
          <w:sz w:val="28"/>
          <w:szCs w:val="28"/>
          <w:rtl w:val="0"/>
        </w:rPr>
        <w:t xml:space="preserve">l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так как в технологическую цепочку восстановления деталей цилиндрического типа входят 4 операции восстановления, то</w:t>
      </w:r>
      <w:r w:rsidDel="00000000" w:rsidR="00000000" w:rsidRPr="00000000">
        <w:rPr>
          <w:rFonts w:ascii="Times New Roman" w:cs="Times New Roman" w:eastAsia="Times New Roman" w:hAnsi="Times New Roman"/>
          <w:i w:val="1"/>
          <w:sz w:val="28"/>
          <w:szCs w:val="28"/>
          <w:rtl w:val="0"/>
        </w:rPr>
        <w:t xml:space="preserve"> </w:t>
      </w:r>
      <m:oMath>
        <m:r>
          <w:rPr>
            <w:rFonts w:ascii="Times New Roman" w:cs="Times New Roman" w:eastAsia="Times New Roman" w:hAnsi="Times New Roman"/>
            <w:i w:val="1"/>
            <w:sz w:val="28"/>
            <w:szCs w:val="28"/>
          </w:rPr>
          <m:t xml:space="preserve">l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1, 4</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060">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Технологический процесс восстановления включает этап предварительной механической обработки (продольная токарная обработка на первом приборе), этап непосредственно наплавки (на втором приборе), этап последующей механической обработки (продольная и торцевая токарные обработки на третьем приборе) и этап шлифования (на четвертом приборе).</w:t>
      </w:r>
      <w:r w:rsidDel="00000000" w:rsidR="00000000" w:rsidRPr="00000000">
        <w:rPr>
          <w:rtl w:val="0"/>
        </w:rPr>
      </w:r>
    </w:p>
    <w:p w:rsidR="00000000" w:rsidDel="00000000" w:rsidP="00000000" w:rsidRDefault="00000000" w:rsidRPr="00000000" w14:paraId="00000061">
      <w:pPr>
        <w:spacing w:line="360" w:lineRule="auto"/>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Также стоит учесть, что для деталей первого и второго типов восстанавливаются с использованием электродуговой наплавки, детали третьего и четвертого типов восстанавливаются с использованием вибродуговой наплавки.</w:t>
      </w:r>
      <w:r w:rsidDel="00000000" w:rsidR="00000000" w:rsidRPr="00000000">
        <w:rPr>
          <w:rtl w:val="0"/>
        </w:rPr>
      </w:r>
    </w:p>
    <w:p w:rsidR="00000000" w:rsidDel="00000000" w:rsidP="00000000" w:rsidRDefault="00000000" w:rsidRPr="00000000" w14:paraId="00000062">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параметрам операций предварительной механической (токарной) обработки, выполняемой на первом (</w:t>
      </w:r>
      <w:r w:rsidDel="00000000" w:rsidR="00000000" w:rsidRPr="00000000">
        <w:rPr>
          <w:rFonts w:ascii="Times New Roman" w:cs="Times New Roman" w:eastAsia="Times New Roman" w:hAnsi="Times New Roman"/>
          <w:i w:val="1"/>
          <w:sz w:val="28"/>
          <w:szCs w:val="28"/>
          <w:rtl w:val="0"/>
        </w:rPr>
        <w:t xml:space="preserve">l=1</w:t>
      </w:r>
      <w:r w:rsidDel="00000000" w:rsidR="00000000" w:rsidRPr="00000000">
        <w:rPr>
          <w:rFonts w:ascii="Times New Roman" w:cs="Times New Roman" w:eastAsia="Times New Roman" w:hAnsi="Times New Roman"/>
          <w:sz w:val="28"/>
          <w:szCs w:val="28"/>
          <w:rtl w:val="0"/>
        </w:rPr>
        <w:t xml:space="preserve">) приборе многостадийной (поточной) системы (продольное точение), относятся [9, 13, 20]:</w:t>
      </w:r>
    </w:p>
    <w:p w:rsidR="00000000" w:rsidDel="00000000" w:rsidP="00000000" w:rsidRDefault="00000000" w:rsidRPr="00000000" w14:paraId="00000063">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длина обрабатываемой поверхности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с учетом врезания и перебега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4">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длина обрабатываемой поверхности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по чертежу</w:t>
      </w:r>
    </w:p>
    <w:p w:rsidR="00000000" w:rsidDel="00000000" w:rsidP="00000000" w:rsidRDefault="00000000" w:rsidRPr="00000000" w14:paraId="00000065">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6">
      <w:pPr>
        <w:numPr>
          <w:ilvl w:val="0"/>
          <w:numId w:val="1"/>
        </w:numPr>
        <w:spacing w:line="360" w:lineRule="auto"/>
        <w:ind w:left="927" w:hanging="218.33858267716536"/>
        <w:jc w:val="both"/>
        <w:rPr>
          <w:sz w:val="28"/>
          <w:szCs w:val="28"/>
        </w:rPr>
      </w:pPr>
      <w:r w:rsidDel="00000000" w:rsidR="00000000" w:rsidRPr="00000000">
        <w:rPr>
          <w:rFonts w:ascii="Times New Roman" w:cs="Times New Roman" w:eastAsia="Times New Roman" w:hAnsi="Times New Roman"/>
          <w:sz w:val="28"/>
          <w:szCs w:val="28"/>
          <w:rtl w:val="0"/>
        </w:rPr>
        <w:t xml:space="preserve"> величина врезания и перебега для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y</m:t>
            </m:r>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7">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 диаметры деталей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-ых типов перед токарной обработкой (продольное точение)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D</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 </m:t>
            </m:r>
          </m:sub>
        </m:sSub>
        <m:r>
          <w:rPr>
            <w:rFonts w:ascii="Times New Roman" w:cs="Times New Roman" w:eastAsia="Times New Roman" w:hAnsi="Times New Roman"/>
            <w:sz w:val="28"/>
            <w:szCs w:val="28"/>
          </w:rPr>
          <m:t xml:space="preserve">(</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 диаметры деталей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-ых типов после токарной обработки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d</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8">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 припуск на обработку деталей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-ых типов на первом приборе</w:t>
      </w:r>
    </w:p>
    <w:p w:rsidR="00000000" w:rsidDel="00000000" w:rsidP="00000000" w:rsidRDefault="00000000" w:rsidRPr="00000000" w14:paraId="00000069">
      <w:pPr>
        <w:spacing w:line="360" w:lineRule="auto"/>
        <w:ind w:firstLine="708.6614173228347"/>
        <w:jc w:val="both"/>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h</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 (мм);</w:t>
      </w:r>
    </w:p>
    <w:p w:rsidR="00000000" w:rsidDel="00000000" w:rsidP="00000000" w:rsidRDefault="00000000" w:rsidRPr="00000000" w14:paraId="0000006A">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 глубина резания для деталей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-ых типов на первом приборе </w:t>
      </w:r>
    </w:p>
    <w:p w:rsidR="00000000" w:rsidDel="00000000" w:rsidP="00000000" w:rsidRDefault="00000000" w:rsidRPr="00000000" w14:paraId="0000006B">
      <w:pPr>
        <w:spacing w:line="360" w:lineRule="auto"/>
        <w:ind w:firstLine="708.6614173228347"/>
        <w:jc w:val="both"/>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g</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(мм);</w:t>
      </w:r>
    </w:p>
    <w:p w:rsidR="00000000" w:rsidDel="00000000" w:rsidP="00000000" w:rsidRDefault="00000000" w:rsidRPr="00000000" w14:paraId="0000006C">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количество проходов для снятия припуска на обработку </w:t>
      </w:r>
      <m:oMath>
        <m:sSup>
          <m:sSupPr>
            <m:ctrlPr>
              <w:rPr>
                <w:rFonts w:ascii="Times New Roman" w:cs="Times New Roman" w:eastAsia="Times New Roman" w:hAnsi="Times New Roman"/>
                <w:sz w:val="28"/>
                <w:szCs w:val="28"/>
              </w:rPr>
            </m:ctrlPr>
          </m:sSupPr>
          <m:e>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h</m:t>
                </m:r>
              </m:e>
              <m:sub>
                <m:r>
                  <w:rPr>
                    <w:rFonts w:ascii="Times New Roman" w:cs="Times New Roman" w:eastAsia="Times New Roman" w:hAnsi="Times New Roman"/>
                    <w:sz w:val="28"/>
                    <w:szCs w:val="28"/>
                  </w:rPr>
                  <m:t xml:space="preserve">i</m:t>
                </m:r>
              </m:sub>
            </m:sSub>
          </m:e>
          <m:sup>
            <m:r>
              <w:rPr>
                <w:rFonts w:ascii="Times New Roman" w:cs="Times New Roman" w:eastAsia="Times New Roman" w:hAnsi="Times New Roman"/>
                <w:sz w:val="28"/>
                <w:szCs w:val="28"/>
              </w:rPr>
              <m:t xml:space="preserve">1</m:t>
            </m:r>
          </m:sup>
        </m:sSup>
      </m:oMath>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при глубине резания </w:t>
      </w:r>
      <m:oMath>
        <m:sSup>
          <m:sSupPr>
            <m:ctrlPr>
              <w:rPr>
                <w:rFonts w:ascii="Times New Roman" w:cs="Times New Roman" w:eastAsia="Times New Roman" w:hAnsi="Times New Roman"/>
                <w:sz w:val="28"/>
                <w:szCs w:val="28"/>
              </w:rPr>
            </m:ctrlPr>
          </m:sSupPr>
          <m:e>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g</m:t>
                </m:r>
              </m:e>
              <m:sub>
                <m:r>
                  <w:rPr>
                    <w:rFonts w:ascii="Times New Roman" w:cs="Times New Roman" w:eastAsia="Times New Roman" w:hAnsi="Times New Roman"/>
                    <w:sz w:val="28"/>
                    <w:szCs w:val="28"/>
                  </w:rPr>
                  <m:t xml:space="preserve">i</m:t>
                </m:r>
              </m:sub>
            </m:sSub>
          </m:e>
          <m:sup>
            <m:r>
              <w:rPr>
                <w:rFonts w:ascii="Times New Roman" w:cs="Times New Roman" w:eastAsia="Times New Roman" w:hAnsi="Times New Roman"/>
                <w:sz w:val="28"/>
                <w:szCs w:val="28"/>
              </w:rPr>
              <m:t xml:space="preserve">1</m:t>
            </m:r>
          </m:sup>
        </m:sSup>
      </m:oMath>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для деталей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-ых типов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k</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(i = </m:t>
        </m:r>
        <m:bar>
          <m:barPr>
            <m:pos/>
            <m:ctrlPr>
              <w:rPr>
                <w:rFonts w:ascii="Times New Roman" w:cs="Times New Roman" w:eastAsia="Times New Roman" w:hAnsi="Times New Roman"/>
                <w:sz w:val="28"/>
                <w:szCs w:val="28"/>
              </w:rPr>
            </m:ctrlPr>
          </m:barPr>
          <m:e>
            <m:r>
              <w:rPr>
                <w:rFonts w:ascii="Times New Roman" w:cs="Times New Roman" w:eastAsia="Times New Roman" w:hAnsi="Times New Roman"/>
                <w:sz w:val="28"/>
                <w:szCs w:val="28"/>
              </w:rPr>
              <m:t xml:space="preserve">1, n</m:t>
            </m:r>
          </m:e>
        </m:bar>
        <m:r>
          <w:rPr>
            <w:rFonts w:ascii="Times New Roman" w:cs="Times New Roman" w:eastAsia="Times New Roman" w:hAnsi="Times New Roman"/>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D">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подача режущего инструмента для деталей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-ых типов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s</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 (мм/об);</w:t>
      </w:r>
    </w:p>
    <w:p w:rsidR="00000000" w:rsidDel="00000000" w:rsidP="00000000" w:rsidRDefault="00000000" w:rsidRPr="00000000" w14:paraId="0000006E">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 скорость резания для деталей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-ых типов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v</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 (м/ч);</w:t>
      </w:r>
    </w:p>
    <w:p w:rsidR="00000000" w:rsidDel="00000000" w:rsidP="00000000" w:rsidRDefault="00000000" w:rsidRPr="00000000" w14:paraId="0000006F">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 число оборотов деталей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-ых типа в минуту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n</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(об/мин);</w:t>
      </w:r>
    </w:p>
    <w:p w:rsidR="00000000" w:rsidDel="00000000" w:rsidP="00000000" w:rsidRDefault="00000000" w:rsidRPr="00000000" w14:paraId="00000070">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длительность основной токарной обработки деталей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-ых типов при продольном точении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o1</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 (мин);</w:t>
      </w:r>
    </w:p>
    <w:p w:rsidR="00000000" w:rsidDel="00000000" w:rsidP="00000000" w:rsidRDefault="00000000" w:rsidRPr="00000000" w14:paraId="00000071">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длительность вспомогательных операций токарной обработки деталей при продольном точении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в1</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 (мин).</w:t>
      </w:r>
    </w:p>
    <w:p w:rsidR="00000000" w:rsidDel="00000000" w:rsidP="00000000" w:rsidRDefault="00000000" w:rsidRPr="00000000" w14:paraId="00000072">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Значение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l</m:t>
            </m:r>
          </m:e>
          <m:sup>
            <m:r>
              <w:rPr>
                <w:rFonts w:ascii="Times New Roman" w:cs="Times New Roman" w:eastAsia="Times New Roman" w:hAnsi="Times New Roman"/>
                <w:sz w:val="28"/>
                <w:szCs w:val="28"/>
              </w:rPr>
              <m:t xml:space="preserve">i</m:t>
            </m:r>
          </m:sup>
        </m:sSup>
      </m:oMath>
      <m:oMath/>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является заданным (определяется по чертежу восстанавливаемой детали), значение </w:t>
      </w:r>
      <w:r w:rsidDel="00000000" w:rsidR="00000000" w:rsidRPr="00000000">
        <w:rPr>
          <w:rFonts w:ascii="Times New Roman" w:cs="Times New Roman" w:eastAsia="Times New Roman" w:hAnsi="Times New Roman"/>
          <w:sz w:val="28"/>
          <w:szCs w:val="28"/>
          <w:vertAlign w:val="subscript"/>
        </w:rPr>
        <w:drawing>
          <wp:inline distB="0" distT="0" distL="114300" distR="114300">
            <wp:extent cx="219075" cy="285750"/>
            <wp:effectExtent b="0" l="0" r="0" t="0"/>
            <wp:docPr id="2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19075" cy="28575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определяется по таблице [9], значение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L</m:t>
            </m:r>
          </m:e>
          <m:sup>
            <m:r>
              <w:rPr>
                <w:rFonts w:ascii="Times New Roman" w:cs="Times New Roman" w:eastAsia="Times New Roman" w:hAnsi="Times New Roman"/>
                <w:sz w:val="28"/>
                <w:szCs w:val="28"/>
              </w:rPr>
              <m:t xml:space="preserve">i</m:t>
            </m:r>
          </m:sup>
        </m:sSup>
      </m:oMath>
      <w:r w:rsidDel="00000000" w:rsidR="00000000" w:rsidRPr="00000000">
        <w:rPr>
          <w:rFonts w:ascii="Times New Roman" w:cs="Times New Roman" w:eastAsia="Times New Roman" w:hAnsi="Times New Roman"/>
          <w:sz w:val="28"/>
          <w:szCs w:val="28"/>
          <w:rtl w:val="0"/>
        </w:rPr>
        <w:t xml:space="preserve"> определяется выражением вида: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5633250</wp:posOffset>
                </wp:positionH>
                <wp:positionV relativeFrom="paragraph">
                  <wp:posOffset>1095375</wp:posOffset>
                </wp:positionV>
                <wp:extent cx="666750" cy="376115"/>
                <wp:effectExtent b="0" l="0" r="0" t="0"/>
                <wp:wrapSquare wrapText="bothSides" distB="114300" distT="114300" distL="114300" distR="114300"/>
                <wp:docPr id="17" name=""/>
                <a:graphic>
                  <a:graphicData uri="http://schemas.microsoft.com/office/word/2010/wordprocessingShape">
                    <wps:wsp>
                      <wps:cNvSpPr txBox="1"/>
                      <wps:cNvPr id="2" name="Shape 2"/>
                      <wps:spPr>
                        <a:xfrm>
                          <a:off x="2278350" y="481750"/>
                          <a:ext cx="720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.1.1)</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5633250</wp:posOffset>
                </wp:positionH>
                <wp:positionV relativeFrom="paragraph">
                  <wp:posOffset>1095375</wp:posOffset>
                </wp:positionV>
                <wp:extent cx="666750" cy="376115"/>
                <wp:effectExtent b="0" l="0" r="0" t="0"/>
                <wp:wrapSquare wrapText="bothSides" distB="114300" distT="114300" distL="114300" distR="114300"/>
                <wp:docPr id="17" name="image51.png"/>
                <a:graphic>
                  <a:graphicData uri="http://schemas.openxmlformats.org/drawingml/2006/picture">
                    <pic:pic>
                      <pic:nvPicPr>
                        <pic:cNvPr id="0" name="image51.png"/>
                        <pic:cNvPicPr preferRelativeResize="0"/>
                      </pic:nvPicPr>
                      <pic:blipFill>
                        <a:blip r:embed="rId8"/>
                        <a:srcRect/>
                        <a:stretch>
                          <a:fillRect/>
                        </a:stretch>
                      </pic:blipFill>
                      <pic:spPr>
                        <a:xfrm>
                          <a:off x="0" y="0"/>
                          <a:ext cx="666750" cy="376115"/>
                        </a:xfrm>
                        <a:prstGeom prst="rect"/>
                        <a:ln/>
                      </pic:spPr>
                    </pic:pic>
                  </a:graphicData>
                </a:graphic>
              </wp:anchor>
            </w:drawing>
          </mc:Fallback>
        </mc:AlternateContent>
      </w:r>
    </w:p>
    <w:p w:rsidR="00000000" w:rsidDel="00000000" w:rsidP="00000000" w:rsidRDefault="00000000" w:rsidRPr="00000000" w14:paraId="00000073">
      <w:pPr>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spacing w:line="360" w:lineRule="auto"/>
        <w:ind w:firstLine="708.6614173228347"/>
        <w:jc w:val="center"/>
        <w:rPr>
          <w:rFonts w:ascii="Times New Roman" w:cs="Times New Roman" w:eastAsia="Times New Roman" w:hAnsi="Times New Roman"/>
          <w:sz w:val="28"/>
          <w:szCs w:val="28"/>
        </w:rPr>
      </w:pP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L</m:t>
            </m:r>
          </m:e>
          <m:sup>
            <m:r>
              <w:rPr>
                <w:rFonts w:ascii="Times New Roman" w:cs="Times New Roman" w:eastAsia="Times New Roman" w:hAnsi="Times New Roman"/>
                <w:sz w:val="28"/>
                <w:szCs w:val="28"/>
              </w:rPr>
              <m:t xml:space="preserve">i</m:t>
            </m:r>
          </m:sup>
        </m:sSup>
        <m:r>
          <w:rPr>
            <w:rFonts w:ascii="Times New Roman" w:cs="Times New Roman" w:eastAsia="Times New Roman" w:hAnsi="Times New Roman"/>
            <w:sz w:val="28"/>
            <w:szCs w:val="28"/>
          </w:rPr>
          <m:t xml:space="preserve">= </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l</m:t>
            </m:r>
          </m:e>
          <m:sup>
            <m:r>
              <w:rPr>
                <w:rFonts w:ascii="Times New Roman" w:cs="Times New Roman" w:eastAsia="Times New Roman" w:hAnsi="Times New Roman"/>
                <w:sz w:val="28"/>
                <w:szCs w:val="28"/>
              </w:rPr>
              <m:t xml:space="preserve">i</m:t>
            </m:r>
          </m:sup>
        </m:sSup>
        <m:r>
          <w:rPr>
            <w:rFonts w:ascii="Times New Roman" w:cs="Times New Roman" w:eastAsia="Times New Roman" w:hAnsi="Times New Roman"/>
            <w:sz w:val="28"/>
            <w:szCs w:val="28"/>
          </w:rPr>
          <m:t xml:space="preserve">+ </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y</m:t>
            </m:r>
          </m:e>
          <m:sup>
            <m:r>
              <w:rPr>
                <w:rFonts w:ascii="Times New Roman" w:cs="Times New Roman" w:eastAsia="Times New Roman" w:hAnsi="Times New Roman"/>
                <w:sz w:val="28"/>
                <w:szCs w:val="28"/>
              </w:rPr>
              <m:t xml:space="preserve">i</m:t>
            </m:r>
          </m:sup>
        </m:sSup>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5">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Припуск на обработку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h</m:t>
            </m:r>
          </m:e>
          <m:sup>
            <m:r>
              <w:rPr>
                <w:rFonts w:ascii="Times New Roman" w:cs="Times New Roman" w:eastAsia="Times New Roman" w:hAnsi="Times New Roman"/>
                <w:sz w:val="28"/>
                <w:szCs w:val="28"/>
              </w:rPr>
              <m:t xml:space="preserve">i</m:t>
            </m:r>
          </m:sup>
        </m:sSup>
      </m:oMath>
      <w:r w:rsidDel="00000000" w:rsidR="00000000" w:rsidRPr="00000000">
        <w:rPr>
          <w:rFonts w:ascii="Times New Roman" w:cs="Times New Roman" w:eastAsia="Times New Roman" w:hAnsi="Times New Roman"/>
          <w:sz w:val="28"/>
          <w:szCs w:val="28"/>
          <w:rtl w:val="0"/>
        </w:rPr>
        <w:t xml:space="preserve"> определяется для заданных значений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D</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 </m:t>
            </m:r>
          </m:sub>
        </m:sSub>
      </m:oMath>
      <w:r w:rsidDel="00000000" w:rsidR="00000000" w:rsidRPr="00000000">
        <w:rPr>
          <w:rFonts w:ascii="Times New Roman" w:cs="Times New Roman" w:eastAsia="Times New Roman" w:hAnsi="Times New Roman"/>
          <w:sz w:val="28"/>
          <w:szCs w:val="28"/>
          <w:rtl w:val="0"/>
        </w:rPr>
        <w:t xml:space="preserve"> и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d</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 </m:t>
            </m:r>
          </m:sub>
        </m:sSub>
      </m:oMath>
      <w:r w:rsidDel="00000000" w:rsidR="00000000" w:rsidRPr="00000000">
        <w:rPr>
          <w:rFonts w:ascii="Times New Roman" w:cs="Times New Roman" w:eastAsia="Times New Roman" w:hAnsi="Times New Roman"/>
          <w:sz w:val="28"/>
          <w:szCs w:val="28"/>
          <w:rtl w:val="0"/>
        </w:rPr>
        <w:t xml:space="preserve"> по формуле [9]: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817551</wp:posOffset>
                </wp:positionV>
                <wp:extent cx="666750" cy="349250"/>
                <wp:effectExtent b="0" l="0" r="0" t="0"/>
                <wp:wrapSquare wrapText="bothSides" distB="114300" distT="114300" distL="114300" distR="114300"/>
                <wp:docPr id="2" name=""/>
                <a:graphic>
                  <a:graphicData uri="http://schemas.microsoft.com/office/word/2010/wordprocessingShape">
                    <wps:wsp>
                      <wps:cNvSpPr txBox="1"/>
                      <wps:cNvPr id="2" name="Shape 2"/>
                      <wps:spPr>
                        <a:xfrm>
                          <a:off x="2379875" y="481750"/>
                          <a:ext cx="781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(1.1.</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2)</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817551</wp:posOffset>
                </wp:positionV>
                <wp:extent cx="666750" cy="349250"/>
                <wp:effectExtent b="0" l="0" r="0" t="0"/>
                <wp:wrapSquare wrapText="bothSides" distB="114300" distT="114300" distL="114300" distR="114300"/>
                <wp:docPr id="2" name="image34.png"/>
                <a:graphic>
                  <a:graphicData uri="http://schemas.openxmlformats.org/drawingml/2006/picture">
                    <pic:pic>
                      <pic:nvPicPr>
                        <pic:cNvPr id="0" name="image34.png"/>
                        <pic:cNvPicPr preferRelativeResize="0"/>
                      </pic:nvPicPr>
                      <pic:blipFill>
                        <a:blip r:embed="rId9"/>
                        <a:srcRect/>
                        <a:stretch>
                          <a:fillRect/>
                        </a:stretch>
                      </pic:blipFill>
                      <pic:spPr>
                        <a:xfrm>
                          <a:off x="0" y="0"/>
                          <a:ext cx="666750" cy="349250"/>
                        </a:xfrm>
                        <a:prstGeom prst="rect"/>
                        <a:ln/>
                      </pic:spPr>
                    </pic:pic>
                  </a:graphicData>
                </a:graphic>
              </wp:anchor>
            </w:drawing>
          </mc:Fallback>
        </mc:AlternateContent>
      </w:r>
    </w:p>
    <w:p w:rsidR="00000000" w:rsidDel="00000000" w:rsidP="00000000" w:rsidRDefault="00000000" w:rsidRPr="00000000" w14:paraId="00000077">
      <w:pPr>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spacing w:line="360" w:lineRule="auto"/>
        <w:ind w:firstLine="708.6614173228347"/>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h</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 </m:t>
            </m:r>
          </m:sub>
        </m:sSub>
        <m:r>
          <w:rPr>
            <w:rFonts w:ascii="Times New Roman" w:cs="Times New Roman" w:eastAsia="Times New Roman" w:hAnsi="Times New Roman"/>
            <w:sz w:val="28"/>
            <w:szCs w:val="28"/>
          </w:rPr>
          <m:t xml:space="preserve">= </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D</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 </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d</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 </m:t>
                </m:r>
              </m:sub>
            </m:sSub>
          </m:num>
          <m:den>
            <m:r>
              <w:rPr>
                <w:rFonts w:ascii="Times New Roman" w:cs="Times New Roman" w:eastAsia="Times New Roman" w:hAnsi="Times New Roman"/>
                <w:sz w:val="28"/>
                <w:szCs w:val="28"/>
              </w:rPr>
              <m:t xml:space="preserve">2</m:t>
            </m:r>
          </m:den>
        </m:f>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9">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Значение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g</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 </m:t>
            </m:r>
          </m:sub>
        </m:sSub>
      </m:oMath>
      <w:r w:rsidDel="00000000" w:rsidR="00000000" w:rsidRPr="00000000">
        <w:rPr>
          <w:rFonts w:ascii="Times New Roman" w:cs="Times New Roman" w:eastAsia="Times New Roman" w:hAnsi="Times New Roman"/>
          <w:sz w:val="28"/>
          <w:szCs w:val="28"/>
          <w:rtl w:val="0"/>
        </w:rPr>
        <w:t xml:space="preserve"> определяется для вычисленного значения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h</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 </m:t>
            </m:r>
          </m:sub>
        </m:sSub>
      </m:oMath>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и заданного количества проходов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k</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(i = </m:t>
        </m:r>
        <m:bar>
          <m:barPr>
            <m:pos/>
            <m:ctrlPr>
              <w:rPr>
                <w:rFonts w:ascii="Times New Roman" w:cs="Times New Roman" w:eastAsia="Times New Roman" w:hAnsi="Times New Roman"/>
                <w:sz w:val="28"/>
                <w:szCs w:val="28"/>
              </w:rPr>
            </m:ctrlPr>
          </m:barPr>
          <m:e>
            <m:r>
              <w:rPr>
                <w:rFonts w:ascii="Times New Roman" w:cs="Times New Roman" w:eastAsia="Times New Roman" w:hAnsi="Times New Roman"/>
                <w:sz w:val="28"/>
                <w:szCs w:val="28"/>
              </w:rPr>
              <m:t xml:space="preserve">1, n</m:t>
            </m:r>
          </m:e>
        </m:bar>
        <m:r>
          <w:rPr>
            <w:rFonts w:ascii="Times New Roman" w:cs="Times New Roman" w:eastAsia="Times New Roman" w:hAnsi="Times New Roman"/>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 g</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 </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h</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a</m:t>
                </m:r>
              </m:sub>
            </m:sSub>
          </m:e>
          <m:sup>
            <m:r>
              <w:rPr>
                <w:rFonts w:ascii="Times New Roman" w:cs="Times New Roman" w:eastAsia="Times New Roman" w:hAnsi="Times New Roman"/>
                <w:sz w:val="28"/>
                <w:szCs w:val="28"/>
              </w:rPr>
              <m:t xml:space="preserve">1</m:t>
            </m:r>
          </m:sup>
        </m:sSup>
        <m:r>
          <w:rPr>
            <w:rFonts w:ascii="Times New Roman" w:cs="Times New Roman" w:eastAsia="Times New Roman" w:hAnsi="Times New Roman"/>
            <w:sz w:val="28"/>
            <w:szCs w:val="28"/>
          </w:rPr>
          <m:t xml:space="preserve">/ </m:t>
        </m:r>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k</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Подача режущего инструмента за один оборот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s</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 а также скорость резания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v</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 для деталей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определяются по таблицам [8, 9]. Количество оборотов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n</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определяется выражением [8, 9]: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2531718</wp:posOffset>
                </wp:positionV>
                <wp:extent cx="666750" cy="386013"/>
                <wp:effectExtent b="0" l="0" r="0" t="0"/>
                <wp:wrapSquare wrapText="bothSides" distB="114300" distT="114300" distL="114300" distR="114300"/>
                <wp:docPr id="8" name=""/>
                <a:graphic>
                  <a:graphicData uri="http://schemas.microsoft.com/office/word/2010/wordprocessingShape">
                    <wps:wsp>
                      <wps:cNvSpPr txBox="1"/>
                      <wps:cNvPr id="2" name="Shape 2"/>
                      <wps:spPr>
                        <a:xfrm>
                          <a:off x="2278350" y="481750"/>
                          <a:ext cx="700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1.1.</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3)</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2531718</wp:posOffset>
                </wp:positionV>
                <wp:extent cx="666750" cy="386013"/>
                <wp:effectExtent b="0" l="0" r="0" t="0"/>
                <wp:wrapSquare wrapText="bothSides" distB="114300" distT="114300" distL="114300" distR="114300"/>
                <wp:docPr id="8" name="image40.png"/>
                <a:graphic>
                  <a:graphicData uri="http://schemas.openxmlformats.org/drawingml/2006/picture">
                    <pic:pic>
                      <pic:nvPicPr>
                        <pic:cNvPr id="0" name="image40.png"/>
                        <pic:cNvPicPr preferRelativeResize="0"/>
                      </pic:nvPicPr>
                      <pic:blipFill>
                        <a:blip r:embed="rId10"/>
                        <a:srcRect/>
                        <a:stretch>
                          <a:fillRect/>
                        </a:stretch>
                      </pic:blipFill>
                      <pic:spPr>
                        <a:xfrm>
                          <a:off x="0" y="0"/>
                          <a:ext cx="666750" cy="386013"/>
                        </a:xfrm>
                        <a:prstGeom prst="rect"/>
                        <a:ln/>
                      </pic:spPr>
                    </pic:pic>
                  </a:graphicData>
                </a:graphic>
              </wp:anchor>
            </w:drawing>
          </mc:Fallback>
        </mc:AlternateContent>
      </w:r>
    </w:p>
    <w:p w:rsidR="00000000" w:rsidDel="00000000" w:rsidP="00000000" w:rsidRDefault="00000000" w:rsidRPr="00000000" w14:paraId="0000007B">
      <w:pPr>
        <w:spacing w:line="360" w:lineRule="auto"/>
        <w:ind w:left="927"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spacing w:line="360" w:lineRule="auto"/>
        <w:ind w:left="927" w:firstLine="0"/>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n</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 318 </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v</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num>
          <m:den>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D</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m:t>
                </m:r>
              </m:sub>
            </m:sSub>
          </m:den>
        </m:f>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D">
      <w:pPr>
        <w:spacing w:line="360" w:lineRule="auto"/>
        <w:ind w:left="927"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D</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oMath>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диаметр детали, мм. В соответствии с полученными значениями основное время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o1</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oMath>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токарной обработки деталей (при продольном точении) на первом приборе определяется выражением вида [8]: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1190905</wp:posOffset>
                </wp:positionV>
                <wp:extent cx="666750" cy="381000"/>
                <wp:effectExtent b="0" l="0" r="0" t="0"/>
                <wp:wrapSquare wrapText="bothSides" distB="114300" distT="114300" distL="114300" distR="114300"/>
                <wp:docPr id="3" name=""/>
                <a:graphic>
                  <a:graphicData uri="http://schemas.microsoft.com/office/word/2010/wordprocessingShape">
                    <wps:wsp>
                      <wps:cNvSpPr txBox="1"/>
                      <wps:cNvPr id="2" name="Shape 2"/>
                      <wps:spPr>
                        <a:xfrm>
                          <a:off x="2278350" y="481750"/>
                          <a:ext cx="710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(1.1.</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4)</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1190905</wp:posOffset>
                </wp:positionV>
                <wp:extent cx="666750" cy="381000"/>
                <wp:effectExtent b="0" l="0" r="0" t="0"/>
                <wp:wrapSquare wrapText="bothSides" distB="114300" distT="114300" distL="114300" distR="114300"/>
                <wp:docPr id="3" name="image35.png"/>
                <a:graphic>
                  <a:graphicData uri="http://schemas.openxmlformats.org/drawingml/2006/picture">
                    <pic:pic>
                      <pic:nvPicPr>
                        <pic:cNvPr id="0" name="image35.png"/>
                        <pic:cNvPicPr preferRelativeResize="0"/>
                      </pic:nvPicPr>
                      <pic:blipFill>
                        <a:blip r:embed="rId11"/>
                        <a:srcRect/>
                        <a:stretch>
                          <a:fillRect/>
                        </a:stretch>
                      </pic:blipFill>
                      <pic:spPr>
                        <a:xfrm>
                          <a:off x="0" y="0"/>
                          <a:ext cx="666750" cy="381000"/>
                        </a:xfrm>
                        <a:prstGeom prst="rect"/>
                        <a:ln/>
                      </pic:spPr>
                    </pic:pic>
                  </a:graphicData>
                </a:graphic>
              </wp:anchor>
            </w:drawing>
          </mc:Fallback>
        </mc:AlternateContent>
      </w:r>
    </w:p>
    <w:p w:rsidR="00000000" w:rsidDel="00000000" w:rsidP="00000000" w:rsidRDefault="00000000" w:rsidRPr="00000000" w14:paraId="0000007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spacing w:line="360" w:lineRule="auto"/>
        <w:ind w:left="927" w:firstLine="0"/>
        <w:jc w:val="center"/>
        <w:rPr>
          <w:rFonts w:ascii="Times New Roman" w:cs="Times New Roman" w:eastAsia="Times New Roman" w:hAnsi="Times New Roman"/>
          <w:i w:val="1"/>
          <w:sz w:val="28"/>
          <w:szCs w:val="28"/>
        </w:rPr>
      </w:pP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o1</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 </m:t>
            </m:r>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k</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m:t>
                </m:r>
              </m:sub>
            </m:sSub>
          </m:num>
          <m:den>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n</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 </m:t>
            </m:r>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s</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m:t>
                </m:r>
              </m:sub>
            </m:sSub>
          </m:den>
        </m:f>
        <m:r>
          <w:rPr>
            <w:rFonts w:ascii="Times New Roman" w:cs="Times New Roman" w:eastAsia="Times New Roman" w:hAnsi="Times New Roman"/>
            <w:sz w:val="28"/>
            <w:szCs w:val="28"/>
          </w:rPr>
          <m:t xml:space="preserve"> </m:t>
        </m:r>
      </m:oMath>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081">
      <w:pPr>
        <w:spacing w:line="360" w:lineRule="auto"/>
        <w:ind w:left="927" w:firstLine="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82">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Вспомогательное время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в1</m:t>
                </m:r>
              </m:sup>
            </m:sSup>
          </m:e>
          <m:sub>
            <m:r>
              <w:rPr>
                <w:rFonts w:ascii="Times New Roman" w:cs="Times New Roman" w:eastAsia="Times New Roman" w:hAnsi="Times New Roman"/>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связанное с основным временем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o1</m:t>
                </m:r>
              </m:sup>
            </m:sSup>
          </m:e>
          <m:sub>
            <m:r>
              <w:rPr>
                <w:rFonts w:ascii="Times New Roman" w:cs="Times New Roman" w:eastAsia="Times New Roman" w:hAnsi="Times New Roman"/>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обработки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определяется по таблицам [9]. В соответствии со значениями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o1</m:t>
                </m:r>
              </m:sup>
            </m:sSup>
          </m:e>
          <m:sub>
            <m:r>
              <w:rPr>
                <w:rFonts w:ascii="Times New Roman" w:cs="Times New Roman" w:eastAsia="Times New Roman" w:hAnsi="Times New Roman"/>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и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в1</m:t>
                </m:r>
              </m:sup>
            </m:sSup>
          </m:e>
          <m:sub>
            <m:r>
              <w:rPr>
                <w:rFonts w:ascii="Times New Roman" w:cs="Times New Roman" w:eastAsia="Times New Roman" w:hAnsi="Times New Roman"/>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суммарная длительность выполнения операции предварительной токарной обработки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на первом приборе перед реализацией операции наплавки определяется следующим образом: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1952625</wp:posOffset>
                </wp:positionV>
                <wp:extent cx="666750" cy="353458"/>
                <wp:effectExtent b="0" l="0" r="0" t="0"/>
                <wp:wrapSquare wrapText="bothSides" distB="114300" distT="114300" distL="114300" distR="114300"/>
                <wp:docPr id="20" name=""/>
                <a:graphic>
                  <a:graphicData uri="http://schemas.microsoft.com/office/word/2010/wordprocessingShape">
                    <wps:wsp>
                      <wps:cNvSpPr txBox="1"/>
                      <wps:cNvPr id="2" name="Shape 2"/>
                      <wps:spPr>
                        <a:xfrm>
                          <a:off x="2278350" y="481750"/>
                          <a:ext cx="771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(1.1.</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5)</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1952625</wp:posOffset>
                </wp:positionV>
                <wp:extent cx="666750" cy="353458"/>
                <wp:effectExtent b="0" l="0" r="0" t="0"/>
                <wp:wrapSquare wrapText="bothSides" distB="114300" distT="114300" distL="114300" distR="114300"/>
                <wp:docPr id="20" name="image54.png"/>
                <a:graphic>
                  <a:graphicData uri="http://schemas.openxmlformats.org/drawingml/2006/picture">
                    <pic:pic>
                      <pic:nvPicPr>
                        <pic:cNvPr id="0" name="image54.png"/>
                        <pic:cNvPicPr preferRelativeResize="0"/>
                      </pic:nvPicPr>
                      <pic:blipFill>
                        <a:blip r:embed="rId12"/>
                        <a:srcRect/>
                        <a:stretch>
                          <a:fillRect/>
                        </a:stretch>
                      </pic:blipFill>
                      <pic:spPr>
                        <a:xfrm>
                          <a:off x="0" y="0"/>
                          <a:ext cx="666750" cy="353458"/>
                        </a:xfrm>
                        <a:prstGeom prst="rect"/>
                        <a:ln/>
                      </pic:spPr>
                    </pic:pic>
                  </a:graphicData>
                </a:graphic>
              </wp:anchor>
            </w:drawing>
          </mc:Fallback>
        </mc:AlternateContent>
      </w:r>
    </w:p>
    <w:p w:rsidR="00000000" w:rsidDel="00000000" w:rsidP="00000000" w:rsidRDefault="00000000" w:rsidRPr="00000000" w14:paraId="00000083">
      <w:pPr>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spacing w:line="360" w:lineRule="auto"/>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i w:val="1"/>
                <w:sz w:val="28"/>
                <w:szCs w:val="28"/>
              </w:rPr>
            </m:ctrlPr>
          </m:sSubPr>
          <m:e>
            <m:sSup>
              <m:sSupPr>
                <m:ctrlPr>
                  <w:rPr>
                    <w:rFonts w:ascii="Times New Roman" w:cs="Times New Roman" w:eastAsia="Times New Roman" w:hAnsi="Times New Roman"/>
                    <w:i w:val="1"/>
                    <w:sz w:val="28"/>
                    <w:szCs w:val="28"/>
                  </w:rPr>
                </m:ctrlPr>
              </m:sSupPr>
              <m:e>
                <m:r>
                  <w:rPr>
                    <w:rFonts w:ascii="Times New Roman" w:cs="Times New Roman" w:eastAsia="Times New Roman" w:hAnsi="Times New Roman"/>
                    <w:i w:val="1"/>
                    <w:sz w:val="28"/>
                    <w:szCs w:val="28"/>
                  </w:rPr>
                  <m:t xml:space="preserve">t</m:t>
                </m:r>
              </m:e>
              <m:sup>
                <m:r>
                  <w:rPr>
                    <w:rFonts w:ascii="Times New Roman" w:cs="Times New Roman" w:eastAsia="Times New Roman" w:hAnsi="Times New Roman"/>
                    <w:i w:val="1"/>
                    <w:sz w:val="28"/>
                    <w:szCs w:val="28"/>
                  </w:rPr>
                  <m:t xml:space="preserve">1</m:t>
                </m:r>
              </m:sup>
            </m:sSup>
          </m:e>
          <m:sub>
            <m:r>
              <w:rPr>
                <w:rFonts w:ascii="Times New Roman" w:cs="Times New Roman" w:eastAsia="Times New Roman" w:hAnsi="Times New Roman"/>
                <w:i w:val="1"/>
                <w:sz w:val="28"/>
                <w:szCs w:val="28"/>
              </w:rPr>
              <m:t xml:space="preserve">i</m:t>
            </m:r>
          </m:sub>
        </m:sSub>
        <m:r>
          <w:rPr>
            <w:rFonts w:ascii="Times New Roman" w:cs="Times New Roman" w:eastAsia="Times New Roman" w:hAnsi="Times New Roman"/>
            <w:i w:val="1"/>
            <w:sz w:val="28"/>
            <w:szCs w:val="28"/>
          </w:rPr>
          <m:t xml:space="preserve"> = </m:t>
        </m:r>
        <m:sSub>
          <m:sSubPr>
            <m:ctrlPr>
              <w:rPr>
                <w:rFonts w:ascii="Times New Roman" w:cs="Times New Roman" w:eastAsia="Times New Roman" w:hAnsi="Times New Roman"/>
                <w:i w:val="1"/>
                <w:sz w:val="28"/>
                <w:szCs w:val="28"/>
              </w:rPr>
            </m:ctrlPr>
          </m:sSubPr>
          <m:e>
            <m:sSup>
              <m:sSupPr>
                <m:ctrlPr>
                  <w:rPr>
                    <w:rFonts w:ascii="Times New Roman" w:cs="Times New Roman" w:eastAsia="Times New Roman" w:hAnsi="Times New Roman"/>
                    <w:i w:val="1"/>
                    <w:sz w:val="28"/>
                    <w:szCs w:val="28"/>
                  </w:rPr>
                </m:ctrlPr>
              </m:sSupPr>
              <m:e>
                <m:r>
                  <w:rPr>
                    <w:rFonts w:ascii="Times New Roman" w:cs="Times New Roman" w:eastAsia="Times New Roman" w:hAnsi="Times New Roman"/>
                    <w:i w:val="1"/>
                    <w:sz w:val="28"/>
                    <w:szCs w:val="28"/>
                  </w:rPr>
                  <m:t xml:space="preserve">t</m:t>
                </m:r>
              </m:e>
              <m:sup>
                <m:r>
                  <w:rPr>
                    <w:rFonts w:ascii="Times New Roman" w:cs="Times New Roman" w:eastAsia="Times New Roman" w:hAnsi="Times New Roman"/>
                    <w:i w:val="1"/>
                    <w:sz w:val="28"/>
                    <w:szCs w:val="28"/>
                  </w:rPr>
                  <m:t xml:space="preserve">o1</m:t>
                </m:r>
              </m:sup>
            </m:sSup>
          </m:e>
          <m:sub>
            <m:r>
              <w:rPr>
                <w:rFonts w:ascii="Times New Roman" w:cs="Times New Roman" w:eastAsia="Times New Roman" w:hAnsi="Times New Roman"/>
                <w:i w:val="1"/>
                <w:sz w:val="28"/>
                <w:szCs w:val="28"/>
              </w:rPr>
              <m:t xml:space="preserve">i</m:t>
            </m:r>
          </m:sub>
        </m:sSub>
        <m:r>
          <w:rPr>
            <w:rFonts w:ascii="Times New Roman" w:cs="Times New Roman" w:eastAsia="Times New Roman" w:hAnsi="Times New Roman"/>
            <w:i w:val="1"/>
            <w:sz w:val="28"/>
            <w:szCs w:val="28"/>
          </w:rPr>
          <m:t xml:space="preserve"> + </m:t>
        </m:r>
        <m:sSub>
          <m:sSubPr>
            <m:ctrlPr>
              <w:rPr>
                <w:rFonts w:ascii="Times New Roman" w:cs="Times New Roman" w:eastAsia="Times New Roman" w:hAnsi="Times New Roman"/>
                <w:i w:val="1"/>
                <w:sz w:val="28"/>
                <w:szCs w:val="28"/>
              </w:rPr>
            </m:ctrlPr>
          </m:sSubPr>
          <m:e>
            <m:sSup>
              <m:sSupPr>
                <m:ctrlPr>
                  <w:rPr>
                    <w:rFonts w:ascii="Times New Roman" w:cs="Times New Roman" w:eastAsia="Times New Roman" w:hAnsi="Times New Roman"/>
                    <w:i w:val="1"/>
                    <w:sz w:val="28"/>
                    <w:szCs w:val="28"/>
                  </w:rPr>
                </m:ctrlPr>
              </m:sSupPr>
              <m:e>
                <m:r>
                  <w:rPr>
                    <w:rFonts w:ascii="Times New Roman" w:cs="Times New Roman" w:eastAsia="Times New Roman" w:hAnsi="Times New Roman"/>
                    <w:i w:val="1"/>
                    <w:sz w:val="28"/>
                    <w:szCs w:val="28"/>
                  </w:rPr>
                  <m:t xml:space="preserve">t</m:t>
                </m:r>
              </m:e>
              <m:sup>
                <m:r>
                  <w:rPr>
                    <w:rFonts w:ascii="Times New Roman" w:cs="Times New Roman" w:eastAsia="Times New Roman" w:hAnsi="Times New Roman"/>
                    <w:i w:val="1"/>
                    <w:sz w:val="28"/>
                    <w:szCs w:val="28"/>
                  </w:rPr>
                  <m:t xml:space="preserve">в1</m:t>
                </m:r>
              </m:sup>
            </m:sSup>
          </m:e>
          <m:sub>
            <m:r>
              <w:rPr>
                <w:rFonts w:ascii="Times New Roman" w:cs="Times New Roman" w:eastAsia="Times New Roman" w:hAnsi="Times New Roman"/>
                <w:i w:val="1"/>
                <w:sz w:val="28"/>
                <w:szCs w:val="28"/>
              </w:rPr>
              <m:t xml:space="preserve">i</m:t>
            </m:r>
          </m:sub>
        </m:sSub>
      </m:oMath>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tl w:val="0"/>
        </w:rPr>
      </w:r>
    </w:p>
    <w:p w:rsidR="00000000" w:rsidDel="00000000" w:rsidP="00000000" w:rsidRDefault="00000000" w:rsidRPr="00000000" w14:paraId="00000085">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качестве способов восстановления формы и размеров цилиндрических деталей рассмотрена электродуговая наплавка и вибродуговая наплавка. Для параметров процесса электродуговой наплавки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введены следующие обозначения (наплавка выполняется на приборе с номером </w:t>
      </w:r>
      <w:r w:rsidDel="00000000" w:rsidR="00000000" w:rsidRPr="00000000">
        <w:rPr>
          <w:rFonts w:ascii="Times New Roman" w:cs="Times New Roman" w:eastAsia="Times New Roman" w:hAnsi="Times New Roman"/>
          <w:i w:val="1"/>
          <w:sz w:val="28"/>
          <w:szCs w:val="28"/>
          <w:rtl w:val="0"/>
        </w:rPr>
        <w:t xml:space="preserve">l=2, </w:t>
      </w:r>
      <w:r w:rsidDel="00000000" w:rsidR="00000000" w:rsidRPr="00000000">
        <w:rPr>
          <w:rFonts w:ascii="Times New Roman" w:cs="Times New Roman" w:eastAsia="Times New Roman" w:hAnsi="Times New Roman"/>
          <w:sz w:val="28"/>
          <w:szCs w:val="28"/>
          <w:rtl w:val="0"/>
        </w:rPr>
        <w:t xml:space="preserve">все параметры проиндексированы номером этого прибора):</w:t>
      </w:r>
    </w:p>
    <w:p w:rsidR="00000000" w:rsidDel="00000000" w:rsidP="00000000" w:rsidRDefault="00000000" w:rsidRPr="00000000" w14:paraId="00000086">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сварочный ток для наплавки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на </w:t>
      </w:r>
      <w:r w:rsidDel="00000000" w:rsidR="00000000" w:rsidRPr="00000000">
        <w:rPr>
          <w:rFonts w:ascii="Times New Roman" w:cs="Times New Roman" w:eastAsia="Times New Roman" w:hAnsi="Times New Roman"/>
          <w:i w:val="1"/>
          <w:sz w:val="28"/>
          <w:szCs w:val="28"/>
          <w:rtl w:val="0"/>
        </w:rPr>
        <w:t xml:space="preserve">(l=2)</w:t>
      </w:r>
      <w:r w:rsidDel="00000000" w:rsidR="00000000" w:rsidRPr="00000000">
        <w:rPr>
          <w:rFonts w:ascii="Times New Roman" w:cs="Times New Roman" w:eastAsia="Times New Roman" w:hAnsi="Times New Roman"/>
          <w:sz w:val="28"/>
          <w:szCs w:val="28"/>
          <w:rtl w:val="0"/>
        </w:rPr>
        <w:t xml:space="preserve">-ом приборе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I</m:t>
                </m:r>
              </m:e>
              <m:sup>
                <m:r>
                  <w:rPr>
                    <w:rFonts w:ascii="Times New Roman" w:cs="Times New Roman" w:eastAsia="Times New Roman" w:hAnsi="Times New Roman"/>
                    <w:sz w:val="28"/>
                    <w:szCs w:val="28"/>
                  </w:rPr>
                  <m:t xml:space="preserve">св2</m:t>
                </m:r>
              </m:sup>
            </m:sSup>
          </m:e>
          <m:sub>
            <m:r>
              <w:rPr>
                <w:rFonts w:ascii="Times New Roman" w:cs="Times New Roman" w:eastAsia="Times New Roman" w:hAnsi="Times New Roman"/>
                <w:sz w:val="28"/>
                <w:szCs w:val="28"/>
              </w:rPr>
              <m:t xml:space="preserve">i </m:t>
            </m:r>
          </m:sub>
        </m:sSub>
        <m:r>
          <w:rPr>
            <w:rFonts w:ascii="Times New Roman" w:cs="Times New Roman" w:eastAsia="Times New Roman" w:hAnsi="Times New Roman"/>
            <w:sz w:val="28"/>
            <w:szCs w:val="28"/>
          </w:rPr>
          <m:t xml:space="preserve">(i =</m:t>
        </m:r>
        <m:bar>
          <m:barPr>
            <m:pos/>
            <m:ctrlPr>
              <w:rPr>
                <w:rFonts w:ascii="Times New Roman" w:cs="Times New Roman" w:eastAsia="Times New Roman" w:hAnsi="Times New Roman"/>
                <w:sz w:val="28"/>
                <w:szCs w:val="28"/>
              </w:rPr>
            </m:ctrlPr>
          </m:barPr>
          <m:e>
            <m:r>
              <w:rPr>
                <w:rFonts w:ascii="Times New Roman" w:cs="Times New Roman" w:eastAsia="Times New Roman" w:hAnsi="Times New Roman"/>
                <w:sz w:val="28"/>
                <w:szCs w:val="28"/>
              </w:rPr>
              <m:t xml:space="preserve"> 1,n</m:t>
            </m:r>
          </m:e>
        </m:bar>
        <m:r>
          <w:rPr>
            <w:rFonts w:ascii="Times New Roman" w:cs="Times New Roman" w:eastAsia="Times New Roman" w:hAnsi="Times New Roman"/>
            <w:sz w:val="28"/>
            <w:szCs w:val="28"/>
          </w:rPr>
          <m:t xml:space="preserve">) </m:t>
        </m:r>
      </m:oMath>
      <w:r w:rsidDel="00000000" w:rsidR="00000000" w:rsidRPr="00000000">
        <w:rPr>
          <w:rFonts w:ascii="Times New Roman" w:cs="Times New Roman" w:eastAsia="Times New Roman" w:hAnsi="Times New Roman"/>
          <w:sz w:val="28"/>
          <w:szCs w:val="28"/>
          <w:rtl w:val="0"/>
        </w:rPr>
        <w:t xml:space="preserve"> (А);</w:t>
      </w:r>
    </w:p>
    <w:p w:rsidR="00000000" w:rsidDel="00000000" w:rsidP="00000000" w:rsidRDefault="00000000" w:rsidRPr="00000000" w14:paraId="00000087">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 диаметр проволоки, используемой в наплавочной головке для реализации восстановления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на втором приборе с использованием электродуговой наплавки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d</m:t>
                </m:r>
              </m:e>
              <m:sup>
                <m:r>
                  <w:rPr>
                    <w:rFonts w:ascii="Times New Roman" w:cs="Times New Roman" w:eastAsia="Times New Roman" w:hAnsi="Times New Roman"/>
                    <w:sz w:val="28"/>
                    <w:szCs w:val="28"/>
                  </w:rPr>
                  <m:t xml:space="preserve">пр</m:t>
                </m:r>
              </m:sup>
            </m:sSup>
          </m:e>
          <m:sub>
            <m:r>
              <w:rPr>
                <w:rFonts w:ascii="Times New Roman" w:cs="Times New Roman" w:eastAsia="Times New Roman" w:hAnsi="Times New Roman"/>
                <w:sz w:val="28"/>
                <w:szCs w:val="28"/>
              </w:rPr>
              <m:t xml:space="preserve">эi </m:t>
            </m:r>
          </m:sub>
        </m:sSub>
        <m:r>
          <w:rPr>
            <w:rFonts w:ascii="Times New Roman" w:cs="Times New Roman" w:eastAsia="Times New Roman" w:hAnsi="Times New Roman"/>
            <w:sz w:val="28"/>
            <w:szCs w:val="28"/>
          </w:rPr>
          <m:t xml:space="preserve">(i =</m:t>
        </m:r>
        <m:bar>
          <m:barPr>
            <m:pos/>
            <m:ctrlPr>
              <w:rPr>
                <w:rFonts w:ascii="Times New Roman" w:cs="Times New Roman" w:eastAsia="Times New Roman" w:hAnsi="Times New Roman"/>
                <w:sz w:val="28"/>
                <w:szCs w:val="28"/>
              </w:rPr>
            </m:ctrlPr>
          </m:barPr>
          <m:e>
            <m:r>
              <w:rPr>
                <w:rFonts w:ascii="Times New Roman" w:cs="Times New Roman" w:eastAsia="Times New Roman" w:hAnsi="Times New Roman"/>
                <w:sz w:val="28"/>
                <w:szCs w:val="28"/>
              </w:rPr>
              <m:t xml:space="preserve"> 1,n</m:t>
            </m:r>
          </m:e>
        </m:bar>
        <m:r>
          <w:rPr>
            <w:rFonts w:ascii="Times New Roman" w:cs="Times New Roman" w:eastAsia="Times New Roman" w:hAnsi="Times New Roman"/>
            <w:sz w:val="28"/>
            <w:szCs w:val="28"/>
          </w:rPr>
          <m:t xml:space="preserve">) </m:t>
        </m:r>
      </m:oMath>
      <w:r w:rsidDel="00000000" w:rsidR="00000000" w:rsidRPr="00000000">
        <w:rPr>
          <w:rFonts w:ascii="Times New Roman" w:cs="Times New Roman" w:eastAsia="Times New Roman" w:hAnsi="Times New Roman"/>
          <w:sz w:val="28"/>
          <w:szCs w:val="28"/>
          <w:rtl w:val="0"/>
        </w:rPr>
        <w:t xml:space="preserve"> (мм);</w:t>
      </w:r>
    </w:p>
    <w:p w:rsidR="00000000" w:rsidDel="00000000" w:rsidP="00000000" w:rsidRDefault="00000000" w:rsidRPr="00000000" w14:paraId="00000088">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 количество проходов при электродуговой наплавке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k</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эi </m:t>
            </m:r>
          </m:sub>
        </m:sSub>
        <m:r>
          <w:rPr>
            <w:rFonts w:ascii="Times New Roman" w:cs="Times New Roman" w:eastAsia="Times New Roman" w:hAnsi="Times New Roman"/>
            <w:sz w:val="28"/>
            <w:szCs w:val="28"/>
          </w:rPr>
          <m:t xml:space="preserve">(i =</m:t>
        </m:r>
        <m:bar>
          <m:barPr>
            <m:pos/>
            <m:ctrlPr>
              <w:rPr>
                <w:rFonts w:ascii="Times New Roman" w:cs="Times New Roman" w:eastAsia="Times New Roman" w:hAnsi="Times New Roman"/>
                <w:sz w:val="28"/>
                <w:szCs w:val="28"/>
              </w:rPr>
            </m:ctrlPr>
          </m:barPr>
          <m:e>
            <m:r>
              <w:rPr>
                <w:rFonts w:ascii="Times New Roman" w:cs="Times New Roman" w:eastAsia="Times New Roman" w:hAnsi="Times New Roman"/>
                <w:sz w:val="28"/>
                <w:szCs w:val="28"/>
              </w:rPr>
              <m:t xml:space="preserve"> 1,n</m:t>
            </m:r>
          </m:e>
        </m:bar>
        <m:r>
          <w:rPr>
            <w:rFonts w:ascii="Times New Roman" w:cs="Times New Roman" w:eastAsia="Times New Roman" w:hAnsi="Times New Roman"/>
            <w:sz w:val="28"/>
            <w:szCs w:val="28"/>
          </w:rPr>
          <m:t xml:space="preserve">) </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9">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 коэффициент наплавки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k</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нi </m:t>
            </m:r>
          </m:sub>
        </m:sSub>
        <m:r>
          <w:rPr>
            <w:rFonts w:ascii="Times New Roman" w:cs="Times New Roman" w:eastAsia="Times New Roman" w:hAnsi="Times New Roman"/>
            <w:sz w:val="28"/>
            <w:szCs w:val="28"/>
          </w:rPr>
          <m:t xml:space="preserve">(i =</m:t>
        </m:r>
        <m:bar>
          <m:barPr>
            <m:pos/>
            <m:ctrlPr>
              <w:rPr>
                <w:rFonts w:ascii="Times New Roman" w:cs="Times New Roman" w:eastAsia="Times New Roman" w:hAnsi="Times New Roman"/>
                <w:sz w:val="28"/>
                <w:szCs w:val="28"/>
              </w:rPr>
            </m:ctrlPr>
          </m:barPr>
          <m:e>
            <m:r>
              <w:rPr>
                <w:rFonts w:ascii="Times New Roman" w:cs="Times New Roman" w:eastAsia="Times New Roman" w:hAnsi="Times New Roman"/>
                <w:sz w:val="28"/>
                <w:szCs w:val="28"/>
              </w:rPr>
              <m:t xml:space="preserve"> 1,n</m:t>
            </m:r>
          </m:e>
        </m:bar>
        <m:r>
          <w:rPr>
            <w:rFonts w:ascii="Times New Roman" w:cs="Times New Roman" w:eastAsia="Times New Roman" w:hAnsi="Times New Roman"/>
            <w:sz w:val="28"/>
            <w:szCs w:val="28"/>
          </w:rPr>
          <m:t xml:space="preserve">) </m:t>
        </m:r>
      </m:oMath>
      <w:r w:rsidDel="00000000" w:rsidR="00000000" w:rsidRPr="00000000">
        <w:rPr>
          <w:rFonts w:ascii="Times New Roman" w:cs="Times New Roman" w:eastAsia="Times New Roman" w:hAnsi="Times New Roman"/>
          <w:sz w:val="28"/>
          <w:szCs w:val="28"/>
          <w:rtl w:val="0"/>
        </w:rPr>
        <w:t xml:space="preserve">(г/(А*ч));</w:t>
      </w:r>
    </w:p>
    <w:p w:rsidR="00000000" w:rsidDel="00000000" w:rsidP="00000000" w:rsidRDefault="00000000" w:rsidRPr="00000000" w14:paraId="0000008A">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 площадь поперечного сечения наплавленного валика </w:t>
      </w:r>
      <w:r w:rsidDel="00000000" w:rsidR="00000000" w:rsidRPr="00000000">
        <w:rPr>
          <w:rFonts w:ascii="Times New Roman" w:cs="Times New Roman" w:eastAsia="Times New Roman" w:hAnsi="Times New Roman"/>
          <w:i w:val="1"/>
          <w:sz w:val="28"/>
          <w:szCs w:val="28"/>
          <w:rtl w:val="0"/>
        </w:rPr>
        <w:t xml:space="preserve">F</w:t>
      </w:r>
      <w:r w:rsidDel="00000000" w:rsidR="00000000" w:rsidRPr="00000000">
        <w:rPr>
          <w:rFonts w:ascii="Times New Roman" w:cs="Times New Roman" w:eastAsia="Times New Roman" w:hAnsi="Times New Roman"/>
          <w:sz w:val="28"/>
          <w:szCs w:val="28"/>
          <w:rtl w:val="0"/>
        </w:rPr>
        <w:t xml:space="preserve"> (см</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B">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плотность металла проволоки, используемой при наплавке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w:t>
      </w:r>
      <m:oMath>
        <m:sSub>
          <m:sSubPr>
            <m:ctrlPr>
              <w:rPr>
                <w:rFonts w:ascii="Times New Roman" w:cs="Times New Roman" w:eastAsia="Times New Roman" w:hAnsi="Times New Roman"/>
                <w:sz w:val="28"/>
                <w:szCs w:val="28"/>
              </w:rPr>
            </m:ctrlPr>
          </m:sSubPr>
          <m:e>
            <m:r>
              <m:t>ρ</m:t>
            </m:r>
          </m:e>
          <m:sub>
            <m:r>
              <w:rPr>
                <w:rFonts w:ascii="Times New Roman" w:cs="Times New Roman" w:eastAsia="Times New Roman" w:hAnsi="Times New Roman"/>
                <w:sz w:val="28"/>
                <w:szCs w:val="28"/>
              </w:rPr>
              <m:t xml:space="preserve">ni </m:t>
            </m:r>
          </m:sub>
        </m:sSub>
        <m:r>
          <w:rPr>
            <w:rFonts w:ascii="Times New Roman" w:cs="Times New Roman" w:eastAsia="Times New Roman" w:hAnsi="Times New Roman"/>
            <w:sz w:val="28"/>
            <w:szCs w:val="28"/>
          </w:rPr>
          <m:t xml:space="preserve">(i =</m:t>
        </m:r>
        <m:bar>
          <m:barPr>
            <m:pos/>
            <m:ctrlPr>
              <w:rPr>
                <w:rFonts w:ascii="Times New Roman" w:cs="Times New Roman" w:eastAsia="Times New Roman" w:hAnsi="Times New Roman"/>
                <w:sz w:val="28"/>
                <w:szCs w:val="28"/>
              </w:rPr>
            </m:ctrlPr>
          </m:barPr>
          <m:e>
            <m:r>
              <w:rPr>
                <w:rFonts w:ascii="Times New Roman" w:cs="Times New Roman" w:eastAsia="Times New Roman" w:hAnsi="Times New Roman"/>
                <w:sz w:val="28"/>
                <w:szCs w:val="28"/>
              </w:rPr>
              <m:t xml:space="preserve"> 1,n</m:t>
            </m:r>
          </m:e>
        </m:bar>
        <m:r>
          <w:rPr>
            <w:rFonts w:ascii="Times New Roman" w:cs="Times New Roman" w:eastAsia="Times New Roman" w:hAnsi="Times New Roman"/>
            <w:sz w:val="28"/>
            <w:szCs w:val="28"/>
          </w:rPr>
          <m:t xml:space="preserve">)</m:t>
        </m:r>
      </m:oMath>
      <w:r w:rsidDel="00000000" w:rsidR="00000000" w:rsidRPr="00000000">
        <w:rPr>
          <w:rFonts w:ascii="Times New Roman" w:cs="Times New Roman" w:eastAsia="Times New Roman" w:hAnsi="Times New Roman"/>
          <w:sz w:val="28"/>
          <w:szCs w:val="28"/>
          <w:rtl w:val="0"/>
        </w:rPr>
        <w:t xml:space="preserve"> – плотность наплавляемого шва (г/см</w:t>
      </w:r>
      <w:r w:rsidDel="00000000" w:rsidR="00000000" w:rsidRPr="00000000">
        <w:rPr>
          <w:rFonts w:ascii="Times New Roman" w:cs="Times New Roman" w:eastAsia="Times New Roman" w:hAnsi="Times New Roman"/>
          <w:sz w:val="28"/>
          <w:szCs w:val="28"/>
          <w:vertAlign w:val="superscript"/>
          <w:rtl w:val="0"/>
        </w:rPr>
        <w:t xml:space="preserve">3</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C">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скорость восстановления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с использованием электродуговой наплавки (скорость наплавки)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v</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эi </m:t>
            </m:r>
          </m:sub>
        </m:sSub>
        <m:r>
          <w:rPr>
            <w:rFonts w:ascii="Times New Roman" w:cs="Times New Roman" w:eastAsia="Times New Roman" w:hAnsi="Times New Roman"/>
            <w:sz w:val="28"/>
            <w:szCs w:val="28"/>
          </w:rPr>
          <m:t xml:space="preserve">(i =</m:t>
        </m:r>
        <m:bar>
          <m:barPr>
            <m:pos/>
            <m:ctrlPr>
              <w:rPr>
                <w:rFonts w:ascii="Times New Roman" w:cs="Times New Roman" w:eastAsia="Times New Roman" w:hAnsi="Times New Roman"/>
                <w:sz w:val="28"/>
                <w:szCs w:val="28"/>
              </w:rPr>
            </m:ctrlPr>
          </m:barPr>
          <m:e>
            <m:r>
              <w:rPr>
                <w:rFonts w:ascii="Times New Roman" w:cs="Times New Roman" w:eastAsia="Times New Roman" w:hAnsi="Times New Roman"/>
                <w:sz w:val="28"/>
                <w:szCs w:val="28"/>
              </w:rPr>
              <m:t xml:space="preserve"> 1,n</m:t>
            </m:r>
          </m:e>
        </m:bar>
        <m:r>
          <w:rPr>
            <w:rFonts w:ascii="Times New Roman" w:cs="Times New Roman" w:eastAsia="Times New Roman" w:hAnsi="Times New Roman"/>
            <w:sz w:val="28"/>
            <w:szCs w:val="28"/>
          </w:rPr>
          <m:t xml:space="preserve">)</m:t>
        </m:r>
      </m:oMath>
      <w:r w:rsidDel="00000000" w:rsidR="00000000" w:rsidRPr="00000000">
        <w:rPr>
          <w:rFonts w:ascii="Times New Roman" w:cs="Times New Roman" w:eastAsia="Times New Roman" w:hAnsi="Times New Roman"/>
          <w:sz w:val="28"/>
          <w:szCs w:val="28"/>
          <w:rtl w:val="0"/>
        </w:rPr>
        <w:t xml:space="preserve"> (м/ч);</w:t>
      </w:r>
    </w:p>
    <w:p w:rsidR="00000000" w:rsidDel="00000000" w:rsidP="00000000" w:rsidRDefault="00000000" w:rsidRPr="00000000" w14:paraId="0000008D">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количество оборотов детали при реализации наплавки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n</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эi </m:t>
            </m:r>
          </m:sub>
        </m:sSub>
      </m:oMath>
      <w:r w:rsidDel="00000000" w:rsidR="00000000" w:rsidRPr="00000000">
        <w:rPr>
          <w:rFonts w:ascii="Times New Roman" w:cs="Times New Roman" w:eastAsia="Times New Roman" w:hAnsi="Times New Roman"/>
          <w:sz w:val="28"/>
          <w:szCs w:val="28"/>
          <w:rtl w:val="0"/>
        </w:rPr>
        <w:t xml:space="preserve"> (об/мин); </w:t>
      </w:r>
    </w:p>
    <w:p w:rsidR="00000000" w:rsidDel="00000000" w:rsidP="00000000" w:rsidRDefault="00000000" w:rsidRPr="00000000" w14:paraId="0000008E">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шаг наплавки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s</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эi </m:t>
            </m:r>
          </m:sub>
        </m:sSub>
        <m:r>
          <w:rPr>
            <w:rFonts w:ascii="Times New Roman" w:cs="Times New Roman" w:eastAsia="Times New Roman" w:hAnsi="Times New Roman"/>
            <w:sz w:val="28"/>
            <w:szCs w:val="28"/>
          </w:rPr>
          <m:t xml:space="preserve">(i =</m:t>
        </m:r>
        <m:bar>
          <m:barPr>
            <m:pos/>
            <m:ctrlPr>
              <w:rPr>
                <w:rFonts w:ascii="Times New Roman" w:cs="Times New Roman" w:eastAsia="Times New Roman" w:hAnsi="Times New Roman"/>
                <w:sz w:val="28"/>
                <w:szCs w:val="28"/>
              </w:rPr>
            </m:ctrlPr>
          </m:barPr>
          <m:e>
            <m:r>
              <w:rPr>
                <w:rFonts w:ascii="Times New Roman" w:cs="Times New Roman" w:eastAsia="Times New Roman" w:hAnsi="Times New Roman"/>
                <w:sz w:val="28"/>
                <w:szCs w:val="28"/>
              </w:rPr>
              <m:t xml:space="preserve">1,n</m:t>
            </m:r>
          </m:e>
        </m:bar>
        <m:r>
          <w:rPr>
            <w:rFonts w:ascii="Times New Roman" w:cs="Times New Roman" w:eastAsia="Times New Roman" w:hAnsi="Times New Roman"/>
            <w:sz w:val="28"/>
            <w:szCs w:val="28"/>
          </w:rPr>
          <m:t xml:space="preserve">)</m:t>
        </m:r>
      </m:oMath>
      <w:r w:rsidDel="00000000" w:rsidR="00000000" w:rsidRPr="00000000">
        <w:rPr>
          <w:rFonts w:ascii="Times New Roman" w:cs="Times New Roman" w:eastAsia="Times New Roman" w:hAnsi="Times New Roman"/>
          <w:sz w:val="28"/>
          <w:szCs w:val="28"/>
          <w:rtl w:val="0"/>
        </w:rPr>
        <w:t xml:space="preserve"> (мм/об);</w:t>
      </w:r>
    </w:p>
    <w:p w:rsidR="00000000" w:rsidDel="00000000" w:rsidP="00000000" w:rsidRDefault="00000000" w:rsidRPr="00000000" w14:paraId="0000008F">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длительность основной операции по восстановлению детали электродуговой наплавкой на втором приборе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o2</m:t>
                </m:r>
              </m:sup>
            </m:sSup>
          </m:e>
          <m:sub>
            <m:r>
              <w:rPr>
                <w:rFonts w:ascii="Times New Roman" w:cs="Times New Roman" w:eastAsia="Times New Roman" w:hAnsi="Times New Roman"/>
                <w:sz w:val="28"/>
                <w:szCs w:val="28"/>
              </w:rPr>
              <m:t xml:space="preserve">эi </m:t>
            </m:r>
          </m:sub>
        </m:sSub>
        <m:r>
          <w:rPr>
            <w:rFonts w:ascii="Times New Roman" w:cs="Times New Roman" w:eastAsia="Times New Roman" w:hAnsi="Times New Roman"/>
            <w:sz w:val="28"/>
            <w:szCs w:val="28"/>
          </w:rPr>
          <m:t xml:space="preserve">(i =</m:t>
        </m:r>
        <m:bar>
          <m:barPr>
            <m:pos/>
            <m:ctrlPr>
              <w:rPr>
                <w:rFonts w:ascii="Times New Roman" w:cs="Times New Roman" w:eastAsia="Times New Roman" w:hAnsi="Times New Roman"/>
                <w:sz w:val="28"/>
                <w:szCs w:val="28"/>
              </w:rPr>
            </m:ctrlPr>
          </m:barPr>
          <m:e>
            <m:r>
              <w:rPr>
                <w:rFonts w:ascii="Times New Roman" w:cs="Times New Roman" w:eastAsia="Times New Roman" w:hAnsi="Times New Roman"/>
                <w:sz w:val="28"/>
                <w:szCs w:val="28"/>
              </w:rPr>
              <m:t xml:space="preserve"> 1,n</m:t>
            </m:r>
          </m:e>
        </m:bar>
        <m:r>
          <w:rPr>
            <w:rFonts w:ascii="Times New Roman" w:cs="Times New Roman" w:eastAsia="Times New Roman" w:hAnsi="Times New Roman"/>
            <w:sz w:val="28"/>
            <w:szCs w:val="28"/>
          </w:rPr>
          <m:t xml:space="preserve">)</m:t>
        </m:r>
      </m:oMath>
      <w:r w:rsidDel="00000000" w:rsidR="00000000" w:rsidRPr="00000000">
        <w:rPr>
          <w:rFonts w:ascii="Times New Roman" w:cs="Times New Roman" w:eastAsia="Times New Roman" w:hAnsi="Times New Roman"/>
          <w:sz w:val="28"/>
          <w:szCs w:val="28"/>
          <w:rtl w:val="0"/>
        </w:rPr>
        <w:t xml:space="preserve"> (основное время выполнения операции, мин);</w:t>
      </w:r>
    </w:p>
    <w:p w:rsidR="00000000" w:rsidDel="00000000" w:rsidP="00000000" w:rsidRDefault="00000000" w:rsidRPr="00000000" w14:paraId="00000090">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длительность вспомогательных операций по восстановлению детали электродуговой наплавкой на втором приборе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в2</m:t>
                </m:r>
              </m:sup>
            </m:sSup>
          </m:e>
          <m:sub>
            <m:r>
              <w:rPr>
                <w:rFonts w:ascii="Times New Roman" w:cs="Times New Roman" w:eastAsia="Times New Roman" w:hAnsi="Times New Roman"/>
                <w:sz w:val="28"/>
                <w:szCs w:val="28"/>
              </w:rPr>
              <m:t xml:space="preserve">эi </m:t>
            </m:r>
          </m:sub>
        </m:sSub>
        <m:r>
          <w:rPr>
            <w:rFonts w:ascii="Times New Roman" w:cs="Times New Roman" w:eastAsia="Times New Roman" w:hAnsi="Times New Roman"/>
            <w:sz w:val="28"/>
            <w:szCs w:val="28"/>
          </w:rPr>
          <m:t xml:space="preserve">(i =</m:t>
        </m:r>
        <m:bar>
          <m:barPr>
            <m:pos/>
            <m:ctrlPr>
              <w:rPr>
                <w:rFonts w:ascii="Times New Roman" w:cs="Times New Roman" w:eastAsia="Times New Roman" w:hAnsi="Times New Roman"/>
                <w:sz w:val="28"/>
                <w:szCs w:val="28"/>
              </w:rPr>
            </m:ctrlPr>
          </m:barPr>
          <m:e>
            <m:r>
              <w:rPr>
                <w:rFonts w:ascii="Times New Roman" w:cs="Times New Roman" w:eastAsia="Times New Roman" w:hAnsi="Times New Roman"/>
                <w:sz w:val="28"/>
                <w:szCs w:val="28"/>
              </w:rPr>
              <m:t xml:space="preserve"> 1,n</m:t>
            </m:r>
          </m:e>
        </m:bar>
        <m:r>
          <w:rPr>
            <w:rFonts w:ascii="Times New Roman" w:cs="Times New Roman" w:eastAsia="Times New Roman" w:hAnsi="Times New Roman"/>
            <w:sz w:val="28"/>
            <w:szCs w:val="28"/>
          </w:rPr>
          <m:t xml:space="preserve">)</m:t>
        </m:r>
      </m:oMath>
      <w:r w:rsidDel="00000000" w:rsidR="00000000" w:rsidRPr="00000000">
        <w:rPr>
          <w:rFonts w:ascii="Times New Roman" w:cs="Times New Roman" w:eastAsia="Times New Roman" w:hAnsi="Times New Roman"/>
          <w:sz w:val="28"/>
          <w:szCs w:val="28"/>
          <w:rtl w:val="0"/>
        </w:rPr>
        <w:t xml:space="preserve"> (мин). </w:t>
      </w:r>
    </w:p>
    <w:p w:rsidR="00000000" w:rsidDel="00000000" w:rsidP="00000000" w:rsidRDefault="00000000" w:rsidRPr="00000000" w14:paraId="00000091">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Величина тока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I</m:t>
                </m:r>
              </m:e>
              <m:sup>
                <m:r>
                  <w:rPr>
                    <w:rFonts w:ascii="Times New Roman" w:cs="Times New Roman" w:eastAsia="Times New Roman" w:hAnsi="Times New Roman"/>
                    <w:sz w:val="28"/>
                    <w:szCs w:val="28"/>
                  </w:rPr>
                  <m:t xml:space="preserve">св2</m:t>
                </m:r>
              </m:sup>
            </m:sSup>
          </m:e>
          <m:sub>
            <m:r>
              <w:rPr>
                <w:rFonts w:ascii="Times New Roman" w:cs="Times New Roman" w:eastAsia="Times New Roman" w:hAnsi="Times New Roman"/>
                <w:sz w:val="28"/>
                <w:szCs w:val="28"/>
              </w:rPr>
              <m:t xml:space="preserve">i </m:t>
            </m:r>
          </m:sub>
        </m:sSub>
      </m:oMath>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при электродуговой наплавке определяется выражением вида: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I</m:t>
                </m:r>
              </m:e>
              <m:sup>
                <m:r>
                  <w:rPr>
                    <w:rFonts w:ascii="Times New Roman" w:cs="Times New Roman" w:eastAsia="Times New Roman" w:hAnsi="Times New Roman"/>
                    <w:sz w:val="28"/>
                    <w:szCs w:val="28"/>
                  </w:rPr>
                  <m:t xml:space="preserve">св2</m:t>
                </m:r>
              </m:sup>
            </m:sSup>
          </m:e>
          <m:sub>
            <m:r>
              <w:rPr>
                <w:rFonts w:ascii="Times New Roman" w:cs="Times New Roman" w:eastAsia="Times New Roman" w:hAnsi="Times New Roman"/>
                <w:sz w:val="28"/>
                <w:szCs w:val="28"/>
              </w:rPr>
              <m:t xml:space="preserve">i </m:t>
            </m:r>
          </m:sub>
        </m:sSub>
        <m:r>
          <w:rPr>
            <w:rFonts w:ascii="Times New Roman" w:cs="Times New Roman" w:eastAsia="Times New Roman" w:hAnsi="Times New Roman"/>
            <w:sz w:val="28"/>
            <w:szCs w:val="28"/>
          </w:rPr>
          <m:t xml:space="preserve">= 40 * </m:t>
        </m:r>
        <m:rad>
          <m:radPr>
            <m:ctrlPr>
              <w:rPr>
                <w:rFonts w:ascii="Times New Roman" w:cs="Times New Roman" w:eastAsia="Times New Roman" w:hAnsi="Times New Roman"/>
                <w:sz w:val="28"/>
                <w:szCs w:val="28"/>
              </w:rPr>
            </m:ctrlPr>
          </m:radPr>
          <m:deg>
            <m:r>
              <w:rPr>
                <w:rFonts w:ascii="Times New Roman" w:cs="Times New Roman" w:eastAsia="Times New Roman" w:hAnsi="Times New Roman"/>
                <w:sz w:val="28"/>
                <w:szCs w:val="28"/>
              </w:rPr>
              <m:t xml:space="preserve">3</m:t>
            </m:r>
          </m:deg>
          <m:e>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D</m:t>
                </m:r>
              </m:e>
              <m:sub>
                <m:r>
                  <w:rPr>
                    <w:rFonts w:ascii="Times New Roman" w:cs="Times New Roman" w:eastAsia="Times New Roman" w:hAnsi="Times New Roman"/>
                    <w:sz w:val="28"/>
                    <w:szCs w:val="28"/>
                  </w:rPr>
                  <m:t xml:space="preserve">i</m:t>
                </m:r>
              </m:sub>
            </m:sSub>
          </m:e>
        </m:rad>
      </m:oMath>
      <w:r w:rsidDel="00000000" w:rsidR="00000000" w:rsidRPr="00000000">
        <w:rPr>
          <w:rFonts w:ascii="Times New Roman" w:cs="Times New Roman" w:eastAsia="Times New Roman" w:hAnsi="Times New Roman"/>
          <w:sz w:val="28"/>
          <w:szCs w:val="28"/>
          <w:rtl w:val="0"/>
        </w:rPr>
        <w:t xml:space="preserve">, где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D</m:t>
            </m:r>
          </m:e>
          <m:sub>
            <m:r>
              <w:rPr>
                <w:rFonts w:ascii="Times New Roman" w:cs="Times New Roman" w:eastAsia="Times New Roman" w:hAnsi="Times New Roman"/>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 диаметр восстанавливаемой детали. Значение </w:t>
      </w:r>
      <w:r w:rsidDel="00000000" w:rsidR="00000000" w:rsidRPr="00000000">
        <w:rPr>
          <w:rFonts w:ascii="Times New Roman" w:cs="Times New Roman" w:eastAsia="Times New Roman" w:hAnsi="Times New Roman"/>
          <w:sz w:val="28"/>
          <w:szCs w:val="28"/>
          <w:vertAlign w:val="subscript"/>
        </w:rPr>
        <w:drawing>
          <wp:inline distB="0" distT="0" distL="114300" distR="114300">
            <wp:extent cx="276225" cy="276225"/>
            <wp:effectExtent b="0" l="0" r="0" t="0"/>
            <wp:docPr id="2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76225" cy="2762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определяется выражением вида [9, 20]: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1409700</wp:posOffset>
                </wp:positionV>
                <wp:extent cx="666750" cy="353458"/>
                <wp:effectExtent b="0" l="0" r="0" t="0"/>
                <wp:wrapSquare wrapText="bothSides" distB="114300" distT="114300" distL="114300" distR="114300"/>
                <wp:docPr id="14" name=""/>
                <a:graphic>
                  <a:graphicData uri="http://schemas.microsoft.com/office/word/2010/wordprocessingShape">
                    <wps:wsp>
                      <wps:cNvSpPr txBox="1"/>
                      <wps:cNvPr id="2" name="Shape 2"/>
                      <wps:spPr>
                        <a:xfrm>
                          <a:off x="2966325" y="473950"/>
                          <a:ext cx="771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(1.1.</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6)</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1409700</wp:posOffset>
                </wp:positionV>
                <wp:extent cx="666750" cy="353458"/>
                <wp:effectExtent b="0" l="0" r="0" t="0"/>
                <wp:wrapSquare wrapText="bothSides" distB="114300" distT="114300" distL="114300" distR="114300"/>
                <wp:docPr id="14" name="image48.png"/>
                <a:graphic>
                  <a:graphicData uri="http://schemas.openxmlformats.org/drawingml/2006/picture">
                    <pic:pic>
                      <pic:nvPicPr>
                        <pic:cNvPr id="0" name="image48.png"/>
                        <pic:cNvPicPr preferRelativeResize="0"/>
                      </pic:nvPicPr>
                      <pic:blipFill>
                        <a:blip r:embed="rId14"/>
                        <a:srcRect/>
                        <a:stretch>
                          <a:fillRect/>
                        </a:stretch>
                      </pic:blipFill>
                      <pic:spPr>
                        <a:xfrm>
                          <a:off x="0" y="0"/>
                          <a:ext cx="666750" cy="353458"/>
                        </a:xfrm>
                        <a:prstGeom prst="rect"/>
                        <a:ln/>
                      </pic:spPr>
                    </pic:pic>
                  </a:graphicData>
                </a:graphic>
              </wp:anchor>
            </w:drawing>
          </mc:Fallback>
        </mc:AlternateContent>
      </w:r>
    </w:p>
    <w:p w:rsidR="00000000" w:rsidDel="00000000" w:rsidP="00000000" w:rsidRDefault="00000000" w:rsidRPr="00000000" w14:paraId="00000092">
      <w:pPr>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line="360" w:lineRule="auto"/>
        <w:ind w:left="927" w:firstLine="0"/>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K</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нi </m:t>
            </m:r>
          </m:sub>
        </m:sSub>
        <m:r>
          <w:rPr>
            <w:rFonts w:ascii="Times New Roman" w:cs="Times New Roman" w:eastAsia="Times New Roman" w:hAnsi="Times New Roman"/>
            <w:sz w:val="28"/>
            <w:szCs w:val="28"/>
          </w:rPr>
          <m:t xml:space="preserve">= 2,3 + 0, 065 </m:t>
        </m:r>
        <m:f>
          <m:fPr>
            <m:ctrlPr>
              <w:rPr>
                <w:rFonts w:ascii="Times New Roman" w:cs="Times New Roman" w:eastAsia="Times New Roman" w:hAnsi="Times New Roman"/>
                <w:sz w:val="28"/>
                <w:szCs w:val="28"/>
              </w:rPr>
            </m:ctrlPr>
          </m:fPr>
          <m:num>
            <m:sSup>
              <m:sSupPr>
                <m:ctrlPr>
                  <w:rPr>
                    <w:rFonts w:ascii="Times New Roman" w:cs="Times New Roman" w:eastAsia="Times New Roman" w:hAnsi="Times New Roman"/>
                    <w:sz w:val="28"/>
                    <w:szCs w:val="28"/>
                  </w:rPr>
                </m:ctrlPr>
              </m:sSupPr>
              <m:e>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I</m:t>
                        </m:r>
                      </m:e>
                      <m:sup>
                        <m:r>
                          <w:rPr>
                            <w:rFonts w:ascii="Times New Roman" w:cs="Times New Roman" w:eastAsia="Times New Roman" w:hAnsi="Times New Roman"/>
                            <w:sz w:val="28"/>
                            <w:szCs w:val="28"/>
                          </w:rPr>
                          <m:t xml:space="preserve">св2</m:t>
                        </m:r>
                      </m:sup>
                    </m:sSup>
                  </m:e>
                  <m:sub>
                    <m:r>
                      <w:rPr>
                        <w:rFonts w:ascii="Times New Roman" w:cs="Times New Roman" w:eastAsia="Times New Roman" w:hAnsi="Times New Roman"/>
                        <w:sz w:val="28"/>
                        <w:szCs w:val="28"/>
                      </w:rPr>
                      <m:t xml:space="preserve">i </m:t>
                    </m:r>
                  </m:sub>
                </m:sSub>
              </m:e>
              <m:sup>
                <m:r>
                  <w:rPr>
                    <w:rFonts w:ascii="Times New Roman" w:cs="Times New Roman" w:eastAsia="Times New Roman" w:hAnsi="Times New Roman"/>
                    <w:sz w:val="28"/>
                    <w:szCs w:val="28"/>
                  </w:rPr>
                  <m:t xml:space="preserve">2</m:t>
                </m:r>
              </m:sup>
            </m:sSup>
          </m:num>
          <m:den>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d</m:t>
                    </m:r>
                  </m:e>
                  <m:sup>
                    <m:r>
                      <w:rPr>
                        <w:rFonts w:ascii="Times New Roman" w:cs="Times New Roman" w:eastAsia="Times New Roman" w:hAnsi="Times New Roman"/>
                        <w:sz w:val="28"/>
                        <w:szCs w:val="28"/>
                      </w:rPr>
                      <m:t xml:space="preserve">пр2</m:t>
                    </m:r>
                  </m:sup>
                </m:sSup>
              </m:e>
              <m:sub>
                <m:r>
                  <w:rPr>
                    <w:rFonts w:ascii="Times New Roman" w:cs="Times New Roman" w:eastAsia="Times New Roman" w:hAnsi="Times New Roman"/>
                    <w:sz w:val="28"/>
                    <w:szCs w:val="28"/>
                  </w:rPr>
                  <m:t xml:space="preserve">эi </m:t>
                </m:r>
              </m:sub>
            </m:sSub>
          </m:den>
        </m:f>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4">
      <w:pPr>
        <w:spacing w:line="360" w:lineRule="auto"/>
        <w:ind w:left="927"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Скорость электродуговой наплавки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v</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эi </m:t>
            </m:r>
          </m:sub>
        </m:sSub>
      </m:oMath>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на (</w:t>
      </w:r>
      <w:r w:rsidDel="00000000" w:rsidR="00000000" w:rsidRPr="00000000">
        <w:rPr>
          <w:rFonts w:ascii="Times New Roman" w:cs="Times New Roman" w:eastAsia="Times New Roman" w:hAnsi="Times New Roman"/>
          <w:i w:val="1"/>
          <w:sz w:val="28"/>
          <w:szCs w:val="28"/>
          <w:rtl w:val="0"/>
        </w:rPr>
        <w:t xml:space="preserve">l=2</w:t>
      </w:r>
      <w:r w:rsidDel="00000000" w:rsidR="00000000" w:rsidRPr="00000000">
        <w:rPr>
          <w:rFonts w:ascii="Times New Roman" w:cs="Times New Roman" w:eastAsia="Times New Roman" w:hAnsi="Times New Roman"/>
          <w:sz w:val="28"/>
          <w:szCs w:val="28"/>
          <w:rtl w:val="0"/>
        </w:rPr>
        <w:t xml:space="preserve">)-м приборе определяется в соответствии с выражением вида [9, 20]:</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5633250</wp:posOffset>
                </wp:positionH>
                <wp:positionV relativeFrom="paragraph">
                  <wp:posOffset>794935</wp:posOffset>
                </wp:positionV>
                <wp:extent cx="666750" cy="353458"/>
                <wp:effectExtent b="0" l="0" r="0" t="0"/>
                <wp:wrapSquare wrapText="bothSides" distB="114300" distT="114300" distL="114300" distR="114300"/>
                <wp:docPr id="5" name=""/>
                <a:graphic>
                  <a:graphicData uri="http://schemas.microsoft.com/office/word/2010/wordprocessingShape">
                    <wps:wsp>
                      <wps:cNvSpPr txBox="1"/>
                      <wps:cNvPr id="2" name="Shape 2"/>
                      <wps:spPr>
                        <a:xfrm>
                          <a:off x="2278350" y="481750"/>
                          <a:ext cx="771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(1.1.</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7)</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5633250</wp:posOffset>
                </wp:positionH>
                <wp:positionV relativeFrom="paragraph">
                  <wp:posOffset>794935</wp:posOffset>
                </wp:positionV>
                <wp:extent cx="666750" cy="353458"/>
                <wp:effectExtent b="0" l="0" r="0" t="0"/>
                <wp:wrapSquare wrapText="bothSides" distB="114300" distT="114300" distL="114300" distR="114300"/>
                <wp:docPr id="5" name="image37.png"/>
                <a:graphic>
                  <a:graphicData uri="http://schemas.openxmlformats.org/drawingml/2006/picture">
                    <pic:pic>
                      <pic:nvPicPr>
                        <pic:cNvPr id="0" name="image37.png"/>
                        <pic:cNvPicPr preferRelativeResize="0"/>
                      </pic:nvPicPr>
                      <pic:blipFill>
                        <a:blip r:embed="rId15"/>
                        <a:srcRect/>
                        <a:stretch>
                          <a:fillRect/>
                        </a:stretch>
                      </pic:blipFill>
                      <pic:spPr>
                        <a:xfrm>
                          <a:off x="0" y="0"/>
                          <a:ext cx="666750" cy="353458"/>
                        </a:xfrm>
                        <a:prstGeom prst="rect"/>
                        <a:ln/>
                      </pic:spPr>
                    </pic:pic>
                  </a:graphicData>
                </a:graphic>
              </wp:anchor>
            </w:drawing>
          </mc:Fallback>
        </mc:AlternateContent>
      </w:r>
    </w:p>
    <w:p w:rsidR="00000000" w:rsidDel="00000000" w:rsidP="00000000" w:rsidRDefault="00000000" w:rsidRPr="00000000" w14:paraId="00000096">
      <w:pPr>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spacing w:line="360" w:lineRule="auto"/>
        <w:ind w:firstLine="708.6614173228347"/>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v</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эi </m:t>
            </m:r>
          </m:sub>
        </m:sSub>
        <m:r>
          <w:rPr>
            <w:rFonts w:ascii="Times New Roman" w:cs="Times New Roman" w:eastAsia="Times New Roman" w:hAnsi="Times New Roman"/>
            <w:sz w:val="28"/>
            <w:szCs w:val="28"/>
          </w:rPr>
          <m:t xml:space="preserve">= </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K</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нi </m:t>
                </m:r>
              </m:sub>
            </m:sSub>
            <m:r>
              <w:rPr>
                <w:rFonts w:ascii="Times New Roman" w:cs="Times New Roman" w:eastAsia="Times New Roman" w:hAnsi="Times New Roman"/>
                <w:sz w:val="28"/>
                <w:szCs w:val="28"/>
              </w:rPr>
              <m:t xml:space="preserve"> * </m:t>
            </m:r>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I</m:t>
                    </m:r>
                  </m:e>
                  <m:sup>
                    <m:r>
                      <w:rPr>
                        <w:rFonts w:ascii="Times New Roman" w:cs="Times New Roman" w:eastAsia="Times New Roman" w:hAnsi="Times New Roman"/>
                        <w:sz w:val="28"/>
                        <w:szCs w:val="28"/>
                      </w:rPr>
                      <m:t xml:space="preserve">св2</m:t>
                    </m:r>
                  </m:sup>
                </m:sSup>
              </m:e>
              <m:sub>
                <m:r>
                  <w:rPr>
                    <w:rFonts w:ascii="Times New Roman" w:cs="Times New Roman" w:eastAsia="Times New Roman" w:hAnsi="Times New Roman"/>
                    <w:sz w:val="28"/>
                    <w:szCs w:val="28"/>
                  </w:rPr>
                  <m:t xml:space="preserve">i </m:t>
                </m:r>
              </m:sub>
            </m:sSub>
            <m:r>
              <w:rPr>
                <w:rFonts w:ascii="Times New Roman" w:cs="Times New Roman" w:eastAsia="Times New Roman" w:hAnsi="Times New Roman"/>
                <w:sz w:val="28"/>
                <w:szCs w:val="28"/>
              </w:rPr>
              <m:t xml:space="preserve"> </m:t>
            </m:r>
          </m:num>
          <m:den>
            <m:r>
              <w:rPr>
                <w:rFonts w:ascii="Times New Roman" w:cs="Times New Roman" w:eastAsia="Times New Roman" w:hAnsi="Times New Roman"/>
                <w:sz w:val="28"/>
                <w:szCs w:val="28"/>
              </w:rPr>
              <m:t xml:space="preserve">100 * F *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ρ</m:t>
                </m:r>
              </m:e>
              <m:sub>
                <m:r>
                  <w:rPr>
                    <w:rFonts w:ascii="Times New Roman" w:cs="Times New Roman" w:eastAsia="Times New Roman" w:hAnsi="Times New Roman"/>
                    <w:sz w:val="28"/>
                    <w:szCs w:val="28"/>
                  </w:rPr>
                  <m:t xml:space="preserve">ni </m:t>
                </m:r>
              </m:sub>
            </m:sSub>
          </m:den>
        </m:f>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8">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F = 0.06 - 0.2 см</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при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d</m:t>
                </m:r>
              </m:e>
              <m:sup>
                <m:r>
                  <w:rPr>
                    <w:rFonts w:ascii="Times New Roman" w:cs="Times New Roman" w:eastAsia="Times New Roman" w:hAnsi="Times New Roman"/>
                    <w:sz w:val="28"/>
                    <w:szCs w:val="28"/>
                  </w:rPr>
                  <m:t xml:space="preserve">пр</m:t>
                </m:r>
              </m:sup>
            </m:sSup>
          </m:e>
          <m:sub>
            <m:r>
              <w:rPr>
                <w:rFonts w:ascii="Times New Roman" w:cs="Times New Roman" w:eastAsia="Times New Roman" w:hAnsi="Times New Roman"/>
                <w:sz w:val="28"/>
                <w:szCs w:val="28"/>
              </w:rPr>
              <m:t xml:space="preserve">эi </m:t>
            </m:r>
          </m:sub>
        </m:sSub>
        <m:r>
          <w:rPr>
            <w:rFonts w:ascii="Times New Roman" w:cs="Times New Roman" w:eastAsia="Times New Roman" w:hAnsi="Times New Roman"/>
            <w:sz w:val="28"/>
            <w:szCs w:val="28"/>
          </w:rPr>
          <m:t xml:space="preserve">= 1.2 - 2.0</m:t>
        </m:r>
      </m:oMath>
      <w:r w:rsidDel="00000000" w:rsidR="00000000" w:rsidRPr="00000000">
        <w:rPr>
          <w:rFonts w:ascii="Times New Roman" w:cs="Times New Roman" w:eastAsia="Times New Roman" w:hAnsi="Times New Roman"/>
          <w:sz w:val="28"/>
          <w:szCs w:val="28"/>
          <w:rtl w:val="0"/>
        </w:rPr>
        <w:t xml:space="preserve"> мм. В качестве значения плотности наплавочной проволоки </w:t>
      </w:r>
      <m:oMath>
        <m:sSub>
          <m:sSubPr>
            <m:ctrlPr>
              <w:rPr>
                <w:rFonts w:ascii="Times New Roman" w:cs="Times New Roman" w:eastAsia="Times New Roman" w:hAnsi="Times New Roman"/>
                <w:sz w:val="28"/>
                <w:szCs w:val="28"/>
              </w:rPr>
            </m:ctrlPr>
          </m:sSubPr>
          <m:e>
            <m:r>
              <m:t>ρ</m:t>
            </m:r>
          </m:e>
          <m:sub>
            <m:r>
              <w:rPr>
                <w:rFonts w:ascii="Times New Roman" w:cs="Times New Roman" w:eastAsia="Times New Roman" w:hAnsi="Times New Roman"/>
                <w:sz w:val="28"/>
                <w:szCs w:val="28"/>
              </w:rPr>
              <m:t xml:space="preserve">ni </m:t>
            </m:r>
          </m:sub>
        </m:sSub>
      </m:oMath>
      <w:r w:rsidDel="00000000" w:rsidR="00000000" w:rsidRPr="00000000">
        <w:rPr>
          <w:rFonts w:ascii="Times New Roman" w:cs="Times New Roman" w:eastAsia="Times New Roman" w:hAnsi="Times New Roman"/>
          <w:sz w:val="28"/>
          <w:szCs w:val="28"/>
          <w:rtl w:val="0"/>
        </w:rPr>
        <w:t xml:space="preserve">, используемой при наплавке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принята плотность металла электрода УОНИ 13/55 (низкоуглеродистая и низколегированная сталь марки СВ-08Г, 7,81 г/см3.). Частота вращения детали (об/мин) определяется выражением вида [9, 20]: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1790700</wp:posOffset>
                </wp:positionV>
                <wp:extent cx="666750" cy="353458"/>
                <wp:effectExtent b="0" l="0" r="0" t="0"/>
                <wp:wrapSquare wrapText="bothSides" distB="114300" distT="114300" distL="114300" distR="114300"/>
                <wp:docPr id="12" name=""/>
                <a:graphic>
                  <a:graphicData uri="http://schemas.microsoft.com/office/word/2010/wordprocessingShape">
                    <wps:wsp>
                      <wps:cNvSpPr txBox="1"/>
                      <wps:cNvPr id="2" name="Shape 2"/>
                      <wps:spPr>
                        <a:xfrm>
                          <a:off x="2278350" y="481750"/>
                          <a:ext cx="771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(1.1.</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8)</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1790700</wp:posOffset>
                </wp:positionV>
                <wp:extent cx="666750" cy="353458"/>
                <wp:effectExtent b="0" l="0" r="0" t="0"/>
                <wp:wrapSquare wrapText="bothSides" distB="114300" distT="114300" distL="114300" distR="114300"/>
                <wp:docPr id="12" name="image44.png"/>
                <a:graphic>
                  <a:graphicData uri="http://schemas.openxmlformats.org/drawingml/2006/picture">
                    <pic:pic>
                      <pic:nvPicPr>
                        <pic:cNvPr id="0" name="image44.png"/>
                        <pic:cNvPicPr preferRelativeResize="0"/>
                      </pic:nvPicPr>
                      <pic:blipFill>
                        <a:blip r:embed="rId16"/>
                        <a:srcRect/>
                        <a:stretch>
                          <a:fillRect/>
                        </a:stretch>
                      </pic:blipFill>
                      <pic:spPr>
                        <a:xfrm>
                          <a:off x="0" y="0"/>
                          <a:ext cx="666750" cy="353458"/>
                        </a:xfrm>
                        <a:prstGeom prst="rect"/>
                        <a:ln/>
                      </pic:spPr>
                    </pic:pic>
                  </a:graphicData>
                </a:graphic>
              </wp:anchor>
            </w:drawing>
          </mc:Fallback>
        </mc:AlternateContent>
      </w:r>
    </w:p>
    <w:p w:rsidR="00000000" w:rsidDel="00000000" w:rsidP="00000000" w:rsidRDefault="00000000" w:rsidRPr="00000000" w14:paraId="0000009A">
      <w:pPr>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spacing w:line="360" w:lineRule="auto"/>
        <w:ind w:firstLine="708.6614173228347"/>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n</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эi </m:t>
            </m:r>
          </m:sub>
        </m:sSub>
        <m:r>
          <w:rPr>
            <w:rFonts w:ascii="Times New Roman" w:cs="Times New Roman" w:eastAsia="Times New Roman" w:hAnsi="Times New Roman"/>
            <w:sz w:val="28"/>
            <w:szCs w:val="28"/>
          </w:rPr>
          <m:t xml:space="preserve">=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1000</m:t>
            </m:r>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v</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эi </m:t>
                </m:r>
              </m:sub>
            </m:sSub>
          </m:num>
          <m:den>
            <m:r>
              <w:rPr>
                <w:rFonts w:ascii="Times New Roman" w:cs="Times New Roman" w:eastAsia="Times New Roman" w:hAnsi="Times New Roman"/>
                <w:sz w:val="28"/>
                <w:szCs w:val="28"/>
              </w:rPr>
              <m:t xml:space="preserve">60 * </m:t>
            </m:r>
            <m:r>
              <w:rPr>
                <w:rFonts w:ascii="Times New Roman" w:cs="Times New Roman" w:eastAsia="Times New Roman" w:hAnsi="Times New Roman"/>
                <w:sz w:val="28"/>
                <w:szCs w:val="28"/>
              </w:rPr>
              <m:t>π</m:t>
            </m:r>
            <m:r>
              <w:rPr>
                <w:rFonts w:ascii="Times New Roman" w:cs="Times New Roman" w:eastAsia="Times New Roman" w:hAnsi="Times New Roman"/>
                <w:sz w:val="28"/>
                <w:szCs w:val="28"/>
              </w:rPr>
              <m:t xml:space="preserve"> *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D</m:t>
                </m:r>
              </m:e>
              <m:sub>
                <m:r>
                  <w:rPr>
                    <w:rFonts w:ascii="Times New Roman" w:cs="Times New Roman" w:eastAsia="Times New Roman" w:hAnsi="Times New Roman"/>
                    <w:sz w:val="28"/>
                    <w:szCs w:val="28"/>
                  </w:rPr>
                  <m:t xml:space="preserve">i </m:t>
                </m:r>
              </m:sub>
            </m:sSub>
          </m:den>
        </m:f>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C">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Шаг наплавки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s</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эi </m:t>
            </m:r>
          </m:sub>
        </m:sSub>
        <m:r>
          <w:rPr>
            <w:rFonts w:ascii="Times New Roman" w:cs="Times New Roman" w:eastAsia="Times New Roman" w:hAnsi="Times New Roman"/>
            <w:sz w:val="28"/>
            <w:szCs w:val="28"/>
          </w:rPr>
          <m:t xml:space="preserve">(</m:t>
        </m:r>
        <m:bar>
          <m:barPr>
            <m:pos/>
            <m:ctrlPr>
              <w:rPr>
                <w:rFonts w:ascii="Times New Roman" w:cs="Times New Roman" w:eastAsia="Times New Roman" w:hAnsi="Times New Roman"/>
                <w:sz w:val="28"/>
                <w:szCs w:val="28"/>
              </w:rPr>
            </m:ctrlPr>
          </m:barPr>
          <m:e>
            <m:r>
              <w:rPr>
                <w:rFonts w:ascii="Times New Roman" w:cs="Times New Roman" w:eastAsia="Times New Roman" w:hAnsi="Times New Roman"/>
                <w:sz w:val="28"/>
                <w:szCs w:val="28"/>
              </w:rPr>
              <m:t xml:space="preserve">1,n</m:t>
            </m:r>
          </m:e>
        </m:bar>
        <m:r>
          <w:rPr>
            <w:rFonts w:ascii="Times New Roman" w:cs="Times New Roman" w:eastAsia="Times New Roman" w:hAnsi="Times New Roman"/>
            <w:sz w:val="28"/>
            <w:szCs w:val="28"/>
          </w:rPr>
          <m:t xml:space="preserve">)</m:t>
        </m:r>
      </m:oMath>
      <w:r w:rsidDel="00000000" w:rsidR="00000000" w:rsidRPr="00000000">
        <w:rPr>
          <w:rFonts w:ascii="Times New Roman" w:cs="Times New Roman" w:eastAsia="Times New Roman" w:hAnsi="Times New Roman"/>
          <w:sz w:val="28"/>
          <w:szCs w:val="28"/>
          <w:rtl w:val="0"/>
        </w:rPr>
        <w:t xml:space="preserve"> (мм/об) в соответствии с [9, 20] определяется выражением вида: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s</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эi </m:t>
            </m:r>
          </m:sub>
        </m:sSub>
        <m:r>
          <w:rPr>
            <w:rFonts w:ascii="Times New Roman" w:cs="Times New Roman" w:eastAsia="Times New Roman" w:hAnsi="Times New Roman"/>
            <w:sz w:val="28"/>
            <w:szCs w:val="28"/>
          </w:rPr>
          <m:t xml:space="preserve">= (2..2.5)</m:t>
        </m:r>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d</m:t>
                </m:r>
              </m:e>
              <m:sup>
                <m:r>
                  <w:rPr>
                    <w:rFonts w:ascii="Times New Roman" w:cs="Times New Roman" w:eastAsia="Times New Roman" w:hAnsi="Times New Roman"/>
                    <w:sz w:val="28"/>
                    <w:szCs w:val="28"/>
                  </w:rPr>
                  <m:t xml:space="preserve">пр</m:t>
                </m:r>
              </m:sup>
            </m:sSup>
          </m:e>
          <m:sub>
            <m:r>
              <w:rPr>
                <w:rFonts w:ascii="Times New Roman" w:cs="Times New Roman" w:eastAsia="Times New Roman" w:hAnsi="Times New Roman"/>
                <w:sz w:val="28"/>
                <w:szCs w:val="28"/>
              </w:rPr>
              <m:t xml:space="preserve">эi </m:t>
            </m:r>
          </m:sub>
        </m:sSub>
      </m:oMath>
      <w:r w:rsidDel="00000000" w:rsidR="00000000" w:rsidRPr="00000000">
        <w:rPr>
          <w:rFonts w:ascii="Times New Roman" w:cs="Times New Roman" w:eastAsia="Times New Roman" w:hAnsi="Times New Roman"/>
          <w:sz w:val="28"/>
          <w:szCs w:val="28"/>
          <w:vertAlign w:val="subscript"/>
          <w:rtl w:val="0"/>
        </w:rPr>
        <w:t xml:space="preserve"> ё</w:t>
      </w:r>
      <w:r w:rsidDel="00000000" w:rsidR="00000000" w:rsidRPr="00000000">
        <w:rPr>
          <w:rFonts w:ascii="Times New Roman" w:cs="Times New Roman" w:eastAsia="Times New Roman" w:hAnsi="Times New Roman"/>
          <w:sz w:val="28"/>
          <w:szCs w:val="28"/>
          <w:rtl w:val="0"/>
        </w:rPr>
        <w:t xml:space="preserve">. Значение основного времени выполнения операции электродуговой наплавки определяется выражением [9, 20]:</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1571625</wp:posOffset>
                </wp:positionV>
                <wp:extent cx="666750" cy="353458"/>
                <wp:effectExtent b="0" l="0" r="0" t="0"/>
                <wp:wrapSquare wrapText="bothSides" distB="114300" distT="114300" distL="114300" distR="114300"/>
                <wp:docPr id="4" name=""/>
                <a:graphic>
                  <a:graphicData uri="http://schemas.microsoft.com/office/word/2010/wordprocessingShape">
                    <wps:wsp>
                      <wps:cNvSpPr txBox="1"/>
                      <wps:cNvPr id="2" name="Shape 2"/>
                      <wps:spPr>
                        <a:xfrm>
                          <a:off x="2278350" y="481750"/>
                          <a:ext cx="771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(1.1.</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9)</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1571625</wp:posOffset>
                </wp:positionV>
                <wp:extent cx="666750" cy="353458"/>
                <wp:effectExtent b="0" l="0" r="0" t="0"/>
                <wp:wrapSquare wrapText="bothSides" distB="114300" distT="114300" distL="114300" distR="114300"/>
                <wp:docPr id="4" name="image36.png"/>
                <a:graphic>
                  <a:graphicData uri="http://schemas.openxmlformats.org/drawingml/2006/picture">
                    <pic:pic>
                      <pic:nvPicPr>
                        <pic:cNvPr id="0" name="image36.png"/>
                        <pic:cNvPicPr preferRelativeResize="0"/>
                      </pic:nvPicPr>
                      <pic:blipFill>
                        <a:blip r:embed="rId17"/>
                        <a:srcRect/>
                        <a:stretch>
                          <a:fillRect/>
                        </a:stretch>
                      </pic:blipFill>
                      <pic:spPr>
                        <a:xfrm>
                          <a:off x="0" y="0"/>
                          <a:ext cx="666750" cy="353458"/>
                        </a:xfrm>
                        <a:prstGeom prst="rect"/>
                        <a:ln/>
                      </pic:spPr>
                    </pic:pic>
                  </a:graphicData>
                </a:graphic>
              </wp:anchor>
            </w:drawing>
          </mc:Fallback>
        </mc:AlternateContent>
      </w:r>
    </w:p>
    <w:p w:rsidR="00000000" w:rsidDel="00000000" w:rsidP="00000000" w:rsidRDefault="00000000" w:rsidRPr="00000000" w14:paraId="0000009E">
      <w:pPr>
        <w:spacing w:line="360" w:lineRule="auto"/>
        <w:ind w:firstLine="708.6614173228347"/>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o2</m:t>
                </m:r>
              </m:sup>
            </m:sSup>
          </m:e>
          <m:sub>
            <m:r>
              <w:rPr>
                <w:rFonts w:ascii="Times New Roman" w:cs="Times New Roman" w:eastAsia="Times New Roman" w:hAnsi="Times New Roman"/>
                <w:sz w:val="28"/>
                <w:szCs w:val="28"/>
              </w:rPr>
              <m:t xml:space="preserve">эi </m:t>
            </m:r>
          </m:sub>
        </m:sSub>
        <m:r>
          <w:rPr>
            <w:rFonts w:ascii="Times New Roman" w:cs="Times New Roman" w:eastAsia="Times New Roman" w:hAnsi="Times New Roman"/>
            <w:sz w:val="28"/>
            <w:szCs w:val="28"/>
          </w:rPr>
          <m:t xml:space="preserve">= </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эi </m:t>
                </m:r>
              </m:sub>
            </m:sSub>
            <m:r>
              <w:rPr>
                <w:rFonts w:ascii="Times New Roman" w:cs="Times New Roman" w:eastAsia="Times New Roman" w:hAnsi="Times New Roman"/>
                <w:sz w:val="28"/>
                <w:szCs w:val="28"/>
              </w:rPr>
              <m:t xml:space="preserve">*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i </m:t>
                </m:r>
              </m:sub>
            </m:sSub>
          </m:num>
          <m:den>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n</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эi </m:t>
                </m:r>
              </m:sub>
            </m:sSub>
            <m:r>
              <w:rPr>
                <w:rFonts w:ascii="Times New Roman" w:cs="Times New Roman" w:eastAsia="Times New Roman" w:hAnsi="Times New Roman"/>
                <w:sz w:val="28"/>
                <w:szCs w:val="28"/>
              </w:rPr>
              <m:t xml:space="preserve">* </m:t>
            </m:r>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s</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эi </m:t>
                </m:r>
              </m:sub>
            </m:sSub>
          </m:den>
        </m:f>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F">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соответствии с [9, 20]: вспомогательное время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в2</m:t>
                </m:r>
              </m:sup>
            </m:sSup>
          </m:e>
          <m:sub>
            <m:r>
              <w:rPr>
                <w:rFonts w:ascii="Times New Roman" w:cs="Times New Roman" w:eastAsia="Times New Roman" w:hAnsi="Times New Roman"/>
                <w:sz w:val="28"/>
                <w:szCs w:val="28"/>
              </w:rPr>
              <m:t xml:space="preserve">эi </m:t>
            </m:r>
          </m:sub>
        </m:sSub>
      </m:oMath>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определяется как 15% от основного времени электродуговой наплавки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o2</m:t>
                </m:r>
              </m:sup>
            </m:sSup>
          </m:e>
          <m:sub>
            <m:r>
              <w:rPr>
                <w:rFonts w:ascii="Times New Roman" w:cs="Times New Roman" w:eastAsia="Times New Roman" w:hAnsi="Times New Roman"/>
                <w:sz w:val="28"/>
                <w:szCs w:val="28"/>
              </w:rPr>
              <m:t xml:space="preserve">эi </m:t>
            </m:r>
          </m:sub>
        </m:sSub>
      </m:oMath>
      <w:r w:rsidDel="00000000" w:rsidR="00000000" w:rsidRPr="00000000">
        <w:rPr>
          <w:rFonts w:ascii="Times New Roman" w:cs="Times New Roman" w:eastAsia="Times New Roman" w:hAnsi="Times New Roman"/>
          <w:sz w:val="28"/>
          <w:szCs w:val="28"/>
          <w:rtl w:val="0"/>
        </w:rPr>
        <w:t xml:space="preserve">. В тоже время подготовительно-заключительное время, связанное с установкой оснастки и подготовкой ее к работе, составляет 16 мин [9, 20].</w:t>
      </w:r>
    </w:p>
    <w:p w:rsidR="00000000" w:rsidDel="00000000" w:rsidP="00000000" w:rsidRDefault="00000000" w:rsidRPr="00000000" w14:paraId="000000A1">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параметров процесса вибродуговой наплавки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введены следующие обозначения (наплавка выполняется на приборе с номером </w:t>
      </w:r>
      <w:r w:rsidDel="00000000" w:rsidR="00000000" w:rsidRPr="00000000">
        <w:rPr>
          <w:rFonts w:ascii="Times New Roman" w:cs="Times New Roman" w:eastAsia="Times New Roman" w:hAnsi="Times New Roman"/>
          <w:i w:val="1"/>
          <w:sz w:val="28"/>
          <w:szCs w:val="28"/>
          <w:rtl w:val="0"/>
        </w:rPr>
        <w:t xml:space="preserve">l=2, </w:t>
      </w:r>
      <w:r w:rsidDel="00000000" w:rsidR="00000000" w:rsidRPr="00000000">
        <w:rPr>
          <w:rFonts w:ascii="Times New Roman" w:cs="Times New Roman" w:eastAsia="Times New Roman" w:hAnsi="Times New Roman"/>
          <w:sz w:val="28"/>
          <w:szCs w:val="28"/>
          <w:rtl w:val="0"/>
        </w:rPr>
        <w:t xml:space="preserve">все параметры проиндексированы номером прибора):</w:t>
      </w:r>
    </w:p>
    <w:p w:rsidR="00000000" w:rsidDel="00000000" w:rsidP="00000000" w:rsidRDefault="00000000" w:rsidRPr="00000000" w14:paraId="000000A2">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 диаметр проволоки, используемой в наплавочной готовке для реализации восстановления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с использованием вибродуговой наплавки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d</m:t>
                </m:r>
              </m:e>
              <m:sup>
                <m:r>
                  <w:rPr>
                    <w:rFonts w:ascii="Times New Roman" w:cs="Times New Roman" w:eastAsia="Times New Roman" w:hAnsi="Times New Roman"/>
                    <w:sz w:val="28"/>
                    <w:szCs w:val="28"/>
                  </w:rPr>
                  <m:t xml:space="preserve">пр</m:t>
                </m:r>
              </m:sup>
            </m:sSup>
          </m:e>
          <m:sub>
            <m:r>
              <w:rPr>
                <w:rFonts w:ascii="Times New Roman" w:cs="Times New Roman" w:eastAsia="Times New Roman" w:hAnsi="Times New Roman"/>
                <w:sz w:val="28"/>
                <w:szCs w:val="28"/>
              </w:rPr>
              <m:t xml:space="preserve">вi </m:t>
            </m:r>
          </m:sub>
        </m:sSub>
        <m:r>
          <w:rPr>
            <w:rFonts w:ascii="Times New Roman" w:cs="Times New Roman" w:eastAsia="Times New Roman" w:hAnsi="Times New Roman"/>
            <w:sz w:val="28"/>
            <w:szCs w:val="28"/>
          </w:rPr>
          <m:t xml:space="preserve">(i =</m:t>
        </m:r>
        <m:bar>
          <m:barPr>
            <m:pos/>
            <m:ctrlPr>
              <w:rPr>
                <w:rFonts w:ascii="Times New Roman" w:cs="Times New Roman" w:eastAsia="Times New Roman" w:hAnsi="Times New Roman"/>
                <w:sz w:val="28"/>
                <w:szCs w:val="28"/>
              </w:rPr>
            </m:ctrlPr>
          </m:barPr>
          <m:e>
            <m:r>
              <w:rPr>
                <w:rFonts w:ascii="Times New Roman" w:cs="Times New Roman" w:eastAsia="Times New Roman" w:hAnsi="Times New Roman"/>
                <w:sz w:val="28"/>
                <w:szCs w:val="28"/>
              </w:rPr>
              <m:t xml:space="preserve"> 1,n</m:t>
            </m:r>
          </m:e>
        </m:bar>
        <m:r>
          <w:rPr>
            <w:rFonts w:ascii="Times New Roman" w:cs="Times New Roman" w:eastAsia="Times New Roman" w:hAnsi="Times New Roman"/>
            <w:sz w:val="28"/>
            <w:szCs w:val="28"/>
          </w:rPr>
          <m:t xml:space="preserve">) </m:t>
        </m:r>
      </m:oMath>
      <w:r w:rsidDel="00000000" w:rsidR="00000000" w:rsidRPr="00000000">
        <w:rPr>
          <w:rFonts w:ascii="Times New Roman" w:cs="Times New Roman" w:eastAsia="Times New Roman" w:hAnsi="Times New Roman"/>
          <w:sz w:val="28"/>
          <w:szCs w:val="28"/>
          <w:rtl w:val="0"/>
        </w:rPr>
        <w:t xml:space="preserve">(мм);</w:t>
      </w:r>
    </w:p>
    <w:p w:rsidR="00000000" w:rsidDel="00000000" w:rsidP="00000000" w:rsidRDefault="00000000" w:rsidRPr="00000000" w14:paraId="000000A3">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сварочный ток для вибродуговой наплавки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I</m:t>
                </m:r>
              </m:e>
              <m:sup>
                <m:r>
                  <w:rPr>
                    <w:rFonts w:ascii="Times New Roman" w:cs="Times New Roman" w:eastAsia="Times New Roman" w:hAnsi="Times New Roman"/>
                    <w:sz w:val="28"/>
                    <w:szCs w:val="28"/>
                  </w:rPr>
                  <m:t xml:space="preserve">св2</m:t>
                </m:r>
              </m:sup>
            </m:sSup>
          </m:e>
          <m:sub>
            <m:r>
              <w:rPr>
                <w:rFonts w:ascii="Times New Roman" w:cs="Times New Roman" w:eastAsia="Times New Roman" w:hAnsi="Times New Roman"/>
                <w:sz w:val="28"/>
                <w:szCs w:val="28"/>
              </w:rPr>
              <m:t xml:space="preserve">i </m:t>
            </m:r>
          </m:sub>
        </m:sSub>
        <m:r>
          <w:rPr>
            <w:rFonts w:ascii="Times New Roman" w:cs="Times New Roman" w:eastAsia="Times New Roman" w:hAnsi="Times New Roman"/>
            <w:sz w:val="28"/>
            <w:szCs w:val="28"/>
          </w:rPr>
          <m:t xml:space="preserve">(i =</m:t>
        </m:r>
        <m:bar>
          <m:barPr>
            <m:pos/>
            <m:ctrlPr>
              <w:rPr>
                <w:rFonts w:ascii="Times New Roman" w:cs="Times New Roman" w:eastAsia="Times New Roman" w:hAnsi="Times New Roman"/>
                <w:sz w:val="28"/>
                <w:szCs w:val="28"/>
              </w:rPr>
            </m:ctrlPr>
          </m:barPr>
          <m:e>
            <m:r>
              <w:rPr>
                <w:rFonts w:ascii="Times New Roman" w:cs="Times New Roman" w:eastAsia="Times New Roman" w:hAnsi="Times New Roman"/>
                <w:sz w:val="28"/>
                <w:szCs w:val="28"/>
              </w:rPr>
              <m:t xml:space="preserve"> 1,n</m:t>
            </m:r>
          </m:e>
        </m:bar>
        <m:r>
          <w:rPr>
            <w:rFonts w:ascii="Times New Roman" w:cs="Times New Roman" w:eastAsia="Times New Roman" w:hAnsi="Times New Roman"/>
            <w:sz w:val="28"/>
            <w:szCs w:val="28"/>
          </w:rPr>
          <m:t xml:space="preserve">) </m:t>
        </m:r>
      </m:oMath>
      <w:r w:rsidDel="00000000" w:rsidR="00000000" w:rsidRPr="00000000">
        <w:rPr>
          <w:rFonts w:ascii="Times New Roman" w:cs="Times New Roman" w:eastAsia="Times New Roman" w:hAnsi="Times New Roman"/>
          <w:sz w:val="28"/>
          <w:szCs w:val="28"/>
          <w:rtl w:val="0"/>
        </w:rPr>
        <w:t xml:space="preserve">(А), напряжение вибродуговой наплавки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U</m:t>
                </m:r>
              </m:e>
              <m:sup/>
            </m:sSup>
          </m:e>
          <m:sub>
            <m:r>
              <w:rPr>
                <w:rFonts w:ascii="Times New Roman" w:cs="Times New Roman" w:eastAsia="Times New Roman" w:hAnsi="Times New Roman"/>
                <w:sz w:val="28"/>
                <w:szCs w:val="28"/>
              </w:rPr>
              <m:t xml:space="preserve">i </m:t>
            </m:r>
          </m:sub>
        </m:sSub>
        <m:r>
          <w:rPr>
            <w:rFonts w:ascii="Times New Roman" w:cs="Times New Roman" w:eastAsia="Times New Roman" w:hAnsi="Times New Roman"/>
            <w:sz w:val="28"/>
            <w:szCs w:val="28"/>
          </w:rPr>
          <m:t xml:space="preserve">(i =</m:t>
        </m:r>
        <m:bar>
          <m:barPr>
            <m:pos/>
            <m:ctrlPr>
              <w:rPr>
                <w:rFonts w:ascii="Times New Roman" w:cs="Times New Roman" w:eastAsia="Times New Roman" w:hAnsi="Times New Roman"/>
                <w:sz w:val="28"/>
                <w:szCs w:val="28"/>
              </w:rPr>
            </m:ctrlPr>
          </m:barPr>
          <m:e>
            <m:r>
              <w:rPr>
                <w:rFonts w:ascii="Times New Roman" w:cs="Times New Roman" w:eastAsia="Times New Roman" w:hAnsi="Times New Roman"/>
                <w:sz w:val="28"/>
                <w:szCs w:val="28"/>
              </w:rPr>
              <m:t xml:space="preserve"> 1,n</m:t>
            </m:r>
          </m:e>
        </m:bar>
        <m:r>
          <w:rPr>
            <w:rFonts w:ascii="Times New Roman" w:cs="Times New Roman" w:eastAsia="Times New Roman" w:hAnsi="Times New Roman"/>
            <w:sz w:val="28"/>
            <w:szCs w:val="28"/>
          </w:rPr>
          <m:t xml:space="preserve">) </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4">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скорость подачи проволоки при вибродуговой наплавке детали</w:t>
      </w:r>
      <w:r w:rsidDel="00000000" w:rsidR="00000000" w:rsidRPr="00000000">
        <w:rPr>
          <w:rFonts w:ascii="Times New Roman" w:cs="Times New Roman" w:eastAsia="Times New Roman" w:hAnsi="Times New Roman"/>
          <w:i w:val="1"/>
          <w:sz w:val="28"/>
          <w:szCs w:val="28"/>
          <w:rtl w:val="0"/>
        </w:rPr>
        <w:t xml:space="preserve"> i-</w:t>
      </w:r>
      <w:r w:rsidDel="00000000" w:rsidR="00000000" w:rsidRPr="00000000">
        <w:rPr>
          <w:rFonts w:ascii="Times New Roman" w:cs="Times New Roman" w:eastAsia="Times New Roman" w:hAnsi="Times New Roman"/>
          <w:sz w:val="28"/>
          <w:szCs w:val="28"/>
          <w:rtl w:val="0"/>
        </w:rPr>
        <w:t xml:space="preserve">го типа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v</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ni </m:t>
            </m:r>
          </m:sub>
        </m:sSub>
      </m:oMath>
      <w:r w:rsidDel="00000000" w:rsidR="00000000" w:rsidRPr="00000000">
        <w:rPr>
          <w:rFonts w:ascii="Times New Roman" w:cs="Times New Roman" w:eastAsia="Times New Roman" w:hAnsi="Times New Roman"/>
          <w:sz w:val="28"/>
          <w:szCs w:val="28"/>
          <w:rtl w:val="0"/>
        </w:rPr>
        <w:t xml:space="preserve"> (м/ч); </w:t>
      </w:r>
    </w:p>
    <w:p w:rsidR="00000000" w:rsidDel="00000000" w:rsidP="00000000" w:rsidRDefault="00000000" w:rsidRPr="00000000" w14:paraId="000000A5">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скорость вибродуговой наплавки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v</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внi </m:t>
            </m:r>
          </m:sub>
        </m:sSub>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6">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 количество оборотов детали при реализации наплавки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n</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вi </m:t>
            </m:r>
          </m:sub>
        </m:sSub>
      </m:oMath>
      <w:r w:rsidDel="00000000" w:rsidR="00000000" w:rsidRPr="00000000">
        <w:rPr>
          <w:rFonts w:ascii="Times New Roman" w:cs="Times New Roman" w:eastAsia="Times New Roman" w:hAnsi="Times New Roman"/>
          <w:sz w:val="28"/>
          <w:szCs w:val="28"/>
          <w:rtl w:val="0"/>
        </w:rPr>
        <w:t xml:space="preserve"> (об/мин); </w:t>
      </w:r>
    </w:p>
    <w:p w:rsidR="00000000" w:rsidDel="00000000" w:rsidP="00000000" w:rsidRDefault="00000000" w:rsidRPr="00000000" w14:paraId="000000A7">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коэффициент перехода электродного материала в наплавляемый металл </w:t>
      </w:r>
      <m:oMath>
        <m:r>
          <m:t>η</m:t>
        </m:r>
      </m:oMath>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w:t>
      </w:r>
      <m:oMath>
        <m:r>
          <m:t>η</m:t>
        </m:r>
        <m:r>
          <w:rPr>
            <w:rFonts w:ascii="Times New Roman" w:cs="Times New Roman" w:eastAsia="Times New Roman" w:hAnsi="Times New Roman"/>
            <w:sz w:val="28"/>
            <w:szCs w:val="28"/>
          </w:rPr>
          <m:t xml:space="preserve">= 0.8 </m:t>
        </m:r>
        <m:r>
          <w:rPr>
            <w:rFonts w:ascii="Times New Roman" w:cs="Times New Roman" w:eastAsia="Times New Roman" w:hAnsi="Times New Roman"/>
            <w:sz w:val="28"/>
            <w:szCs w:val="28"/>
          </w:rPr>
          <m:t>÷</m:t>
        </m:r>
      </m:oMath>
      <w:r w:rsidDel="00000000" w:rsidR="00000000" w:rsidRPr="00000000">
        <w:rPr>
          <w:rFonts w:ascii="Times New Roman" w:cs="Times New Roman" w:eastAsia="Times New Roman" w:hAnsi="Times New Roman"/>
          <w:sz w:val="28"/>
          <w:szCs w:val="28"/>
          <w:rtl w:val="0"/>
        </w:rPr>
        <w:t xml:space="preserve"> 0.9) [13, 20];</w:t>
      </w:r>
    </w:p>
    <w:p w:rsidR="00000000" w:rsidDel="00000000" w:rsidP="00000000" w:rsidRDefault="00000000" w:rsidRPr="00000000" w14:paraId="000000A8">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шаг наплавки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s</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вi </m:t>
            </m:r>
          </m:sub>
        </m:sSub>
        <m:r>
          <w:rPr>
            <w:rFonts w:ascii="Times New Roman" w:cs="Times New Roman" w:eastAsia="Times New Roman" w:hAnsi="Times New Roman"/>
            <w:sz w:val="28"/>
            <w:szCs w:val="28"/>
          </w:rPr>
          <m:t xml:space="preserve">(i =</m:t>
        </m:r>
        <m:bar>
          <m:barPr>
            <m:pos/>
            <m:ctrlPr>
              <w:rPr>
                <w:rFonts w:ascii="Times New Roman" w:cs="Times New Roman" w:eastAsia="Times New Roman" w:hAnsi="Times New Roman"/>
                <w:sz w:val="28"/>
                <w:szCs w:val="28"/>
              </w:rPr>
            </m:ctrlPr>
          </m:barPr>
          <m:e>
            <m:r>
              <w:rPr>
                <w:rFonts w:ascii="Times New Roman" w:cs="Times New Roman" w:eastAsia="Times New Roman" w:hAnsi="Times New Roman"/>
                <w:sz w:val="28"/>
                <w:szCs w:val="28"/>
              </w:rPr>
              <m:t xml:space="preserve">1,n</m:t>
            </m:r>
          </m:e>
        </m:bar>
        <m:r>
          <w:rPr>
            <w:rFonts w:ascii="Times New Roman" w:cs="Times New Roman" w:eastAsia="Times New Roman" w:hAnsi="Times New Roman"/>
            <w:sz w:val="28"/>
            <w:szCs w:val="28"/>
          </w:rPr>
          <m:t xml:space="preserve">)</m:t>
        </m:r>
      </m:oMath>
      <w:r w:rsidDel="00000000" w:rsidR="00000000" w:rsidRPr="00000000">
        <w:rPr>
          <w:rFonts w:ascii="Times New Roman" w:cs="Times New Roman" w:eastAsia="Times New Roman" w:hAnsi="Times New Roman"/>
          <w:sz w:val="28"/>
          <w:szCs w:val="28"/>
          <w:rtl w:val="0"/>
        </w:rPr>
        <w:t xml:space="preserve"> (мм/об);</w:t>
      </w:r>
    </w:p>
    <w:p w:rsidR="00000000" w:rsidDel="00000000" w:rsidP="00000000" w:rsidRDefault="00000000" w:rsidRPr="00000000" w14:paraId="000000A9">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 толщина наплавляемого слоя при вибродуговой наплавке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h</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вi </m:t>
            </m:r>
          </m:sub>
        </m:sSub>
        <m:r>
          <w:rPr>
            <w:rFonts w:ascii="Times New Roman" w:cs="Times New Roman" w:eastAsia="Times New Roman" w:hAnsi="Times New Roman"/>
            <w:sz w:val="28"/>
            <w:szCs w:val="28"/>
          </w:rPr>
          <m:t xml:space="preserve">(i =</m:t>
        </m:r>
        <m:bar>
          <m:barPr>
            <m:pos/>
            <m:ctrlPr>
              <w:rPr>
                <w:rFonts w:ascii="Times New Roman" w:cs="Times New Roman" w:eastAsia="Times New Roman" w:hAnsi="Times New Roman"/>
                <w:sz w:val="28"/>
                <w:szCs w:val="28"/>
              </w:rPr>
            </m:ctrlPr>
          </m:barPr>
          <m:e>
            <m:r>
              <w:rPr>
                <w:rFonts w:ascii="Times New Roman" w:cs="Times New Roman" w:eastAsia="Times New Roman" w:hAnsi="Times New Roman"/>
                <w:sz w:val="28"/>
                <w:szCs w:val="28"/>
              </w:rPr>
              <m:t xml:space="preserve">1,n</m:t>
            </m:r>
          </m:e>
        </m:bar>
        <m:r>
          <w:rPr>
            <w:rFonts w:ascii="Times New Roman" w:cs="Times New Roman" w:eastAsia="Times New Roman" w:hAnsi="Times New Roman"/>
            <w:sz w:val="28"/>
            <w:szCs w:val="28"/>
          </w:rPr>
          <m:t xml:space="preserve">)</m:t>
        </m:r>
      </m:oMath>
      <w:r w:rsidDel="00000000" w:rsidR="00000000" w:rsidRPr="00000000">
        <w:rPr>
          <w:rFonts w:ascii="Times New Roman" w:cs="Times New Roman" w:eastAsia="Times New Roman" w:hAnsi="Times New Roman"/>
          <w:sz w:val="28"/>
          <w:szCs w:val="28"/>
          <w:rtl w:val="0"/>
        </w:rPr>
        <w:t xml:space="preserve"> (мм);</w:t>
      </w:r>
    </w:p>
    <w:p w:rsidR="00000000" w:rsidDel="00000000" w:rsidP="00000000" w:rsidRDefault="00000000" w:rsidRPr="00000000" w14:paraId="000000AA">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 количество проходов при реализации наплавки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k</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вi </m:t>
            </m:r>
          </m:sub>
        </m:sSub>
        <m:r>
          <w:rPr>
            <w:rFonts w:ascii="Times New Roman" w:cs="Times New Roman" w:eastAsia="Times New Roman" w:hAnsi="Times New Roman"/>
            <w:sz w:val="28"/>
            <w:szCs w:val="28"/>
          </w:rPr>
          <m:t xml:space="preserve">(i =</m:t>
        </m:r>
        <m:bar>
          <m:barPr>
            <m:pos/>
            <m:ctrlPr>
              <w:rPr>
                <w:rFonts w:ascii="Times New Roman" w:cs="Times New Roman" w:eastAsia="Times New Roman" w:hAnsi="Times New Roman"/>
                <w:sz w:val="28"/>
                <w:szCs w:val="28"/>
              </w:rPr>
            </m:ctrlPr>
          </m:barPr>
          <m:e>
            <m:r>
              <w:rPr>
                <w:rFonts w:ascii="Times New Roman" w:cs="Times New Roman" w:eastAsia="Times New Roman" w:hAnsi="Times New Roman"/>
                <w:sz w:val="28"/>
                <w:szCs w:val="28"/>
              </w:rPr>
              <m:t xml:space="preserve"> 1,n</m:t>
            </m:r>
          </m:e>
        </m:bar>
        <m:r>
          <w:rPr>
            <w:rFonts w:ascii="Times New Roman" w:cs="Times New Roman" w:eastAsia="Times New Roman" w:hAnsi="Times New Roman"/>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B">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коэффициент, учитывающий отклонение фактической толщины наплавляемого слоя от требуемой – </w:t>
      </w:r>
      <w:r w:rsidDel="00000000" w:rsidR="00000000" w:rsidRPr="00000000">
        <w:rPr>
          <w:rFonts w:ascii="Times New Roman" w:cs="Times New Roman" w:eastAsia="Times New Roman" w:hAnsi="Times New Roman"/>
          <w:i w:val="1"/>
          <w:sz w:val="28"/>
          <w:szCs w:val="28"/>
          <w:rtl w:val="0"/>
        </w:rPr>
        <w:t xml:space="preserve">а</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а = </w:t>
      </w:r>
      <m:oMath>
        <m:r>
          <w:rPr>
            <w:rFonts w:ascii="Times New Roman" w:cs="Times New Roman" w:eastAsia="Times New Roman" w:hAnsi="Times New Roman"/>
            <w:sz w:val="28"/>
            <w:szCs w:val="28"/>
          </w:rPr>
          <m:t xml:space="preserve"> 0.7 </m:t>
        </m:r>
        <m:r>
          <w:rPr>
            <w:rFonts w:ascii="Times New Roman" w:cs="Times New Roman" w:eastAsia="Times New Roman" w:hAnsi="Times New Roman"/>
            <w:sz w:val="28"/>
            <w:szCs w:val="28"/>
          </w:rPr>
          <m:t>÷</m:t>
        </m:r>
      </m:oMath>
      <w:r w:rsidDel="00000000" w:rsidR="00000000" w:rsidRPr="00000000">
        <w:rPr>
          <w:rFonts w:ascii="Times New Roman" w:cs="Times New Roman" w:eastAsia="Times New Roman" w:hAnsi="Times New Roman"/>
          <w:sz w:val="28"/>
          <w:szCs w:val="28"/>
          <w:rtl w:val="0"/>
        </w:rPr>
        <w:t xml:space="preserve"> 0.85 ) [13, 20];</w:t>
      </w:r>
    </w:p>
    <w:p w:rsidR="00000000" w:rsidDel="00000000" w:rsidP="00000000" w:rsidRDefault="00000000" w:rsidRPr="00000000" w14:paraId="000000AC">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длительность основной операции по восстановлению детали вибродуговой наплавкой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o2</m:t>
                </m:r>
              </m:sup>
            </m:sSup>
          </m:e>
          <m:sub>
            <m:r>
              <w:rPr>
                <w:rFonts w:ascii="Times New Roman" w:cs="Times New Roman" w:eastAsia="Times New Roman" w:hAnsi="Times New Roman"/>
                <w:sz w:val="28"/>
                <w:szCs w:val="28"/>
              </w:rPr>
              <m:t xml:space="preserve">вi </m:t>
            </m:r>
          </m:sub>
        </m:sSub>
      </m:oMath>
      <w:r w:rsidDel="00000000" w:rsidR="00000000" w:rsidRPr="00000000">
        <w:rPr>
          <w:rFonts w:ascii="Times New Roman" w:cs="Times New Roman" w:eastAsia="Times New Roman" w:hAnsi="Times New Roman"/>
          <w:sz w:val="28"/>
          <w:szCs w:val="28"/>
          <w:rtl w:val="0"/>
        </w:rPr>
        <w:t xml:space="preserve"> </w:t>
      </w:r>
      <m:oMath>
        <m:r>
          <w:rPr>
            <w:rFonts w:ascii="Times New Roman" w:cs="Times New Roman" w:eastAsia="Times New Roman" w:hAnsi="Times New Roman"/>
            <w:sz w:val="28"/>
            <w:szCs w:val="28"/>
          </w:rPr>
          <m:t xml:space="preserve">(i =</m:t>
        </m:r>
        <m:bar>
          <m:barPr>
            <m:pos/>
            <m:ctrlPr>
              <w:rPr>
                <w:rFonts w:ascii="Times New Roman" w:cs="Times New Roman" w:eastAsia="Times New Roman" w:hAnsi="Times New Roman"/>
                <w:sz w:val="28"/>
                <w:szCs w:val="28"/>
              </w:rPr>
            </m:ctrlPr>
          </m:barPr>
          <m:e>
            <m:r>
              <w:rPr>
                <w:rFonts w:ascii="Times New Roman" w:cs="Times New Roman" w:eastAsia="Times New Roman" w:hAnsi="Times New Roman"/>
                <w:sz w:val="28"/>
                <w:szCs w:val="28"/>
              </w:rPr>
              <m:t xml:space="preserve"> 1,n</m:t>
            </m:r>
          </m:e>
        </m:bar>
        <m:r>
          <w:rPr>
            <w:rFonts w:ascii="Times New Roman" w:cs="Times New Roman" w:eastAsia="Times New Roman" w:hAnsi="Times New Roman"/>
            <w:sz w:val="28"/>
            <w:szCs w:val="28"/>
          </w:rPr>
          <m:t xml:space="preserve">)</m:t>
        </m:r>
      </m:oMath>
      <w:r w:rsidDel="00000000" w:rsidR="00000000" w:rsidRPr="00000000">
        <w:rPr>
          <w:rFonts w:ascii="Times New Roman" w:cs="Times New Roman" w:eastAsia="Times New Roman" w:hAnsi="Times New Roman"/>
          <w:sz w:val="28"/>
          <w:szCs w:val="28"/>
          <w:rtl w:val="0"/>
        </w:rPr>
        <w:t xml:space="preserve"> (основное время выполнения операции, мин);</w:t>
      </w:r>
    </w:p>
    <w:p w:rsidR="00000000" w:rsidDel="00000000" w:rsidP="00000000" w:rsidRDefault="00000000" w:rsidRPr="00000000" w14:paraId="000000AD">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длительность вспомогательных операций по восстановлению детали вибродуговой наплавкой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в2</m:t>
                </m:r>
              </m:sup>
            </m:sSup>
          </m:e>
          <m:sub>
            <m:r>
              <w:rPr>
                <w:rFonts w:ascii="Times New Roman" w:cs="Times New Roman" w:eastAsia="Times New Roman" w:hAnsi="Times New Roman"/>
                <w:sz w:val="28"/>
                <w:szCs w:val="28"/>
              </w:rPr>
              <m:t xml:space="preserve">вi </m:t>
            </m:r>
          </m:sub>
        </m:sSub>
      </m:oMath>
      <w:r w:rsidDel="00000000" w:rsidR="00000000" w:rsidRPr="00000000">
        <w:rPr>
          <w:rFonts w:ascii="Times New Roman" w:cs="Times New Roman" w:eastAsia="Times New Roman" w:hAnsi="Times New Roman"/>
          <w:sz w:val="28"/>
          <w:szCs w:val="28"/>
          <w:rtl w:val="0"/>
        </w:rPr>
        <w:t xml:space="preserve"> </w:t>
      </w:r>
      <m:oMath>
        <m:r>
          <w:rPr>
            <w:rFonts w:ascii="Times New Roman" w:cs="Times New Roman" w:eastAsia="Times New Roman" w:hAnsi="Times New Roman"/>
            <w:sz w:val="28"/>
            <w:szCs w:val="28"/>
          </w:rPr>
          <m:t xml:space="preserve">(i =</m:t>
        </m:r>
        <m:bar>
          <m:barPr>
            <m:pos/>
            <m:ctrlPr>
              <w:rPr>
                <w:rFonts w:ascii="Times New Roman" w:cs="Times New Roman" w:eastAsia="Times New Roman" w:hAnsi="Times New Roman"/>
                <w:sz w:val="28"/>
                <w:szCs w:val="28"/>
              </w:rPr>
            </m:ctrlPr>
          </m:barPr>
          <m:e>
            <m:r>
              <w:rPr>
                <w:rFonts w:ascii="Times New Roman" w:cs="Times New Roman" w:eastAsia="Times New Roman" w:hAnsi="Times New Roman"/>
                <w:sz w:val="28"/>
                <w:szCs w:val="28"/>
              </w:rPr>
              <m:t xml:space="preserve"> 1,n</m:t>
            </m:r>
          </m:e>
        </m:bar>
        <m:r>
          <w:rPr>
            <w:rFonts w:ascii="Times New Roman" w:cs="Times New Roman" w:eastAsia="Times New Roman" w:hAnsi="Times New Roman"/>
            <w:sz w:val="28"/>
            <w:szCs w:val="28"/>
          </w:rPr>
          <m:t xml:space="preserve">)</m:t>
        </m:r>
      </m:oMath>
      <w:r w:rsidDel="00000000" w:rsidR="00000000" w:rsidRPr="00000000">
        <w:rPr>
          <w:rFonts w:ascii="Times New Roman" w:cs="Times New Roman" w:eastAsia="Times New Roman" w:hAnsi="Times New Roman"/>
          <w:sz w:val="28"/>
          <w:szCs w:val="28"/>
          <w:rtl w:val="0"/>
        </w:rPr>
        <w:t xml:space="preserve"> (мин). </w:t>
      </w:r>
    </w:p>
    <w:p w:rsidR="00000000" w:rsidDel="00000000" w:rsidP="00000000" w:rsidRDefault="00000000" w:rsidRPr="00000000" w14:paraId="000000AE">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Величина тока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I</m:t>
                </m:r>
              </m:e>
              <m:sup>
                <m:r>
                  <w:rPr>
                    <w:rFonts w:ascii="Times New Roman" w:cs="Times New Roman" w:eastAsia="Times New Roman" w:hAnsi="Times New Roman"/>
                    <w:sz w:val="28"/>
                    <w:szCs w:val="28"/>
                  </w:rPr>
                  <m:t xml:space="preserve">св2</m:t>
                </m:r>
              </m:sup>
            </m:sSup>
          </m:e>
          <m:sub>
            <m:r>
              <w:rPr>
                <w:rFonts w:ascii="Times New Roman" w:cs="Times New Roman" w:eastAsia="Times New Roman" w:hAnsi="Times New Roman"/>
                <w:sz w:val="28"/>
                <w:szCs w:val="28"/>
              </w:rPr>
              <m:t xml:space="preserve">i </m:t>
            </m:r>
          </m:sub>
        </m:sSub>
      </m:oMath>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при вибродуговой наплавке определяется выражением вида: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I</m:t>
                </m:r>
              </m:e>
              <m:sup>
                <m:r>
                  <w:rPr>
                    <w:rFonts w:ascii="Times New Roman" w:cs="Times New Roman" w:eastAsia="Times New Roman" w:hAnsi="Times New Roman"/>
                    <w:sz w:val="28"/>
                    <w:szCs w:val="28"/>
                  </w:rPr>
                  <m:t xml:space="preserve">св2</m:t>
                </m:r>
              </m:sup>
            </m:sSup>
          </m:e>
          <m:sub>
            <m:r>
              <w:rPr>
                <w:rFonts w:ascii="Times New Roman" w:cs="Times New Roman" w:eastAsia="Times New Roman" w:hAnsi="Times New Roman"/>
                <w:sz w:val="28"/>
                <w:szCs w:val="28"/>
              </w:rPr>
              <m:t xml:space="preserve">i </m:t>
            </m:r>
          </m:sub>
        </m:sSub>
        <m:r>
          <w:rPr>
            <w:rFonts w:ascii="Times New Roman" w:cs="Times New Roman" w:eastAsia="Times New Roman" w:hAnsi="Times New Roman"/>
            <w:sz w:val="28"/>
            <w:szCs w:val="28"/>
          </w:rPr>
          <m:t xml:space="preserve">= (60..75)</m:t>
        </m:r>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d</m:t>
                </m:r>
              </m:e>
              <m:sup>
                <m:r>
                  <w:rPr>
                    <w:rFonts w:ascii="Times New Roman" w:cs="Times New Roman" w:eastAsia="Times New Roman" w:hAnsi="Times New Roman"/>
                    <w:sz w:val="28"/>
                    <w:szCs w:val="28"/>
                  </w:rPr>
                  <m:t xml:space="preserve">пр</m:t>
                </m:r>
              </m:sup>
            </m:sSup>
          </m:e>
          <m:sub>
            <m:r>
              <w:rPr>
                <w:rFonts w:ascii="Times New Roman" w:cs="Times New Roman" w:eastAsia="Times New Roman" w:hAnsi="Times New Roman"/>
                <w:sz w:val="28"/>
                <w:szCs w:val="28"/>
              </w:rPr>
              <m:t xml:space="preserve">вi </m:t>
            </m:r>
          </m:sub>
        </m:sSub>
      </m:oMath>
      <w:r w:rsidDel="00000000" w:rsidR="00000000" w:rsidRPr="00000000">
        <w:rPr>
          <w:rFonts w:ascii="Times New Roman" w:cs="Times New Roman" w:eastAsia="Times New Roman" w:hAnsi="Times New Roman"/>
          <w:sz w:val="28"/>
          <w:szCs w:val="28"/>
          <w:rtl w:val="0"/>
        </w:rPr>
        <w:t xml:space="preserve"> [13, 20]. Величина подачи проволоки при вибродуговой наплавке </w:t>
      </w:r>
      <w:r w:rsidDel="00000000" w:rsidR="00000000" w:rsidRPr="00000000">
        <w:rPr>
          <w:rFonts w:ascii="Times New Roman" w:cs="Times New Roman" w:eastAsia="Times New Roman" w:hAnsi="Times New Roman"/>
          <w:sz w:val="28"/>
          <w:szCs w:val="28"/>
          <w:vertAlign w:val="subscript"/>
        </w:rPr>
        <w:drawing>
          <wp:inline distB="0" distT="0" distL="114300" distR="114300">
            <wp:extent cx="219075" cy="228600"/>
            <wp:effectExtent b="0" l="0" r="0" t="0"/>
            <wp:docPr id="44"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219075" cy="22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определяется выражением вида [13, 20]: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1285875</wp:posOffset>
                </wp:positionV>
                <wp:extent cx="666750" cy="353458"/>
                <wp:effectExtent b="0" l="0" r="0" t="0"/>
                <wp:wrapSquare wrapText="bothSides" distB="114300" distT="114300" distL="114300" distR="114300"/>
                <wp:docPr id="13" name=""/>
                <a:graphic>
                  <a:graphicData uri="http://schemas.microsoft.com/office/word/2010/wordprocessingShape">
                    <wps:wsp>
                      <wps:cNvSpPr txBox="1"/>
                      <wps:cNvPr id="2" name="Shape 2"/>
                      <wps:spPr>
                        <a:xfrm>
                          <a:off x="2278350" y="481750"/>
                          <a:ext cx="771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(1.1.</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10)</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1285875</wp:posOffset>
                </wp:positionV>
                <wp:extent cx="666750" cy="353458"/>
                <wp:effectExtent b="0" l="0" r="0" t="0"/>
                <wp:wrapSquare wrapText="bothSides" distB="114300" distT="114300" distL="114300" distR="114300"/>
                <wp:docPr id="13" name="image45.png"/>
                <a:graphic>
                  <a:graphicData uri="http://schemas.openxmlformats.org/drawingml/2006/picture">
                    <pic:pic>
                      <pic:nvPicPr>
                        <pic:cNvPr id="0" name="image45.png"/>
                        <pic:cNvPicPr preferRelativeResize="0"/>
                      </pic:nvPicPr>
                      <pic:blipFill>
                        <a:blip r:embed="rId19"/>
                        <a:srcRect/>
                        <a:stretch>
                          <a:fillRect/>
                        </a:stretch>
                      </pic:blipFill>
                      <pic:spPr>
                        <a:xfrm>
                          <a:off x="0" y="0"/>
                          <a:ext cx="666750" cy="353458"/>
                        </a:xfrm>
                        <a:prstGeom prst="rect"/>
                        <a:ln/>
                      </pic:spPr>
                    </pic:pic>
                  </a:graphicData>
                </a:graphic>
              </wp:anchor>
            </w:drawing>
          </mc:Fallback>
        </mc:AlternateContent>
      </w:r>
    </w:p>
    <w:p w:rsidR="00000000" w:rsidDel="00000000" w:rsidP="00000000" w:rsidRDefault="00000000" w:rsidRPr="00000000" w14:paraId="000000AF">
      <w:pPr>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spacing w:line="360" w:lineRule="auto"/>
        <w:ind w:firstLine="708.6614173228347"/>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v</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ni</m:t>
            </m:r>
          </m:sub>
        </m:sSub>
        <m:r>
          <w:rPr>
            <w:rFonts w:ascii="Times New Roman" w:cs="Times New Roman" w:eastAsia="Times New Roman" w:hAnsi="Times New Roman"/>
            <w:sz w:val="28"/>
            <w:szCs w:val="28"/>
          </w:rPr>
          <m:t xml:space="preserve">=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0.1 * </m:t>
            </m:r>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I</m:t>
                    </m:r>
                  </m:e>
                  <m:sup>
                    <m:r>
                      <w:rPr>
                        <w:rFonts w:ascii="Times New Roman" w:cs="Times New Roman" w:eastAsia="Times New Roman" w:hAnsi="Times New Roman"/>
                        <w:sz w:val="28"/>
                        <w:szCs w:val="28"/>
                      </w:rPr>
                      <m:t xml:space="preserve">св2</m:t>
                    </m:r>
                  </m:sup>
                </m:sSup>
              </m:e>
              <m:sub>
                <m:r>
                  <w:rPr>
                    <w:rFonts w:ascii="Times New Roman" w:cs="Times New Roman" w:eastAsia="Times New Roman" w:hAnsi="Times New Roman"/>
                    <w:sz w:val="28"/>
                    <w:szCs w:val="28"/>
                  </w:rPr>
                  <m:t xml:space="preserve">i </m:t>
                </m:r>
              </m:sub>
            </m:sSub>
            <m:r>
              <w:rPr>
                <w:rFonts w:ascii="Times New Roman" w:cs="Times New Roman" w:eastAsia="Times New Roman" w:hAnsi="Times New Roman"/>
                <w:sz w:val="28"/>
                <w:szCs w:val="28"/>
              </w:rPr>
              <m:t xml:space="preserve"> * </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U</m:t>
                </m:r>
              </m:e>
              <m:sup>
                <m:r>
                  <w:rPr>
                    <w:rFonts w:ascii="Times New Roman" w:cs="Times New Roman" w:eastAsia="Times New Roman" w:hAnsi="Times New Roman"/>
                    <w:sz w:val="28"/>
                    <w:szCs w:val="28"/>
                  </w:rPr>
                  <m:t xml:space="preserve">i</m:t>
                </m:r>
              </m:sup>
            </m:sSup>
          </m:num>
          <m:den>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d</m:t>
                    </m:r>
                  </m:e>
                  <m:sup>
                    <m:r>
                      <w:rPr>
                        <w:rFonts w:ascii="Times New Roman" w:cs="Times New Roman" w:eastAsia="Times New Roman" w:hAnsi="Times New Roman"/>
                        <w:sz w:val="28"/>
                        <w:szCs w:val="28"/>
                      </w:rPr>
                      <m:t xml:space="preserve">пр</m:t>
                    </m:r>
                  </m:sup>
                </m:sSup>
              </m:e>
              <m:sub>
                <m:r>
                  <w:rPr>
                    <w:rFonts w:ascii="Times New Roman" w:cs="Times New Roman" w:eastAsia="Times New Roman" w:hAnsi="Times New Roman"/>
                    <w:sz w:val="28"/>
                    <w:szCs w:val="28"/>
                  </w:rPr>
                  <m:t xml:space="preserve">вi </m:t>
                </m:r>
              </m:sub>
            </m:sSub>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m:t>
                </m:r>
              </m:e>
              <m:sup>
                <m:r>
                  <w:rPr>
                    <w:rFonts w:ascii="Times New Roman" w:cs="Times New Roman" w:eastAsia="Times New Roman" w:hAnsi="Times New Roman"/>
                    <w:sz w:val="28"/>
                    <w:szCs w:val="28"/>
                  </w:rPr>
                  <m:t xml:space="preserve">2</m:t>
                </m:r>
              </m:sup>
            </m:sSup>
          </m:den>
        </m:f>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1">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Шаг наплавки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s</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вi </m:t>
            </m:r>
          </m:sub>
        </m:sSub>
        <m:r>
          <w:rPr>
            <w:rFonts w:ascii="Times New Roman" w:cs="Times New Roman" w:eastAsia="Times New Roman" w:hAnsi="Times New Roman"/>
            <w:sz w:val="28"/>
            <w:szCs w:val="28"/>
          </w:rPr>
          <m:t xml:space="preserve">(i =</m:t>
        </m:r>
        <m:bar>
          <m:barPr>
            <m:pos/>
            <m:ctrlPr>
              <w:rPr>
                <w:rFonts w:ascii="Times New Roman" w:cs="Times New Roman" w:eastAsia="Times New Roman" w:hAnsi="Times New Roman"/>
                <w:sz w:val="28"/>
                <w:szCs w:val="28"/>
              </w:rPr>
            </m:ctrlPr>
          </m:barPr>
          <m:e>
            <m:r>
              <w:rPr>
                <w:rFonts w:ascii="Times New Roman" w:cs="Times New Roman" w:eastAsia="Times New Roman" w:hAnsi="Times New Roman"/>
                <w:sz w:val="28"/>
                <w:szCs w:val="28"/>
              </w:rPr>
              <m:t xml:space="preserve">1,n</m:t>
            </m:r>
          </m:e>
        </m:bar>
        <m:r>
          <w:rPr>
            <w:rFonts w:ascii="Times New Roman" w:cs="Times New Roman" w:eastAsia="Times New Roman" w:hAnsi="Times New Roman"/>
            <w:sz w:val="28"/>
            <w:szCs w:val="28"/>
          </w:rPr>
          <m:t xml:space="preserve">)</m:t>
        </m:r>
      </m:oMath>
      <w:r w:rsidDel="00000000" w:rsidR="00000000" w:rsidRPr="00000000">
        <w:rPr>
          <w:rFonts w:ascii="Times New Roman" w:cs="Times New Roman" w:eastAsia="Times New Roman" w:hAnsi="Times New Roman"/>
          <w:sz w:val="28"/>
          <w:szCs w:val="28"/>
          <w:rtl w:val="0"/>
        </w:rPr>
        <w:t xml:space="preserve">) определяется выражением вида: </w:t>
      </w:r>
    </w:p>
    <w:p w:rsidR="00000000" w:rsidDel="00000000" w:rsidP="00000000" w:rsidRDefault="00000000" w:rsidRPr="00000000" w14:paraId="000000B3">
      <w:pPr>
        <w:spacing w:line="360" w:lineRule="auto"/>
        <w:ind w:firstLine="708.6614173228347"/>
        <w:jc w:val="both"/>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s</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вi </m:t>
            </m:r>
          </m:sub>
        </m:sSub>
        <m:r>
          <w:rPr>
            <w:rFonts w:ascii="Times New Roman" w:cs="Times New Roman" w:eastAsia="Times New Roman" w:hAnsi="Times New Roman"/>
            <w:sz w:val="28"/>
            <w:szCs w:val="28"/>
          </w:rPr>
          <m:t xml:space="preserve">(1.6..2.2)</m:t>
        </m:r>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d</m:t>
                </m:r>
              </m:e>
              <m:sup>
                <m:r>
                  <w:rPr>
                    <w:rFonts w:ascii="Times New Roman" w:cs="Times New Roman" w:eastAsia="Times New Roman" w:hAnsi="Times New Roman"/>
                    <w:sz w:val="28"/>
                    <w:szCs w:val="28"/>
                  </w:rPr>
                  <m:t xml:space="preserve">пр</m:t>
                </m:r>
              </m:sup>
            </m:sSup>
          </m:e>
          <m:sub>
            <m:r>
              <w:rPr>
                <w:rFonts w:ascii="Times New Roman" w:cs="Times New Roman" w:eastAsia="Times New Roman" w:hAnsi="Times New Roman"/>
                <w:sz w:val="28"/>
                <w:szCs w:val="28"/>
              </w:rPr>
              <m:t xml:space="preserve">вi </m:t>
            </m:r>
          </m:sub>
        </m:sSub>
      </m:oMath>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[13, 20]. Скорость вибродуговой наплавки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v</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внi </m:t>
            </m:r>
          </m:sub>
        </m:sSub>
      </m:oMath>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на (</w:t>
      </w:r>
      <w:r w:rsidDel="00000000" w:rsidR="00000000" w:rsidRPr="00000000">
        <w:rPr>
          <w:rFonts w:ascii="Times New Roman" w:cs="Times New Roman" w:eastAsia="Times New Roman" w:hAnsi="Times New Roman"/>
          <w:i w:val="1"/>
          <w:sz w:val="28"/>
          <w:szCs w:val="28"/>
          <w:rtl w:val="0"/>
        </w:rPr>
        <w:t xml:space="preserve">l=2</w:t>
      </w:r>
      <w:r w:rsidDel="00000000" w:rsidR="00000000" w:rsidRPr="00000000">
        <w:rPr>
          <w:rFonts w:ascii="Times New Roman" w:cs="Times New Roman" w:eastAsia="Times New Roman" w:hAnsi="Times New Roman"/>
          <w:sz w:val="28"/>
          <w:szCs w:val="28"/>
          <w:rtl w:val="0"/>
        </w:rPr>
        <w:t xml:space="preserve">)-м приборе определяется в соответствии с выражением вида [13, 20]: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1066800</wp:posOffset>
                </wp:positionV>
                <wp:extent cx="666750" cy="353458"/>
                <wp:effectExtent b="0" l="0" r="0" t="0"/>
                <wp:wrapSquare wrapText="bothSides" distB="114300" distT="114300" distL="114300" distR="114300"/>
                <wp:docPr id="7" name=""/>
                <a:graphic>
                  <a:graphicData uri="http://schemas.microsoft.com/office/word/2010/wordprocessingShape">
                    <wps:wsp>
                      <wps:cNvSpPr txBox="1"/>
                      <wps:cNvPr id="2" name="Shape 2"/>
                      <wps:spPr>
                        <a:xfrm>
                          <a:off x="2278350" y="481750"/>
                          <a:ext cx="771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(1.1.</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11)</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1066800</wp:posOffset>
                </wp:positionV>
                <wp:extent cx="666750" cy="353458"/>
                <wp:effectExtent b="0" l="0" r="0" t="0"/>
                <wp:wrapSquare wrapText="bothSides" distB="114300" distT="114300" distL="114300" distR="114300"/>
                <wp:docPr id="7" name="image39.png"/>
                <a:graphic>
                  <a:graphicData uri="http://schemas.openxmlformats.org/drawingml/2006/picture">
                    <pic:pic>
                      <pic:nvPicPr>
                        <pic:cNvPr id="0" name="image39.png"/>
                        <pic:cNvPicPr preferRelativeResize="0"/>
                      </pic:nvPicPr>
                      <pic:blipFill>
                        <a:blip r:embed="rId20"/>
                        <a:srcRect/>
                        <a:stretch>
                          <a:fillRect/>
                        </a:stretch>
                      </pic:blipFill>
                      <pic:spPr>
                        <a:xfrm>
                          <a:off x="0" y="0"/>
                          <a:ext cx="666750" cy="353458"/>
                        </a:xfrm>
                        <a:prstGeom prst="rect"/>
                        <a:ln/>
                      </pic:spPr>
                    </pic:pic>
                  </a:graphicData>
                </a:graphic>
              </wp:anchor>
            </w:drawing>
          </mc:Fallback>
        </mc:AlternateContent>
      </w:r>
    </w:p>
    <w:p w:rsidR="00000000" w:rsidDel="00000000" w:rsidP="00000000" w:rsidRDefault="00000000" w:rsidRPr="00000000" w14:paraId="000000B4">
      <w:pPr>
        <w:spacing w:line="360" w:lineRule="auto"/>
        <w:ind w:firstLine="708.6614173228347"/>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v</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внi </m:t>
            </m:r>
          </m:sub>
        </m:sSub>
        <m:r>
          <w:rPr>
            <w:rFonts w:ascii="Times New Roman" w:cs="Times New Roman" w:eastAsia="Times New Roman" w:hAnsi="Times New Roman"/>
            <w:sz w:val="28"/>
            <w:szCs w:val="28"/>
          </w:rPr>
          <m:t xml:space="preserve">=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0.785 </m:t>
            </m:r>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(d</m:t>
                    </m:r>
                  </m:e>
                  <m:sup>
                    <m:r>
                      <w:rPr>
                        <w:rFonts w:ascii="Times New Roman" w:cs="Times New Roman" w:eastAsia="Times New Roman" w:hAnsi="Times New Roman"/>
                        <w:sz w:val="28"/>
                        <w:szCs w:val="28"/>
                      </w:rPr>
                      <m:t xml:space="preserve">пр</m:t>
                    </m:r>
                  </m:sup>
                </m:sSup>
              </m:e>
              <m:sub>
                <m:r>
                  <w:rPr>
                    <w:rFonts w:ascii="Times New Roman" w:cs="Times New Roman" w:eastAsia="Times New Roman" w:hAnsi="Times New Roman"/>
                    <w:sz w:val="28"/>
                    <w:szCs w:val="28"/>
                  </w:rPr>
                  <m:t xml:space="preserve">вi </m:t>
                </m:r>
              </m:sub>
            </m:sSub>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m:t>
                </m:r>
              </m:e>
              <m:sup>
                <m:r>
                  <w:rPr>
                    <w:rFonts w:ascii="Times New Roman" w:cs="Times New Roman" w:eastAsia="Times New Roman" w:hAnsi="Times New Roman"/>
                    <w:sz w:val="28"/>
                    <w:szCs w:val="28"/>
                  </w:rPr>
                  <m:t xml:space="preserve">2</m:t>
                </m:r>
              </m:sup>
            </m:sSup>
            <m:r>
              <w:rPr>
                <w:rFonts w:ascii="Times New Roman" w:cs="Times New Roman" w:eastAsia="Times New Roman" w:hAnsi="Times New Roman"/>
                <w:sz w:val="28"/>
                <w:szCs w:val="28"/>
              </w:rPr>
              <m:t xml:space="preserve"> * v</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ni</m:t>
                </m:r>
              </m:sub>
            </m:sSub>
            <m:r>
              <w:rPr>
                <w:rFonts w:ascii="Times New Roman" w:cs="Times New Roman" w:eastAsia="Times New Roman" w:hAnsi="Times New Roman"/>
                <w:sz w:val="28"/>
                <w:szCs w:val="28"/>
              </w:rPr>
              <m:t xml:space="preserve">* </m:t>
            </m:r>
            <m:r>
              <w:rPr>
                <w:rFonts w:ascii="Times New Roman" w:cs="Times New Roman" w:eastAsia="Times New Roman" w:hAnsi="Times New Roman"/>
                <w:sz w:val="28"/>
                <w:szCs w:val="28"/>
              </w:rPr>
              <m:t>η</m:t>
            </m:r>
          </m:num>
          <m:den>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h</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вi </m:t>
                </m:r>
              </m:sub>
            </m:sSub>
            <m:r>
              <w:rPr>
                <w:rFonts w:ascii="Times New Roman" w:cs="Times New Roman" w:eastAsia="Times New Roman" w:hAnsi="Times New Roman"/>
                <w:sz w:val="28"/>
                <w:szCs w:val="28"/>
              </w:rPr>
              <m:t xml:space="preserve">* </m:t>
            </m:r>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s</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вi </m:t>
                </m:r>
              </m:sub>
            </m:sSub>
            <m:r>
              <w:rPr>
                <w:rFonts w:ascii="Times New Roman" w:cs="Times New Roman" w:eastAsia="Times New Roman" w:hAnsi="Times New Roman"/>
                <w:sz w:val="28"/>
                <w:szCs w:val="28"/>
              </w:rPr>
              <m:t xml:space="preserve">* 2</m:t>
            </m:r>
          </m:den>
        </m:f>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5">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Частота вращения детали (число оборотов, об/мин) определяется выражением [13, 20]: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504825</wp:posOffset>
                </wp:positionV>
                <wp:extent cx="666750" cy="353458"/>
                <wp:effectExtent b="0" l="0" r="0" t="0"/>
                <wp:wrapSquare wrapText="bothSides" distB="114300" distT="114300" distL="114300" distR="114300"/>
                <wp:docPr id="6" name=""/>
                <a:graphic>
                  <a:graphicData uri="http://schemas.microsoft.com/office/word/2010/wordprocessingShape">
                    <wps:wsp>
                      <wps:cNvSpPr txBox="1"/>
                      <wps:cNvPr id="2" name="Shape 2"/>
                      <wps:spPr>
                        <a:xfrm>
                          <a:off x="2278350" y="481750"/>
                          <a:ext cx="771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(1.1.</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12)</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504825</wp:posOffset>
                </wp:positionV>
                <wp:extent cx="666750" cy="353458"/>
                <wp:effectExtent b="0" l="0" r="0" t="0"/>
                <wp:wrapSquare wrapText="bothSides" distB="114300" distT="114300" distL="114300" distR="114300"/>
                <wp:docPr id="6" name="image38.png"/>
                <a:graphic>
                  <a:graphicData uri="http://schemas.openxmlformats.org/drawingml/2006/picture">
                    <pic:pic>
                      <pic:nvPicPr>
                        <pic:cNvPr id="0" name="image38.png"/>
                        <pic:cNvPicPr preferRelativeResize="0"/>
                      </pic:nvPicPr>
                      <pic:blipFill>
                        <a:blip r:embed="rId21"/>
                        <a:srcRect/>
                        <a:stretch>
                          <a:fillRect/>
                        </a:stretch>
                      </pic:blipFill>
                      <pic:spPr>
                        <a:xfrm>
                          <a:off x="0" y="0"/>
                          <a:ext cx="666750" cy="353458"/>
                        </a:xfrm>
                        <a:prstGeom prst="rect"/>
                        <a:ln/>
                      </pic:spPr>
                    </pic:pic>
                  </a:graphicData>
                </a:graphic>
              </wp:anchor>
            </w:drawing>
          </mc:Fallback>
        </mc:AlternateContent>
      </w:r>
    </w:p>
    <w:p w:rsidR="00000000" w:rsidDel="00000000" w:rsidP="00000000" w:rsidRDefault="00000000" w:rsidRPr="00000000" w14:paraId="000000B7">
      <w:pPr>
        <w:spacing w:line="360" w:lineRule="auto"/>
        <w:ind w:firstLine="708.6614173228347"/>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n</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вi </m:t>
            </m:r>
          </m:sub>
        </m:sSub>
        <m:r>
          <w:rPr>
            <w:rFonts w:ascii="Times New Roman" w:cs="Times New Roman" w:eastAsia="Times New Roman" w:hAnsi="Times New Roman"/>
            <w:sz w:val="28"/>
            <w:szCs w:val="28"/>
          </w:rPr>
          <m:t xml:space="preserve">=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1000</m:t>
            </m:r>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v</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эi </m:t>
                </m:r>
              </m:sub>
            </m:sSub>
          </m:num>
          <m:den>
            <m:r>
              <w:rPr>
                <w:rFonts w:ascii="Times New Roman" w:cs="Times New Roman" w:eastAsia="Times New Roman" w:hAnsi="Times New Roman"/>
                <w:sz w:val="28"/>
                <w:szCs w:val="28"/>
              </w:rPr>
              <m:t xml:space="preserve">60 * </m:t>
            </m:r>
            <m:r>
              <w:rPr>
                <w:rFonts w:ascii="Times New Roman" w:cs="Times New Roman" w:eastAsia="Times New Roman" w:hAnsi="Times New Roman"/>
                <w:sz w:val="28"/>
                <w:szCs w:val="28"/>
              </w:rPr>
              <m:t>π</m:t>
            </m:r>
            <m:r>
              <w:rPr>
                <w:rFonts w:ascii="Times New Roman" w:cs="Times New Roman" w:eastAsia="Times New Roman" w:hAnsi="Times New Roman"/>
                <w:sz w:val="28"/>
                <w:szCs w:val="28"/>
              </w:rPr>
              <m:t xml:space="preserve"> *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D</m:t>
                </m:r>
              </m:e>
              <m:sub>
                <m:r>
                  <w:rPr>
                    <w:rFonts w:ascii="Times New Roman" w:cs="Times New Roman" w:eastAsia="Times New Roman" w:hAnsi="Times New Roman"/>
                    <w:sz w:val="28"/>
                    <w:szCs w:val="28"/>
                  </w:rPr>
                  <m:t xml:space="preserve">i </m:t>
                </m:r>
              </m:sub>
            </m:sSub>
          </m:den>
        </m:f>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8">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Значение основного времени выполнения операции вибродуговой наплавки определяется выражением:</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637949</wp:posOffset>
                </wp:positionV>
                <wp:extent cx="666750" cy="353458"/>
                <wp:effectExtent b="0" l="0" r="0" t="0"/>
                <wp:wrapSquare wrapText="bothSides" distB="114300" distT="114300" distL="114300" distR="114300"/>
                <wp:docPr id="10" name=""/>
                <a:graphic>
                  <a:graphicData uri="http://schemas.microsoft.com/office/word/2010/wordprocessingShape">
                    <wps:wsp>
                      <wps:cNvSpPr txBox="1"/>
                      <wps:cNvPr id="2" name="Shape 2"/>
                      <wps:spPr>
                        <a:xfrm>
                          <a:off x="2278350" y="481750"/>
                          <a:ext cx="771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(1.1.</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13)</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637949</wp:posOffset>
                </wp:positionV>
                <wp:extent cx="666750" cy="353458"/>
                <wp:effectExtent b="0" l="0" r="0" t="0"/>
                <wp:wrapSquare wrapText="bothSides" distB="114300" distT="114300" distL="114300" distR="114300"/>
                <wp:docPr id="10" name="image42.png"/>
                <a:graphic>
                  <a:graphicData uri="http://schemas.openxmlformats.org/drawingml/2006/picture">
                    <pic:pic>
                      <pic:nvPicPr>
                        <pic:cNvPr id="0" name="image42.png"/>
                        <pic:cNvPicPr preferRelativeResize="0"/>
                      </pic:nvPicPr>
                      <pic:blipFill>
                        <a:blip r:embed="rId22"/>
                        <a:srcRect/>
                        <a:stretch>
                          <a:fillRect/>
                        </a:stretch>
                      </pic:blipFill>
                      <pic:spPr>
                        <a:xfrm>
                          <a:off x="0" y="0"/>
                          <a:ext cx="666750" cy="353458"/>
                        </a:xfrm>
                        <a:prstGeom prst="rect"/>
                        <a:ln/>
                      </pic:spPr>
                    </pic:pic>
                  </a:graphicData>
                </a:graphic>
              </wp:anchor>
            </w:drawing>
          </mc:Fallback>
        </mc:AlternateContent>
      </w:r>
    </w:p>
    <w:p w:rsidR="00000000" w:rsidDel="00000000" w:rsidP="00000000" w:rsidRDefault="00000000" w:rsidRPr="00000000" w14:paraId="000000B9">
      <w:pPr>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spacing w:line="360" w:lineRule="auto"/>
        <w:ind w:firstLine="708.6614173228347"/>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o2</m:t>
                </m:r>
              </m:sup>
            </m:sSup>
          </m:e>
          <m:sub>
            <m:r>
              <w:rPr>
                <w:rFonts w:ascii="Times New Roman" w:cs="Times New Roman" w:eastAsia="Times New Roman" w:hAnsi="Times New Roman"/>
                <w:sz w:val="28"/>
                <w:szCs w:val="28"/>
              </w:rPr>
              <m:t xml:space="preserve">вi </m:t>
            </m:r>
          </m:sub>
        </m:sSub>
        <m:r>
          <w:rPr>
            <w:rFonts w:ascii="Times New Roman" w:cs="Times New Roman" w:eastAsia="Times New Roman" w:hAnsi="Times New Roman"/>
            <w:sz w:val="28"/>
            <w:szCs w:val="28"/>
          </w:rPr>
          <m:t xml:space="preserve">= </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k</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вi </m:t>
                </m:r>
              </m:sub>
            </m:sSub>
            <m:r>
              <w:rPr>
                <w:rFonts w:ascii="Times New Roman" w:cs="Times New Roman" w:eastAsia="Times New Roman" w:hAnsi="Times New Roman"/>
                <w:sz w:val="28"/>
                <w:szCs w:val="28"/>
              </w:rPr>
              <m:t xml:space="preserve">*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i </m:t>
                </m:r>
              </m:sub>
            </m:sSub>
          </m:num>
          <m:den>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n</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вi </m:t>
                </m:r>
              </m:sub>
            </m:sSub>
            <m:r>
              <w:rPr>
                <w:rFonts w:ascii="Times New Roman" w:cs="Times New Roman" w:eastAsia="Times New Roman" w:hAnsi="Times New Roman"/>
                <w:sz w:val="28"/>
                <w:szCs w:val="28"/>
              </w:rPr>
              <m:t xml:space="preserve">* </m:t>
            </m:r>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s</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вi </m:t>
                </m:r>
              </m:sub>
            </m:sSub>
          </m:den>
        </m:f>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B">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толщина наплавляемого слоя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h</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нi </m:t>
            </m:r>
          </m:sub>
        </m:sSub>
      </m:oMath>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составляет 1.0-1.5 мм, то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d</m:t>
                </m:r>
              </m:e>
              <m:sup>
                <m:r>
                  <w:rPr>
                    <w:rFonts w:ascii="Times New Roman" w:cs="Times New Roman" w:eastAsia="Times New Roman" w:hAnsi="Times New Roman"/>
                    <w:sz w:val="28"/>
                    <w:szCs w:val="28"/>
                  </w:rPr>
                  <m:t xml:space="preserve">пр</m:t>
                </m:r>
              </m:sup>
            </m:sSup>
          </m:e>
          <m:sub>
            <m:r>
              <w:rPr>
                <w:rFonts w:ascii="Times New Roman" w:cs="Times New Roman" w:eastAsia="Times New Roman" w:hAnsi="Times New Roman"/>
                <w:sz w:val="28"/>
                <w:szCs w:val="28"/>
              </w:rPr>
              <m:t xml:space="preserve">вi </m:t>
            </m:r>
          </m:sub>
        </m:sSub>
      </m:oMath>
      <w:r w:rsidDel="00000000" w:rsidR="00000000" w:rsidRPr="00000000">
        <w:rPr>
          <w:rFonts w:ascii="Times New Roman" w:cs="Times New Roman" w:eastAsia="Times New Roman" w:hAnsi="Times New Roman"/>
          <w:sz w:val="28"/>
          <w:szCs w:val="28"/>
          <w:rtl w:val="0"/>
        </w:rPr>
        <w:t xml:space="preserve"> = 2.0 мм, а </w:t>
      </w:r>
      <m:oMath>
        <m:r>
          <w:rPr>
            <w:rFonts w:ascii="Times New Roman" w:cs="Times New Roman" w:eastAsia="Times New Roman" w:hAnsi="Times New Roman"/>
            <w:sz w:val="28"/>
            <w:szCs w:val="28"/>
          </w:rPr>
          <m:t xml:space="preserve">U</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15 </m:t>
        </m:r>
        <m:r>
          <w:rPr>
            <w:rFonts w:ascii="Times New Roman" w:cs="Times New Roman" w:eastAsia="Times New Roman" w:hAnsi="Times New Roman"/>
            <w:sz w:val="28"/>
            <w:szCs w:val="28"/>
          </w:rPr>
          <m:t>÷</m:t>
        </m:r>
      </m:oMath>
      <w:r w:rsidDel="00000000" w:rsidR="00000000" w:rsidRPr="00000000">
        <w:rPr>
          <w:rFonts w:ascii="Times New Roman" w:cs="Times New Roman" w:eastAsia="Times New Roman" w:hAnsi="Times New Roman"/>
          <w:sz w:val="28"/>
          <w:szCs w:val="28"/>
          <w:rtl w:val="0"/>
        </w:rPr>
        <w:t xml:space="preserve"> 20 В [13, 20]. Если толщина наплавляемого слоя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h</m:t>
                </m:r>
              </m:e>
              <m:sup>
                <m:r>
                  <w:rPr>
                    <w:rFonts w:ascii="Times New Roman" w:cs="Times New Roman" w:eastAsia="Times New Roman" w:hAnsi="Times New Roman"/>
                    <w:sz w:val="28"/>
                    <w:szCs w:val="28"/>
                  </w:rPr>
                  <m:t xml:space="preserve">2</m:t>
                </m:r>
              </m:sup>
            </m:sSup>
          </m:e>
          <m:sub>
            <m:r>
              <w:rPr>
                <w:rFonts w:ascii="Times New Roman" w:cs="Times New Roman" w:eastAsia="Times New Roman" w:hAnsi="Times New Roman"/>
                <w:sz w:val="28"/>
                <w:szCs w:val="28"/>
              </w:rPr>
              <m:t xml:space="preserve">вi </m:t>
            </m:r>
          </m:sub>
        </m:sSub>
      </m:oMath>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составляет 2.0-2.5 мм, то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d</m:t>
                </m:r>
              </m:e>
              <m:sup>
                <m:r>
                  <w:rPr>
                    <w:rFonts w:ascii="Times New Roman" w:cs="Times New Roman" w:eastAsia="Times New Roman" w:hAnsi="Times New Roman"/>
                    <w:sz w:val="28"/>
                    <w:szCs w:val="28"/>
                  </w:rPr>
                  <m:t xml:space="preserve">пр</m:t>
                </m:r>
              </m:sup>
            </m:sSup>
          </m:e>
          <m:sub>
            <m:r>
              <w:rPr>
                <w:rFonts w:ascii="Times New Roman" w:cs="Times New Roman" w:eastAsia="Times New Roman" w:hAnsi="Times New Roman"/>
                <w:sz w:val="28"/>
                <w:szCs w:val="28"/>
              </w:rPr>
              <m:t xml:space="preserve">вi </m:t>
            </m:r>
          </m:sub>
        </m:sSub>
      </m:oMath>
      <w:r w:rsidDel="00000000" w:rsidR="00000000" w:rsidRPr="00000000">
        <w:rPr>
          <w:rFonts w:ascii="Times New Roman" w:cs="Times New Roman" w:eastAsia="Times New Roman" w:hAnsi="Times New Roman"/>
          <w:sz w:val="28"/>
          <w:szCs w:val="28"/>
          <w:rtl w:val="0"/>
        </w:rPr>
        <w:t xml:space="preserve"> = 2.5 мм, а </w:t>
      </w:r>
      <m:oMath>
        <m:r>
          <w:rPr>
            <w:rFonts w:ascii="Times New Roman" w:cs="Times New Roman" w:eastAsia="Times New Roman" w:hAnsi="Times New Roman"/>
            <w:sz w:val="28"/>
            <w:szCs w:val="28"/>
          </w:rPr>
          <m:t xml:space="preserve">U</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20 </m:t>
        </m:r>
        <m:r>
          <w:rPr>
            <w:rFonts w:ascii="Times New Roman" w:cs="Times New Roman" w:eastAsia="Times New Roman" w:hAnsi="Times New Roman"/>
            <w:sz w:val="28"/>
            <w:szCs w:val="28"/>
          </w:rPr>
          <m:t>÷</m:t>
        </m:r>
      </m:oMath>
      <w:r w:rsidDel="00000000" w:rsidR="00000000" w:rsidRPr="00000000">
        <w:rPr>
          <w:rFonts w:ascii="Times New Roman" w:cs="Times New Roman" w:eastAsia="Times New Roman" w:hAnsi="Times New Roman"/>
          <w:sz w:val="28"/>
          <w:szCs w:val="28"/>
          <w:rtl w:val="0"/>
        </w:rPr>
        <w:t xml:space="preserve"> 25 В [13, 20]. </w:t>
      </w:r>
    </w:p>
    <w:p w:rsidR="00000000" w:rsidDel="00000000" w:rsidP="00000000" w:rsidRDefault="00000000" w:rsidRPr="00000000" w14:paraId="000000BD">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дефекты, связанные с изменением формы и размеров цилиндрических деталей, обнаружены на их периферии, то области восстановления также находятся на периферии деталей. Из-за этого при проведении наплавки образуется слой металла, который требует выравнивания путем точения краев. Таким образом, механическая обработка деталей после наплавки состоит из двух этапов: 1) выравнивание наплавленного слоя с помощью продольного токарного обработки; 2) выравнивание краев деталей с помощью торцевого токарного обработки. В результате механической обработки деталей на третьем станке после наплавки выполняются как продольное точение, так и удаление излишков металла с краев деталей [11].</w:t>
      </w:r>
    </w:p>
    <w:p w:rsidR="00000000" w:rsidDel="00000000" w:rsidP="00000000" w:rsidRDefault="00000000" w:rsidRPr="00000000" w14:paraId="000000BE">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Обозначения параметров операции токарной обработки, которая выполняется на третьем инструменте в многостадийной системе (продольное точение), после реализации наплавки (первая операция на третьем инструменте), аналогичны обозначениям параметров для предварительной обработки с изменением индекса l третьего инструмента (l=3):</w:t>
      </w:r>
    </w:p>
    <w:p w:rsidR="00000000" w:rsidDel="00000000" w:rsidP="00000000" w:rsidRDefault="00000000" w:rsidRPr="00000000" w14:paraId="000000BF">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длина обрабатываемой поверхности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с учетом врезания и перебега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i1</m:t>
            </m:r>
          </m:sub>
        </m:sSub>
        <m:r>
          <w:rPr>
            <w:rFonts w:ascii="Times New Roman" w:cs="Times New Roman" w:eastAsia="Times New Roman" w:hAnsi="Times New Roman"/>
            <w:sz w:val="28"/>
            <w:szCs w:val="28"/>
          </w:rPr>
          <m:t xml:space="preserve"> (</m:t>
        </m:r>
      </m:oMath>
      <w:r w:rsidDel="00000000" w:rsidR="00000000" w:rsidRPr="00000000">
        <w:rPr>
          <w:rFonts w:ascii="Times New Roman" w:cs="Times New Roman" w:eastAsia="Times New Roman" w:hAnsi="Times New Roman"/>
          <w:sz w:val="28"/>
          <w:szCs w:val="28"/>
          <w:rtl w:val="0"/>
        </w:rPr>
        <w:t xml:space="preserve"> </w:t>
      </w:r>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0">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длина обрабатываемой поверхности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по чертежу</w:t>
      </w:r>
    </w:p>
    <w:p w:rsidR="00000000" w:rsidDel="00000000" w:rsidP="00000000" w:rsidRDefault="00000000" w:rsidRPr="00000000" w14:paraId="000000C1">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i1</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2">
      <w:pPr>
        <w:numPr>
          <w:ilvl w:val="0"/>
          <w:numId w:val="1"/>
        </w:numPr>
        <w:spacing w:line="360" w:lineRule="auto"/>
        <w:ind w:left="927" w:hanging="218.33858267716536"/>
        <w:jc w:val="both"/>
        <w:rPr>
          <w:sz w:val="28"/>
          <w:szCs w:val="28"/>
        </w:rPr>
      </w:pPr>
      <w:r w:rsidDel="00000000" w:rsidR="00000000" w:rsidRPr="00000000">
        <w:rPr>
          <w:rFonts w:ascii="Times New Roman" w:cs="Times New Roman" w:eastAsia="Times New Roman" w:hAnsi="Times New Roman"/>
          <w:sz w:val="28"/>
          <w:szCs w:val="28"/>
          <w:rtl w:val="0"/>
        </w:rPr>
        <w:t xml:space="preserve"> величина врезания и перебега для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y</m:t>
            </m:r>
          </m:e>
          <m:sub>
            <m:r>
              <w:rPr>
                <w:rFonts w:ascii="Times New Roman" w:cs="Times New Roman" w:eastAsia="Times New Roman" w:hAnsi="Times New Roman"/>
                <w:sz w:val="28"/>
                <w:szCs w:val="28"/>
              </w:rPr>
              <m:t xml:space="preserve">i1</m:t>
            </m:r>
          </m:sub>
        </m:sSub>
        <m:r>
          <w:rPr>
            <w:rFonts w:ascii="Times New Roman" w:cs="Times New Roman" w:eastAsia="Times New Roman" w:hAnsi="Times New Roman"/>
            <w:sz w:val="28"/>
            <w:szCs w:val="28"/>
          </w:rPr>
          <m:t xml:space="preserve">(</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3">
      <w:pPr>
        <w:numPr>
          <w:ilvl w:val="0"/>
          <w:numId w:val="1"/>
        </w:numPr>
        <w:spacing w:line="360" w:lineRule="auto"/>
        <w:ind w:left="927" w:hanging="218.33858267716536"/>
        <w:jc w:val="both"/>
        <w:rPr>
          <w:sz w:val="28"/>
          <w:szCs w:val="28"/>
        </w:rPr>
      </w:pPr>
      <w:r w:rsidDel="00000000" w:rsidR="00000000" w:rsidRPr="00000000">
        <w:rPr>
          <w:rFonts w:ascii="Times New Roman" w:cs="Times New Roman" w:eastAsia="Times New Roman" w:hAnsi="Times New Roman"/>
          <w:sz w:val="28"/>
          <w:szCs w:val="28"/>
          <w:rtl w:val="0"/>
        </w:rPr>
        <w:t xml:space="preserve">требуемые диаметры деталей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-ых типов (продольное точение) </w:t>
      </w:r>
    </w:p>
    <w:p w:rsidR="00000000" w:rsidDel="00000000" w:rsidP="00000000" w:rsidRDefault="00000000" w:rsidRPr="00000000" w14:paraId="000000C4">
      <w:pPr>
        <w:spacing w:line="360" w:lineRule="auto"/>
        <w:ind w:firstLine="708.6614173228347"/>
        <w:jc w:val="both"/>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D</m:t>
                </m:r>
              </m:e>
              <m:sup>
                <m:r>
                  <w:rPr>
                    <w:rFonts w:ascii="Times New Roman" w:cs="Times New Roman" w:eastAsia="Times New Roman" w:hAnsi="Times New Roman"/>
                    <w:sz w:val="28"/>
                    <w:szCs w:val="28"/>
                  </w:rPr>
                  <m:t xml:space="preserve">3</m:t>
                </m:r>
              </m:sup>
            </m:sSup>
          </m:e>
          <m:sub>
            <m:r>
              <w:rPr>
                <w:rFonts w:ascii="Times New Roman" w:cs="Times New Roman" w:eastAsia="Times New Roman" w:hAnsi="Times New Roman"/>
                <w:sz w:val="28"/>
                <w:szCs w:val="28"/>
              </w:rPr>
              <m:t xml:space="preserve">i </m:t>
            </m:r>
          </m:sub>
        </m:sSub>
        <m:r>
          <w:rPr>
            <w:rFonts w:ascii="Times New Roman" w:cs="Times New Roman" w:eastAsia="Times New Roman" w:hAnsi="Times New Roman"/>
            <w:sz w:val="28"/>
            <w:szCs w:val="28"/>
          </w:rPr>
          <m:t xml:space="preserve">(</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 диаметры деталей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-ых типов перед токарной обработкой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d</m:t>
                </m:r>
              </m:e>
              <m:sup>
                <m:r>
                  <w:rPr>
                    <w:rFonts w:ascii="Times New Roman" w:cs="Times New Roman" w:eastAsia="Times New Roman" w:hAnsi="Times New Roman"/>
                    <w:sz w:val="28"/>
                    <w:szCs w:val="28"/>
                  </w:rPr>
                  <m:t xml:space="preserve">3</m:t>
                </m:r>
              </m:sup>
            </m:sSup>
          </m:e>
          <m:sub>
            <m:r>
              <w:rPr>
                <w:rFonts w:ascii="Times New Roman" w:cs="Times New Roman" w:eastAsia="Times New Roman" w:hAnsi="Times New Roman"/>
                <w:sz w:val="28"/>
                <w:szCs w:val="28"/>
              </w:rPr>
              <m:t xml:space="preserve">i </m:t>
            </m:r>
          </m:sub>
        </m:sSub>
        <m:r>
          <w:rPr>
            <w:rFonts w:ascii="Times New Roman" w:cs="Times New Roman" w:eastAsia="Times New Roman" w:hAnsi="Times New Roman"/>
            <w:sz w:val="28"/>
            <w:szCs w:val="28"/>
          </w:rPr>
          <m:t xml:space="preserve">(</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5">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 припуск на обработку деталей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-ых типов на третьем приборе </w:t>
      </w:r>
    </w:p>
    <w:p w:rsidR="00000000" w:rsidDel="00000000" w:rsidP="00000000" w:rsidRDefault="00000000" w:rsidRPr="00000000" w14:paraId="000000C6">
      <w:pPr>
        <w:spacing w:line="360" w:lineRule="auto"/>
        <w:ind w:firstLine="708.6614173228347"/>
        <w:jc w:val="both"/>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h</m:t>
                </m:r>
              </m:e>
              <m:sup>
                <m:r>
                  <w:rPr>
                    <w:rFonts w:ascii="Times New Roman" w:cs="Times New Roman" w:eastAsia="Times New Roman" w:hAnsi="Times New Roman"/>
                    <w:sz w:val="28"/>
                    <w:szCs w:val="28"/>
                  </w:rPr>
                  <m:t xml:space="preserve">3</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(мм);</w:t>
      </w:r>
    </w:p>
    <w:p w:rsidR="00000000" w:rsidDel="00000000" w:rsidP="00000000" w:rsidRDefault="00000000" w:rsidRPr="00000000" w14:paraId="000000C7">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глубина резания для деталей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-ых типов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g</m:t>
                </m:r>
              </m:e>
              <m:sup>
                <m:r>
                  <w:rPr>
                    <w:rFonts w:ascii="Times New Roman" w:cs="Times New Roman" w:eastAsia="Times New Roman" w:hAnsi="Times New Roman"/>
                    <w:sz w:val="28"/>
                    <w:szCs w:val="28"/>
                  </w:rPr>
                  <m:t xml:space="preserve">3</m:t>
                </m:r>
              </m:sup>
            </m:sSup>
          </m:e>
          <m:sub>
            <m:r>
              <w:rPr>
                <w:rFonts w:ascii="Times New Roman" w:cs="Times New Roman" w:eastAsia="Times New Roman" w:hAnsi="Times New Roman"/>
                <w:sz w:val="28"/>
                <w:szCs w:val="28"/>
              </w:rPr>
              <m:t xml:space="preserve">i1</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 (мм);</w:t>
      </w:r>
    </w:p>
    <w:p w:rsidR="00000000" w:rsidDel="00000000" w:rsidP="00000000" w:rsidRDefault="00000000" w:rsidRPr="00000000" w14:paraId="000000C8">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количество проходов для снятия припуска на обработку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h</m:t>
                </m:r>
              </m:e>
              <m:sup>
                <m:r>
                  <w:rPr>
                    <w:rFonts w:ascii="Times New Roman" w:cs="Times New Roman" w:eastAsia="Times New Roman" w:hAnsi="Times New Roman"/>
                    <w:sz w:val="28"/>
                    <w:szCs w:val="28"/>
                  </w:rPr>
                  <m:t xml:space="preserve">3</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oMath>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при глубине резания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g</m:t>
                </m:r>
              </m:e>
              <m:sup>
                <m:r>
                  <w:rPr>
                    <w:rFonts w:ascii="Times New Roman" w:cs="Times New Roman" w:eastAsia="Times New Roman" w:hAnsi="Times New Roman"/>
                    <w:sz w:val="28"/>
                    <w:szCs w:val="28"/>
                  </w:rPr>
                  <m:t xml:space="preserve">3</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oMath>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для деталей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-ых типов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k</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i1</m:t>
            </m:r>
          </m:sub>
        </m:sSub>
        <m:r>
          <w:rPr>
            <w:rFonts w:ascii="Times New Roman" w:cs="Times New Roman" w:eastAsia="Times New Roman" w:hAnsi="Times New Roman"/>
            <w:sz w:val="28"/>
            <w:szCs w:val="28"/>
          </w:rPr>
          <m:t xml:space="preserve"> (i = </m:t>
        </m:r>
        <m:bar>
          <m:barPr>
            <m:pos/>
            <m:ctrlPr>
              <w:rPr>
                <w:rFonts w:ascii="Times New Roman" w:cs="Times New Roman" w:eastAsia="Times New Roman" w:hAnsi="Times New Roman"/>
                <w:sz w:val="28"/>
                <w:szCs w:val="28"/>
              </w:rPr>
            </m:ctrlPr>
          </m:barPr>
          <m:e>
            <m:r>
              <w:rPr>
                <w:rFonts w:ascii="Times New Roman" w:cs="Times New Roman" w:eastAsia="Times New Roman" w:hAnsi="Times New Roman"/>
                <w:sz w:val="28"/>
                <w:szCs w:val="28"/>
              </w:rPr>
              <m:t xml:space="preserve">1, n</m:t>
            </m:r>
          </m:e>
        </m:bar>
        <m:r>
          <w:rPr>
            <w:rFonts w:ascii="Times New Roman" w:cs="Times New Roman" w:eastAsia="Times New Roman" w:hAnsi="Times New Roman"/>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9">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подача режущего инструмента для деталей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-ых типов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s</m:t>
                </m:r>
              </m:e>
              <m:sup>
                <m:r>
                  <w:rPr>
                    <w:rFonts w:ascii="Times New Roman" w:cs="Times New Roman" w:eastAsia="Times New Roman" w:hAnsi="Times New Roman"/>
                    <w:sz w:val="28"/>
                    <w:szCs w:val="28"/>
                  </w:rPr>
                  <m:t xml:space="preserve">3</m:t>
                </m:r>
              </m:sup>
            </m:sSup>
          </m:e>
          <m:sub>
            <m:r>
              <w:rPr>
                <w:rFonts w:ascii="Times New Roman" w:cs="Times New Roman" w:eastAsia="Times New Roman" w:hAnsi="Times New Roman"/>
                <w:sz w:val="28"/>
                <w:szCs w:val="28"/>
              </w:rPr>
              <m:t xml:space="preserve">i1</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 (мм/об);</w:t>
      </w:r>
    </w:p>
    <w:p w:rsidR="00000000" w:rsidDel="00000000" w:rsidP="00000000" w:rsidRDefault="00000000" w:rsidRPr="00000000" w14:paraId="000000CA">
      <w:pPr>
        <w:numPr>
          <w:ilvl w:val="0"/>
          <w:numId w:val="8"/>
        </w:numPr>
        <w:spacing w:line="360" w:lineRule="auto"/>
        <w:ind w:left="927" w:hanging="218.33858267716536"/>
        <w:jc w:val="both"/>
        <w:rPr>
          <w:sz w:val="28"/>
          <w:szCs w:val="28"/>
        </w:rPr>
      </w:pPr>
      <w:r w:rsidDel="00000000" w:rsidR="00000000" w:rsidRPr="00000000">
        <w:rPr>
          <w:rFonts w:ascii="Times New Roman" w:cs="Times New Roman" w:eastAsia="Times New Roman" w:hAnsi="Times New Roman"/>
          <w:sz w:val="28"/>
          <w:szCs w:val="28"/>
          <w:rtl w:val="0"/>
        </w:rPr>
        <w:t xml:space="preserve">скорость резания для деталей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-ых типов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v</m:t>
                </m:r>
              </m:e>
              <m:sup>
                <m:r>
                  <w:rPr>
                    <w:rFonts w:ascii="Times New Roman" w:cs="Times New Roman" w:eastAsia="Times New Roman" w:hAnsi="Times New Roman"/>
                    <w:sz w:val="28"/>
                    <w:szCs w:val="28"/>
                  </w:rPr>
                  <m:t xml:space="preserve">3</m:t>
                </m:r>
              </m:sup>
            </m:sSup>
          </m:e>
          <m:sub>
            <m:r>
              <w:rPr>
                <w:rFonts w:ascii="Times New Roman" w:cs="Times New Roman" w:eastAsia="Times New Roman" w:hAnsi="Times New Roman"/>
                <w:sz w:val="28"/>
                <w:szCs w:val="28"/>
              </w:rPr>
              <m:t xml:space="preserve">i1</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 (м/ч);</w:t>
      </w:r>
    </w:p>
    <w:p w:rsidR="00000000" w:rsidDel="00000000" w:rsidP="00000000" w:rsidRDefault="00000000" w:rsidRPr="00000000" w14:paraId="000000CB">
      <w:pPr>
        <w:numPr>
          <w:ilvl w:val="0"/>
          <w:numId w:val="8"/>
        </w:numPr>
        <w:spacing w:line="360" w:lineRule="auto"/>
        <w:ind w:left="927" w:hanging="218.33858267716536"/>
        <w:jc w:val="both"/>
        <w:rPr>
          <w:sz w:val="28"/>
          <w:szCs w:val="28"/>
        </w:rPr>
      </w:pPr>
      <w:r w:rsidDel="00000000" w:rsidR="00000000" w:rsidRPr="00000000">
        <w:rPr>
          <w:rFonts w:ascii="Times New Roman" w:cs="Times New Roman" w:eastAsia="Times New Roman" w:hAnsi="Times New Roman"/>
          <w:sz w:val="28"/>
          <w:szCs w:val="28"/>
          <w:rtl w:val="0"/>
        </w:rPr>
        <w:t xml:space="preserve">число оборотов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в минуту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n</m:t>
                </m:r>
              </m:e>
              <m:sup>
                <m:r>
                  <w:rPr>
                    <w:rFonts w:ascii="Times New Roman" w:cs="Times New Roman" w:eastAsia="Times New Roman" w:hAnsi="Times New Roman"/>
                    <w:sz w:val="28"/>
                    <w:szCs w:val="28"/>
                  </w:rPr>
                  <m:t xml:space="preserve">3</m:t>
                </m:r>
              </m:sup>
            </m:sSup>
          </m:e>
          <m:sub>
            <m:r>
              <w:rPr>
                <w:rFonts w:ascii="Times New Roman" w:cs="Times New Roman" w:eastAsia="Times New Roman" w:hAnsi="Times New Roman"/>
                <w:sz w:val="28"/>
                <w:szCs w:val="28"/>
              </w:rPr>
              <m:t xml:space="preserve">i1</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 (об/мин);</w:t>
      </w:r>
    </w:p>
    <w:p w:rsidR="00000000" w:rsidDel="00000000" w:rsidP="00000000" w:rsidRDefault="00000000" w:rsidRPr="00000000" w14:paraId="000000CC">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длительность основной токарной обработки деталей при продольном точении на третьем приборе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o3</m:t>
                </m:r>
              </m:sup>
            </m:sSup>
          </m:e>
          <m:sub>
            <m:r>
              <w:rPr>
                <w:rFonts w:ascii="Times New Roman" w:cs="Times New Roman" w:eastAsia="Times New Roman" w:hAnsi="Times New Roman"/>
                <w:sz w:val="28"/>
                <w:szCs w:val="28"/>
              </w:rPr>
              <m:t xml:space="preserve">i1</m:t>
            </m:r>
          </m:sub>
        </m:sSub>
      </m:oMath>
      <w:r w:rsidDel="00000000" w:rsidR="00000000" w:rsidRPr="00000000">
        <w:rPr>
          <w:rFonts w:ascii="Times New Roman" w:cs="Times New Roman" w:eastAsia="Times New Roman" w:hAnsi="Times New Roman"/>
          <w:sz w:val="28"/>
          <w:szCs w:val="28"/>
          <w:rtl w:val="0"/>
        </w:rPr>
        <w:t xml:space="preserve"> (</w:t>
      </w:r>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(мин); </w:t>
      </w:r>
    </w:p>
    <w:p w:rsidR="00000000" w:rsidDel="00000000" w:rsidP="00000000" w:rsidRDefault="00000000" w:rsidRPr="00000000" w14:paraId="000000CD">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длительность вспомогательных операций токарной обработки деталей при продольном точении на третьем приборе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в3</m:t>
                </m:r>
              </m:sup>
            </m:sSup>
          </m:e>
          <m:sub>
            <m:r>
              <w:rPr>
                <w:rFonts w:ascii="Times New Roman" w:cs="Times New Roman" w:eastAsia="Times New Roman" w:hAnsi="Times New Roman"/>
                <w:sz w:val="28"/>
                <w:szCs w:val="28"/>
              </w:rPr>
              <m:t xml:space="preserve">i1</m:t>
            </m:r>
          </m:sub>
        </m:sSub>
      </m:oMath>
      <w:r w:rsidDel="00000000" w:rsidR="00000000" w:rsidRPr="00000000">
        <w:rPr>
          <w:rFonts w:ascii="Times New Roman" w:cs="Times New Roman" w:eastAsia="Times New Roman" w:hAnsi="Times New Roman"/>
          <w:sz w:val="28"/>
          <w:szCs w:val="28"/>
          <w:rtl w:val="0"/>
        </w:rPr>
        <w:t xml:space="preserve"> (</w:t>
      </w:r>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(мин).</w:t>
      </w:r>
    </w:p>
    <w:p w:rsidR="00000000" w:rsidDel="00000000" w:rsidP="00000000" w:rsidRDefault="00000000" w:rsidRPr="00000000" w14:paraId="000000CE">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Определение значений введенных параметров осуществляется аналогично способам вычисления значений этих же параметров для первого прибора, рассмотренным выше. </w:t>
      </w:r>
    </w:p>
    <w:p w:rsidR="00000000" w:rsidDel="00000000" w:rsidP="00000000" w:rsidRDefault="00000000" w:rsidRPr="00000000" w14:paraId="000000CF">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качестве параметров процесса торцевого точения (вторая операция на третьем приборе) рассматриваются:</w:t>
      </w:r>
    </w:p>
    <w:p w:rsidR="00000000" w:rsidDel="00000000" w:rsidP="00000000" w:rsidRDefault="00000000" w:rsidRPr="00000000" w14:paraId="000000D0">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длина обрабатываемой поверхности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при торцевом точении с учетом врезания и перебега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i2</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1">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длина обрабатываемой поверхности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при торцевом точении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i2</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2">
      <w:pPr>
        <w:numPr>
          <w:ilvl w:val="0"/>
          <w:numId w:val="1"/>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величина врезания и перебега для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при торцевом точении</w:t>
      </w:r>
      <w:r w:rsidDel="00000000" w:rsidR="00000000" w:rsidRPr="00000000">
        <w:rPr>
          <w:rFonts w:ascii="Times New Roman" w:cs="Times New Roman" w:eastAsia="Times New Roman" w:hAnsi="Times New Roman"/>
          <w:sz w:val="28"/>
          <w:szCs w:val="28"/>
          <w:vertAlign w:val="subscript"/>
          <w:rtl w:val="0"/>
        </w:rPr>
        <w:t xml:space="preserve">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y</m:t>
            </m:r>
          </m:e>
          <m:sub>
            <m:r>
              <w:rPr>
                <w:rFonts w:ascii="Times New Roman" w:cs="Times New Roman" w:eastAsia="Times New Roman" w:hAnsi="Times New Roman"/>
                <w:sz w:val="28"/>
                <w:szCs w:val="28"/>
              </w:rPr>
              <m:t xml:space="preserve">i2</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3">
      <w:pPr>
        <w:numPr>
          <w:ilvl w:val="0"/>
          <w:numId w:val="1"/>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глубина резания для деталей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-ых типов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g</m:t>
                </m:r>
              </m:e>
              <m:sup>
                <m:r>
                  <w:rPr>
                    <w:rFonts w:ascii="Times New Roman" w:cs="Times New Roman" w:eastAsia="Times New Roman" w:hAnsi="Times New Roman"/>
                    <w:sz w:val="28"/>
                    <w:szCs w:val="28"/>
                  </w:rPr>
                  <m:t xml:space="preserve">3</m:t>
                </m:r>
              </m:sup>
            </m:sSup>
          </m:e>
          <m:sub>
            <m:r>
              <w:rPr>
                <w:rFonts w:ascii="Times New Roman" w:cs="Times New Roman" w:eastAsia="Times New Roman" w:hAnsi="Times New Roman"/>
                <w:sz w:val="28"/>
                <w:szCs w:val="28"/>
              </w:rPr>
              <m:t xml:space="preserve">i2</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 (мм);</w:t>
      </w:r>
    </w:p>
    <w:p w:rsidR="00000000" w:rsidDel="00000000" w:rsidP="00000000" w:rsidRDefault="00000000" w:rsidRPr="00000000" w14:paraId="000000D4">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количество проходов при глубине резания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g</m:t>
                </m:r>
              </m:e>
              <m:sup>
                <m:r>
                  <w:rPr>
                    <w:rFonts w:ascii="Times New Roman" w:cs="Times New Roman" w:eastAsia="Times New Roman" w:hAnsi="Times New Roman"/>
                    <w:sz w:val="28"/>
                    <w:szCs w:val="28"/>
                  </w:rPr>
                  <m:t xml:space="preserve">3</m:t>
                </m:r>
              </m:sup>
            </m:sSup>
          </m:e>
          <m:sub>
            <m:r>
              <w:rPr>
                <w:rFonts w:ascii="Times New Roman" w:cs="Times New Roman" w:eastAsia="Times New Roman" w:hAnsi="Times New Roman"/>
                <w:sz w:val="28"/>
                <w:szCs w:val="28"/>
              </w:rPr>
              <m:t xml:space="preserve">i2</m:t>
            </m:r>
          </m:sub>
        </m:sSub>
      </m:oMath>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для деталей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-ых типов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k</m:t>
                </m:r>
              </m:e>
              <m:sup>
                <m:r>
                  <w:rPr>
                    <w:rFonts w:ascii="Times New Roman" w:cs="Times New Roman" w:eastAsia="Times New Roman" w:hAnsi="Times New Roman"/>
                    <w:sz w:val="28"/>
                    <w:szCs w:val="28"/>
                  </w:rPr>
                  <m:t xml:space="preserve">3</m:t>
                </m:r>
              </m:sup>
            </m:sSup>
          </m:e>
          <m:sub>
            <m:r>
              <w:rPr>
                <w:rFonts w:ascii="Times New Roman" w:cs="Times New Roman" w:eastAsia="Times New Roman" w:hAnsi="Times New Roman"/>
                <w:sz w:val="28"/>
                <w:szCs w:val="28"/>
              </w:rPr>
              <m:t xml:space="preserve">i2</m:t>
            </m:r>
          </m:sub>
        </m:sSub>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5">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подача инструмента для деталей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-ых типов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s</m:t>
                </m:r>
              </m:e>
              <m:sup>
                <m:r>
                  <w:rPr>
                    <w:rFonts w:ascii="Times New Roman" w:cs="Times New Roman" w:eastAsia="Times New Roman" w:hAnsi="Times New Roman"/>
                    <w:sz w:val="28"/>
                    <w:szCs w:val="28"/>
                  </w:rPr>
                  <m:t xml:space="preserve">3</m:t>
                </m:r>
              </m:sup>
            </m:sSup>
          </m:e>
          <m:sub>
            <m:r>
              <w:rPr>
                <w:rFonts w:ascii="Times New Roman" w:cs="Times New Roman" w:eastAsia="Times New Roman" w:hAnsi="Times New Roman"/>
                <w:sz w:val="28"/>
                <w:szCs w:val="28"/>
              </w:rPr>
              <m:t xml:space="preserve">i2</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 (мм/об);</w:t>
      </w:r>
    </w:p>
    <w:p w:rsidR="00000000" w:rsidDel="00000000" w:rsidP="00000000" w:rsidRDefault="00000000" w:rsidRPr="00000000" w14:paraId="000000D6">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скорость резания для деталей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-ых типов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v</m:t>
                </m:r>
              </m:e>
              <m:sup>
                <m:r>
                  <w:rPr>
                    <w:rFonts w:ascii="Times New Roman" w:cs="Times New Roman" w:eastAsia="Times New Roman" w:hAnsi="Times New Roman"/>
                    <w:sz w:val="28"/>
                    <w:szCs w:val="28"/>
                  </w:rPr>
                  <m:t xml:space="preserve">3</m:t>
                </m:r>
              </m:sup>
            </m:sSup>
          </m:e>
          <m:sub>
            <m:r>
              <w:rPr>
                <w:rFonts w:ascii="Times New Roman" w:cs="Times New Roman" w:eastAsia="Times New Roman" w:hAnsi="Times New Roman"/>
                <w:sz w:val="28"/>
                <w:szCs w:val="28"/>
              </w:rPr>
              <m:t xml:space="preserve">i2</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 (м/ч);</w:t>
      </w:r>
    </w:p>
    <w:p w:rsidR="00000000" w:rsidDel="00000000" w:rsidP="00000000" w:rsidRDefault="00000000" w:rsidRPr="00000000" w14:paraId="000000D7">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число оборотов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n</m:t>
                </m:r>
              </m:e>
              <m:sup>
                <m:r>
                  <w:rPr>
                    <w:rFonts w:ascii="Times New Roman" w:cs="Times New Roman" w:eastAsia="Times New Roman" w:hAnsi="Times New Roman"/>
                    <w:sz w:val="28"/>
                    <w:szCs w:val="28"/>
                  </w:rPr>
                  <m:t xml:space="preserve">3</m:t>
                </m:r>
              </m:sup>
            </m:sSup>
          </m:e>
          <m:sub>
            <m:r>
              <w:rPr>
                <w:rFonts w:ascii="Times New Roman" w:cs="Times New Roman" w:eastAsia="Times New Roman" w:hAnsi="Times New Roman"/>
                <w:sz w:val="28"/>
                <w:szCs w:val="28"/>
              </w:rPr>
              <m:t xml:space="preserve">i2</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 (об/мин);</w:t>
      </w:r>
    </w:p>
    <w:p w:rsidR="00000000" w:rsidDel="00000000" w:rsidP="00000000" w:rsidRDefault="00000000" w:rsidRPr="00000000" w14:paraId="000000D8">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длительность основной токарной обработки деталей при торцевом точении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o3</m:t>
                </m:r>
              </m:sup>
            </m:sSup>
          </m:e>
          <m:sub>
            <m:r>
              <w:rPr>
                <w:rFonts w:ascii="Times New Roman" w:cs="Times New Roman" w:eastAsia="Times New Roman" w:hAnsi="Times New Roman"/>
                <w:sz w:val="28"/>
                <w:szCs w:val="28"/>
              </w:rPr>
              <m:t xml:space="preserve">i2</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 (мин);</w:t>
      </w:r>
    </w:p>
    <w:p w:rsidR="00000000" w:rsidDel="00000000" w:rsidP="00000000" w:rsidRDefault="00000000" w:rsidRPr="00000000" w14:paraId="000000D9">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длительность вспомогательных операций токарной обработки деталей при торцевом точении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в3</m:t>
                </m:r>
              </m:sup>
            </m:sSup>
          </m:e>
          <m:sub>
            <m:r>
              <w:rPr>
                <w:rFonts w:ascii="Times New Roman" w:cs="Times New Roman" w:eastAsia="Times New Roman" w:hAnsi="Times New Roman"/>
                <w:sz w:val="28"/>
                <w:szCs w:val="28"/>
              </w:rPr>
              <m:t xml:space="preserve">i2</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 </m:t>
        </m:r>
      </m:oMath>
      <w:r w:rsidDel="00000000" w:rsidR="00000000" w:rsidRPr="00000000">
        <w:rPr>
          <w:rFonts w:ascii="Times New Roman" w:cs="Times New Roman" w:eastAsia="Times New Roman" w:hAnsi="Times New Roman"/>
          <w:sz w:val="28"/>
          <w:szCs w:val="28"/>
          <w:rtl w:val="0"/>
        </w:rPr>
        <w:t xml:space="preserve">(мин). </w:t>
      </w:r>
    </w:p>
    <w:p w:rsidR="00000000" w:rsidDel="00000000" w:rsidP="00000000" w:rsidRDefault="00000000" w:rsidRPr="00000000" w14:paraId="000000DA">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Величина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i2</m:t>
            </m:r>
          </m:sub>
        </m:sSub>
      </m:oMath>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определяется как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i2 </m:t>
            </m:r>
          </m:sub>
        </m:sSub>
        <m:r>
          <w:rPr>
            <w:rFonts w:ascii="Times New Roman" w:cs="Times New Roman" w:eastAsia="Times New Roman" w:hAnsi="Times New Roman"/>
            <w:sz w:val="28"/>
            <w:szCs w:val="28"/>
          </w:rPr>
          <m:t xml:space="preserve">= </m:t>
        </m:r>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D</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 </m:t>
            </m:r>
          </m:sub>
        </m:sSub>
        <m:r>
          <w:rPr>
            <w:rFonts w:ascii="Times New Roman" w:cs="Times New Roman" w:eastAsia="Times New Roman" w:hAnsi="Times New Roman"/>
            <w:sz w:val="28"/>
            <w:szCs w:val="28"/>
          </w:rPr>
          <m:t xml:space="preserve"> / 2</m:t>
        </m:r>
      </m:oMath>
      <w:r w:rsidDel="00000000" w:rsidR="00000000" w:rsidRPr="00000000">
        <w:rPr>
          <w:rFonts w:ascii="Times New Roman" w:cs="Times New Roman" w:eastAsia="Times New Roman" w:hAnsi="Times New Roman"/>
          <w:sz w:val="28"/>
          <w:szCs w:val="28"/>
          <w:rtl w:val="0"/>
        </w:rPr>
        <w:t xml:space="preserve">, значение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y</m:t>
            </m:r>
          </m:e>
          <m:sub>
            <m:r>
              <w:rPr>
                <w:rFonts w:ascii="Times New Roman" w:cs="Times New Roman" w:eastAsia="Times New Roman" w:hAnsi="Times New Roman"/>
                <w:sz w:val="28"/>
                <w:szCs w:val="28"/>
              </w:rPr>
              <m:t xml:space="preserve">i2</m:t>
            </m:r>
          </m:sub>
        </m:sSub>
      </m:oMath>
      <w:r w:rsidDel="00000000" w:rsidR="00000000" w:rsidRPr="00000000">
        <w:rPr>
          <w:rFonts w:ascii="Times New Roman" w:cs="Times New Roman" w:eastAsia="Times New Roman" w:hAnsi="Times New Roman"/>
          <w:sz w:val="28"/>
          <w:szCs w:val="28"/>
          <w:rtl w:val="0"/>
        </w:rPr>
        <w:t xml:space="preserve"> определяется по таблице [8], тогда значение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i2</m:t>
            </m:r>
          </m:sub>
        </m:sSub>
      </m:oMath>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определяется выражением вида: </w:t>
      </w:r>
    </w:p>
    <w:p w:rsidR="00000000" w:rsidDel="00000000" w:rsidP="00000000" w:rsidRDefault="00000000" w:rsidRPr="00000000" w14:paraId="000000DB">
      <w:pPr>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5633250</wp:posOffset>
                </wp:positionH>
                <wp:positionV relativeFrom="paragraph">
                  <wp:posOffset>266700</wp:posOffset>
                </wp:positionV>
                <wp:extent cx="666750" cy="353458"/>
                <wp:effectExtent b="0" l="0" r="0" t="0"/>
                <wp:wrapSquare wrapText="bothSides" distB="114300" distT="114300" distL="114300" distR="114300"/>
                <wp:docPr id="9" name=""/>
                <a:graphic>
                  <a:graphicData uri="http://schemas.microsoft.com/office/word/2010/wordprocessingShape">
                    <wps:wsp>
                      <wps:cNvSpPr txBox="1"/>
                      <wps:cNvPr id="2" name="Shape 2"/>
                      <wps:spPr>
                        <a:xfrm>
                          <a:off x="2278350" y="481750"/>
                          <a:ext cx="771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(1.1</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.14)</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5633250</wp:posOffset>
                </wp:positionH>
                <wp:positionV relativeFrom="paragraph">
                  <wp:posOffset>266700</wp:posOffset>
                </wp:positionV>
                <wp:extent cx="666750" cy="353458"/>
                <wp:effectExtent b="0" l="0" r="0" t="0"/>
                <wp:wrapSquare wrapText="bothSides" distB="114300" distT="114300" distL="114300" distR="114300"/>
                <wp:docPr id="9" name="image41.png"/>
                <a:graphic>
                  <a:graphicData uri="http://schemas.openxmlformats.org/drawingml/2006/picture">
                    <pic:pic>
                      <pic:nvPicPr>
                        <pic:cNvPr id="0" name="image41.png"/>
                        <pic:cNvPicPr preferRelativeResize="0"/>
                      </pic:nvPicPr>
                      <pic:blipFill>
                        <a:blip r:embed="rId23"/>
                        <a:srcRect/>
                        <a:stretch>
                          <a:fillRect/>
                        </a:stretch>
                      </pic:blipFill>
                      <pic:spPr>
                        <a:xfrm>
                          <a:off x="0" y="0"/>
                          <a:ext cx="666750" cy="353458"/>
                        </a:xfrm>
                        <a:prstGeom prst="rect"/>
                        <a:ln/>
                      </pic:spPr>
                    </pic:pic>
                  </a:graphicData>
                </a:graphic>
              </wp:anchor>
            </w:drawing>
          </mc:Fallback>
        </mc:AlternateContent>
      </w:r>
    </w:p>
    <w:p w:rsidR="00000000" w:rsidDel="00000000" w:rsidP="00000000" w:rsidRDefault="00000000" w:rsidRPr="00000000" w14:paraId="000000DC">
      <w:pPr>
        <w:spacing w:line="360" w:lineRule="auto"/>
        <w:ind w:left="927" w:firstLine="0"/>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i2 </m:t>
            </m:r>
          </m:sub>
        </m:sSub>
        <m:r>
          <w:rPr>
            <w:rFonts w:ascii="Times New Roman" w:cs="Times New Roman" w:eastAsia="Times New Roman" w:hAnsi="Times New Roman"/>
            <w:sz w:val="28"/>
            <w:szCs w:val="28"/>
          </w:rPr>
          <m:t xml:space="preserve">=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i1</m:t>
            </m:r>
          </m:sub>
        </m:sSub>
        <m:r>
          <w:rPr>
            <w:rFonts w:ascii="Times New Roman" w:cs="Times New Roman" w:eastAsia="Times New Roman" w:hAnsi="Times New Roman"/>
            <w:sz w:val="28"/>
            <w:szCs w:val="28"/>
          </w:rPr>
          <m:t xml:space="preserve">+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y</m:t>
            </m:r>
          </m:e>
          <m:sub>
            <m:r>
              <w:rPr>
                <w:rFonts w:ascii="Times New Roman" w:cs="Times New Roman" w:eastAsia="Times New Roman" w:hAnsi="Times New Roman"/>
                <w:sz w:val="28"/>
                <w:szCs w:val="28"/>
              </w:rPr>
              <m:t xml:space="preserve">i2</m:t>
            </m:r>
          </m:sub>
        </m:sSub>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D">
      <w:pPr>
        <w:spacing w:line="360" w:lineRule="auto"/>
        <w:ind w:left="927"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Глубина резания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g</m:t>
                </m:r>
              </m:e>
              <m:sup>
                <m:r>
                  <w:rPr>
                    <w:rFonts w:ascii="Times New Roman" w:cs="Times New Roman" w:eastAsia="Times New Roman" w:hAnsi="Times New Roman"/>
                    <w:sz w:val="28"/>
                    <w:szCs w:val="28"/>
                  </w:rPr>
                  <m:t xml:space="preserve">3</m:t>
                </m:r>
              </m:sup>
            </m:sSup>
          </m:e>
          <m:sub>
            <m:r>
              <w:rPr>
                <w:rFonts w:ascii="Times New Roman" w:cs="Times New Roman" w:eastAsia="Times New Roman" w:hAnsi="Times New Roman"/>
                <w:sz w:val="28"/>
                <w:szCs w:val="28"/>
              </w:rPr>
              <m:t xml:space="preserve">i2</m:t>
            </m:r>
          </m:sub>
        </m:sSub>
      </m:oMath>
      <w:r w:rsidDel="00000000" w:rsidR="00000000" w:rsidRPr="00000000">
        <w:rPr>
          <w:rFonts w:ascii="Times New Roman" w:cs="Times New Roman" w:eastAsia="Times New Roman" w:hAnsi="Times New Roman"/>
          <w:sz w:val="28"/>
          <w:szCs w:val="28"/>
          <w:rtl w:val="0"/>
        </w:rPr>
        <w:t xml:space="preserve"> и количество проходов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k</m:t>
                </m:r>
              </m:e>
              <m:sup>
                <m:r>
                  <w:rPr>
                    <w:rFonts w:ascii="Times New Roman" w:cs="Times New Roman" w:eastAsia="Times New Roman" w:hAnsi="Times New Roman"/>
                    <w:sz w:val="28"/>
                    <w:szCs w:val="28"/>
                  </w:rPr>
                  <m:t xml:space="preserve">3</m:t>
                </m:r>
              </m:sup>
            </m:sSup>
          </m:e>
          <m:sub>
            <m:r>
              <w:rPr>
                <w:rFonts w:ascii="Times New Roman" w:cs="Times New Roman" w:eastAsia="Times New Roman" w:hAnsi="Times New Roman"/>
                <w:sz w:val="28"/>
                <w:szCs w:val="28"/>
              </w:rPr>
              <m:t xml:space="preserve">i2</m:t>
            </m:r>
          </m:sub>
        </m:sSub>
      </m:oMath>
      <w:r w:rsidDel="00000000" w:rsidR="00000000" w:rsidRPr="00000000">
        <w:rPr>
          <w:rFonts w:ascii="Times New Roman" w:cs="Times New Roman" w:eastAsia="Times New Roman" w:hAnsi="Times New Roman"/>
          <w:sz w:val="28"/>
          <w:szCs w:val="28"/>
          <w:rtl w:val="0"/>
        </w:rPr>
        <w:t xml:space="preserve"> </w:t>
      </w:r>
      <m:oMath>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 </m:t>
        </m:r>
      </m:oMath>
      <w:r w:rsidDel="00000000" w:rsidR="00000000" w:rsidRPr="00000000">
        <w:rPr>
          <w:rFonts w:ascii="Times New Roman" w:cs="Times New Roman" w:eastAsia="Times New Roman" w:hAnsi="Times New Roman"/>
          <w:sz w:val="28"/>
          <w:szCs w:val="28"/>
          <w:rtl w:val="0"/>
        </w:rPr>
        <w:t xml:space="preserve"> являются заданными входными параметрами. В соответствии со значением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g</m:t>
                </m:r>
              </m:e>
              <m:sup>
                <m:r>
                  <w:rPr>
                    <w:rFonts w:ascii="Times New Roman" w:cs="Times New Roman" w:eastAsia="Times New Roman" w:hAnsi="Times New Roman"/>
                    <w:sz w:val="28"/>
                    <w:szCs w:val="28"/>
                  </w:rPr>
                  <m:t xml:space="preserve">3</m:t>
                </m:r>
              </m:sup>
            </m:sSup>
          </m:e>
          <m:sub>
            <m:r>
              <w:rPr>
                <w:rFonts w:ascii="Times New Roman" w:cs="Times New Roman" w:eastAsia="Times New Roman" w:hAnsi="Times New Roman"/>
                <w:sz w:val="28"/>
                <w:szCs w:val="28"/>
              </w:rPr>
              <m:t xml:space="preserve">i2</m:t>
            </m:r>
          </m:sub>
        </m:sSub>
      </m:oMath>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подача режущего инструмента за один оборот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s</m:t>
                </m:r>
              </m:e>
              <m:sup>
                <m:r>
                  <w:rPr>
                    <w:rFonts w:ascii="Times New Roman" w:cs="Times New Roman" w:eastAsia="Times New Roman" w:hAnsi="Times New Roman"/>
                    <w:sz w:val="28"/>
                    <w:szCs w:val="28"/>
                  </w:rPr>
                  <m:t xml:space="preserve">3</m:t>
                </m:r>
              </m:sup>
            </m:sSup>
          </m:e>
          <m:sub>
            <m:r>
              <w:rPr>
                <w:rFonts w:ascii="Times New Roman" w:cs="Times New Roman" w:eastAsia="Times New Roman" w:hAnsi="Times New Roman"/>
                <w:sz w:val="28"/>
                <w:szCs w:val="28"/>
              </w:rPr>
              <m:t xml:space="preserve">i2</m:t>
            </m:r>
          </m:sub>
        </m:sSub>
      </m:oMath>
      <w:r w:rsidDel="00000000" w:rsidR="00000000" w:rsidRPr="00000000">
        <w:rPr>
          <w:rFonts w:ascii="Times New Roman" w:cs="Times New Roman" w:eastAsia="Times New Roman" w:hAnsi="Times New Roman"/>
          <w:sz w:val="28"/>
          <w:szCs w:val="28"/>
          <w:rtl w:val="0"/>
        </w:rPr>
        <w:t xml:space="preserve"> </w:t>
      </w:r>
      <m:oMath>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 </m:t>
        </m:r>
      </m:oMath>
      <w:r w:rsidDel="00000000" w:rsidR="00000000" w:rsidRPr="00000000">
        <w:rPr>
          <w:rFonts w:ascii="Times New Roman" w:cs="Times New Roman" w:eastAsia="Times New Roman" w:hAnsi="Times New Roman"/>
          <w:sz w:val="28"/>
          <w:szCs w:val="28"/>
          <w:rtl w:val="0"/>
        </w:rPr>
        <w:t xml:space="preserve">, а также скорость резания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v</m:t>
                </m:r>
              </m:e>
              <m:sup>
                <m:r>
                  <w:rPr>
                    <w:rFonts w:ascii="Times New Roman" w:cs="Times New Roman" w:eastAsia="Times New Roman" w:hAnsi="Times New Roman"/>
                    <w:sz w:val="28"/>
                    <w:szCs w:val="28"/>
                  </w:rPr>
                  <m:t xml:space="preserve">3</m:t>
                </m:r>
              </m:sup>
            </m:sSup>
          </m:e>
          <m:sub>
            <m:r>
              <w:rPr>
                <w:rFonts w:ascii="Times New Roman" w:cs="Times New Roman" w:eastAsia="Times New Roman" w:hAnsi="Times New Roman"/>
                <w:sz w:val="28"/>
                <w:szCs w:val="28"/>
              </w:rPr>
              <m:t xml:space="preserve">i2</m:t>
            </m:r>
          </m:sub>
        </m:sSub>
      </m:oMath>
      <w:r w:rsidDel="00000000" w:rsidR="00000000" w:rsidRPr="00000000">
        <w:rPr>
          <w:rFonts w:ascii="Times New Roman" w:cs="Times New Roman" w:eastAsia="Times New Roman" w:hAnsi="Times New Roman"/>
          <w:sz w:val="28"/>
          <w:szCs w:val="28"/>
          <w:rtl w:val="0"/>
        </w:rPr>
        <w:t xml:space="preserve"> </w:t>
      </w:r>
      <m:oMath>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 </m:t>
        </m:r>
      </m:oMath>
      <w:r w:rsidDel="00000000" w:rsidR="00000000" w:rsidRPr="00000000">
        <w:rPr>
          <w:rFonts w:ascii="Times New Roman" w:cs="Times New Roman" w:eastAsia="Times New Roman" w:hAnsi="Times New Roman"/>
          <w:sz w:val="28"/>
          <w:szCs w:val="28"/>
          <w:rtl w:val="0"/>
        </w:rPr>
        <w:t xml:space="preserve"> для деталей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определяются по таблицам [8]. Количество оборотов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n</m:t>
                </m:r>
              </m:e>
              <m:sup>
                <m:r>
                  <w:rPr>
                    <w:rFonts w:ascii="Times New Roman" w:cs="Times New Roman" w:eastAsia="Times New Roman" w:hAnsi="Times New Roman"/>
                    <w:sz w:val="28"/>
                    <w:szCs w:val="28"/>
                  </w:rPr>
                  <m:t xml:space="preserve">3</m:t>
                </m:r>
              </m:sup>
            </m:sSup>
          </m:e>
          <m:sub>
            <m:r>
              <w:rPr>
                <w:rFonts w:ascii="Times New Roman" w:cs="Times New Roman" w:eastAsia="Times New Roman" w:hAnsi="Times New Roman"/>
                <w:sz w:val="28"/>
                <w:szCs w:val="28"/>
              </w:rPr>
              <m:t xml:space="preserve">i2</m:t>
            </m:r>
          </m:sub>
        </m:sSub>
      </m:oMath>
      <w:r w:rsidDel="00000000" w:rsidR="00000000" w:rsidRPr="00000000">
        <w:rPr>
          <w:rFonts w:ascii="Times New Roman" w:cs="Times New Roman" w:eastAsia="Times New Roman" w:hAnsi="Times New Roman"/>
          <w:sz w:val="28"/>
          <w:szCs w:val="28"/>
          <w:rtl w:val="0"/>
        </w:rPr>
        <w:t xml:space="preserve"> </w:t>
      </w:r>
      <m:oMath>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 </m:t>
        </m:r>
      </m:oMath>
      <w:r w:rsidDel="00000000" w:rsidR="00000000" w:rsidRPr="00000000">
        <w:rPr>
          <w:rFonts w:ascii="Times New Roman" w:cs="Times New Roman" w:eastAsia="Times New Roman" w:hAnsi="Times New Roman"/>
          <w:sz w:val="28"/>
          <w:szCs w:val="28"/>
          <w:rtl w:val="0"/>
        </w:rPr>
        <w:t xml:space="preserve">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определяется выражением [13, 20]: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2660119</wp:posOffset>
                </wp:positionV>
                <wp:extent cx="666750" cy="353458"/>
                <wp:effectExtent b="0" l="0" r="0" t="0"/>
                <wp:wrapSquare wrapText="bothSides" distB="114300" distT="114300" distL="114300" distR="114300"/>
                <wp:docPr id="16" name=""/>
                <a:graphic>
                  <a:graphicData uri="http://schemas.microsoft.com/office/word/2010/wordprocessingShape">
                    <wps:wsp>
                      <wps:cNvSpPr txBox="1"/>
                      <wps:cNvPr id="2" name="Shape 2"/>
                      <wps:spPr>
                        <a:xfrm>
                          <a:off x="2278350" y="481750"/>
                          <a:ext cx="771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(1.1.</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15)</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2660119</wp:posOffset>
                </wp:positionV>
                <wp:extent cx="666750" cy="353458"/>
                <wp:effectExtent b="0" l="0" r="0" t="0"/>
                <wp:wrapSquare wrapText="bothSides" distB="114300" distT="114300" distL="114300" distR="114300"/>
                <wp:docPr id="16" name="image50.png"/>
                <a:graphic>
                  <a:graphicData uri="http://schemas.openxmlformats.org/drawingml/2006/picture">
                    <pic:pic>
                      <pic:nvPicPr>
                        <pic:cNvPr id="0" name="image50.png"/>
                        <pic:cNvPicPr preferRelativeResize="0"/>
                      </pic:nvPicPr>
                      <pic:blipFill>
                        <a:blip r:embed="rId24"/>
                        <a:srcRect/>
                        <a:stretch>
                          <a:fillRect/>
                        </a:stretch>
                      </pic:blipFill>
                      <pic:spPr>
                        <a:xfrm>
                          <a:off x="0" y="0"/>
                          <a:ext cx="666750" cy="353458"/>
                        </a:xfrm>
                        <a:prstGeom prst="rect"/>
                        <a:ln/>
                      </pic:spPr>
                    </pic:pic>
                  </a:graphicData>
                </a:graphic>
              </wp:anchor>
            </w:drawing>
          </mc:Fallback>
        </mc:AlternateContent>
      </w:r>
    </w:p>
    <w:p w:rsidR="00000000" w:rsidDel="00000000" w:rsidP="00000000" w:rsidRDefault="00000000" w:rsidRPr="00000000" w14:paraId="000000DF">
      <w:pPr>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spacing w:line="360" w:lineRule="auto"/>
        <w:ind w:firstLine="708.6614173228347"/>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n</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 318 </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v</m:t>
                    </m:r>
                  </m:e>
                  <m:sup>
                    <m:r>
                      <w:rPr>
                        <w:rFonts w:ascii="Times New Roman" w:cs="Times New Roman" w:eastAsia="Times New Roman" w:hAnsi="Times New Roman"/>
                        <w:sz w:val="28"/>
                        <w:szCs w:val="28"/>
                      </w:rPr>
                      <m:t xml:space="preserve">3</m:t>
                    </m:r>
                  </m:sup>
                </m:sSup>
              </m:e>
              <m:sub>
                <m:r>
                  <w:rPr>
                    <w:rFonts w:ascii="Times New Roman" w:cs="Times New Roman" w:eastAsia="Times New Roman" w:hAnsi="Times New Roman"/>
                    <w:sz w:val="28"/>
                    <w:szCs w:val="28"/>
                  </w:rPr>
                  <m:t xml:space="preserve">i2</m:t>
                </m:r>
              </m:sub>
            </m:sSub>
            <m:r>
              <w:rPr>
                <w:rFonts w:ascii="Times New Roman" w:cs="Times New Roman" w:eastAsia="Times New Roman" w:hAnsi="Times New Roman"/>
                <w:sz w:val="28"/>
                <w:szCs w:val="28"/>
              </w:rPr>
              <m:t xml:space="preserve"> </m:t>
            </m:r>
          </m:num>
          <m:den>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D</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m:t>
                </m:r>
              </m:sub>
            </m:sSub>
          </m:den>
        </m:f>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1">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D</m:t>
                </m:r>
              </m:e>
              <m:sup/>
            </m:sSup>
          </m:e>
          <m:sub>
            <m:r>
              <w:rPr>
                <w:rFonts w:ascii="Times New Roman" w:cs="Times New Roman" w:eastAsia="Times New Roman" w:hAnsi="Times New Roman"/>
                <w:sz w:val="28"/>
                <w:szCs w:val="28"/>
              </w:rPr>
              <m:t xml:space="preserve">i</m:t>
            </m:r>
          </m:sub>
        </m:sSub>
      </m:oMath>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 диаметр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мм. В соответствии с полученными значениями основное время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o3</m:t>
                </m:r>
              </m:sup>
            </m:sSup>
          </m:e>
          <m:sub>
            <m:r>
              <w:rPr>
                <w:rFonts w:ascii="Times New Roman" w:cs="Times New Roman" w:eastAsia="Times New Roman" w:hAnsi="Times New Roman"/>
                <w:sz w:val="28"/>
                <w:szCs w:val="28"/>
              </w:rPr>
              <m:t xml:space="preserve">i2</m:t>
            </m:r>
          </m:sub>
        </m:sSub>
      </m:oMath>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торцевой токарной обработки деталей на первом приборе определяется выражением вида [9]: </w:t>
      </w:r>
    </w:p>
    <w:p w:rsidR="00000000" w:rsidDel="00000000" w:rsidP="00000000" w:rsidRDefault="00000000" w:rsidRPr="00000000" w14:paraId="000000E3">
      <w:pPr>
        <w:spacing w:line="360" w:lineRule="auto"/>
        <w:jc w:val="both"/>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354304</wp:posOffset>
                </wp:positionV>
                <wp:extent cx="666750" cy="353458"/>
                <wp:effectExtent b="0" l="0" r="0" t="0"/>
                <wp:wrapSquare wrapText="bothSides" distB="114300" distT="114300" distL="114300" distR="114300"/>
                <wp:docPr id="1" name=""/>
                <a:graphic>
                  <a:graphicData uri="http://schemas.microsoft.com/office/word/2010/wordprocessingShape">
                    <wps:wsp>
                      <wps:cNvSpPr txBox="1"/>
                      <wps:cNvPr id="2" name="Shape 2"/>
                      <wps:spPr>
                        <a:xfrm>
                          <a:off x="2278350" y="481750"/>
                          <a:ext cx="771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(1.1.</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16)</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354304</wp:posOffset>
                </wp:positionV>
                <wp:extent cx="666750" cy="353458"/>
                <wp:effectExtent b="0" l="0" r="0" t="0"/>
                <wp:wrapSquare wrapText="bothSides" distB="114300" distT="114300" distL="114300" distR="114300"/>
                <wp:docPr id="1" name="image27.png"/>
                <a:graphic>
                  <a:graphicData uri="http://schemas.openxmlformats.org/drawingml/2006/picture">
                    <pic:pic>
                      <pic:nvPicPr>
                        <pic:cNvPr id="0" name="image27.png"/>
                        <pic:cNvPicPr preferRelativeResize="0"/>
                      </pic:nvPicPr>
                      <pic:blipFill>
                        <a:blip r:embed="rId25"/>
                        <a:srcRect/>
                        <a:stretch>
                          <a:fillRect/>
                        </a:stretch>
                      </pic:blipFill>
                      <pic:spPr>
                        <a:xfrm>
                          <a:off x="0" y="0"/>
                          <a:ext cx="666750" cy="353458"/>
                        </a:xfrm>
                        <a:prstGeom prst="rect"/>
                        <a:ln/>
                      </pic:spPr>
                    </pic:pic>
                  </a:graphicData>
                </a:graphic>
              </wp:anchor>
            </w:drawing>
          </mc:Fallback>
        </mc:AlternateContent>
      </w:r>
    </w:p>
    <w:p w:rsidR="00000000" w:rsidDel="00000000" w:rsidP="00000000" w:rsidRDefault="00000000" w:rsidRPr="00000000" w14:paraId="000000E4">
      <w:pPr>
        <w:spacing w:line="360" w:lineRule="auto"/>
        <w:ind w:left="927" w:firstLine="0"/>
        <w:jc w:val="center"/>
        <w:rPr>
          <w:rFonts w:ascii="Times New Roman" w:cs="Times New Roman" w:eastAsia="Times New Roman" w:hAnsi="Times New Roman"/>
          <w:i w:val="1"/>
          <w:sz w:val="28"/>
          <w:szCs w:val="28"/>
        </w:rPr>
      </w:pP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o3</m:t>
                </m:r>
              </m:sup>
            </m:sSup>
          </m:e>
          <m:sub>
            <m:r>
              <w:rPr>
                <w:rFonts w:ascii="Times New Roman" w:cs="Times New Roman" w:eastAsia="Times New Roman" w:hAnsi="Times New Roman"/>
                <w:sz w:val="28"/>
                <w:szCs w:val="28"/>
              </w:rPr>
              <m:t xml:space="preserve">i2</m:t>
            </m:r>
          </m:sub>
        </m:sSub>
        <m:r>
          <w:rPr>
            <w:rFonts w:ascii="Times New Roman" w:cs="Times New Roman" w:eastAsia="Times New Roman" w:hAnsi="Times New Roman"/>
            <w:sz w:val="28"/>
            <w:szCs w:val="28"/>
          </w:rPr>
          <m:t xml:space="preserve"> =</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i2</m:t>
                </m:r>
              </m:sub>
            </m:sSub>
            <m:r>
              <w:rPr>
                <w:rFonts w:ascii="Times New Roman" w:cs="Times New Roman" w:eastAsia="Times New Roman" w:hAnsi="Times New Roman"/>
                <w:sz w:val="28"/>
                <w:szCs w:val="28"/>
              </w:rPr>
              <m:t xml:space="preserve"> * </m:t>
            </m:r>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k</m:t>
                    </m:r>
                  </m:e>
                  <m:sup>
                    <m:r>
                      <w:rPr>
                        <w:rFonts w:ascii="Times New Roman" w:cs="Times New Roman" w:eastAsia="Times New Roman" w:hAnsi="Times New Roman"/>
                        <w:sz w:val="28"/>
                        <w:szCs w:val="28"/>
                      </w:rPr>
                      <m:t xml:space="preserve">3</m:t>
                    </m:r>
                  </m:sup>
                </m:sSup>
              </m:e>
              <m:sub>
                <m:r>
                  <w:rPr>
                    <w:rFonts w:ascii="Times New Roman" w:cs="Times New Roman" w:eastAsia="Times New Roman" w:hAnsi="Times New Roman"/>
                    <w:sz w:val="28"/>
                    <w:szCs w:val="28"/>
                  </w:rPr>
                  <m:t xml:space="preserve">i2</m:t>
                </m:r>
              </m:sub>
            </m:sSub>
          </m:num>
          <m:den>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n</m:t>
                    </m:r>
                  </m:e>
                  <m:sup>
                    <m:r>
                      <w:rPr>
                        <w:rFonts w:ascii="Times New Roman" w:cs="Times New Roman" w:eastAsia="Times New Roman" w:hAnsi="Times New Roman"/>
                        <w:sz w:val="28"/>
                        <w:szCs w:val="28"/>
                      </w:rPr>
                      <m:t xml:space="preserve">3</m:t>
                    </m:r>
                  </m:sup>
                </m:sSup>
              </m:e>
              <m:sub>
                <m:r>
                  <w:rPr>
                    <w:rFonts w:ascii="Times New Roman" w:cs="Times New Roman" w:eastAsia="Times New Roman" w:hAnsi="Times New Roman"/>
                    <w:sz w:val="28"/>
                    <w:szCs w:val="28"/>
                  </w:rPr>
                  <m:t xml:space="preserve">i2</m:t>
                </m:r>
              </m:sub>
            </m:sSub>
            <m:r>
              <w:rPr>
                <w:rFonts w:ascii="Times New Roman" w:cs="Times New Roman" w:eastAsia="Times New Roman" w:hAnsi="Times New Roman"/>
                <w:sz w:val="28"/>
                <w:szCs w:val="28"/>
              </w:rPr>
              <m:t xml:space="preserve"> * </m:t>
            </m:r>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s</m:t>
                    </m:r>
                  </m:e>
                  <m:sup>
                    <m:r>
                      <w:rPr>
                        <w:rFonts w:ascii="Times New Roman" w:cs="Times New Roman" w:eastAsia="Times New Roman" w:hAnsi="Times New Roman"/>
                        <w:sz w:val="28"/>
                        <w:szCs w:val="28"/>
                      </w:rPr>
                      <m:t xml:space="preserve">3</m:t>
                    </m:r>
                  </m:sup>
                </m:sSup>
              </m:e>
              <m:sub>
                <m:r>
                  <w:rPr>
                    <w:rFonts w:ascii="Times New Roman" w:cs="Times New Roman" w:eastAsia="Times New Roman" w:hAnsi="Times New Roman"/>
                    <w:sz w:val="28"/>
                    <w:szCs w:val="28"/>
                  </w:rPr>
                  <m:t xml:space="preserve">i2</m:t>
                </m:r>
              </m:sub>
            </m:sSub>
          </m:den>
        </m:f>
        <m:r>
          <w:rPr>
            <w:rFonts w:ascii="Times New Roman" w:cs="Times New Roman" w:eastAsia="Times New Roman" w:hAnsi="Times New Roman"/>
            <w:sz w:val="28"/>
            <w:szCs w:val="28"/>
          </w:rPr>
          <m:t xml:space="preserve"> </m:t>
        </m:r>
      </m:oMath>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0E5">
      <w:pPr>
        <w:spacing w:line="360" w:lineRule="auto"/>
        <w:ind w:left="927" w:firstLine="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E6">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Вспомогательное время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в3</m:t>
                </m:r>
              </m:sup>
            </m:sSup>
          </m:e>
          <m:sub>
            <m:r>
              <w:rPr>
                <w:rFonts w:ascii="Times New Roman" w:cs="Times New Roman" w:eastAsia="Times New Roman" w:hAnsi="Times New Roman"/>
                <w:sz w:val="28"/>
                <w:szCs w:val="28"/>
              </w:rPr>
              <m:t xml:space="preserve">i2</m:t>
            </m:r>
          </m:sub>
        </m:sSub>
      </m:oMath>
      <w:r w:rsidDel="00000000" w:rsidR="00000000" w:rsidRPr="00000000">
        <w:rPr>
          <w:rFonts w:ascii="Times New Roman" w:cs="Times New Roman" w:eastAsia="Times New Roman" w:hAnsi="Times New Roman"/>
          <w:sz w:val="28"/>
          <w:szCs w:val="28"/>
          <w:rtl w:val="0"/>
        </w:rPr>
        <w:t xml:space="preserve">, связанное с основным временем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о3</m:t>
                </m:r>
              </m:sup>
            </m:sSup>
          </m:e>
          <m:sub>
            <m:r>
              <w:rPr>
                <w:rFonts w:ascii="Times New Roman" w:cs="Times New Roman" w:eastAsia="Times New Roman" w:hAnsi="Times New Roman"/>
                <w:sz w:val="28"/>
                <w:szCs w:val="28"/>
              </w:rPr>
              <m:t xml:space="preserve">i2</m:t>
            </m:r>
          </m:sub>
        </m:sSub>
      </m:oMath>
      <w:r w:rsidDel="00000000" w:rsidR="00000000" w:rsidRPr="00000000">
        <w:rPr>
          <w:rFonts w:ascii="Times New Roman" w:cs="Times New Roman" w:eastAsia="Times New Roman" w:hAnsi="Times New Roman"/>
          <w:sz w:val="28"/>
          <w:szCs w:val="28"/>
          <w:rtl w:val="0"/>
        </w:rPr>
        <w:t xml:space="preserve">обработки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определяется по таблице [8]. В соответствии со значениями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в3</m:t>
                </m:r>
              </m:sup>
            </m:sSup>
          </m:e>
          <m:sub>
            <m:r>
              <w:rPr>
                <w:rFonts w:ascii="Times New Roman" w:cs="Times New Roman" w:eastAsia="Times New Roman" w:hAnsi="Times New Roman"/>
                <w:sz w:val="28"/>
                <w:szCs w:val="28"/>
              </w:rPr>
              <m:t xml:space="preserve">i1</m:t>
            </m:r>
          </m:sub>
        </m:sSub>
      </m:oMath>
      <w:r w:rsidDel="00000000" w:rsidR="00000000" w:rsidRPr="00000000">
        <w:rPr>
          <w:rFonts w:ascii="Times New Roman" w:cs="Times New Roman" w:eastAsia="Times New Roman" w:hAnsi="Times New Roman"/>
          <w:sz w:val="28"/>
          <w:szCs w:val="28"/>
          <w:rtl w:val="0"/>
        </w:rPr>
        <w:t xml:space="preserve">,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о3</m:t>
                </m:r>
              </m:sup>
            </m:sSup>
          </m:e>
          <m:sub>
            <m:r>
              <w:rPr>
                <w:rFonts w:ascii="Times New Roman" w:cs="Times New Roman" w:eastAsia="Times New Roman" w:hAnsi="Times New Roman"/>
                <w:sz w:val="28"/>
                <w:szCs w:val="28"/>
              </w:rPr>
              <m:t xml:space="preserve">i1</m:t>
            </m:r>
          </m:sub>
        </m:sSub>
      </m:oMath>
      <w:r w:rsidDel="00000000" w:rsidR="00000000" w:rsidRPr="00000000">
        <w:rPr>
          <w:rFonts w:ascii="Times New Roman" w:cs="Times New Roman" w:eastAsia="Times New Roman" w:hAnsi="Times New Roman"/>
          <w:sz w:val="28"/>
          <w:szCs w:val="28"/>
          <w:rtl w:val="0"/>
        </w:rPr>
        <w:t xml:space="preserve">,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в3</m:t>
                </m:r>
              </m:sup>
            </m:sSup>
          </m:e>
          <m:sub>
            <m:r>
              <w:rPr>
                <w:rFonts w:ascii="Times New Roman" w:cs="Times New Roman" w:eastAsia="Times New Roman" w:hAnsi="Times New Roman"/>
                <w:sz w:val="28"/>
                <w:szCs w:val="28"/>
              </w:rPr>
              <m:t xml:space="preserve">i2</m:t>
            </m:r>
          </m:sub>
        </m:sSub>
      </m:oMath>
      <w:r w:rsidDel="00000000" w:rsidR="00000000" w:rsidRPr="00000000">
        <w:rPr>
          <w:rFonts w:ascii="Times New Roman" w:cs="Times New Roman" w:eastAsia="Times New Roman" w:hAnsi="Times New Roman"/>
          <w:sz w:val="28"/>
          <w:szCs w:val="28"/>
          <w:rtl w:val="0"/>
        </w:rPr>
        <w:t xml:space="preserve">,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о3</m:t>
                </m:r>
              </m:sup>
            </m:sSup>
          </m:e>
          <m:sub>
            <m:r>
              <w:rPr>
                <w:rFonts w:ascii="Times New Roman" w:cs="Times New Roman" w:eastAsia="Times New Roman" w:hAnsi="Times New Roman"/>
                <w:sz w:val="28"/>
                <w:szCs w:val="28"/>
              </w:rPr>
              <m:t xml:space="preserve">i2</m:t>
            </m:r>
          </m:sub>
        </m:sSub>
      </m:oMath>
      <w:r w:rsidDel="00000000" w:rsidR="00000000" w:rsidRPr="00000000">
        <w:rPr>
          <w:rFonts w:ascii="Times New Roman" w:cs="Times New Roman" w:eastAsia="Times New Roman" w:hAnsi="Times New Roman"/>
          <w:sz w:val="28"/>
          <w:szCs w:val="28"/>
          <w:rtl w:val="0"/>
        </w:rPr>
        <w:t xml:space="preserve"> суммарная длительность выполнения операции токарной обработки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на третьем приборе после реализацией наплавки детали определяется следующим образом: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1733550</wp:posOffset>
                </wp:positionV>
                <wp:extent cx="666750" cy="353458"/>
                <wp:effectExtent b="0" l="0" r="0" t="0"/>
                <wp:wrapSquare wrapText="bothSides" distB="114300" distT="114300" distL="114300" distR="114300"/>
                <wp:docPr id="19" name=""/>
                <a:graphic>
                  <a:graphicData uri="http://schemas.microsoft.com/office/word/2010/wordprocessingShape">
                    <wps:wsp>
                      <wps:cNvSpPr txBox="1"/>
                      <wps:cNvPr id="2" name="Shape 2"/>
                      <wps:spPr>
                        <a:xfrm>
                          <a:off x="2278350" y="481750"/>
                          <a:ext cx="771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17)</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1733550</wp:posOffset>
                </wp:positionV>
                <wp:extent cx="666750" cy="353458"/>
                <wp:effectExtent b="0" l="0" r="0" t="0"/>
                <wp:wrapSquare wrapText="bothSides" distB="114300" distT="114300" distL="114300" distR="114300"/>
                <wp:docPr id="19" name="image53.png"/>
                <a:graphic>
                  <a:graphicData uri="http://schemas.openxmlformats.org/drawingml/2006/picture">
                    <pic:pic>
                      <pic:nvPicPr>
                        <pic:cNvPr id="0" name="image53.png"/>
                        <pic:cNvPicPr preferRelativeResize="0"/>
                      </pic:nvPicPr>
                      <pic:blipFill>
                        <a:blip r:embed="rId26"/>
                        <a:srcRect/>
                        <a:stretch>
                          <a:fillRect/>
                        </a:stretch>
                      </pic:blipFill>
                      <pic:spPr>
                        <a:xfrm>
                          <a:off x="0" y="0"/>
                          <a:ext cx="666750" cy="353458"/>
                        </a:xfrm>
                        <a:prstGeom prst="rect"/>
                        <a:ln/>
                      </pic:spPr>
                    </pic:pic>
                  </a:graphicData>
                </a:graphic>
              </wp:anchor>
            </w:drawing>
          </mc:Fallback>
        </mc:AlternateContent>
      </w:r>
    </w:p>
    <w:p w:rsidR="00000000" w:rsidDel="00000000" w:rsidP="00000000" w:rsidRDefault="00000000" w:rsidRPr="00000000" w14:paraId="000000E7">
      <w:pPr>
        <w:spacing w:line="360" w:lineRule="auto"/>
        <w:ind w:firstLine="708.6614173228347"/>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в3</m:t>
                </m:r>
              </m:sup>
            </m:sSup>
          </m:e>
          <m:sub>
            <m:r>
              <w:rPr>
                <w:rFonts w:ascii="Times New Roman" w:cs="Times New Roman" w:eastAsia="Times New Roman" w:hAnsi="Times New Roman"/>
                <w:sz w:val="28"/>
                <w:szCs w:val="28"/>
              </w:rPr>
              <m:t xml:space="preserve">i2</m:t>
            </m:r>
          </m:sub>
        </m:sSub>
      </m:oMath>
      <w:r w:rsidDel="00000000" w:rsidR="00000000" w:rsidRPr="00000000">
        <w:rPr>
          <w:rFonts w:ascii="Times New Roman" w:cs="Times New Roman" w:eastAsia="Times New Roman" w:hAnsi="Times New Roman"/>
          <w:sz w:val="28"/>
          <w:szCs w:val="28"/>
          <w:rtl w:val="0"/>
        </w:rPr>
        <w:t xml:space="preserve"> =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о3</m:t>
                </m:r>
              </m:sup>
            </m:sSup>
          </m:e>
          <m:sub>
            <m:r>
              <w:rPr>
                <w:rFonts w:ascii="Times New Roman" w:cs="Times New Roman" w:eastAsia="Times New Roman" w:hAnsi="Times New Roman"/>
                <w:sz w:val="28"/>
                <w:szCs w:val="28"/>
              </w:rPr>
              <m:t xml:space="preserve">i1</m:t>
            </m:r>
          </m:sub>
        </m:sSub>
      </m:oMath>
      <w:r w:rsidDel="00000000" w:rsidR="00000000" w:rsidRPr="00000000">
        <w:rPr>
          <w:rFonts w:ascii="Times New Roman" w:cs="Times New Roman" w:eastAsia="Times New Roman" w:hAnsi="Times New Roman"/>
          <w:sz w:val="28"/>
          <w:szCs w:val="28"/>
          <w:rtl w:val="0"/>
        </w:rPr>
        <w:t xml:space="preserve"> +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в3</m:t>
                </m:r>
              </m:sup>
            </m:sSup>
          </m:e>
          <m:sub>
            <m:r>
              <w:rPr>
                <w:rFonts w:ascii="Times New Roman" w:cs="Times New Roman" w:eastAsia="Times New Roman" w:hAnsi="Times New Roman"/>
                <w:sz w:val="28"/>
                <w:szCs w:val="28"/>
              </w:rPr>
              <m:t xml:space="preserve">i1</m:t>
            </m:r>
          </m:sub>
        </m:sSub>
      </m:oMath>
      <w:r w:rsidDel="00000000" w:rsidR="00000000" w:rsidRPr="00000000">
        <w:rPr>
          <w:rFonts w:ascii="Times New Roman" w:cs="Times New Roman" w:eastAsia="Times New Roman" w:hAnsi="Times New Roman"/>
          <w:sz w:val="28"/>
          <w:szCs w:val="28"/>
          <w:rtl w:val="0"/>
        </w:rPr>
        <w:t xml:space="preserve"> +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в3</m:t>
                </m:r>
              </m:sup>
            </m:sSup>
          </m:e>
          <m:sub>
            <m:r>
              <w:rPr>
                <w:rFonts w:ascii="Times New Roman" w:cs="Times New Roman" w:eastAsia="Times New Roman" w:hAnsi="Times New Roman"/>
                <w:sz w:val="28"/>
                <w:szCs w:val="28"/>
              </w:rPr>
              <m:t xml:space="preserve">i2</m:t>
            </m:r>
          </m:sub>
        </m:sSub>
      </m:oMath>
      <w:r w:rsidDel="00000000" w:rsidR="00000000" w:rsidRPr="00000000">
        <w:rPr>
          <w:rFonts w:ascii="Times New Roman" w:cs="Times New Roman" w:eastAsia="Times New Roman" w:hAnsi="Times New Roman"/>
          <w:sz w:val="28"/>
          <w:szCs w:val="28"/>
          <w:rtl w:val="0"/>
        </w:rPr>
        <w:t xml:space="preserve"> +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о3</m:t>
                </m:r>
              </m:sup>
            </m:sSup>
          </m:e>
          <m:sub>
            <m:r>
              <w:rPr>
                <w:rFonts w:ascii="Times New Roman" w:cs="Times New Roman" w:eastAsia="Times New Roman" w:hAnsi="Times New Roman"/>
                <w:sz w:val="28"/>
                <w:szCs w:val="28"/>
              </w:rPr>
              <m:t xml:space="preserve">i2</m:t>
            </m:r>
          </m:sub>
        </m:sSub>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8">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Технологическая операция, выполняемая на (</w:t>
      </w:r>
      <w:r w:rsidDel="00000000" w:rsidR="00000000" w:rsidRPr="00000000">
        <w:rPr>
          <w:rFonts w:ascii="Times New Roman" w:cs="Times New Roman" w:eastAsia="Times New Roman" w:hAnsi="Times New Roman"/>
          <w:i w:val="1"/>
          <w:sz w:val="28"/>
          <w:szCs w:val="28"/>
          <w:rtl w:val="0"/>
        </w:rPr>
        <w:t xml:space="preserve">l=4</w:t>
      </w:r>
      <w:r w:rsidDel="00000000" w:rsidR="00000000" w:rsidRPr="00000000">
        <w:rPr>
          <w:rFonts w:ascii="Times New Roman" w:cs="Times New Roman" w:eastAsia="Times New Roman" w:hAnsi="Times New Roman"/>
          <w:sz w:val="28"/>
          <w:szCs w:val="28"/>
          <w:rtl w:val="0"/>
        </w:rPr>
        <w:t xml:space="preserve">)-м приборе предусматривает шлифование восстановленной детали после ее механической обработки. Обозначения параметров операции шлифования деталей, выполняемой на четвертом (</w:t>
      </w:r>
      <w:r w:rsidDel="00000000" w:rsidR="00000000" w:rsidRPr="00000000">
        <w:rPr>
          <w:rFonts w:ascii="Times New Roman" w:cs="Times New Roman" w:eastAsia="Times New Roman" w:hAnsi="Times New Roman"/>
          <w:i w:val="1"/>
          <w:sz w:val="28"/>
          <w:szCs w:val="28"/>
          <w:rtl w:val="0"/>
        </w:rPr>
        <w:t xml:space="preserve">l=4</w:t>
      </w:r>
      <w:r w:rsidDel="00000000" w:rsidR="00000000" w:rsidRPr="00000000">
        <w:rPr>
          <w:rFonts w:ascii="Times New Roman" w:cs="Times New Roman" w:eastAsia="Times New Roman" w:hAnsi="Times New Roman"/>
          <w:sz w:val="28"/>
          <w:szCs w:val="28"/>
          <w:rtl w:val="0"/>
        </w:rPr>
        <w:t xml:space="preserve">) приборе в многостадийной (поточной) системы после реализации токарной обработки, имеют следующий вид:</w:t>
      </w:r>
    </w:p>
    <w:p w:rsidR="00000000" w:rsidDel="00000000" w:rsidP="00000000" w:rsidRDefault="00000000" w:rsidRPr="00000000" w14:paraId="000000EA">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диаметры деталей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-ых типов, подвергающиеся шлифовальной обработке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D</m:t>
                </m:r>
              </m:e>
              <m:sup>
                <m:r>
                  <w:rPr>
                    <w:rFonts w:ascii="Times New Roman" w:cs="Times New Roman" w:eastAsia="Times New Roman" w:hAnsi="Times New Roman"/>
                    <w:sz w:val="28"/>
                    <w:szCs w:val="28"/>
                  </w:rPr>
                  <m:t xml:space="preserve">4</m:t>
                </m:r>
              </m:sup>
            </m:sSup>
          </m:e>
          <m:sub>
            <m:r>
              <w:rPr>
                <w:rFonts w:ascii="Times New Roman" w:cs="Times New Roman" w:eastAsia="Times New Roman" w:hAnsi="Times New Roman"/>
                <w:sz w:val="28"/>
                <w:szCs w:val="28"/>
              </w:rPr>
              <m:t xml:space="preserve">i </m:t>
            </m:r>
          </m:sub>
        </m:sSub>
        <m:r>
          <w:rPr>
            <w:rFonts w:ascii="Times New Roman" w:cs="Times New Roman" w:eastAsia="Times New Roman" w:hAnsi="Times New Roman"/>
            <w:sz w:val="28"/>
            <w:szCs w:val="28"/>
          </w:rPr>
          <m:t xml:space="preserve">(</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B">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длина обрабатываемой поверхности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при продольном точении с учетом врезания и перебега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i4</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C">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длина обрабатываемой поверхности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при шлифовании по чертежу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i4</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D">
      <w:pPr>
        <w:numPr>
          <w:ilvl w:val="0"/>
          <w:numId w:val="1"/>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 величина врезания и перебега для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при шлифовании</w:t>
      </w:r>
      <w:r w:rsidDel="00000000" w:rsidR="00000000" w:rsidRPr="00000000">
        <w:rPr>
          <w:rFonts w:ascii="Times New Roman" w:cs="Times New Roman" w:eastAsia="Times New Roman" w:hAnsi="Times New Roman"/>
          <w:sz w:val="28"/>
          <w:szCs w:val="28"/>
          <w:vertAlign w:val="subscript"/>
          <w:rtl w:val="0"/>
        </w:rPr>
        <w:t xml:space="preserve">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y</m:t>
            </m:r>
          </m:e>
          <m:sub>
            <m:r>
              <w:rPr>
                <w:rFonts w:ascii="Times New Roman" w:cs="Times New Roman" w:eastAsia="Times New Roman" w:hAnsi="Times New Roman"/>
                <w:sz w:val="28"/>
                <w:szCs w:val="28"/>
              </w:rPr>
              <m:t xml:space="preserve">i4</m:t>
            </m:r>
          </m:sub>
        </m:sSub>
        <m:r>
          <w:rPr>
            <w:rFonts w:ascii="Times New Roman" w:cs="Times New Roman" w:eastAsia="Times New Roman" w:hAnsi="Times New Roman"/>
            <w:sz w:val="28"/>
            <w:szCs w:val="28"/>
          </w:rPr>
          <m:t xml:space="preserve">(</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E">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поперечная подача инструмента (шлифовального круга) для деталей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-ых типов (глубина шлифования) –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s</m:t>
                </m:r>
              </m:e>
              <m:sup>
                <m:r>
                  <w:rPr>
                    <w:rFonts w:ascii="Times New Roman" w:cs="Times New Roman" w:eastAsia="Times New Roman" w:hAnsi="Times New Roman"/>
                    <w:sz w:val="28"/>
                    <w:szCs w:val="28"/>
                  </w:rPr>
                  <m:t xml:space="preserve">n4</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 (мм/об);</w:t>
      </w:r>
    </w:p>
    <w:p w:rsidR="00000000" w:rsidDel="00000000" w:rsidP="00000000" w:rsidRDefault="00000000" w:rsidRPr="00000000" w14:paraId="000000EF">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количество проходов при глубине шлифования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s</m:t>
                </m:r>
              </m:e>
              <m:sup>
                <m:r>
                  <w:rPr>
                    <w:rFonts w:ascii="Times New Roman" w:cs="Times New Roman" w:eastAsia="Times New Roman" w:hAnsi="Times New Roman"/>
                    <w:sz w:val="28"/>
                    <w:szCs w:val="28"/>
                  </w:rPr>
                  <m:t xml:space="preserve">n4</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oMath>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для деталей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-ых типов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k</m:t>
                </m:r>
              </m:e>
              <m:sup>
                <m:r>
                  <w:rPr>
                    <w:rFonts w:ascii="Times New Roman" w:cs="Times New Roman" w:eastAsia="Times New Roman" w:hAnsi="Times New Roman"/>
                    <w:sz w:val="28"/>
                    <w:szCs w:val="28"/>
                  </w:rPr>
                  <m:t xml:space="preserve">4</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0">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продольная подача инструмента (шлифовального круга) для деталей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-ых типов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s</m:t>
                </m:r>
              </m:e>
              <m:sup>
                <m:r>
                  <w:rPr>
                    <w:rFonts w:ascii="Times New Roman" w:cs="Times New Roman" w:eastAsia="Times New Roman" w:hAnsi="Times New Roman"/>
                    <w:sz w:val="28"/>
                    <w:szCs w:val="28"/>
                  </w:rPr>
                  <m:t xml:space="preserve">пр4</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 (мм/об);</w:t>
      </w:r>
    </w:p>
    <w:p w:rsidR="00000000" w:rsidDel="00000000" w:rsidP="00000000" w:rsidRDefault="00000000" w:rsidRPr="00000000" w14:paraId="000000F1">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скорость шлифования деталей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-ых типов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v</m:t>
                </m:r>
              </m:e>
              <m:sup>
                <m:r>
                  <w:rPr>
                    <w:rFonts w:ascii="Times New Roman" w:cs="Times New Roman" w:eastAsia="Times New Roman" w:hAnsi="Times New Roman"/>
                    <w:sz w:val="28"/>
                    <w:szCs w:val="28"/>
                  </w:rPr>
                  <m:t xml:space="preserve">4</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(м/ч); </w:t>
      </w:r>
    </w:p>
    <w:p w:rsidR="00000000" w:rsidDel="00000000" w:rsidP="00000000" w:rsidRDefault="00000000" w:rsidRPr="00000000" w14:paraId="000000F2">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число оборотов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в минуту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n</m:t>
                </m:r>
              </m:e>
              <m:sup>
                <m:r>
                  <w:rPr>
                    <w:rFonts w:ascii="Times New Roman" w:cs="Times New Roman" w:eastAsia="Times New Roman" w:hAnsi="Times New Roman"/>
                    <w:sz w:val="28"/>
                    <w:szCs w:val="28"/>
                  </w:rPr>
                  <m:t xml:space="preserve">4</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 (об/мин);</w:t>
      </w:r>
    </w:p>
    <w:p w:rsidR="00000000" w:rsidDel="00000000" w:rsidP="00000000" w:rsidRDefault="00000000" w:rsidRPr="00000000" w14:paraId="000000F3">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 коэффициент зачистных ходов </w:t>
      </w:r>
      <m:oMath>
        <m:r>
          <w:rPr>
            <w:rFonts w:ascii="Times New Roman" w:cs="Times New Roman" w:eastAsia="Times New Roman" w:hAnsi="Times New Roman"/>
            <w:sz w:val="28"/>
            <w:szCs w:val="28"/>
          </w:rPr>
          <m:t xml:space="preserve">K</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4</m:t>
            </m:r>
          </m:sub>
        </m:sSub>
      </m:oMath>
      <w:r w:rsidDel="00000000" w:rsidR="00000000" w:rsidRPr="00000000">
        <w:rPr>
          <w:rFonts w:ascii="Times New Roman" w:cs="Times New Roman" w:eastAsia="Times New Roman" w:hAnsi="Times New Roman"/>
          <w:sz w:val="28"/>
          <w:szCs w:val="28"/>
          <w:rtl w:val="0"/>
        </w:rPr>
        <w:t xml:space="preserve"> (принимает значения 1.2-1.7 в зависимости от требуемой чистоты обработки) [9];</w:t>
      </w:r>
    </w:p>
    <w:p w:rsidR="00000000" w:rsidDel="00000000" w:rsidP="00000000" w:rsidRDefault="00000000" w:rsidRPr="00000000" w14:paraId="000000F4">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длительность основной операции шлифования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o4</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 (мин); </w:t>
      </w:r>
    </w:p>
    <w:p w:rsidR="00000000" w:rsidDel="00000000" w:rsidP="00000000" w:rsidRDefault="00000000" w:rsidRPr="00000000" w14:paraId="000000F5">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длительность вспомогательных операций при шлифовании детали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-го типа–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в4</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 (мин);</w:t>
      </w:r>
    </w:p>
    <w:p w:rsidR="00000000" w:rsidDel="00000000" w:rsidP="00000000" w:rsidRDefault="00000000" w:rsidRPr="00000000" w14:paraId="000000F6">
      <w:pPr>
        <w:numPr>
          <w:ilvl w:val="0"/>
          <w:numId w:val="8"/>
        </w:numPr>
        <w:spacing w:line="360" w:lineRule="auto"/>
        <w:ind w:firstLine="708.6614173228347"/>
        <w:jc w:val="both"/>
        <w:rPr>
          <w:sz w:val="28"/>
          <w:szCs w:val="28"/>
        </w:rPr>
      </w:pPr>
      <w:r w:rsidDel="00000000" w:rsidR="00000000" w:rsidRPr="00000000">
        <w:rPr>
          <w:rFonts w:ascii="Times New Roman" w:cs="Times New Roman" w:eastAsia="Times New Roman" w:hAnsi="Times New Roman"/>
          <w:sz w:val="28"/>
          <w:szCs w:val="28"/>
          <w:rtl w:val="0"/>
        </w:rPr>
        <w:t xml:space="preserve">общая длительность выполнения операции шлифования восстановленной детали (при черновой и чистовой обработке) –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4</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 (мин);</w:t>
      </w:r>
    </w:p>
    <w:p w:rsidR="00000000" w:rsidDel="00000000" w:rsidP="00000000" w:rsidRDefault="00000000" w:rsidRPr="00000000" w14:paraId="000000F7">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Значения параметров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s</m:t>
                </m:r>
              </m:e>
              <m:sup>
                <m:r>
                  <w:rPr>
                    <w:rFonts w:ascii="Times New Roman" w:cs="Times New Roman" w:eastAsia="Times New Roman" w:hAnsi="Times New Roman"/>
                    <w:sz w:val="28"/>
                    <w:szCs w:val="28"/>
                  </w:rPr>
                  <m:t xml:space="preserve">n4</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oMath>
      <w:r w:rsidDel="00000000" w:rsidR="00000000" w:rsidRPr="00000000">
        <w:rPr>
          <w:rFonts w:ascii="Times New Roman" w:cs="Times New Roman" w:eastAsia="Times New Roman" w:hAnsi="Times New Roman"/>
          <w:sz w:val="28"/>
          <w:szCs w:val="28"/>
          <w:rtl w:val="0"/>
        </w:rPr>
        <w:t xml:space="preserve"> и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s</m:t>
                </m:r>
              </m:e>
              <m:sup>
                <m:r>
                  <w:rPr>
                    <w:rFonts w:ascii="Times New Roman" w:cs="Times New Roman" w:eastAsia="Times New Roman" w:hAnsi="Times New Roman"/>
                    <w:sz w:val="28"/>
                    <w:szCs w:val="28"/>
                  </w:rPr>
                  <m:t xml:space="preserve">пр4</m:t>
                </m:r>
              </m:sup>
            </m:sSup>
          </m:e>
          <m:sub>
            <m:r>
              <w:rPr>
                <w:rFonts w:ascii="Times New Roman" w:cs="Times New Roman" w:eastAsia="Times New Roman" w:hAnsi="Times New Roman"/>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а также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v</m:t>
                </m:r>
              </m:e>
              <m:sup>
                <m:r>
                  <w:rPr>
                    <w:rFonts w:ascii="Times New Roman" w:cs="Times New Roman" w:eastAsia="Times New Roman" w:hAnsi="Times New Roman"/>
                    <w:sz w:val="28"/>
                    <w:szCs w:val="28"/>
                  </w:rPr>
                  <m:t xml:space="preserve">4</m:t>
                </m:r>
              </m:sup>
            </m:sSup>
          </m:e>
          <m:sub>
            <m:r>
              <w:rPr>
                <w:rFonts w:ascii="Times New Roman" w:cs="Times New Roman" w:eastAsia="Times New Roman" w:hAnsi="Times New Roman"/>
                <w:sz w:val="28"/>
                <w:szCs w:val="28"/>
              </w:rPr>
              <m:t xml:space="preserve">i</m:t>
            </m:r>
          </m:sub>
        </m:sSub>
      </m:oMath>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определяются по таблицам [8]. Значения параметра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n</m:t>
                </m:r>
              </m:e>
              <m:sup>
                <m:r>
                  <w:rPr>
                    <w:rFonts w:ascii="Times New Roman" w:cs="Times New Roman" w:eastAsia="Times New Roman" w:hAnsi="Times New Roman"/>
                    <w:sz w:val="28"/>
                    <w:szCs w:val="28"/>
                  </w:rPr>
                  <m:t xml:space="preserve">4</m:t>
                </m:r>
              </m:sup>
            </m:sSup>
          </m:e>
          <m:sub>
            <m:r>
              <w:rPr>
                <w:rFonts w:ascii="Times New Roman" w:cs="Times New Roman" w:eastAsia="Times New Roman" w:hAnsi="Times New Roman"/>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определяются в соответствии с выражениями вида [9]:</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990600</wp:posOffset>
                </wp:positionV>
                <wp:extent cx="666750" cy="353458"/>
                <wp:effectExtent b="0" l="0" r="0" t="0"/>
                <wp:wrapSquare wrapText="bothSides" distB="114300" distT="114300" distL="114300" distR="114300"/>
                <wp:docPr id="11" name=""/>
                <a:graphic>
                  <a:graphicData uri="http://schemas.microsoft.com/office/word/2010/wordprocessingShape">
                    <wps:wsp>
                      <wps:cNvSpPr txBox="1"/>
                      <wps:cNvPr id="2" name="Shape 2"/>
                      <wps:spPr>
                        <a:xfrm>
                          <a:off x="2278350" y="481750"/>
                          <a:ext cx="771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(1.1.</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18)</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990600</wp:posOffset>
                </wp:positionV>
                <wp:extent cx="666750" cy="353458"/>
                <wp:effectExtent b="0" l="0" r="0" t="0"/>
                <wp:wrapSquare wrapText="bothSides" distB="114300" distT="114300" distL="114300" distR="114300"/>
                <wp:docPr id="11" name="image43.png"/>
                <a:graphic>
                  <a:graphicData uri="http://schemas.openxmlformats.org/drawingml/2006/picture">
                    <pic:pic>
                      <pic:nvPicPr>
                        <pic:cNvPr id="0" name="image43.png"/>
                        <pic:cNvPicPr preferRelativeResize="0"/>
                      </pic:nvPicPr>
                      <pic:blipFill>
                        <a:blip r:embed="rId27"/>
                        <a:srcRect/>
                        <a:stretch>
                          <a:fillRect/>
                        </a:stretch>
                      </pic:blipFill>
                      <pic:spPr>
                        <a:xfrm>
                          <a:off x="0" y="0"/>
                          <a:ext cx="666750" cy="353458"/>
                        </a:xfrm>
                        <a:prstGeom prst="rect"/>
                        <a:ln/>
                      </pic:spPr>
                    </pic:pic>
                  </a:graphicData>
                </a:graphic>
              </wp:anchor>
            </w:drawing>
          </mc:Fallback>
        </mc:AlternateContent>
      </w:r>
    </w:p>
    <w:p w:rsidR="00000000" w:rsidDel="00000000" w:rsidP="00000000" w:rsidRDefault="00000000" w:rsidRPr="00000000" w14:paraId="000000F8">
      <w:pPr>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spacing w:line="360" w:lineRule="auto"/>
        <w:ind w:firstLine="708.6614173228347"/>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n</m:t>
                </m:r>
              </m:e>
              <m:sup>
                <m:r>
                  <w:rPr>
                    <w:rFonts w:ascii="Times New Roman" w:cs="Times New Roman" w:eastAsia="Times New Roman" w:hAnsi="Times New Roman"/>
                    <w:sz w:val="28"/>
                    <w:szCs w:val="28"/>
                  </w:rPr>
                  <m:t xml:space="preserve">1</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 318 </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v</m:t>
                    </m:r>
                  </m:e>
                  <m:sup>
                    <m:r>
                      <w:rPr>
                        <w:rFonts w:ascii="Times New Roman" w:cs="Times New Roman" w:eastAsia="Times New Roman" w:hAnsi="Times New Roman"/>
                        <w:sz w:val="28"/>
                        <w:szCs w:val="28"/>
                      </w:rPr>
                      <m:t xml:space="preserve">4</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num>
          <m:den>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D</m:t>
                    </m:r>
                  </m:e>
                  <m:sup>
                    <m:r>
                      <w:rPr>
                        <w:rFonts w:ascii="Times New Roman" w:cs="Times New Roman" w:eastAsia="Times New Roman" w:hAnsi="Times New Roman"/>
                        <w:sz w:val="28"/>
                        <w:szCs w:val="28"/>
                      </w:rPr>
                      <m:t xml:space="preserve">4</m:t>
                    </m:r>
                  </m:sup>
                </m:sSup>
              </m:e>
              <m:sub>
                <m:r>
                  <w:rPr>
                    <w:rFonts w:ascii="Times New Roman" w:cs="Times New Roman" w:eastAsia="Times New Roman" w:hAnsi="Times New Roman"/>
                    <w:sz w:val="28"/>
                    <w:szCs w:val="28"/>
                  </w:rPr>
                  <m:t xml:space="preserve">i</m:t>
                </m:r>
              </m:sub>
            </m:sSub>
          </m:den>
        </m:f>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A">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Основное время шлифования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o4</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oMath>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деталей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-ых типов </w:t>
      </w:r>
      <m:oMath>
        <m:r>
          <w:rPr>
            <w:rFonts w:ascii="Times New Roman" w:cs="Times New Roman" w:eastAsia="Times New Roman" w:hAnsi="Times New Roman"/>
            <w:sz w:val="28"/>
            <w:szCs w:val="28"/>
          </w:rPr>
          <m:t xml:space="preserve"> (</m:t>
        </m:r>
      </m:oMath>
      <m:oMath>
        <m:r>
          <w:rPr>
            <w:rFonts w:ascii="Times New Roman" w:cs="Times New Roman" w:eastAsia="Times New Roman" w:hAnsi="Times New Roman"/>
            <w:i w:val="1"/>
            <w:sz w:val="28"/>
            <w:szCs w:val="28"/>
          </w:rPr>
          <m:t xml:space="preserve">i = </m:t>
        </m:r>
        <m:bar>
          <m:barPr>
            <m:pos/>
            <m:ctrlPr>
              <w:rPr>
                <w:rFonts w:ascii="Times New Roman" w:cs="Times New Roman" w:eastAsia="Times New Roman" w:hAnsi="Times New Roman"/>
                <w:i w:val="1"/>
                <w:sz w:val="28"/>
                <w:szCs w:val="28"/>
              </w:rPr>
            </m:ctrlPr>
          </m:barPr>
          <m:e>
            <m:r>
              <w:rPr>
                <w:rFonts w:ascii="Times New Roman" w:cs="Times New Roman" w:eastAsia="Times New Roman" w:hAnsi="Times New Roman"/>
                <w:i w:val="1"/>
                <w:sz w:val="28"/>
                <w:szCs w:val="28"/>
              </w:rPr>
              <m:t xml:space="preserve">1, n</m:t>
            </m:r>
          </m:e>
        </m:bar>
        <m:r>
          <w:rPr>
            <w:rFonts w:ascii="Times New Roman" w:cs="Times New Roman" w:eastAsia="Times New Roman" w:hAnsi="Times New Roman"/>
            <w:i w:val="1"/>
            <w:sz w:val="28"/>
            <w:szCs w:val="28"/>
          </w:rPr>
          <m:t xml:space="preserve">)</m:t>
        </m:r>
      </m:oMath>
      <w:r w:rsidDel="00000000" w:rsidR="00000000" w:rsidRPr="00000000">
        <w:rPr>
          <w:rFonts w:ascii="Times New Roman" w:cs="Times New Roman" w:eastAsia="Times New Roman" w:hAnsi="Times New Roman"/>
          <w:sz w:val="28"/>
          <w:szCs w:val="28"/>
          <w:rtl w:val="0"/>
        </w:rPr>
        <w:t xml:space="preserve"> определяются выражением вида [9]: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742950</wp:posOffset>
                </wp:positionV>
                <wp:extent cx="666750" cy="353458"/>
                <wp:effectExtent b="0" l="0" r="0" t="0"/>
                <wp:wrapSquare wrapText="bothSides" distB="114300" distT="114300" distL="114300" distR="114300"/>
                <wp:docPr id="18" name=""/>
                <a:graphic>
                  <a:graphicData uri="http://schemas.microsoft.com/office/word/2010/wordprocessingShape">
                    <wps:wsp>
                      <wps:cNvSpPr txBox="1"/>
                      <wps:cNvPr id="2" name="Shape 2"/>
                      <wps:spPr>
                        <a:xfrm>
                          <a:off x="2278350" y="481750"/>
                          <a:ext cx="771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(1.1.</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19)</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742950</wp:posOffset>
                </wp:positionV>
                <wp:extent cx="666750" cy="353458"/>
                <wp:effectExtent b="0" l="0" r="0" t="0"/>
                <wp:wrapSquare wrapText="bothSides" distB="114300" distT="114300" distL="114300" distR="114300"/>
                <wp:docPr id="18" name="image52.png"/>
                <a:graphic>
                  <a:graphicData uri="http://schemas.openxmlformats.org/drawingml/2006/picture">
                    <pic:pic>
                      <pic:nvPicPr>
                        <pic:cNvPr id="0" name="image52.png"/>
                        <pic:cNvPicPr preferRelativeResize="0"/>
                      </pic:nvPicPr>
                      <pic:blipFill>
                        <a:blip r:embed="rId28"/>
                        <a:srcRect/>
                        <a:stretch>
                          <a:fillRect/>
                        </a:stretch>
                      </pic:blipFill>
                      <pic:spPr>
                        <a:xfrm>
                          <a:off x="0" y="0"/>
                          <a:ext cx="666750" cy="353458"/>
                        </a:xfrm>
                        <a:prstGeom prst="rect"/>
                        <a:ln/>
                      </pic:spPr>
                    </pic:pic>
                  </a:graphicData>
                </a:graphic>
              </wp:anchor>
            </w:drawing>
          </mc:Fallback>
        </mc:AlternateContent>
      </w:r>
    </w:p>
    <w:p w:rsidR="00000000" w:rsidDel="00000000" w:rsidP="00000000" w:rsidRDefault="00000000" w:rsidRPr="00000000" w14:paraId="000000FC">
      <w:pPr>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spacing w:line="360" w:lineRule="auto"/>
        <w:ind w:left="927" w:firstLine="0"/>
        <w:jc w:val="center"/>
        <w:rPr>
          <w:rFonts w:ascii="Times New Roman" w:cs="Times New Roman" w:eastAsia="Times New Roman" w:hAnsi="Times New Roman"/>
          <w:i w:val="1"/>
          <w:sz w:val="28"/>
          <w:szCs w:val="28"/>
        </w:rPr>
      </w:pP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o4</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 </m:t>
            </m:r>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k</m:t>
                    </m:r>
                  </m:e>
                  <m:sup>
                    <m:r>
                      <w:rPr>
                        <w:rFonts w:ascii="Times New Roman" w:cs="Times New Roman" w:eastAsia="Times New Roman" w:hAnsi="Times New Roman"/>
                        <w:sz w:val="28"/>
                        <w:szCs w:val="28"/>
                      </w:rPr>
                      <m:t xml:space="preserve">4</m:t>
                    </m:r>
                  </m:sup>
                </m:sSup>
              </m:e>
              <m:sub>
                <m:r>
                  <w:rPr>
                    <w:rFonts w:ascii="Times New Roman" w:cs="Times New Roman" w:eastAsia="Times New Roman" w:hAnsi="Times New Roman"/>
                    <w:sz w:val="28"/>
                    <w:szCs w:val="28"/>
                  </w:rPr>
                  <m:t xml:space="preserve">i</m:t>
                </m:r>
              </m:sub>
            </m:sSub>
          </m:num>
          <m:den>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n</m:t>
                    </m:r>
                  </m:e>
                  <m:sup>
                    <m:r>
                      <w:rPr>
                        <w:rFonts w:ascii="Times New Roman" w:cs="Times New Roman" w:eastAsia="Times New Roman" w:hAnsi="Times New Roman"/>
                        <w:sz w:val="28"/>
                        <w:szCs w:val="28"/>
                      </w:rPr>
                      <m:t xml:space="preserve">4</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 </m:t>
            </m:r>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s</m:t>
                    </m:r>
                  </m:e>
                  <m:sup>
                    <m:r>
                      <w:rPr>
                        <w:rFonts w:ascii="Times New Roman" w:cs="Times New Roman" w:eastAsia="Times New Roman" w:hAnsi="Times New Roman"/>
                        <w:sz w:val="28"/>
                        <w:szCs w:val="28"/>
                      </w:rPr>
                      <m:t xml:space="preserve">пр4</m:t>
                    </m:r>
                  </m:sup>
                </m:sSup>
              </m:e>
              <m:sub>
                <m:r>
                  <w:rPr>
                    <w:rFonts w:ascii="Times New Roman" w:cs="Times New Roman" w:eastAsia="Times New Roman" w:hAnsi="Times New Roman"/>
                    <w:sz w:val="28"/>
                    <w:szCs w:val="28"/>
                  </w:rPr>
                  <m:t xml:space="preserve">i</m:t>
                </m:r>
              </m:sub>
            </m:sSub>
          </m:den>
        </m:f>
        <m:r>
          <w:rPr>
            <w:rFonts w:ascii="Times New Roman" w:cs="Times New Roman" w:eastAsia="Times New Roman" w:hAnsi="Times New Roman"/>
            <w:sz w:val="28"/>
            <w:szCs w:val="28"/>
          </w:rPr>
          <m:t xml:space="preserve">*K</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э</m:t>
            </m:r>
          </m:sub>
        </m:sSub>
        <m:r>
          <w:rPr>
            <w:rFonts w:ascii="Times New Roman" w:cs="Times New Roman" w:eastAsia="Times New Roman" w:hAnsi="Times New Roman"/>
            <w:sz w:val="28"/>
            <w:szCs w:val="28"/>
          </w:rPr>
          <m:t xml:space="preserve"> </m:t>
        </m:r>
      </m:oMath>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0FE">
      <w:pPr>
        <w:spacing w:line="360" w:lineRule="auto"/>
        <w:ind w:left="927" w:firstLine="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F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Время вспомогательных операций при шлифовании деталей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-ых типов (</w:t>
      </w: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в4</m:t>
                </m:r>
              </m:sup>
            </m:sSup>
          </m:e>
          <m:sub>
            <m:r>
              <w:rPr>
                <w:rFonts w:ascii="Times New Roman" w:cs="Times New Roman" w:eastAsia="Times New Roman" w:hAnsi="Times New Roman"/>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определяется по таблицам [8]. </w:t>
      </w:r>
    </w:p>
    <w:p w:rsidR="00000000" w:rsidDel="00000000" w:rsidP="00000000" w:rsidRDefault="00000000" w:rsidRPr="00000000" w14:paraId="00000100">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Общее время выполнения операций шлифования с деталями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ых типов определяется следующим образом: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581025</wp:posOffset>
                </wp:positionV>
                <wp:extent cx="666750" cy="353458"/>
                <wp:effectExtent b="0" l="0" r="0" t="0"/>
                <wp:wrapSquare wrapText="bothSides" distB="114300" distT="114300" distL="114300" distR="114300"/>
                <wp:docPr id="15" name=""/>
                <a:graphic>
                  <a:graphicData uri="http://schemas.microsoft.com/office/word/2010/wordprocessingShape">
                    <wps:wsp>
                      <wps:cNvSpPr txBox="1"/>
                      <wps:cNvPr id="2" name="Shape 2"/>
                      <wps:spPr>
                        <a:xfrm>
                          <a:off x="2278350" y="481750"/>
                          <a:ext cx="771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(1.1.</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20)</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581025</wp:posOffset>
                </wp:positionV>
                <wp:extent cx="666750" cy="353458"/>
                <wp:effectExtent b="0" l="0" r="0" t="0"/>
                <wp:wrapSquare wrapText="bothSides" distB="114300" distT="114300" distL="114300" distR="114300"/>
                <wp:docPr id="15" name="image49.png"/>
                <a:graphic>
                  <a:graphicData uri="http://schemas.openxmlformats.org/drawingml/2006/picture">
                    <pic:pic>
                      <pic:nvPicPr>
                        <pic:cNvPr id="0" name="image49.png"/>
                        <pic:cNvPicPr preferRelativeResize="0"/>
                      </pic:nvPicPr>
                      <pic:blipFill>
                        <a:blip r:embed="rId29"/>
                        <a:srcRect/>
                        <a:stretch>
                          <a:fillRect/>
                        </a:stretch>
                      </pic:blipFill>
                      <pic:spPr>
                        <a:xfrm>
                          <a:off x="0" y="0"/>
                          <a:ext cx="666750" cy="353458"/>
                        </a:xfrm>
                        <a:prstGeom prst="rect"/>
                        <a:ln/>
                      </pic:spPr>
                    </pic:pic>
                  </a:graphicData>
                </a:graphic>
              </wp:anchor>
            </w:drawing>
          </mc:Fallback>
        </mc:AlternateContent>
      </w:r>
    </w:p>
    <w:p w:rsidR="00000000" w:rsidDel="00000000" w:rsidP="00000000" w:rsidRDefault="00000000" w:rsidRPr="00000000" w14:paraId="00000101">
      <w:pPr>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spacing w:line="360" w:lineRule="auto"/>
        <w:ind w:firstLine="708.6614173228347"/>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4</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m:t>
        </m:r>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o4</m:t>
                </m:r>
              </m:sup>
            </m:sSup>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 + </m:t>
        </m:r>
        <m:sSub>
          <m:sSubPr>
            <m:ctrlPr>
              <w:rPr>
                <w:rFonts w:ascii="Times New Roman" w:cs="Times New Roman" w:eastAsia="Times New Roman" w:hAnsi="Times New Roman"/>
                <w:sz w:val="28"/>
                <w:szCs w:val="28"/>
              </w:rPr>
            </m:ctrlPr>
          </m:sSub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в4</m:t>
                </m:r>
              </m:sup>
            </m:sSup>
          </m:e>
          <m:sub>
            <m:r>
              <w:rPr>
                <w:rFonts w:ascii="Times New Roman" w:cs="Times New Roman" w:eastAsia="Times New Roman" w:hAnsi="Times New Roman"/>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3">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Математические модели процесса выполнения ПЗ, математической модели иерархической игры оптимизации составов ПЗ и расписаний их выполнения, методы оптимизации составов ПЗ и расписаний, реализованные в виде соответствующего комплекса программ, применены для решения задач планирования процесса восстановления деталей цилиндрической формы в составе партий. Для реализации восстановления формы и размеров деталей разных типов применены электродуговая и вибродуговая наплавки. </w:t>
      </w:r>
    </w:p>
    <w:p w:rsidR="00000000" w:rsidDel="00000000" w:rsidP="00000000" w:rsidRDefault="00000000" w:rsidRPr="00000000" w14:paraId="00000105">
      <w:pPr>
        <w:widowControl w:val="0"/>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планирования процессов на производствах часто используют различные ERP-системы. ERP (Enterprise Resource Planning) системы – это комплексные программные решения, которые интегрируют и автоматизируют ключевые бизнес-процессы компании. Данные системы эффективны в планировании и управлении ресурсами, координации деятельности, интегрировании и управлении различных отделов производства. [22]</w:t>
      </w:r>
    </w:p>
    <w:p w:rsidR="00000000" w:rsidDel="00000000" w:rsidP="00000000" w:rsidRDefault="00000000" w:rsidRPr="00000000" w14:paraId="00000106">
      <w:pPr>
        <w:widowControl w:val="0"/>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как система, разрабатываемая в данной выпускной работе имеет непосредственное назначение в планировании и оптимизации, то она может относиться к ERP-системам. Для анализа рассмотрим некоторые функциональные аналоги систем данного вида на рынке.</w:t>
      </w:r>
    </w:p>
    <w:p w:rsidR="00000000" w:rsidDel="00000000" w:rsidP="00000000" w:rsidRDefault="00000000" w:rsidRPr="00000000" w14:paraId="00000107">
      <w:pPr>
        <w:widowControl w:val="0"/>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Общей задачей ERP-систем является автоматизировать процессы, и вести и планировать полный учет бизнес-процессов компании. </w:t>
      </w:r>
    </w:p>
    <w:p w:rsidR="00000000" w:rsidDel="00000000" w:rsidP="00000000" w:rsidRDefault="00000000" w:rsidRPr="00000000" w14:paraId="00000108">
      <w:pPr>
        <w:widowControl w:val="0"/>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Рассмотрим некоторые примеры </w:t>
      </w:r>
      <w:r w:rsidDel="00000000" w:rsidR="00000000" w:rsidRPr="00000000">
        <w:rPr>
          <w:rFonts w:ascii="Times New Roman" w:cs="Times New Roman" w:eastAsia="Times New Roman" w:hAnsi="Times New Roman"/>
          <w:color w:val="181818"/>
          <w:sz w:val="28"/>
          <w:szCs w:val="28"/>
          <w:rtl w:val="0"/>
        </w:rPr>
        <w:t xml:space="preserve">ERP-систем</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9">
      <w:pPr>
        <w:widowControl w:val="0"/>
        <w:numPr>
          <w:ilvl w:val="0"/>
          <w:numId w:val="5"/>
        </w:numPr>
        <w:spacing w:line="360" w:lineRule="auto"/>
        <w:ind w:left="283.46456692913375" w:firstLine="425.196850393700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“1С:ERP Управление предприятием”;</w:t>
      </w:r>
    </w:p>
    <w:p w:rsidR="00000000" w:rsidDel="00000000" w:rsidP="00000000" w:rsidRDefault="00000000" w:rsidRPr="00000000" w14:paraId="0000010A">
      <w:pPr>
        <w:widowControl w:val="0"/>
        <w:numPr>
          <w:ilvl w:val="0"/>
          <w:numId w:val="5"/>
        </w:numPr>
        <w:spacing w:line="360" w:lineRule="auto"/>
        <w:ind w:left="283.46456692913375" w:firstLine="425.196850393700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SAP ERP</w:t>
      </w:r>
    </w:p>
    <w:p w:rsidR="00000000" w:rsidDel="00000000" w:rsidP="00000000" w:rsidRDefault="00000000" w:rsidRPr="00000000" w14:paraId="0000010B">
      <w:pPr>
        <w:widowControl w:val="0"/>
        <w:numPr>
          <w:ilvl w:val="0"/>
          <w:numId w:val="5"/>
        </w:numPr>
        <w:spacing w:line="360" w:lineRule="auto"/>
        <w:ind w:left="283.46456692913375" w:firstLine="425.196850393700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Галактика ERP</w:t>
      </w:r>
    </w:p>
    <w:p w:rsidR="00000000" w:rsidDel="00000000" w:rsidP="00000000" w:rsidRDefault="00000000" w:rsidRPr="00000000" w14:paraId="0000010C">
      <w:pPr>
        <w:widowControl w:val="0"/>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widowControl w:val="0"/>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pStyle w:val="Heading2"/>
        <w:widowControl w:val="0"/>
        <w:spacing w:line="360" w:lineRule="auto"/>
        <w:rPr/>
      </w:pPr>
      <w:bookmarkStart w:colFirst="0" w:colLast="0" w:name="_20poqx5skwfc" w:id="4"/>
      <w:bookmarkEnd w:id="4"/>
      <w:r w:rsidDel="00000000" w:rsidR="00000000" w:rsidRPr="00000000">
        <w:rPr>
          <w:rtl w:val="0"/>
        </w:rPr>
        <w:t xml:space="preserve">1.2. Обзор решения “</w:t>
      </w:r>
      <w:r w:rsidDel="00000000" w:rsidR="00000000" w:rsidRPr="00000000">
        <w:rPr>
          <w:color w:val="000000"/>
          <w:rtl w:val="0"/>
        </w:rPr>
        <w:t xml:space="preserve">1С:ERP Управление предприятием”</w:t>
      </w:r>
      <w:r w:rsidDel="00000000" w:rsidR="00000000" w:rsidRPr="00000000">
        <w:rPr>
          <w:rtl w:val="0"/>
        </w:rPr>
      </w:r>
    </w:p>
    <w:p w:rsidR="00000000" w:rsidDel="00000000" w:rsidP="00000000" w:rsidRDefault="00000000" w:rsidRPr="00000000" w14:paraId="0000010F">
      <w:pPr>
        <w:widowControl w:val="0"/>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widowControl w:val="0"/>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1С:ERP Управление предприятием – система управления организацией, объединяющий учет, менеджмент операциями, анализ и планирование деятельности фирмы. Система обеспечивает автоматизацию ключевых функций компании, таких как учет товаров или услуг, управление закупками и продажами, менеджмент производства, финансовый учет и отчетность.</w:t>
      </w:r>
      <w:r w:rsidDel="00000000" w:rsidR="00000000" w:rsidRPr="00000000">
        <w:rPr>
          <w:rtl w:val="0"/>
        </w:rPr>
      </w:r>
    </w:p>
    <w:p w:rsidR="00000000" w:rsidDel="00000000" w:rsidP="00000000" w:rsidRDefault="00000000" w:rsidRPr="00000000" w14:paraId="00000111">
      <w:pPr>
        <w:widowControl w:val="0"/>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Главным преимуществом системы является умение унифицировано управлять всеми бизнес-процессами производства или компании. Данная система поможет также сократить расходы производства, так как может эффективно рассчитывать и планировать, вести учет и помогать в осуществлении контроля и управлении компанией. Система может легко интегрировать другие модули 1С. Также данная система может повысить эффективность и качество работы предприятия благодаря учету и планированию. </w:t>
      </w:r>
    </w:p>
    <w:p w:rsidR="00000000" w:rsidDel="00000000" w:rsidP="00000000" w:rsidRDefault="00000000" w:rsidRPr="00000000" w14:paraId="00000112">
      <w:pPr>
        <w:widowControl w:val="0"/>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 минусов у данной системы могут быть: </w:t>
      </w:r>
    </w:p>
    <w:p w:rsidR="00000000" w:rsidDel="00000000" w:rsidP="00000000" w:rsidRDefault="00000000" w:rsidRPr="00000000" w14:paraId="00000113">
      <w:pPr>
        <w:widowControl w:val="0"/>
        <w:numPr>
          <w:ilvl w:val="0"/>
          <w:numId w:val="10"/>
        </w:numPr>
        <w:spacing w:after="0" w:before="0"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Сложность внедрения. Система требует тщательной настройки и внедрения. Это может затратить большое количество усилий и времени, а также уйдет время на обучение персонала;</w:t>
      </w:r>
    </w:p>
    <w:p w:rsidR="00000000" w:rsidDel="00000000" w:rsidP="00000000" w:rsidRDefault="00000000" w:rsidRPr="00000000" w14:paraId="00000114">
      <w:pPr>
        <w:widowControl w:val="0"/>
        <w:numPr>
          <w:ilvl w:val="0"/>
          <w:numId w:val="10"/>
        </w:numPr>
        <w:spacing w:after="0" w:before="0"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Высокая стоимость;</w:t>
      </w:r>
    </w:p>
    <w:p w:rsidR="00000000" w:rsidDel="00000000" w:rsidP="00000000" w:rsidRDefault="00000000" w:rsidRPr="00000000" w14:paraId="00000115">
      <w:pPr>
        <w:widowControl w:val="0"/>
        <w:numPr>
          <w:ilvl w:val="0"/>
          <w:numId w:val="10"/>
        </w:numPr>
        <w:spacing w:after="0" w:before="0"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Сложность пользовательского интерфейса. Это также может увеличить затраты времени, денег и ресурсов на обучение персонала а также влияет на сложность внедрения;</w:t>
      </w:r>
    </w:p>
    <w:p w:rsidR="00000000" w:rsidDel="00000000" w:rsidP="00000000" w:rsidRDefault="00000000" w:rsidRPr="00000000" w14:paraId="00000116">
      <w:pPr>
        <w:widowControl w:val="0"/>
        <w:numPr>
          <w:ilvl w:val="0"/>
          <w:numId w:val="10"/>
        </w:numPr>
        <w:spacing w:after="0" w:before="0"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Недостаточная глубина аналитики. Этот фактор может сыграть важную роль в </w:t>
      </w:r>
      <w:r w:rsidDel="00000000" w:rsidR="00000000" w:rsidRPr="00000000">
        <w:rPr>
          <w:rFonts w:ascii="Times New Roman" w:cs="Times New Roman" w:eastAsia="Times New Roman" w:hAnsi="Times New Roman"/>
          <w:sz w:val="28"/>
          <w:szCs w:val="28"/>
          <w:rtl w:val="0"/>
        </w:rPr>
        <w:t xml:space="preserve">для более сложных и специфических потребностей предприятий. Дополнительные инструменты и настройки могут потребоваться для более детального анализа данных.</w:t>
      </w:r>
      <w:r w:rsidDel="00000000" w:rsidR="00000000" w:rsidRPr="00000000">
        <w:rPr>
          <w:rtl w:val="0"/>
        </w:rPr>
      </w:r>
    </w:p>
    <w:p w:rsidR="00000000" w:rsidDel="00000000" w:rsidP="00000000" w:rsidRDefault="00000000" w:rsidRPr="00000000" w14:paraId="00000117">
      <w:pPr>
        <w:widowControl w:val="0"/>
        <w:numPr>
          <w:ilvl w:val="0"/>
          <w:numId w:val="10"/>
        </w:numPr>
        <w:spacing w:after="0" w:before="0"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Сложность в адаптировании. Специализированные предприятия имеют потребности в более адаптивных решениях, и данный фактор также влияет на количество затрат на разработку адаптивного решения.</w:t>
      </w:r>
    </w:p>
    <w:p w:rsidR="00000000" w:rsidDel="00000000" w:rsidP="00000000" w:rsidRDefault="00000000" w:rsidRPr="00000000" w14:paraId="00000118">
      <w:pPr>
        <w:widowControl w:val="0"/>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рассмотрев плюсы и минусы системы, сделаем вывод, что данная система не сможет удовлетворить потребности специализированного ремонтного предприятия на составление оптимизированного расписания, так как требуется большое количество затрат и ресурсов на работу с системой, а также система может иметь недостаточное количество функционала. </w:t>
      </w:r>
    </w:p>
    <w:p w:rsidR="00000000" w:rsidDel="00000000" w:rsidP="00000000" w:rsidRDefault="00000000" w:rsidRPr="00000000" w14:paraId="00000119">
      <w:pPr>
        <w:widowControl w:val="0"/>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widowControl w:val="0"/>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pStyle w:val="Heading2"/>
        <w:widowControl w:val="0"/>
        <w:spacing w:line="360" w:lineRule="auto"/>
        <w:ind w:firstLine="720"/>
        <w:jc w:val="both"/>
        <w:rPr>
          <w:b w:val="1"/>
        </w:rPr>
      </w:pPr>
      <w:bookmarkStart w:colFirst="0" w:colLast="0" w:name="_1r3rob81h5kp" w:id="5"/>
      <w:bookmarkEnd w:id="5"/>
      <w:r w:rsidDel="00000000" w:rsidR="00000000" w:rsidRPr="00000000">
        <w:rPr>
          <w:rtl w:val="0"/>
        </w:rPr>
        <w:t xml:space="preserve">1.3</w:t>
      </w:r>
      <w:r w:rsidDel="00000000" w:rsidR="00000000" w:rsidRPr="00000000">
        <w:rPr>
          <w:rtl w:val="0"/>
        </w:rPr>
        <w:t xml:space="preserve"> Обзор решения “</w:t>
      </w:r>
      <w:r w:rsidDel="00000000" w:rsidR="00000000" w:rsidRPr="00000000">
        <w:rPr>
          <w:b w:val="1"/>
          <w:rtl w:val="0"/>
        </w:rPr>
        <w:t xml:space="preserve">SAP ERP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widowControl w:val="0"/>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SAP ERP (Enterprise Resource Planning) – это программное решение для управления бизнесом. Данная система предназначена для автоматизации, планирования и интеграции основных бизнес-процессов, что позволяет компаниям повышать эффективность, улучшать координацию и обеспечивать прозрачность всех операций.</w:t>
      </w:r>
    </w:p>
    <w:p w:rsidR="00000000" w:rsidDel="00000000" w:rsidP="00000000" w:rsidRDefault="00000000" w:rsidRPr="00000000" w14:paraId="0000011E">
      <w:pPr>
        <w:widowControl w:val="0"/>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Плюсами данной системы являются большой функционал поддерживаемых процессов в системе. Она может не только вести учет персонала, но и помогать планировать затраты ресурсов и улучшать эффективность производства. Система объединяет все основные бизнес-процессы компании. Система также имеет возможность планировать производственную мощность, помогая получить максимальную эффективность и выгоду при использовании оборудования и рабочей силы. </w:t>
      </w:r>
    </w:p>
    <w:p w:rsidR="00000000" w:rsidDel="00000000" w:rsidP="00000000" w:rsidRDefault="00000000" w:rsidRPr="00000000" w14:paraId="0000011F">
      <w:pPr>
        <w:widowControl w:val="0"/>
        <w:spacing w:after="0" w:before="0"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Минусы данной системы: </w:t>
      </w:r>
    </w:p>
    <w:p w:rsidR="00000000" w:rsidDel="00000000" w:rsidP="00000000" w:rsidRDefault="00000000" w:rsidRPr="00000000" w14:paraId="00000120">
      <w:pPr>
        <w:widowControl w:val="0"/>
        <w:numPr>
          <w:ilvl w:val="0"/>
          <w:numId w:val="9"/>
        </w:numPr>
        <w:spacing w:after="0" w:before="0"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Высокая стоимость. Локальные предприятия чаще всего не могут позволить себе дорогостоящее ПО.</w:t>
      </w:r>
    </w:p>
    <w:p w:rsidR="00000000" w:rsidDel="00000000" w:rsidP="00000000" w:rsidRDefault="00000000" w:rsidRPr="00000000" w14:paraId="00000121">
      <w:pPr>
        <w:widowControl w:val="0"/>
        <w:numPr>
          <w:ilvl w:val="0"/>
          <w:numId w:val="9"/>
        </w:numPr>
        <w:spacing w:after="0" w:before="0"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Сложность внедрения. Для внедрения скорее всего понадобится больше количество времени на анализ бизнес-процессов предприятия, а также большое количество ресурсов на настройку и внедрение системы в предприятия.</w:t>
      </w:r>
    </w:p>
    <w:p w:rsidR="00000000" w:rsidDel="00000000" w:rsidP="00000000" w:rsidRDefault="00000000" w:rsidRPr="00000000" w14:paraId="00000122">
      <w:pPr>
        <w:widowControl w:val="0"/>
        <w:numPr>
          <w:ilvl w:val="0"/>
          <w:numId w:val="9"/>
        </w:numPr>
        <w:spacing w:after="0" w:before="0"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Кроссплатформенность. Вероятнее всего, в предприятии могут возникнуть сложности с внедрением и взаимодействием данной системы с другими модулями. </w:t>
      </w:r>
    </w:p>
    <w:p w:rsidR="00000000" w:rsidDel="00000000" w:rsidP="00000000" w:rsidRDefault="00000000" w:rsidRPr="00000000" w14:paraId="00000123">
      <w:pPr>
        <w:widowControl w:val="0"/>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Проанализировав данную систему, можно также сделать вывод, что она может не подойти под требования ремонтных специализированных предприятий, для составления оптимизированного расписания восстановления. SAP мощная система, но она не учитывает особенности и детали планирования на ремонтных предприятиях.</w:t>
      </w:r>
    </w:p>
    <w:p w:rsidR="00000000" w:rsidDel="00000000" w:rsidP="00000000" w:rsidRDefault="00000000" w:rsidRPr="00000000" w14:paraId="00000124">
      <w:pPr>
        <w:widowControl w:val="0"/>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widowControl w:val="0"/>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pStyle w:val="Heading2"/>
        <w:widowControl w:val="0"/>
        <w:spacing w:line="360" w:lineRule="auto"/>
        <w:ind w:firstLine="720"/>
        <w:jc w:val="both"/>
        <w:rPr/>
      </w:pPr>
      <w:bookmarkStart w:colFirst="0" w:colLast="0" w:name="_9luvghzbsvor" w:id="6"/>
      <w:bookmarkEnd w:id="6"/>
      <w:r w:rsidDel="00000000" w:rsidR="00000000" w:rsidRPr="00000000">
        <w:rPr>
          <w:rtl w:val="0"/>
        </w:rPr>
        <w:t xml:space="preserve">1.4</w:t>
      </w:r>
      <w:r w:rsidDel="00000000" w:rsidR="00000000" w:rsidRPr="00000000">
        <w:rPr>
          <w:rtl w:val="0"/>
        </w:rPr>
        <w:t xml:space="preserve">. Обзор решения “</w:t>
      </w:r>
      <w:r w:rsidDel="00000000" w:rsidR="00000000" w:rsidRPr="00000000">
        <w:rPr>
          <w:b w:val="1"/>
          <w:rtl w:val="0"/>
        </w:rPr>
        <w:t xml:space="preserve">Галактика ERP</w:t>
      </w:r>
      <w:r w:rsidDel="00000000" w:rsidR="00000000" w:rsidRPr="00000000">
        <w:rPr>
          <w:rtl w:val="0"/>
        </w:rPr>
        <w:t xml:space="preserv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управления предприятием "Галактика ERP" – это комплексное решение, разработанное отечественной компанией "Галактика". Ее целью является автоматизация разнообразных деловых процессов и поддержка разнообразных функциональных возможностей для различных сфер промышленности, коммерции и услуг. Система эффективна в планировании, так как поддерживает большой выбор возможностей. Например, она собирает аналитику, решает задачи оптимизации запасов и планирование производственных мощностей.</w:t>
      </w:r>
    </w:p>
    <w:p w:rsidR="00000000" w:rsidDel="00000000" w:rsidP="00000000" w:rsidRDefault="00000000" w:rsidRPr="00000000" w14:paraId="0000012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Плюсы системы: </w:t>
      </w:r>
    </w:p>
    <w:p w:rsidR="00000000" w:rsidDel="00000000" w:rsidP="00000000" w:rsidRDefault="00000000" w:rsidRPr="00000000" w14:paraId="0000012A">
      <w:pPr>
        <w:numPr>
          <w:ilvl w:val="0"/>
          <w:numId w:val="2"/>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Широкий спектр поддерживаемых услуг. Система может помочь не только в автоматизации, но и в планировании и управлении;</w:t>
      </w:r>
    </w:p>
    <w:p w:rsidR="00000000" w:rsidDel="00000000" w:rsidP="00000000" w:rsidRDefault="00000000" w:rsidRPr="00000000" w14:paraId="0000012B">
      <w:pPr>
        <w:numPr>
          <w:ilvl w:val="0"/>
          <w:numId w:val="2"/>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адаптивна под отечественные условия. Как и 1С, система разрабатывается на российском рынке и может учитывать особенности стандартов и норм. </w:t>
      </w:r>
    </w:p>
    <w:p w:rsidR="00000000" w:rsidDel="00000000" w:rsidP="00000000" w:rsidRDefault="00000000" w:rsidRPr="00000000" w14:paraId="0000012C">
      <w:pPr>
        <w:numPr>
          <w:ilvl w:val="0"/>
          <w:numId w:val="2"/>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Гибкость. Система достаточно гибкая и адаптивная, что будет преимуществом при выборе системы на специализированном предприятии. </w:t>
      </w:r>
    </w:p>
    <w:p w:rsidR="00000000" w:rsidDel="00000000" w:rsidP="00000000" w:rsidRDefault="00000000" w:rsidRPr="00000000" w14:paraId="0000012D">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Минусами данной системы можно назвать также высокую стоимость продукта, так как она поддерживает большой функционал. Также как и предыдущие системы, данная система сложно внедряемая, и, следовательно, много затратна в ресурсах. Также система при обработке больших объемов данных работает медленно, что может влиять на скорость принятия решения. </w:t>
      </w:r>
    </w:p>
    <w:p w:rsidR="00000000" w:rsidDel="00000000" w:rsidP="00000000" w:rsidRDefault="00000000" w:rsidRPr="00000000" w14:paraId="0000012E">
      <w:pPr>
        <w:spacing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spacing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pStyle w:val="Heading2"/>
        <w:spacing w:line="360" w:lineRule="auto"/>
        <w:jc w:val="both"/>
        <w:rPr/>
      </w:pPr>
      <w:bookmarkStart w:colFirst="0" w:colLast="0" w:name="_8jwmv5mk8u6w" w:id="7"/>
      <w:bookmarkEnd w:id="7"/>
      <w:r w:rsidDel="00000000" w:rsidR="00000000" w:rsidRPr="00000000">
        <w:rPr>
          <w:rtl w:val="0"/>
        </w:rPr>
        <w:t xml:space="preserve">1.5 Сравнительная характеристика проанализированных вариантов и постановка задачи проектирования</w:t>
      </w:r>
    </w:p>
    <w:p w:rsidR="00000000" w:rsidDel="00000000" w:rsidP="00000000" w:rsidRDefault="00000000" w:rsidRPr="00000000" w14:paraId="000001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процессе подробного рассмотрения трех существующих систем ERP, были выявлены их основные особенности, а также плюсы и минусы систем. </w:t>
      </w:r>
    </w:p>
    <w:p w:rsidR="00000000" w:rsidDel="00000000" w:rsidP="00000000" w:rsidRDefault="00000000" w:rsidRPr="00000000" w14:paraId="0000013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Особенностью системы 1С:ERP является хорошая совместимость с другими модулями 1С. Также система имеет широкий спектр услуг. </w:t>
      </w:r>
    </w:p>
    <w:p w:rsidR="00000000" w:rsidDel="00000000" w:rsidP="00000000" w:rsidRDefault="00000000" w:rsidRPr="00000000" w14:paraId="0000013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Особенностью системы SAP ERP являются мощные аналитические и алгоритмические способности, что непосредственно влияет на качество работы бизнес-процессов. </w:t>
      </w:r>
    </w:p>
    <w:p w:rsidR="00000000" w:rsidDel="00000000" w:rsidP="00000000" w:rsidRDefault="00000000" w:rsidRPr="00000000" w14:paraId="00000135">
      <w:pPr>
        <w:widowControl w:val="0"/>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Галактика ERP также имеет свои особенности: гибкость, адаптивность под государственные нормы и большое количество инструментов. </w:t>
      </w:r>
    </w:p>
    <w:p w:rsidR="00000000" w:rsidDel="00000000" w:rsidP="00000000" w:rsidRDefault="00000000" w:rsidRPr="00000000" w14:paraId="00000136">
      <w:pPr>
        <w:widowControl w:val="0"/>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1.1. демонстрирует сравнительную характеристику рассмотренных систем ERP. </w:t>
      </w:r>
    </w:p>
    <w:p w:rsidR="00000000" w:rsidDel="00000000" w:rsidP="00000000" w:rsidRDefault="00000000" w:rsidRPr="00000000" w14:paraId="00000137">
      <w:pPr>
        <w:widowControl w:val="0"/>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widowControl w:val="0"/>
        <w:spacing w:line="360"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1.1 – Сравнительная характеристика систем</w:t>
      </w:r>
    </w:p>
    <w:tbl>
      <w:tblPr>
        <w:tblStyle w:val="Table1"/>
        <w:tblW w:w="99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81.5"/>
        <w:gridCol w:w="2481.5"/>
        <w:gridCol w:w="2481.5"/>
        <w:gridCol w:w="2481.5"/>
        <w:tblGridChange w:id="0">
          <w:tblGrid>
            <w:gridCol w:w="2481.5"/>
            <w:gridCol w:w="2481.5"/>
            <w:gridCol w:w="2481.5"/>
            <w:gridCol w:w="2481.5"/>
          </w:tblGrid>
        </w:tblGridChange>
      </w:tblGrid>
      <w:tr>
        <w:trPr>
          <w:cantSplit w:val="0"/>
          <w:trHeight w:val="516.9726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Параметр</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1С: ERP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SAP ERP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Галактика ERP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Основные возможности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Учет, управление бизнес-процессами, анализ и планирование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Всеобъемлющее управление бизнес-процессами, включая финансы, производство, планирование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Учет, управление производством, планирование цепочек поставок, финансов и продаж</w:t>
            </w:r>
          </w:p>
        </w:tc>
      </w:tr>
      <w:tr>
        <w:trPr>
          <w:cantSplit w:val="0"/>
          <w:trHeight w:val="16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bl>
            <w:tblPr>
              <w:tblStyle w:val="Table2"/>
              <w:tblW w:w="22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tblGridChange w:id="0">
                <w:tblGrid>
                  <w:gridCol w:w="226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Гибкость настройки</w:t>
                  </w:r>
                </w:p>
              </w:tc>
            </w:tr>
          </w:tbl>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Средняя, есть возможность кастомизации под конкретные бизнес-процессы</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Высокая, но требует значительных затрат на настройку и кастомизацию</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Высокая, возможность адаптации под специфические требования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Сложность внедрения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Средняя, требует консультации специалистов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Высокая, потребуется большое количество времени и затрат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Средняя, могут потребоваться дополнительные модули</w:t>
            </w:r>
          </w:p>
        </w:tc>
      </w:tr>
      <w:tr>
        <w:trPr>
          <w:cantSplit w:val="0"/>
          <w:trHeight w:val="15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Интеграция системы</w:t>
            </w:r>
            <w:r w:rsidDel="00000000" w:rsidR="00000000" w:rsidRPr="00000000">
              <w:rPr>
                <w:rFonts w:ascii="Times New Roman" w:cs="Times New Roman" w:eastAsia="Times New Roman" w:hAnsi="Times New Roman"/>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Хорошая совместимость с другими продуктами 1С</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Сложность интеграции с местными системами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Возможны сложности с внешней интеграцией, требует дополнительных настроек</w:t>
            </w:r>
          </w:p>
        </w:tc>
      </w:tr>
    </w:tbl>
    <w:p w:rsidR="00000000" w:rsidDel="00000000" w:rsidP="00000000" w:rsidRDefault="00000000" w:rsidRPr="00000000" w14:paraId="0000014F">
      <w:pPr>
        <w:widowControl w:val="0"/>
        <w:spacing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проведенный анализ сравнительных характеристик ERP-систем (1С Управление предприятием, SAP ERP и Галактика ERP) выявил ряд дополнительных особенностей, которые могут повлиять на выбор подходящего решения компанией.</w:t>
      </w:r>
    </w:p>
    <w:p w:rsidR="00000000" w:rsidDel="00000000" w:rsidP="00000000" w:rsidRDefault="00000000" w:rsidRPr="00000000" w14:paraId="0000015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1С Управление предприятием предоставляет высокую гибкость в настройке и кастомизации под специфические бизнес-процессы, что особенно важно для отечественных компаний. Возможность использования различных конфигураций и модулей позволяет эффективно учитывать изменения в законодательстве и требованиях рынка.</w:t>
      </w:r>
    </w:p>
    <w:p w:rsidR="00000000" w:rsidDel="00000000" w:rsidP="00000000" w:rsidRDefault="00000000" w:rsidRPr="00000000" w14:paraId="0000015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SAP ERP известен своей широкой масштабируемостью и поддержкой международных стандартов, что делает его привлекательным выбором для крупных глобальных корпораций. Система обеспечивает интеграцию с различными внешними системами, что особенно важно для компаний с многофункциональной и мультинациональной структурой.</w:t>
      </w:r>
    </w:p>
    <w:p w:rsidR="00000000" w:rsidDel="00000000" w:rsidP="00000000" w:rsidRDefault="00000000" w:rsidRPr="00000000" w14:paraId="0000015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Галактика ERP, помимо полной адаптации под российское законодательство, обеспечивает удобство в использовании и низкую стоимость владения. Эта система ориентирована на средний и крупный бизнес, предлагая комплексные решения для управления производственными процессами, цепочками поставок и финансовыми операциями.</w:t>
      </w:r>
    </w:p>
    <w:p w:rsidR="00000000" w:rsidDel="00000000" w:rsidP="00000000" w:rsidRDefault="00000000" w:rsidRPr="00000000" w14:paraId="00000154">
      <w:pPr>
        <w:widowControl w:val="0"/>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как мы рассматриваем создание системы для специализированного ремонтно-восстановительного предприятия, важно учесть особенности. </w:t>
      </w:r>
    </w:p>
    <w:p w:rsidR="00000000" w:rsidDel="00000000" w:rsidP="00000000" w:rsidRDefault="00000000" w:rsidRPr="00000000" w14:paraId="00000155">
      <w:pPr>
        <w:widowControl w:val="0"/>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Особенностями требуемой системы является то, что предприятие обрабатывает цилиндрические формы валов, и требует учета ресурсов отталкиваясь от вида детали. Также стоит учесть, что после восстановления детали складываются в партии, которые удобно обрабатывать на многостадийных предприятиях. Для построения пакетов в составлении расписания также необходимо знать время выполнения операций, рассмотренные системы не могут предоставить данный функционал расчетов времени восстановления и переналадок.</w:t>
      </w:r>
    </w:p>
    <w:p w:rsidR="00000000" w:rsidDel="00000000" w:rsidP="00000000" w:rsidRDefault="00000000" w:rsidRPr="00000000" w14:paraId="00000156">
      <w:pPr>
        <w:widowControl w:val="0"/>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Исходя из сравнительной характеристики, можем сделать вывод, что ни одна из рассмотренных систем не учитывает особенности предприятия – не строятся пакеты при создании расписания, не учитывается цилиндрическая форма агрегатов и узлов, не учитывается время выполнения восстановительных работ. Следовательно, необходимо разработать такую ERP-систему, которая будет учитывать все особенности специализированного ремонтного предприятия.</w:t>
      </w:r>
    </w:p>
    <w:p w:rsidR="00000000" w:rsidDel="00000000" w:rsidP="00000000" w:rsidRDefault="00000000" w:rsidRPr="00000000" w14:paraId="00000157">
      <w:pPr>
        <w:widowControl w:val="0"/>
        <w:spacing w:line="360" w:lineRule="auto"/>
        <w:ind w:firstLine="72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8">
      <w:pPr>
        <w:pStyle w:val="Heading2"/>
        <w:widowControl w:val="0"/>
        <w:spacing w:line="360" w:lineRule="auto"/>
        <w:ind w:left="0" w:firstLine="720"/>
        <w:jc w:val="left"/>
        <w:rPr/>
      </w:pPr>
      <w:bookmarkStart w:colFirst="0" w:colLast="0" w:name="_7s2hyxdvhp6h" w:id="8"/>
      <w:bookmarkEnd w:id="8"/>
      <w:r w:rsidDel="00000000" w:rsidR="00000000" w:rsidRPr="00000000">
        <w:rPr>
          <w:rtl w:val="0"/>
        </w:rPr>
        <w:t xml:space="preserve">Выводы по разделу 1</w:t>
      </w:r>
    </w:p>
    <w:p w:rsidR="00000000" w:rsidDel="00000000" w:rsidP="00000000" w:rsidRDefault="00000000" w:rsidRPr="00000000" w14:paraId="0000015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A">
      <w:pPr>
        <w:widowControl w:val="0"/>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главе был проведен анализ предметной области, в котором был выявлен основной минимальный функционал системы. </w:t>
      </w:r>
    </w:p>
    <w:p w:rsidR="00000000" w:rsidDel="00000000" w:rsidP="00000000" w:rsidRDefault="00000000" w:rsidRPr="00000000" w14:paraId="0000015B">
      <w:pPr>
        <w:widowControl w:val="0"/>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предметной области была введена математическая модель расчетов времени восстановления узлов и агрегатов на ремонтно-восстановительном предприятии. Было выявлено, что большое внимание выделяется цилиндрическим системам, соответственно математическая модель учитывает, что работа ведется именно с таким видом деталей.</w:t>
      </w:r>
    </w:p>
    <w:p w:rsidR="00000000" w:rsidDel="00000000" w:rsidP="00000000" w:rsidRDefault="00000000" w:rsidRPr="00000000" w14:paraId="0000015C">
      <w:pPr>
        <w:widowControl w:val="0"/>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был проведен сравнительный анализ особенностей и характеристик ERP-систем на рынке – 1C:ERP, SAP ERP, Галактика ERP. В ходе проведения анализа были выявлены основные особенности, характеристики и свойства систем в планировании, и с помощью сравнения и анализа было выявлено, что системы не имеют необходимого функционала для специализированных ремонтных предприятий. Рассмотрение плюсов и минусов систем окончательно выявило необходимость в разработке системы оптимизации расписаний</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8"/>
          <w:szCs w:val="28"/>
          <w:rtl w:val="0"/>
        </w:rPr>
        <w:t xml:space="preserve">восстановления узлов и агрегатов технологического и транспортного оборудования на специализированных ремонтных предприятиях.</w:t>
      </w:r>
    </w:p>
    <w:p w:rsidR="00000000" w:rsidDel="00000000" w:rsidP="00000000" w:rsidRDefault="00000000" w:rsidRPr="00000000" w14:paraId="0000015D">
      <w:pPr>
        <w:widowControl w:val="0"/>
        <w:spacing w:after="0" w:before="0" w:line="360" w:lineRule="auto"/>
        <w:ind w:left="0" w:firstLine="72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E">
      <w:pPr>
        <w:pStyle w:val="Heading1"/>
        <w:spacing w:line="360" w:lineRule="auto"/>
        <w:ind w:firstLine="0"/>
        <w:jc w:val="center"/>
        <w:rPr>
          <w:b w:val="1"/>
        </w:rPr>
      </w:pPr>
      <w:bookmarkStart w:colFirst="0" w:colLast="0" w:name="_gp6w4ejzd6n7" w:id="9"/>
      <w:bookmarkEnd w:id="9"/>
      <w:r w:rsidDel="00000000" w:rsidR="00000000" w:rsidRPr="00000000">
        <w:rPr>
          <w:b w:val="1"/>
          <w:rtl w:val="0"/>
        </w:rPr>
        <w:t xml:space="preserve">2 </w:t>
      </w:r>
      <w:r w:rsidDel="00000000" w:rsidR="00000000" w:rsidRPr="00000000">
        <w:rPr>
          <w:b w:val="1"/>
          <w:rtl w:val="0"/>
        </w:rPr>
        <w:t xml:space="preserve">СИСТЕМОТЕХНИЧЕСКИЙ АНАЛИЗ И ПРОЕКТИРОВАНИЕ ИНФОРМАЦИОННОЙ СИСТЕМЫ </w:t>
      </w:r>
      <w:r w:rsidDel="00000000" w:rsidR="00000000" w:rsidRPr="00000000">
        <w:rPr>
          <w:b w:val="1"/>
          <w:rtl w:val="0"/>
        </w:rPr>
        <w:t xml:space="preserve">ХРАНЕНИЯ И ВВОДА ДАННЫХ ОПТИМИЗИРОВАННОГО РАСПИСАНИЯ</w:t>
      </w:r>
    </w:p>
    <w:p w:rsidR="00000000" w:rsidDel="00000000" w:rsidP="00000000" w:rsidRDefault="00000000" w:rsidRPr="00000000" w14:paraId="0000015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pStyle w:val="Heading1"/>
        <w:spacing w:line="360" w:lineRule="auto"/>
        <w:ind w:firstLine="720"/>
        <w:rPr>
          <w:b w:val="1"/>
        </w:rPr>
      </w:pPr>
      <w:bookmarkStart w:colFirst="0" w:colLast="0" w:name="_fo75q065kk5a" w:id="10"/>
      <w:bookmarkEnd w:id="10"/>
      <w:r w:rsidDel="00000000" w:rsidR="00000000" w:rsidRPr="00000000">
        <w:rPr>
          <w:b w:val="1"/>
          <w:rtl w:val="0"/>
        </w:rPr>
        <w:t xml:space="preserve">2.1 Построение диаграммы потоков данных для описания процессов взаимодействия пользователя с системой</w:t>
      </w:r>
    </w:p>
    <w:p w:rsidR="00000000" w:rsidDel="00000000" w:rsidP="00000000" w:rsidRDefault="00000000" w:rsidRPr="00000000" w14:paraId="0000016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Подсистема ввода и хранения данных является частью общей системы оптимизации расписания процессов восстановления узлов и агрегатов технологического и транспортного оборудования на специализированных ремонтных предприятиях. </w:t>
      </w:r>
    </w:p>
    <w:p w:rsidR="00000000" w:rsidDel="00000000" w:rsidP="00000000" w:rsidRDefault="00000000" w:rsidRPr="00000000" w14:paraId="0000016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Работа с подсистемой осуществляется непосредственно пользователем, путем записи данных о деталях, а также составлением наборов деталей для передачи данных о технологических процессах подсистеме решения MILP, оптимизирующей расписание.</w:t>
      </w:r>
    </w:p>
    <w:p w:rsidR="00000000" w:rsidDel="00000000" w:rsidP="00000000" w:rsidRDefault="00000000" w:rsidRPr="00000000" w14:paraId="0000016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Подсистема решения MILP в свою очередь также взаимодействует с данной подсистемой, предоставляя оптимизированное расписание восстановления транспортных узлов и агрегатов, которое в дальнейшем будет отформатировано подсистемой ввода и хранения данных и отображено пользователю.</w:t>
      </w:r>
    </w:p>
    <w:p w:rsidR="00000000" w:rsidDel="00000000" w:rsidP="00000000" w:rsidRDefault="00000000" w:rsidRPr="00000000" w14:paraId="0000016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можно выделить две внешние сущности, взаимодействующие с подсистемой – «Пользователь» и «Подсистема MILP». </w:t>
      </w:r>
    </w:p>
    <w:p w:rsidR="00000000" w:rsidDel="00000000" w:rsidP="00000000" w:rsidRDefault="00000000" w:rsidRPr="00000000" w14:paraId="0000016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Рассмотрим потоки данных. Важно выделить, что входными данными от пользователя будут информация о деталях: тип детали, изначальный диаметр, износ и размеры повреждений. Далее для дальнейшей работы с подсистемой от пользователя поступает запрос на составление расписания восстановления набора деталей. В данном запросе пользователем формируется необходимый набор деталей, и далее система рассчитывает необходимые данные для его составления.</w:t>
      </w:r>
    </w:p>
    <w:p w:rsidR="00000000" w:rsidDel="00000000" w:rsidP="00000000" w:rsidRDefault="00000000" w:rsidRPr="00000000" w14:paraId="0000016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Выходными потоками данных из подсистемы являются результаты: данная подсистема передает подсистеме решения MILP результаты проведенных ею вычислений времени выполнения восстановления детали для набора, определенного пользователем. После того, как подсистема смешанного целочисленного линейного программирования предоставит результаты оптимизированного расписания, подсистема формирует и отображает результаты пользователю.</w:t>
      </w:r>
    </w:p>
    <w:p w:rsidR="00000000" w:rsidDel="00000000" w:rsidP="00000000" w:rsidRDefault="00000000" w:rsidRPr="00000000" w14:paraId="0000016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2.1 продемонстрирована описанная выше диаграмма потоков данных. </w:t>
      </w:r>
    </w:p>
    <w:p w:rsidR="00000000" w:rsidDel="00000000" w:rsidP="00000000" w:rsidRDefault="00000000" w:rsidRPr="00000000" w14:paraId="0000016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B">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000" cy="977900"/>
            <wp:effectExtent b="0" l="0" r="0" t="0"/>
            <wp:docPr id="39"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63000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2.1 – Основная DFD-диаграмма</w:t>
      </w:r>
    </w:p>
    <w:p w:rsidR="00000000" w:rsidDel="00000000" w:rsidP="00000000" w:rsidRDefault="00000000" w:rsidRPr="00000000" w14:paraId="0000016D">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Процесс «система ввода и хранения данных» можно декомпозировать. Данная система непосредственно работает с чтением и записью в базе данных (БД). Опишем процессы обмена информации с базой данных в подсистеме.</w:t>
      </w:r>
    </w:p>
    <w:p w:rsidR="00000000" w:rsidDel="00000000" w:rsidP="00000000" w:rsidRDefault="00000000" w:rsidRPr="00000000" w14:paraId="0000016F">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Анализ входных данных подразумевает ввод данных пользователем и запрос на выполнение записи в БД. При поступлении от пользователя запроса на составление оптимизированного расписания, выполняется процесс формирования набора деталей для расписания. Соответственно, для составления набора выполняется выборка из существующих данных в БД и запрос в базу данных на чтение. Далее, из базы данных поступает ответ о свойствах деталей в составляемом наборе, и выполняется расчет общего и вспомогательного времени выполнения восстановления узлов и агрегатов транспортного оборудования.</w:t>
      </w:r>
    </w:p>
    <w:p w:rsidR="00000000" w:rsidDel="00000000" w:rsidP="00000000" w:rsidRDefault="00000000" w:rsidRPr="00000000" w14:paraId="00000170">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 подсистемы решения MILP посредством файла поступают данные об оптимизированном расписании восстановления, которое подвергается интерпретации для дальнейшей записи в БД и последующем форматировании и отображении данных пользователю. Рисунок 2.2 демонстрирует декомпозированный процесс «система ввода и хранения данных».</w:t>
      </w:r>
    </w:p>
    <w:p w:rsidR="00000000" w:rsidDel="00000000" w:rsidP="00000000" w:rsidRDefault="00000000" w:rsidRPr="00000000" w14:paraId="00000171">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24437" cy="1891159"/>
            <wp:effectExtent b="0" l="0" r="0" t="0"/>
            <wp:docPr id="43"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924437" cy="1891159"/>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2.2 – Декомпозиция процесса «Система ввода и хранения данных»</w:t>
      </w:r>
    </w:p>
    <w:p w:rsidR="00000000" w:rsidDel="00000000" w:rsidP="00000000" w:rsidRDefault="00000000" w:rsidRPr="00000000" w14:paraId="00000173">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4">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5">
      <w:pPr>
        <w:pStyle w:val="Heading2"/>
        <w:spacing w:line="360" w:lineRule="auto"/>
        <w:ind w:left="0" w:firstLine="720"/>
        <w:jc w:val="both"/>
        <w:rPr/>
      </w:pPr>
      <w:bookmarkStart w:colFirst="0" w:colLast="0" w:name="_5wkwul825ztb" w:id="11"/>
      <w:bookmarkEnd w:id="11"/>
      <w:r w:rsidDel="00000000" w:rsidR="00000000" w:rsidRPr="00000000">
        <w:rPr>
          <w:rtl w:val="0"/>
        </w:rPr>
        <w:t xml:space="preserve">2.2 Разработка функциональных и информационных моделей IDEF0-IDEF1 системы ввода и хранения данных</w:t>
      </w:r>
    </w:p>
    <w:p w:rsidR="00000000" w:rsidDel="00000000" w:rsidP="00000000" w:rsidRDefault="00000000" w:rsidRPr="00000000" w14:paraId="000001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построения функциональной модели используется IDEF0. С помощью нее можно продемонстрировать бизнес-процессы разрабатываемой системы. </w:t>
      </w:r>
    </w:p>
    <w:p w:rsidR="00000000" w:rsidDel="00000000" w:rsidP="00000000" w:rsidRDefault="00000000" w:rsidRPr="00000000" w14:paraId="0000017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2.3 демонстрирует основную функцию - «</w:t>
      </w:r>
      <w:r w:rsidDel="00000000" w:rsidR="00000000" w:rsidRPr="00000000">
        <w:rPr>
          <w:rFonts w:ascii="Times New Roman" w:cs="Times New Roman" w:eastAsia="Times New Roman" w:hAnsi="Times New Roman"/>
          <w:sz w:val="28"/>
          <w:szCs w:val="28"/>
          <w:rtl w:val="0"/>
        </w:rPr>
        <w:t xml:space="preserve">Система оптимизации расписания восстановления узлов и агрегатов транспортного оборудования на специализированных предприятиях». </w:t>
      </w:r>
    </w:p>
    <w:p w:rsidR="00000000" w:rsidDel="00000000" w:rsidP="00000000" w:rsidRDefault="00000000" w:rsidRPr="00000000" w14:paraId="0000017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вход данной системы поступают запросы: на создание оптимизированного расписания, ввод и хранения данных о деталях, запрос на интерпретацию и отображение оптимизированного расписания. Инструментами выполнения запроса являются различные формы, формулы и шаблоны: форма ввода данных и создания заявки, формулы расчетов данных времени выполнения, шаблон интерпретации оптимизированного расписания. Взаимодействовать с данным процессом могут как система так и пользователь. В итоге, на выходе результатом будут данные о времени восстановления узлов и агрегатов и содержании ПЗ, а также интерпретированное оптимизированное расписания выполнения ремонтных работ транспортных узлов и агрегатов.</w:t>
      </w:r>
    </w:p>
    <w:p w:rsidR="00000000" w:rsidDel="00000000" w:rsidP="00000000" w:rsidRDefault="00000000" w:rsidRPr="00000000" w14:paraId="0000017A">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02413" cy="3042292"/>
            <wp:effectExtent b="0" l="0" r="0" t="0"/>
            <wp:docPr id="27"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4302413" cy="3042292"/>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2.3 – Диаграмма основного процесса системы в нотации IDEF0</w:t>
      </w:r>
    </w:p>
    <w:p w:rsidR="00000000" w:rsidDel="00000000" w:rsidP="00000000" w:rsidRDefault="00000000" w:rsidRPr="00000000" w14:paraId="0000017D">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процесс можно декомпозировать. На рисунке 2.4 продемонстрирована декомпозиция основного процесса А0 разрабатываемой системы</w:t>
      </w:r>
    </w:p>
    <w:p w:rsidR="00000000" w:rsidDel="00000000" w:rsidP="00000000" w:rsidRDefault="00000000" w:rsidRPr="00000000" w14:paraId="0000017F">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0">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58395" cy="2997051"/>
            <wp:effectExtent b="0" l="0" r="0" t="0"/>
            <wp:docPr id="40"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4758395" cy="2997051"/>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2.4 – Декомпозиции основного бизнес-процесса А0 в нотации IDEF0</w:t>
      </w:r>
    </w:p>
    <w:p w:rsidR="00000000" w:rsidDel="00000000" w:rsidP="00000000" w:rsidRDefault="00000000" w:rsidRPr="00000000" w14:paraId="0000018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выпускной работе будут рассматриваться только три блока - блок анализа ввода данных, блок создания заявки оптимизации расписания и блок интерпретации оптимизированного расписания. Блок оптимизации расписания относится к подсистеме решения задач целочисленного программирования MILP.</w:t>
      </w:r>
    </w:p>
    <w:p w:rsidR="00000000" w:rsidDel="00000000" w:rsidP="00000000" w:rsidRDefault="00000000" w:rsidRPr="00000000" w14:paraId="0000018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Декомпозиция включает в себя: </w:t>
      </w:r>
    </w:p>
    <w:p w:rsidR="00000000" w:rsidDel="00000000" w:rsidP="00000000" w:rsidRDefault="00000000" w:rsidRPr="00000000" w14:paraId="00000184">
      <w:pPr>
        <w:numPr>
          <w:ilvl w:val="0"/>
          <w:numId w:val="3"/>
        </w:num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Функциональный блок «А1» – Блок анализа входных данных. Данный блок подразумевает ввод пользователям входных данных о детали: тип детали, износ, изначальный диаметр и размер участков повреждения детали. </w:t>
      </w:r>
      <w:r w:rsidDel="00000000" w:rsidR="00000000" w:rsidRPr="00000000">
        <w:rPr>
          <w:rFonts w:ascii="Times New Roman" w:cs="Times New Roman" w:eastAsia="Times New Roman" w:hAnsi="Times New Roman"/>
          <w:sz w:val="28"/>
          <w:szCs w:val="28"/>
          <w:rtl w:val="0"/>
        </w:rPr>
        <w:t xml:space="preserve">Декомпозиция данного процесса представлена на рисунке 2.5.</w:t>
      </w:r>
    </w:p>
    <w:p w:rsidR="00000000" w:rsidDel="00000000" w:rsidP="00000000" w:rsidRDefault="00000000" w:rsidRPr="00000000" w14:paraId="00000185">
      <w:pPr>
        <w:spacing w:line="36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6">
      <w:pPr>
        <w:spacing w:line="360" w:lineRule="auto"/>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Pr>
        <w:drawing>
          <wp:inline distB="114300" distT="114300" distL="114300" distR="114300">
            <wp:extent cx="5733937" cy="3088172"/>
            <wp:effectExtent b="0" l="0" r="0" t="0"/>
            <wp:docPr id="21"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733937" cy="3088172"/>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2.5 – Декомпозиция блока анализа входных данных </w:t>
      </w:r>
    </w:p>
    <w:p w:rsidR="00000000" w:rsidDel="00000000" w:rsidP="00000000" w:rsidRDefault="00000000" w:rsidRPr="00000000" w14:paraId="00000188">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9">
      <w:pPr>
        <w:numPr>
          <w:ilvl w:val="0"/>
          <w:numId w:val="3"/>
        </w:num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Функциональный блок «А2» – Блок создания заявки системе оптимизации расписания набора деталей. В этом блоке подозревается, что пользователь формирует набор деталей, подлежащих восстановлению. </w:t>
      </w:r>
      <w:r w:rsidDel="00000000" w:rsidR="00000000" w:rsidRPr="00000000">
        <w:rPr>
          <w:rFonts w:ascii="Times New Roman" w:cs="Times New Roman" w:eastAsia="Times New Roman" w:hAnsi="Times New Roman"/>
          <w:sz w:val="28"/>
          <w:szCs w:val="28"/>
          <w:rtl w:val="0"/>
        </w:rPr>
        <w:t xml:space="preserve">Декомпозиция данного процесса представлена на рисунке 2.6.</w:t>
      </w:r>
    </w:p>
    <w:p w:rsidR="00000000" w:rsidDel="00000000" w:rsidP="00000000" w:rsidRDefault="00000000" w:rsidRPr="00000000" w14:paraId="0000018A">
      <w:pPr>
        <w:spacing w:line="360" w:lineRule="auto"/>
        <w:ind w:left="0" w:firstLine="0"/>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Pr>
        <w:drawing>
          <wp:inline distB="114300" distT="114300" distL="114300" distR="114300">
            <wp:extent cx="4454813" cy="2765696"/>
            <wp:effectExtent b="0" l="0" r="0" t="0"/>
            <wp:docPr id="23"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4454813" cy="2765696"/>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2.6 – Декомпозиция блока создания заявки</w:t>
      </w:r>
    </w:p>
    <w:p w:rsidR="00000000" w:rsidDel="00000000" w:rsidP="00000000" w:rsidRDefault="00000000" w:rsidRPr="00000000" w14:paraId="0000018C">
      <w:pPr>
        <w:spacing w:line="360" w:lineRule="auto"/>
        <w:ind w:left="0" w:firstLine="0"/>
        <w:jc w:val="cente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18D">
      <w:pPr>
        <w:numPr>
          <w:ilvl w:val="0"/>
          <w:numId w:val="3"/>
        </w:num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Функциональный блок «А3» – «Блок интерпретации оптимизированного расписания». Входными данными для данного блока является оптимизированное системой расписание в виде файла. Декомпозиция данного процесса представлена на рисунке 2.7.</w:t>
      </w:r>
    </w:p>
    <w:p w:rsidR="00000000" w:rsidDel="00000000" w:rsidP="00000000" w:rsidRDefault="00000000" w:rsidRPr="00000000" w14:paraId="0000018E">
      <w:pPr>
        <w:spacing w:line="36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F">
      <w:pPr>
        <w:spacing w:line="360" w:lineRule="auto"/>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Pr>
        <w:drawing>
          <wp:inline distB="114300" distT="114300" distL="114300" distR="114300">
            <wp:extent cx="4688175" cy="2405156"/>
            <wp:effectExtent b="0" l="0" r="0" t="0"/>
            <wp:docPr id="52"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4688175" cy="2405156"/>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line="360" w:lineRule="auto"/>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Рисунок 2.7 – Декомпозиция блока интерпретирования оптимизированного расписания</w:t>
      </w:r>
      <w:r w:rsidDel="00000000" w:rsidR="00000000" w:rsidRPr="00000000">
        <w:rPr>
          <w:rFonts w:ascii="Times New Roman" w:cs="Times New Roman" w:eastAsia="Times New Roman" w:hAnsi="Times New Roman"/>
          <w:color w:val="ff0000"/>
          <w:sz w:val="28"/>
          <w:szCs w:val="28"/>
          <w:rtl w:val="0"/>
        </w:rPr>
        <w:t xml:space="preserve">. </w:t>
      </w:r>
    </w:p>
    <w:p w:rsidR="00000000" w:rsidDel="00000000" w:rsidP="00000000" w:rsidRDefault="00000000" w:rsidRPr="00000000" w14:paraId="00000191">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итоге была построена и декомпозирована диаграмма IDEF0, которая в дальнейшем будет использоваться при проектировании подсистемы.</w:t>
      </w:r>
    </w:p>
    <w:p w:rsidR="00000000" w:rsidDel="00000000" w:rsidP="00000000" w:rsidRDefault="00000000" w:rsidRPr="00000000" w14:paraId="00000193">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определения ключевых сущностей системы, для дальнейшего проектирования. Таблица 2.1 содержит перечень потенциальных сущностей системы. </w:t>
      </w:r>
    </w:p>
    <w:p w:rsidR="00000000" w:rsidDel="00000000" w:rsidP="00000000" w:rsidRDefault="00000000" w:rsidRPr="00000000" w14:paraId="00000194">
      <w:pPr>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5">
      <w:pPr>
        <w:spacing w:line="36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2.1 –  Потенциальные сущности системы</w:t>
      </w:r>
    </w:p>
    <w:tbl>
      <w:tblPr>
        <w:tblStyle w:val="Table3"/>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3495"/>
        <w:gridCol w:w="5715"/>
        <w:tblGridChange w:id="0">
          <w:tblGrid>
            <w:gridCol w:w="690"/>
            <w:gridCol w:w="3495"/>
            <w:gridCol w:w="57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 сущности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Содержит основные данные о детали в системе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Заявка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Содержит основную информацию о наборе деталей, требуемых к восстановлению</w:t>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Операция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Содержит основную информацию о расчетах времени восстановления на различных этапах</w:t>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Технологический процесс</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Содержит информацию о времени процесса восстановления для одной детали на различных этапах</w:t>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Расписание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Содержит данные оптимизированного расписания, получаемого от подсистемы решения MILP</w:t>
            </w:r>
          </w:p>
        </w:tc>
      </w:tr>
    </w:tbl>
    <w:p w:rsidR="00000000" w:rsidDel="00000000" w:rsidP="00000000" w:rsidRDefault="00000000" w:rsidRPr="00000000" w14:paraId="000001A8">
      <w:pPr>
        <w:spacing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9">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представленный в таблице 2.1 помог выявить основные сущности и их атрибуты. Таблица 2.2 демонстрирует разделение сущностей и их атрибутов. </w:t>
      </w:r>
    </w:p>
    <w:p w:rsidR="00000000" w:rsidDel="00000000" w:rsidP="00000000" w:rsidRDefault="00000000" w:rsidRPr="00000000" w14:paraId="000001AA">
      <w:pPr>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B">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2.2 – Атрибуты сущностей</w:t>
      </w:r>
    </w:p>
    <w:tbl>
      <w:tblPr>
        <w:tblStyle w:val="Table4"/>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2880"/>
        <w:gridCol w:w="6330"/>
        <w:tblGridChange w:id="0">
          <w:tblGrid>
            <w:gridCol w:w="690"/>
            <w:gridCol w:w="2880"/>
            <w:gridCol w:w="633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 сущности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id_детали</w:t>
            </w:r>
            <w:r w:rsidDel="00000000" w:rsidR="00000000" w:rsidRPr="00000000">
              <w:rPr>
                <w:rFonts w:ascii="Times New Roman" w:cs="Times New Roman" w:eastAsia="Times New Roman" w:hAnsi="Times New Roman"/>
                <w:sz w:val="24"/>
                <w:szCs w:val="24"/>
                <w:rtl w:val="0"/>
              </w:rPr>
              <w:t xml:space="preserve">, тип, название, износ, </w:t>
            </w:r>
            <w:r w:rsidDel="00000000" w:rsidR="00000000" w:rsidRPr="00000000">
              <w:rPr>
                <w:rFonts w:ascii="Times New Roman" w:cs="Times New Roman" w:eastAsia="Times New Roman" w:hAnsi="Times New Roman"/>
                <w:sz w:val="24"/>
                <w:szCs w:val="24"/>
                <w:rtl w:val="0"/>
              </w:rPr>
              <w:t xml:space="preserve">участки_износа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начальный_диаметр</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Заявка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id_заявки, </w:t>
            </w:r>
            <w:r w:rsidDel="00000000" w:rsidR="00000000" w:rsidRPr="00000000">
              <w:rPr>
                <w:rFonts w:ascii="Times New Roman" w:cs="Times New Roman" w:eastAsia="Times New Roman" w:hAnsi="Times New Roman"/>
                <w:sz w:val="24"/>
                <w:szCs w:val="24"/>
                <w:rtl w:val="0"/>
              </w:rPr>
              <w:t xml:space="preserve">id_деталей</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количество_деталей</w:t>
            </w:r>
            <w:r w:rsidDel="00000000" w:rsidR="00000000" w:rsidRPr="00000000">
              <w:rPr>
                <w:rFonts w:ascii="Times New Roman" w:cs="Times New Roman" w:eastAsia="Times New Roman" w:hAnsi="Times New Roman"/>
                <w:sz w:val="24"/>
                <w:szCs w:val="24"/>
                <w:rtl w:val="0"/>
              </w:rPr>
              <w:t xml:space="preserve">, количество_приборов, матрица_основного_времени_восстановления, матрица_переналадок, матрица_соответствия_задания_типу_задания, </w:t>
            </w:r>
            <w:r w:rsidDel="00000000" w:rsidR="00000000" w:rsidRPr="00000000">
              <w:rPr>
                <w:rFonts w:ascii="Times New Roman" w:cs="Times New Roman" w:eastAsia="Times New Roman" w:hAnsi="Times New Roman"/>
                <w:sz w:val="24"/>
                <w:szCs w:val="24"/>
                <w:rtl w:val="0"/>
              </w:rPr>
              <w:t xml:space="preserve">J_parameter</w:t>
            </w:r>
            <w:r w:rsidDel="00000000" w:rsidR="00000000" w:rsidRPr="00000000">
              <w:rPr>
                <w:rtl w:val="0"/>
              </w:rPr>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Операция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id_детали</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id_операции</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тип_операции</w:t>
            </w:r>
            <w:r w:rsidDel="00000000" w:rsidR="00000000" w:rsidRPr="00000000">
              <w:rPr>
                <w:rFonts w:ascii="Times New Roman" w:cs="Times New Roman" w:eastAsia="Times New Roman" w:hAnsi="Times New Roman"/>
                <w:sz w:val="24"/>
                <w:szCs w:val="24"/>
                <w:rtl w:val="0"/>
              </w:rPr>
              <w:t xml:space="preserve">, основное время, </w:t>
            </w:r>
            <w:r w:rsidDel="00000000" w:rsidR="00000000" w:rsidRPr="00000000">
              <w:rPr>
                <w:rFonts w:ascii="Times New Roman" w:cs="Times New Roman" w:eastAsia="Times New Roman" w:hAnsi="Times New Roman"/>
                <w:sz w:val="24"/>
                <w:szCs w:val="24"/>
                <w:rtl w:val="0"/>
              </w:rPr>
              <w:t xml:space="preserve">вспомогательное_время</w:t>
            </w:r>
            <w:r w:rsidDel="00000000" w:rsidR="00000000" w:rsidRPr="00000000">
              <w:rPr>
                <w:rtl w:val="0"/>
              </w:rPr>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Технологический процесс</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id_процесса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id_деталей</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массив_операций</w:t>
            </w:r>
            <w:r w:rsidDel="00000000" w:rsidR="00000000" w:rsidRPr="00000000">
              <w:rPr>
                <w:rtl w:val="0"/>
              </w:rPr>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Расписание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id_расписания</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данные_расписания</w:t>
            </w:r>
            <w:r w:rsidDel="00000000" w:rsidR="00000000" w:rsidRPr="00000000">
              <w:rPr>
                <w:rtl w:val="0"/>
              </w:rPr>
            </w:r>
          </w:p>
        </w:tc>
      </w:tr>
    </w:tbl>
    <w:p w:rsidR="00000000" w:rsidDel="00000000" w:rsidP="00000000" w:rsidRDefault="00000000" w:rsidRPr="00000000" w14:paraId="000001BE">
      <w:pPr>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F">
      <w:pPr>
        <w:spacing w:line="360" w:lineRule="auto"/>
        <w:ind w:left="566.9291338582675" w:hanging="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было составлено описание предметной области на естественном языке</w:t>
      </w:r>
    </w:p>
    <w:p w:rsidR="00000000" w:rsidDel="00000000" w:rsidP="00000000" w:rsidRDefault="00000000" w:rsidRPr="00000000" w14:paraId="000001C0">
      <w:pPr>
        <w:numPr>
          <w:ilvl w:val="0"/>
          <w:numId w:val="13"/>
        </w:numPr>
        <w:spacing w:line="360" w:lineRule="auto"/>
        <w:ind w:left="566.9291338582675" w:hanging="566.9291338582675"/>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Каждая заявка (сущность 2) &lt;может&gt; &lt;иметь&gt; &lt;много&gt; деталей (сущность 1).</w:t>
      </w:r>
    </w:p>
    <w:p w:rsidR="00000000" w:rsidDel="00000000" w:rsidP="00000000" w:rsidRDefault="00000000" w:rsidRPr="00000000" w14:paraId="000001C1">
      <w:pPr>
        <w:numPr>
          <w:ilvl w:val="0"/>
          <w:numId w:val="13"/>
        </w:numPr>
        <w:spacing w:line="360" w:lineRule="auto"/>
        <w:ind w:left="566.9291338582675" w:hanging="566.9291338582675"/>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Каждая деталь (сущность 1) &lt;может&gt; &lt;содержать&gt; &lt;много&gt; операций (сущность 3).</w:t>
      </w:r>
    </w:p>
    <w:p w:rsidR="00000000" w:rsidDel="00000000" w:rsidP="00000000" w:rsidRDefault="00000000" w:rsidRPr="00000000" w14:paraId="000001C2">
      <w:pPr>
        <w:numPr>
          <w:ilvl w:val="0"/>
          <w:numId w:val="13"/>
        </w:numPr>
        <w:spacing w:line="360" w:lineRule="auto"/>
        <w:ind w:left="566.9291338582675" w:hanging="566.9291338582675"/>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Каждый технологический процесс (сущность 4) может &lt;может&gt; &lt;содержать&gt; &lt;много&gt; операций (сущность 3).</w:t>
      </w:r>
    </w:p>
    <w:p w:rsidR="00000000" w:rsidDel="00000000" w:rsidP="00000000" w:rsidRDefault="00000000" w:rsidRPr="00000000" w14:paraId="000001C3">
      <w:pPr>
        <w:numPr>
          <w:ilvl w:val="0"/>
          <w:numId w:val="13"/>
        </w:numPr>
        <w:spacing w:line="360" w:lineRule="auto"/>
        <w:ind w:left="566.9291338582675" w:hanging="566.9291338582675"/>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Каждое расписание (сущность 5) может состоять из множества технологических процессов (сущность 6).</w:t>
      </w:r>
    </w:p>
    <w:p w:rsidR="00000000" w:rsidDel="00000000" w:rsidP="00000000" w:rsidRDefault="00000000" w:rsidRPr="00000000" w14:paraId="000001C4">
      <w:pPr>
        <w:numPr>
          <w:ilvl w:val="0"/>
          <w:numId w:val="13"/>
        </w:numPr>
        <w:spacing w:line="360" w:lineRule="auto"/>
        <w:ind w:left="566.9291338582675" w:hanging="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Каждый технологический процесс (сущность 4) может &lt;может&gt; &lt;содержать&gt; &lt;одну&gt; деталь (сущность 1).</w:t>
      </w:r>
    </w:p>
    <w:p w:rsidR="00000000" w:rsidDel="00000000" w:rsidP="00000000" w:rsidRDefault="00000000" w:rsidRPr="00000000" w14:paraId="000001C5">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были определены имена и связи сущностей. Также заданы мощности связей между сущностями. Результаты представлены в таблице 2.3. Таблица 2.4 демонстрирует основные сущности и их ключевые атрибуты.</w:t>
      </w:r>
    </w:p>
    <w:p w:rsidR="00000000" w:rsidDel="00000000" w:rsidP="00000000" w:rsidRDefault="00000000" w:rsidRPr="00000000" w14:paraId="000001C6">
      <w:pPr>
        <w:spacing w:line="360" w:lineRule="auto"/>
        <w:ind w:left="720" w:hanging="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7">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2.3 – Матрица отношений между сущностями</w:t>
      </w:r>
    </w:p>
    <w:tbl>
      <w:tblPr>
        <w:tblStyle w:val="Table5"/>
        <w:tblpPr w:leftFromText="180" w:rightFromText="180" w:topFromText="180" w:bottomFromText="180" w:vertAnchor="text" w:horzAnchor="text" w:tblpX="112.67716535433067" w:tblpY="0"/>
        <w:tblW w:w="98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620"/>
        <w:gridCol w:w="1413.3333333333335"/>
        <w:gridCol w:w="1676.6666666666665"/>
        <w:gridCol w:w="1800"/>
        <w:gridCol w:w="1725"/>
        <w:tblGridChange w:id="0">
          <w:tblGrid>
            <w:gridCol w:w="1590"/>
            <w:gridCol w:w="1620"/>
            <w:gridCol w:w="1413.3333333333335"/>
            <w:gridCol w:w="1676.6666666666665"/>
            <w:gridCol w:w="1800"/>
            <w:gridCol w:w="1725"/>
          </w:tblGrid>
        </w:tblGridChange>
      </w:tblGrid>
      <w:tr>
        <w:trPr>
          <w:cantSplit w:val="0"/>
          <w:tblHeader w:val="1"/>
        </w:trPr>
        <w:tc>
          <w:tcPr/>
          <w:p w:rsidR="00000000" w:rsidDel="00000000" w:rsidP="00000000" w:rsidRDefault="00000000" w:rsidRPr="00000000" w14:paraId="000001C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C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Деталь</w:t>
            </w:r>
          </w:p>
        </w:tc>
        <w:tc>
          <w:tcPr/>
          <w:p w:rsidR="00000000" w:rsidDel="00000000" w:rsidP="00000000" w:rsidRDefault="00000000" w:rsidRPr="00000000" w14:paraId="000001C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Заказ</w:t>
            </w:r>
          </w:p>
        </w:tc>
        <w:tc>
          <w:tcPr/>
          <w:p w:rsidR="00000000" w:rsidDel="00000000" w:rsidP="00000000" w:rsidRDefault="00000000" w:rsidRPr="00000000" w14:paraId="000001C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Операция</w:t>
            </w:r>
          </w:p>
        </w:tc>
        <w:tc>
          <w:tcPr/>
          <w:p w:rsidR="00000000" w:rsidDel="00000000" w:rsidP="00000000" w:rsidRDefault="00000000" w:rsidRPr="00000000" w14:paraId="000001C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Тех. процесс</w:t>
            </w:r>
          </w:p>
        </w:tc>
        <w:tc>
          <w:tcPr/>
          <w:p w:rsidR="00000000" w:rsidDel="00000000" w:rsidP="00000000" w:rsidRDefault="00000000" w:rsidRPr="00000000" w14:paraId="000001C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Расписание</w:t>
            </w:r>
          </w:p>
        </w:tc>
      </w:tr>
      <w:tr>
        <w:trPr>
          <w:cantSplit w:val="0"/>
          <w:tblHeader w:val="0"/>
        </w:trPr>
        <w:tc>
          <w:tcPr/>
          <w:p w:rsidR="00000000" w:rsidDel="00000000" w:rsidP="00000000" w:rsidRDefault="00000000" w:rsidRPr="00000000" w14:paraId="000001C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Деталь</w:t>
            </w:r>
          </w:p>
        </w:tc>
        <w:tc>
          <w:tcPr>
            <w:shd w:fill="b7b7b7" w:val="clear"/>
          </w:tcPr>
          <w:p w:rsidR="00000000" w:rsidDel="00000000" w:rsidP="00000000" w:rsidRDefault="00000000" w:rsidRPr="00000000" w14:paraId="000001C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D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M:N</w:t>
            </w:r>
          </w:p>
        </w:tc>
        <w:tc>
          <w:tcPr/>
          <w:p w:rsidR="00000000" w:rsidDel="00000000" w:rsidP="00000000" w:rsidRDefault="00000000" w:rsidRPr="00000000" w14:paraId="000001D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w:t>
            </w:r>
          </w:p>
        </w:tc>
        <w:tc>
          <w:tcPr/>
          <w:p w:rsidR="00000000" w:rsidDel="00000000" w:rsidP="00000000" w:rsidRDefault="00000000" w:rsidRPr="00000000" w14:paraId="000001D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1D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M:1</w:t>
            </w:r>
          </w:p>
        </w:tc>
      </w:tr>
      <w:tr>
        <w:trPr>
          <w:cantSplit w:val="0"/>
          <w:tblHeader w:val="0"/>
        </w:trPr>
        <w:tc>
          <w:tcPr/>
          <w:p w:rsidR="00000000" w:rsidDel="00000000" w:rsidP="00000000" w:rsidRDefault="00000000" w:rsidRPr="00000000" w14:paraId="000001D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Заказ</w:t>
            </w:r>
          </w:p>
        </w:tc>
        <w:tc>
          <w:tcPr/>
          <w:p w:rsidR="00000000" w:rsidDel="00000000" w:rsidP="00000000" w:rsidRDefault="00000000" w:rsidRPr="00000000" w14:paraId="000001D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N:М</w:t>
            </w:r>
          </w:p>
        </w:tc>
        <w:tc>
          <w:tcPr>
            <w:shd w:fill="b7b7b7" w:val="clear"/>
          </w:tcPr>
          <w:p w:rsidR="00000000" w:rsidDel="00000000" w:rsidP="00000000" w:rsidRDefault="00000000" w:rsidRPr="00000000" w14:paraId="000001D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D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N:M</w:t>
            </w:r>
          </w:p>
        </w:tc>
        <w:tc>
          <w:tcPr/>
          <w:p w:rsidR="00000000" w:rsidDel="00000000" w:rsidP="00000000" w:rsidRDefault="00000000" w:rsidRPr="00000000" w14:paraId="000001D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1:M</w:t>
            </w:r>
          </w:p>
        </w:tc>
        <w:tc>
          <w:tcPr/>
          <w:p w:rsidR="00000000" w:rsidDel="00000000" w:rsidP="00000000" w:rsidRDefault="00000000" w:rsidRPr="00000000" w14:paraId="000001D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blHeader w:val="0"/>
        </w:trPr>
        <w:tc>
          <w:tcPr/>
          <w:p w:rsidR="00000000" w:rsidDel="00000000" w:rsidP="00000000" w:rsidRDefault="00000000" w:rsidRPr="00000000" w14:paraId="000001D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Операция</w:t>
            </w:r>
          </w:p>
        </w:tc>
        <w:tc>
          <w:tcPr/>
          <w:p w:rsidR="00000000" w:rsidDel="00000000" w:rsidP="00000000" w:rsidRDefault="00000000" w:rsidRPr="00000000" w14:paraId="000001D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N:1</w:t>
            </w:r>
          </w:p>
        </w:tc>
        <w:tc>
          <w:tcPr/>
          <w:p w:rsidR="00000000" w:rsidDel="00000000" w:rsidP="00000000" w:rsidRDefault="00000000" w:rsidRPr="00000000" w14:paraId="000001D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M:N</w:t>
            </w:r>
          </w:p>
        </w:tc>
        <w:tc>
          <w:tcPr>
            <w:shd w:fill="b7b7b7" w:val="clear"/>
          </w:tcPr>
          <w:p w:rsidR="00000000" w:rsidDel="00000000" w:rsidP="00000000" w:rsidRDefault="00000000" w:rsidRPr="00000000" w14:paraId="000001D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D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M:1</w:t>
            </w:r>
          </w:p>
        </w:tc>
        <w:tc>
          <w:tcPr/>
          <w:p w:rsidR="00000000" w:rsidDel="00000000" w:rsidP="00000000" w:rsidRDefault="00000000" w:rsidRPr="00000000" w14:paraId="000001D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M:1</w:t>
            </w:r>
          </w:p>
        </w:tc>
      </w:tr>
      <w:tr>
        <w:trPr>
          <w:cantSplit w:val="0"/>
          <w:tblHeader w:val="0"/>
        </w:trPr>
        <w:tc>
          <w:tcPr/>
          <w:p w:rsidR="00000000" w:rsidDel="00000000" w:rsidP="00000000" w:rsidRDefault="00000000" w:rsidRPr="00000000" w14:paraId="000001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Тех. процесс</w:t>
            </w:r>
          </w:p>
        </w:tc>
        <w:tc>
          <w:tcPr/>
          <w:p w:rsidR="00000000" w:rsidDel="00000000" w:rsidP="00000000" w:rsidRDefault="00000000" w:rsidRPr="00000000" w14:paraId="000001E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1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M:1</w:t>
            </w:r>
          </w:p>
        </w:tc>
        <w:tc>
          <w:tcPr/>
          <w:p w:rsidR="00000000" w:rsidDel="00000000" w:rsidP="00000000" w:rsidRDefault="00000000" w:rsidRPr="00000000" w14:paraId="000001E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w:t>
            </w:r>
          </w:p>
        </w:tc>
        <w:tc>
          <w:tcPr>
            <w:shd w:fill="b7b7b7" w:val="clear"/>
          </w:tcPr>
          <w:p w:rsidR="00000000" w:rsidDel="00000000" w:rsidP="00000000" w:rsidRDefault="00000000" w:rsidRPr="00000000" w14:paraId="000001E4">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E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M:1</w:t>
            </w:r>
          </w:p>
        </w:tc>
      </w:tr>
      <w:tr>
        <w:trPr>
          <w:cantSplit w:val="0"/>
          <w:tblHeader w:val="0"/>
        </w:trPr>
        <w:tc>
          <w:tcPr/>
          <w:p w:rsidR="00000000" w:rsidDel="00000000" w:rsidP="00000000" w:rsidRDefault="00000000" w:rsidRPr="00000000" w14:paraId="000001E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Расписание</w:t>
            </w:r>
          </w:p>
        </w:tc>
        <w:tc>
          <w:tcPr/>
          <w:p w:rsidR="00000000" w:rsidDel="00000000" w:rsidP="00000000" w:rsidRDefault="00000000" w:rsidRPr="00000000" w14:paraId="000001E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M:1</w:t>
            </w:r>
          </w:p>
        </w:tc>
        <w:tc>
          <w:tcPr/>
          <w:p w:rsidR="00000000" w:rsidDel="00000000" w:rsidP="00000000" w:rsidRDefault="00000000" w:rsidRPr="00000000" w14:paraId="000001E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1E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M:1</w:t>
            </w:r>
          </w:p>
        </w:tc>
        <w:tc>
          <w:tcPr/>
          <w:p w:rsidR="00000000" w:rsidDel="00000000" w:rsidP="00000000" w:rsidRDefault="00000000" w:rsidRPr="00000000" w14:paraId="000001E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M:1</w:t>
            </w:r>
          </w:p>
        </w:tc>
        <w:tc>
          <w:tcPr>
            <w:shd w:fill="b7b7b7" w:val="clear"/>
          </w:tcPr>
          <w:p w:rsidR="00000000" w:rsidDel="00000000" w:rsidP="00000000" w:rsidRDefault="00000000" w:rsidRPr="00000000" w14:paraId="000001E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EC">
      <w:pPr>
        <w:spacing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D">
      <w:pPr>
        <w:spacing w:line="360" w:lineRule="auto"/>
        <w:ind w:left="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EE">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2.4 – Ключевые атрибуты сущностей</w:t>
      </w:r>
    </w:p>
    <w:tbl>
      <w:tblPr>
        <w:tblStyle w:val="Table6"/>
        <w:tblpPr w:leftFromText="180" w:rightFromText="180" w:topFromText="180" w:bottomFromText="180" w:vertAnchor="text" w:horzAnchor="text" w:tblpX="52.67716535433067" w:tblpY="0"/>
        <w:tblW w:w="9883.33333333333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3390"/>
        <w:gridCol w:w="6028.333333333334"/>
        <w:tblGridChange w:id="0">
          <w:tblGrid>
            <w:gridCol w:w="465"/>
            <w:gridCol w:w="3390"/>
            <w:gridCol w:w="6028.333333333334"/>
          </w:tblGrid>
        </w:tblGridChange>
      </w:tblGrid>
      <w:tr>
        <w:trPr>
          <w:cantSplit w:val="0"/>
          <w:tblHeader w:val="0"/>
        </w:trPr>
        <w:tc>
          <w:tcPr/>
          <w:p w:rsidR="00000000" w:rsidDel="00000000" w:rsidP="00000000" w:rsidRDefault="00000000" w:rsidRPr="00000000" w14:paraId="000001EF">
            <w:pPr>
              <w:widowControl w:val="0"/>
              <w:spacing w:line="240" w:lineRule="auto"/>
              <w:ind w:right="-71.929133858267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1F0">
            <w:pPr>
              <w:widowControl w:val="0"/>
              <w:spacing w:line="240" w:lineRule="auto"/>
              <w:ind w:right="-71.929133858267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 сущности</w:t>
            </w:r>
          </w:p>
        </w:tc>
        <w:tc>
          <w:tcPr/>
          <w:p w:rsidR="00000000" w:rsidDel="00000000" w:rsidP="00000000" w:rsidRDefault="00000000" w:rsidRPr="00000000" w14:paraId="000001F1">
            <w:pPr>
              <w:widowControl w:val="0"/>
              <w:spacing w:line="240" w:lineRule="auto"/>
              <w:ind w:right="-71.929133858267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w:t>
            </w:r>
          </w:p>
        </w:tc>
      </w:tr>
      <w:tr>
        <w:trPr>
          <w:cantSplit w:val="0"/>
          <w:tblHeader w:val="0"/>
        </w:trPr>
        <w:tc>
          <w:tcPr/>
          <w:p w:rsidR="00000000" w:rsidDel="00000000" w:rsidP="00000000" w:rsidRDefault="00000000" w:rsidRPr="00000000" w14:paraId="000001F2">
            <w:pPr>
              <w:widowControl w:val="0"/>
              <w:spacing w:line="240" w:lineRule="auto"/>
              <w:ind w:right="-71.929133858267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F3">
            <w:pPr>
              <w:widowControl w:val="0"/>
              <w:spacing w:line="240" w:lineRule="auto"/>
              <w:ind w:right="-71.929133858267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Деталь</w:t>
            </w:r>
          </w:p>
        </w:tc>
        <w:tc>
          <w:tcPr/>
          <w:p w:rsidR="00000000" w:rsidDel="00000000" w:rsidP="00000000" w:rsidRDefault="00000000" w:rsidRPr="00000000" w14:paraId="000001F4">
            <w:pPr>
              <w:widowControl w:val="0"/>
              <w:spacing w:line="240" w:lineRule="auto"/>
              <w:ind w:right="-71.929133858267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id_детали</w:t>
            </w:r>
            <w:r w:rsidDel="00000000" w:rsidR="00000000" w:rsidRPr="00000000">
              <w:rPr>
                <w:rFonts w:ascii="Times New Roman" w:cs="Times New Roman" w:eastAsia="Times New Roman" w:hAnsi="Times New Roman"/>
                <w:sz w:val="24"/>
                <w:szCs w:val="24"/>
                <w:rtl w:val="0"/>
              </w:rPr>
              <w:t xml:space="preserve">, тип, название, износ, </w:t>
            </w:r>
            <w:r w:rsidDel="00000000" w:rsidR="00000000" w:rsidRPr="00000000">
              <w:rPr>
                <w:rFonts w:ascii="Times New Roman" w:cs="Times New Roman" w:eastAsia="Times New Roman" w:hAnsi="Times New Roman"/>
                <w:sz w:val="24"/>
                <w:szCs w:val="24"/>
                <w:rtl w:val="0"/>
              </w:rPr>
              <w:t xml:space="preserve">участки_износа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начальный_диаметр</w:t>
            </w:r>
            <w:r w:rsidDel="00000000" w:rsidR="00000000" w:rsidRPr="00000000">
              <w:rPr>
                <w:rtl w:val="0"/>
              </w:rPr>
            </w:r>
          </w:p>
        </w:tc>
      </w:tr>
      <w:tr>
        <w:trPr>
          <w:cantSplit w:val="0"/>
          <w:tblHeader w:val="0"/>
        </w:trPr>
        <w:tc>
          <w:tcPr/>
          <w:p w:rsidR="00000000" w:rsidDel="00000000" w:rsidP="00000000" w:rsidRDefault="00000000" w:rsidRPr="00000000" w14:paraId="000001F5">
            <w:pPr>
              <w:widowControl w:val="0"/>
              <w:spacing w:line="240" w:lineRule="auto"/>
              <w:ind w:right="-71.929133858267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F6">
            <w:pPr>
              <w:widowControl w:val="0"/>
              <w:spacing w:line="240" w:lineRule="auto"/>
              <w:ind w:right="-71.929133858267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Заявка</w:t>
            </w:r>
          </w:p>
        </w:tc>
        <w:tc>
          <w:tcPr/>
          <w:p w:rsidR="00000000" w:rsidDel="00000000" w:rsidP="00000000" w:rsidRDefault="00000000" w:rsidRPr="00000000" w14:paraId="000001F7">
            <w:pPr>
              <w:widowControl w:val="0"/>
              <w:spacing w:line="240" w:lineRule="auto"/>
              <w:ind w:right="-71.929133858267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id_заявки</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id_деталей</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количество_деталей</w:t>
            </w:r>
            <w:r w:rsidDel="00000000" w:rsidR="00000000" w:rsidRPr="00000000">
              <w:rPr>
                <w:rFonts w:ascii="Times New Roman" w:cs="Times New Roman" w:eastAsia="Times New Roman" w:hAnsi="Times New Roman"/>
                <w:sz w:val="24"/>
                <w:szCs w:val="24"/>
                <w:rtl w:val="0"/>
              </w:rPr>
              <w:t xml:space="preserve">, количество_приборов, матрица_основного_времени_восстановления, матрица_переналадок, матрица_соответствия_задания_типу_задания, J_parameter</w:t>
            </w:r>
          </w:p>
        </w:tc>
      </w:tr>
      <w:tr>
        <w:trPr>
          <w:cantSplit w:val="0"/>
          <w:trHeight w:val="516.97265625" w:hRule="atLeast"/>
          <w:tblHeader w:val="0"/>
        </w:trPr>
        <w:tc>
          <w:tcPr/>
          <w:p w:rsidR="00000000" w:rsidDel="00000000" w:rsidP="00000000" w:rsidRDefault="00000000" w:rsidRPr="00000000" w14:paraId="000001F8">
            <w:pPr>
              <w:widowControl w:val="0"/>
              <w:spacing w:line="240" w:lineRule="auto"/>
              <w:ind w:right="-71.929133858267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F9">
            <w:pPr>
              <w:widowControl w:val="0"/>
              <w:spacing w:line="240" w:lineRule="auto"/>
              <w:ind w:right="-71.929133858267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Операция</w:t>
            </w:r>
          </w:p>
        </w:tc>
        <w:tc>
          <w:tcPr/>
          <w:p w:rsidR="00000000" w:rsidDel="00000000" w:rsidP="00000000" w:rsidRDefault="00000000" w:rsidRPr="00000000" w14:paraId="000001FA">
            <w:pPr>
              <w:widowControl w:val="0"/>
              <w:spacing w:line="240" w:lineRule="auto"/>
              <w:ind w:right="-71.929133858267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id_детали</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id_операции</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тип_операции</w:t>
            </w:r>
            <w:r w:rsidDel="00000000" w:rsidR="00000000" w:rsidRPr="00000000">
              <w:rPr>
                <w:rFonts w:ascii="Times New Roman" w:cs="Times New Roman" w:eastAsia="Times New Roman" w:hAnsi="Times New Roman"/>
                <w:sz w:val="24"/>
                <w:szCs w:val="24"/>
                <w:rtl w:val="0"/>
              </w:rPr>
              <w:t xml:space="preserve">, основное время, </w:t>
            </w:r>
            <w:r w:rsidDel="00000000" w:rsidR="00000000" w:rsidRPr="00000000">
              <w:rPr>
                <w:rFonts w:ascii="Times New Roman" w:cs="Times New Roman" w:eastAsia="Times New Roman" w:hAnsi="Times New Roman"/>
                <w:sz w:val="24"/>
                <w:szCs w:val="24"/>
                <w:rtl w:val="0"/>
              </w:rPr>
              <w:t xml:space="preserve">вспомогательное_время</w:t>
            </w:r>
            <w:r w:rsidDel="00000000" w:rsidR="00000000" w:rsidRPr="00000000">
              <w:rPr>
                <w:rtl w:val="0"/>
              </w:rPr>
            </w:r>
          </w:p>
        </w:tc>
      </w:tr>
      <w:tr>
        <w:trPr>
          <w:cantSplit w:val="0"/>
          <w:trHeight w:val="516.97265625" w:hRule="atLeast"/>
          <w:tblHeader w:val="0"/>
        </w:trPr>
        <w:tc>
          <w:tcPr/>
          <w:p w:rsidR="00000000" w:rsidDel="00000000" w:rsidP="00000000" w:rsidRDefault="00000000" w:rsidRPr="00000000" w14:paraId="000001FB">
            <w:pPr>
              <w:widowControl w:val="0"/>
              <w:spacing w:line="240" w:lineRule="auto"/>
              <w:ind w:right="-71.929133858267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FC">
            <w:pPr>
              <w:widowControl w:val="0"/>
              <w:spacing w:line="240" w:lineRule="auto"/>
              <w:ind w:right="-71.929133858267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Технологический процесс</w:t>
            </w:r>
          </w:p>
        </w:tc>
        <w:tc>
          <w:tcPr/>
          <w:p w:rsidR="00000000" w:rsidDel="00000000" w:rsidP="00000000" w:rsidRDefault="00000000" w:rsidRPr="00000000" w14:paraId="000001FD">
            <w:pPr>
              <w:widowControl w:val="0"/>
              <w:spacing w:line="240" w:lineRule="auto"/>
              <w:ind w:right="-71.929133858267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id_процесса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id_деталей</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массив_операций</w:t>
            </w:r>
            <w:r w:rsidDel="00000000" w:rsidR="00000000" w:rsidRPr="00000000">
              <w:rPr>
                <w:rtl w:val="0"/>
              </w:rPr>
            </w:r>
          </w:p>
        </w:tc>
      </w:tr>
      <w:tr>
        <w:trPr>
          <w:cantSplit w:val="0"/>
          <w:trHeight w:val="516.97265625" w:hRule="atLeast"/>
          <w:tblHeader w:val="0"/>
        </w:trPr>
        <w:tc>
          <w:tcPr/>
          <w:p w:rsidR="00000000" w:rsidDel="00000000" w:rsidP="00000000" w:rsidRDefault="00000000" w:rsidRPr="00000000" w14:paraId="000001FE">
            <w:pPr>
              <w:widowControl w:val="0"/>
              <w:spacing w:line="240" w:lineRule="auto"/>
              <w:ind w:right="-71.929133858267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1FF">
            <w:pPr>
              <w:widowControl w:val="0"/>
              <w:spacing w:line="240" w:lineRule="auto"/>
              <w:ind w:right="-71.929133858267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Расписание</w:t>
            </w:r>
          </w:p>
        </w:tc>
        <w:tc>
          <w:tcPr/>
          <w:p w:rsidR="00000000" w:rsidDel="00000000" w:rsidP="00000000" w:rsidRDefault="00000000" w:rsidRPr="00000000" w14:paraId="00000200">
            <w:pPr>
              <w:widowControl w:val="0"/>
              <w:spacing w:line="240" w:lineRule="auto"/>
              <w:ind w:right="-71.929133858267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id_расписания</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данные_расписания</w:t>
            </w:r>
            <w:r w:rsidDel="00000000" w:rsidR="00000000" w:rsidRPr="00000000">
              <w:rPr>
                <w:rtl w:val="0"/>
              </w:rPr>
            </w:r>
          </w:p>
        </w:tc>
      </w:tr>
    </w:tbl>
    <w:p w:rsidR="00000000" w:rsidDel="00000000" w:rsidP="00000000" w:rsidRDefault="00000000" w:rsidRPr="00000000" w14:paraId="00000201">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2">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Исходя из всех данных выше требуется создать информационную модель уровня «сущность-связь» – ER-диаграмму в нотации П.Чена. Рисунок 2.8 демонстрирует диаграмму. </w:t>
      </w:r>
    </w:p>
    <w:p w:rsidR="00000000" w:rsidDel="00000000" w:rsidP="00000000" w:rsidRDefault="00000000" w:rsidRPr="00000000" w14:paraId="00000203">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Опишем, какие связи имеют описанные сущности.</w:t>
      </w:r>
    </w:p>
    <w:p w:rsidR="00000000" w:rsidDel="00000000" w:rsidP="00000000" w:rsidRDefault="00000000" w:rsidRPr="00000000" w14:paraId="0000020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Сущность “Заявка” состоит из деталей и имеет связь многие-ко-многим с сущностью “Детали”. Деталь же содержит операции восстановления, соответственно сущность “Деталь” имеет связь один-ко-многим с сущностью “Операции”. Технологический процесс содержит множество операций соответствующей детали, соответственно сущность “Технологический процесс” имеет связь один-ко-многим с сущностью “Операции” и связь один-к-одному. Далее рассмотрим сущность “Расписание”. Данная сущность может хранить несколько технологических процессов, следовательно, она имеет связь один-ко-многим с сущностью “Технологический процесс”. </w:t>
      </w:r>
    </w:p>
    <w:p w:rsidR="00000000" w:rsidDel="00000000" w:rsidP="00000000" w:rsidRDefault="00000000" w:rsidRPr="00000000" w14:paraId="0000020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необходимо построить логическую модель данных, основанную на ключах. Исходя из составленных таблиц выше, можем проанализировать, что первичным ключом для каждой таблицы был выбран id - уникальный идентификатор записи в таблице. </w:t>
      </w:r>
    </w:p>
    <w:p w:rsidR="00000000" w:rsidDel="00000000" w:rsidP="00000000" w:rsidRDefault="00000000" w:rsidRPr="00000000" w14:paraId="00000206">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40587" cy="4316776"/>
            <wp:effectExtent b="0" l="0" r="0" t="0"/>
            <wp:docPr id="30"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4940587" cy="4316776"/>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2.8 – ER-диаграмма в нотации П.Чена </w:t>
      </w:r>
    </w:p>
    <w:p w:rsidR="00000000" w:rsidDel="00000000" w:rsidP="00000000" w:rsidRDefault="00000000" w:rsidRPr="00000000" w14:paraId="00000208">
      <w:pPr>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9">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из таблиц видно, что в системе есть связь многие-ко-многим между сущностями “Деталь” и “Заявка”. Для разбиения данной связи была введена таблица деталь-заявка, в которой в качестве атрибутов будут id заявки и id детали.</w:t>
      </w:r>
    </w:p>
    <w:p w:rsidR="00000000" w:rsidDel="00000000" w:rsidP="00000000" w:rsidRDefault="00000000" w:rsidRPr="00000000" w14:paraId="0000020A">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итоге, каждая таблица имеет связь один-ко-многим, либо же один-к-одному. Рисунок 2.9 содержит диаграмму на ключах.</w:t>
      </w:r>
    </w:p>
    <w:p w:rsidR="00000000" w:rsidDel="00000000" w:rsidP="00000000" w:rsidRDefault="00000000" w:rsidRPr="00000000" w14:paraId="0000020B">
      <w:pPr>
        <w:spacing w:line="360" w:lineRule="auto"/>
        <w:ind w:firstLine="720"/>
        <w:jc w:val="both"/>
        <w:rPr>
          <w:rFonts w:ascii="Times New Roman" w:cs="Times New Roman" w:eastAsia="Times New Roman" w:hAnsi="Times New Roman"/>
          <w:color w:val="181818"/>
          <w:sz w:val="28"/>
          <w:szCs w:val="28"/>
        </w:rPr>
      </w:pPr>
      <w:r w:rsidDel="00000000" w:rsidR="00000000" w:rsidRPr="00000000">
        <w:rPr>
          <w:rFonts w:ascii="Times New Roman" w:cs="Times New Roman" w:eastAsia="Times New Roman" w:hAnsi="Times New Roman"/>
          <w:color w:val="181818"/>
          <w:sz w:val="28"/>
          <w:szCs w:val="28"/>
          <w:rtl w:val="0"/>
        </w:rPr>
        <w:t xml:space="preserve">Далее сущности были дополнены не ключевыми атрибутами в соответствии с требованиями к разработке и данными из таблиц 2.2 и 2.3. Результаты полной атрибутивной модели нотации IDEF1X представлены на рисунке 2.10.</w:t>
      </w:r>
    </w:p>
    <w:p w:rsidR="00000000" w:rsidDel="00000000" w:rsidP="00000000" w:rsidRDefault="00000000" w:rsidRPr="00000000" w14:paraId="0000020C">
      <w:pPr>
        <w:spacing w:line="360" w:lineRule="auto"/>
        <w:ind w:firstLine="720"/>
        <w:jc w:val="both"/>
        <w:rPr>
          <w:rFonts w:ascii="Times New Roman" w:cs="Times New Roman" w:eastAsia="Times New Roman" w:hAnsi="Times New Roman"/>
          <w:color w:val="181818"/>
          <w:sz w:val="28"/>
          <w:szCs w:val="28"/>
        </w:rPr>
      </w:pPr>
      <w:r w:rsidDel="00000000" w:rsidR="00000000" w:rsidRPr="00000000">
        <w:rPr>
          <w:rFonts w:ascii="Times New Roman" w:cs="Times New Roman" w:eastAsia="Times New Roman" w:hAnsi="Times New Roman"/>
          <w:color w:val="181818"/>
          <w:sz w:val="28"/>
          <w:szCs w:val="28"/>
          <w:rtl w:val="0"/>
        </w:rPr>
        <w:t xml:space="preserve">В результате было проведено информационное и функциональное моделирование подсистемы ввода и хранения данных в системе оптимизации расписания восстановления узлов и агрегатов транспортного оборудования на специализированных ремонтных предприятиях. </w:t>
      </w:r>
    </w:p>
    <w:p w:rsidR="00000000" w:rsidDel="00000000" w:rsidP="00000000" w:rsidRDefault="00000000" w:rsidRPr="00000000" w14:paraId="0000020D">
      <w:pPr>
        <w:spacing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E">
      <w:pPr>
        <w:spacing w:line="360" w:lineRule="auto"/>
        <w:jc w:val="center"/>
        <w:rPr>
          <w:rFonts w:ascii="Times New Roman" w:cs="Times New Roman" w:eastAsia="Times New Roman" w:hAnsi="Times New Roman"/>
          <w:b w:val="1"/>
          <w:color w:val="181818"/>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30963" cy="3415988"/>
            <wp:effectExtent b="0" l="0" r="0" t="0"/>
            <wp:docPr id="28"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4130963" cy="3415988"/>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line="360" w:lineRule="auto"/>
        <w:ind w:left="0" w:firstLine="720"/>
        <w:jc w:val="center"/>
        <w:rPr>
          <w:rFonts w:ascii="Times New Roman" w:cs="Times New Roman" w:eastAsia="Times New Roman" w:hAnsi="Times New Roman"/>
          <w:color w:val="181818"/>
          <w:sz w:val="28"/>
          <w:szCs w:val="28"/>
        </w:rPr>
      </w:pPr>
      <w:r w:rsidDel="00000000" w:rsidR="00000000" w:rsidRPr="00000000">
        <w:rPr>
          <w:rFonts w:ascii="Times New Roman" w:cs="Times New Roman" w:eastAsia="Times New Roman" w:hAnsi="Times New Roman"/>
          <w:color w:val="181818"/>
          <w:sz w:val="28"/>
          <w:szCs w:val="28"/>
          <w:rtl w:val="0"/>
        </w:rPr>
        <w:t xml:space="preserve">Рисунок 2.9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181818"/>
          <w:sz w:val="28"/>
          <w:szCs w:val="28"/>
          <w:rtl w:val="0"/>
        </w:rPr>
        <w:t xml:space="preserve"> Диаграмма на ключах</w:t>
      </w:r>
    </w:p>
    <w:p w:rsidR="00000000" w:rsidDel="00000000" w:rsidP="00000000" w:rsidRDefault="00000000" w:rsidRPr="00000000" w14:paraId="00000210">
      <w:pPr>
        <w:spacing w:line="360" w:lineRule="auto"/>
        <w:ind w:left="0" w:firstLine="720"/>
        <w:jc w:val="center"/>
        <w:rPr>
          <w:rFonts w:ascii="Times New Roman" w:cs="Times New Roman" w:eastAsia="Times New Roman" w:hAnsi="Times New Roman"/>
          <w:color w:val="181818"/>
          <w:sz w:val="28"/>
          <w:szCs w:val="28"/>
        </w:rPr>
      </w:pPr>
      <w:r w:rsidDel="00000000" w:rsidR="00000000" w:rsidRPr="00000000">
        <w:rPr>
          <w:rtl w:val="0"/>
        </w:rPr>
      </w:r>
    </w:p>
    <w:p w:rsidR="00000000" w:rsidDel="00000000" w:rsidP="00000000" w:rsidRDefault="00000000" w:rsidRPr="00000000" w14:paraId="00000211">
      <w:pPr>
        <w:spacing w:line="360" w:lineRule="auto"/>
        <w:ind w:left="0" w:firstLine="0"/>
        <w:jc w:val="center"/>
        <w:rPr>
          <w:rFonts w:ascii="Times New Roman" w:cs="Times New Roman" w:eastAsia="Times New Roman" w:hAnsi="Times New Roman"/>
          <w:color w:val="181818"/>
          <w:sz w:val="28"/>
          <w:szCs w:val="28"/>
        </w:rPr>
      </w:pPr>
      <w:r w:rsidDel="00000000" w:rsidR="00000000" w:rsidRPr="00000000">
        <w:rPr>
          <w:rFonts w:ascii="Times New Roman" w:cs="Times New Roman" w:eastAsia="Times New Roman" w:hAnsi="Times New Roman"/>
          <w:color w:val="181818"/>
          <w:sz w:val="28"/>
          <w:szCs w:val="28"/>
        </w:rPr>
        <w:drawing>
          <wp:inline distB="114300" distT="114300" distL="114300" distR="114300">
            <wp:extent cx="4773900" cy="4365661"/>
            <wp:effectExtent b="0" l="0" r="0" t="0"/>
            <wp:docPr id="54" name="image46.png"/>
            <a:graphic>
              <a:graphicData uri="http://schemas.openxmlformats.org/drawingml/2006/picture">
                <pic:pic>
                  <pic:nvPicPr>
                    <pic:cNvPr id="0" name="image46.png"/>
                    <pic:cNvPicPr preferRelativeResize="0"/>
                  </pic:nvPicPr>
                  <pic:blipFill>
                    <a:blip r:embed="rId39"/>
                    <a:srcRect b="0" l="0" r="0" t="0"/>
                    <a:stretch>
                      <a:fillRect/>
                    </a:stretch>
                  </pic:blipFill>
                  <pic:spPr>
                    <a:xfrm>
                      <a:off x="0" y="0"/>
                      <a:ext cx="4773900" cy="4365661"/>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line="360" w:lineRule="auto"/>
        <w:ind w:left="0" w:firstLine="0"/>
        <w:jc w:val="center"/>
        <w:rPr>
          <w:rFonts w:ascii="Times New Roman" w:cs="Times New Roman" w:eastAsia="Times New Roman" w:hAnsi="Times New Roman"/>
          <w:color w:val="181818"/>
          <w:sz w:val="28"/>
          <w:szCs w:val="28"/>
        </w:rPr>
      </w:pPr>
      <w:r w:rsidDel="00000000" w:rsidR="00000000" w:rsidRPr="00000000">
        <w:rPr>
          <w:rFonts w:ascii="Times New Roman" w:cs="Times New Roman" w:eastAsia="Times New Roman" w:hAnsi="Times New Roman"/>
          <w:color w:val="181818"/>
          <w:sz w:val="28"/>
          <w:szCs w:val="28"/>
          <w:rtl w:val="0"/>
        </w:rPr>
        <w:t xml:space="preserve">Рисунок 2.10 – Полная атрибутивная модель нотации IDEF1X</w:t>
      </w:r>
    </w:p>
    <w:p w:rsidR="00000000" w:rsidDel="00000000" w:rsidP="00000000" w:rsidRDefault="00000000" w:rsidRPr="00000000" w14:paraId="00000213">
      <w:pPr>
        <w:spacing w:line="360" w:lineRule="auto"/>
        <w:ind w:left="0" w:firstLine="720"/>
        <w:jc w:val="both"/>
        <w:rPr>
          <w:rFonts w:ascii="Times New Roman" w:cs="Times New Roman" w:eastAsia="Times New Roman" w:hAnsi="Times New Roman"/>
          <w:b w:val="1"/>
          <w:color w:val="181818"/>
          <w:sz w:val="28"/>
          <w:szCs w:val="28"/>
        </w:rPr>
      </w:pPr>
      <w:r w:rsidDel="00000000" w:rsidR="00000000" w:rsidRPr="00000000">
        <w:rPr>
          <w:rFonts w:ascii="Times New Roman" w:cs="Times New Roman" w:eastAsia="Times New Roman" w:hAnsi="Times New Roman"/>
          <w:b w:val="1"/>
          <w:color w:val="181818"/>
          <w:sz w:val="28"/>
          <w:szCs w:val="28"/>
          <w:rtl w:val="0"/>
        </w:rPr>
        <w:t xml:space="preserve">2.3 Разработка обобщенной архитектуры и алгоритма функционирования системы</w:t>
      </w:r>
    </w:p>
    <w:p w:rsidR="00000000" w:rsidDel="00000000" w:rsidP="00000000" w:rsidRDefault="00000000" w:rsidRPr="00000000" w14:paraId="00000214">
      <w:pPr>
        <w:spacing w:line="360" w:lineRule="auto"/>
        <w:ind w:left="0" w:firstLine="720"/>
        <w:jc w:val="both"/>
        <w:rPr>
          <w:rFonts w:ascii="Times New Roman" w:cs="Times New Roman" w:eastAsia="Times New Roman" w:hAnsi="Times New Roman"/>
          <w:b w:val="1"/>
          <w:color w:val="181818"/>
          <w:sz w:val="28"/>
          <w:szCs w:val="28"/>
        </w:rPr>
      </w:pPr>
      <w:r w:rsidDel="00000000" w:rsidR="00000000" w:rsidRPr="00000000">
        <w:rPr>
          <w:rtl w:val="0"/>
        </w:rPr>
      </w:r>
    </w:p>
    <w:p w:rsidR="00000000" w:rsidDel="00000000" w:rsidP="00000000" w:rsidRDefault="00000000" w:rsidRPr="00000000" w14:paraId="00000215">
      <w:pPr>
        <w:spacing w:line="360" w:lineRule="auto"/>
        <w:ind w:left="0" w:firstLine="720"/>
        <w:jc w:val="both"/>
        <w:rPr>
          <w:rFonts w:ascii="Times New Roman" w:cs="Times New Roman" w:eastAsia="Times New Roman" w:hAnsi="Times New Roman"/>
          <w:color w:val="181818"/>
          <w:sz w:val="28"/>
          <w:szCs w:val="28"/>
        </w:rPr>
      </w:pPr>
      <w:r w:rsidDel="00000000" w:rsidR="00000000" w:rsidRPr="00000000">
        <w:rPr>
          <w:rFonts w:ascii="Times New Roman" w:cs="Times New Roman" w:eastAsia="Times New Roman" w:hAnsi="Times New Roman"/>
          <w:color w:val="181818"/>
          <w:sz w:val="28"/>
          <w:szCs w:val="28"/>
          <w:rtl w:val="0"/>
        </w:rPr>
        <w:t xml:space="preserve">Для разработки обобщенной архитектуры необходимо спроектировать упрощенный алгоритм системы. С помощью диаграммы нотации BPMN и таблиц действий можно описать приблизительный алгоритм системы, и в последующем выбрать архитектуру и инструменты проектирования. </w:t>
      </w:r>
    </w:p>
    <w:p w:rsidR="00000000" w:rsidDel="00000000" w:rsidP="00000000" w:rsidRDefault="00000000" w:rsidRPr="00000000" w14:paraId="00000216">
      <w:pPr>
        <w:spacing w:line="360" w:lineRule="auto"/>
        <w:ind w:left="0" w:firstLine="720"/>
        <w:jc w:val="both"/>
        <w:rPr>
          <w:rFonts w:ascii="Times New Roman" w:cs="Times New Roman" w:eastAsia="Times New Roman" w:hAnsi="Times New Roman"/>
          <w:color w:val="181818"/>
          <w:sz w:val="28"/>
          <w:szCs w:val="28"/>
        </w:rPr>
      </w:pPr>
      <w:r w:rsidDel="00000000" w:rsidR="00000000" w:rsidRPr="00000000">
        <w:rPr>
          <w:rFonts w:ascii="Times New Roman" w:cs="Times New Roman" w:eastAsia="Times New Roman" w:hAnsi="Times New Roman"/>
          <w:color w:val="181818"/>
          <w:sz w:val="28"/>
          <w:szCs w:val="28"/>
          <w:rtl w:val="0"/>
        </w:rPr>
        <w:t xml:space="preserve">Составим таблицу 2.4, отображающую основной перечень задач, действий и участников.</w:t>
      </w:r>
    </w:p>
    <w:p w:rsidR="00000000" w:rsidDel="00000000" w:rsidP="00000000" w:rsidRDefault="00000000" w:rsidRPr="00000000" w14:paraId="00000217">
      <w:pPr>
        <w:spacing w:line="360" w:lineRule="auto"/>
        <w:ind w:left="0" w:firstLine="720"/>
        <w:jc w:val="both"/>
        <w:rPr>
          <w:rFonts w:ascii="Times New Roman" w:cs="Times New Roman" w:eastAsia="Times New Roman" w:hAnsi="Times New Roman"/>
          <w:color w:val="181818"/>
          <w:sz w:val="28"/>
          <w:szCs w:val="28"/>
        </w:rPr>
      </w:pPr>
      <w:r w:rsidDel="00000000" w:rsidR="00000000" w:rsidRPr="00000000">
        <w:rPr>
          <w:rtl w:val="0"/>
        </w:rPr>
      </w:r>
    </w:p>
    <w:p w:rsidR="00000000" w:rsidDel="00000000" w:rsidP="00000000" w:rsidRDefault="00000000" w:rsidRPr="00000000" w14:paraId="00000218">
      <w:pPr>
        <w:spacing w:line="360" w:lineRule="auto"/>
        <w:ind w:left="0" w:firstLine="0"/>
        <w:jc w:val="both"/>
        <w:rPr>
          <w:rFonts w:ascii="Times New Roman" w:cs="Times New Roman" w:eastAsia="Times New Roman" w:hAnsi="Times New Roman"/>
          <w:color w:val="181818"/>
          <w:sz w:val="28"/>
          <w:szCs w:val="28"/>
        </w:rPr>
      </w:pPr>
      <w:r w:rsidDel="00000000" w:rsidR="00000000" w:rsidRPr="00000000">
        <w:rPr>
          <w:rFonts w:ascii="Times New Roman" w:cs="Times New Roman" w:eastAsia="Times New Roman" w:hAnsi="Times New Roman"/>
          <w:color w:val="181818"/>
          <w:sz w:val="28"/>
          <w:szCs w:val="28"/>
          <w:rtl w:val="0"/>
        </w:rPr>
        <w:t xml:space="preserve">Таблица 2.4. - Основной перечень задач, действий и участников</w:t>
      </w:r>
    </w:p>
    <w:tbl>
      <w:tblPr>
        <w:tblStyle w:val="Table7"/>
        <w:tblW w:w="99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2715"/>
        <w:gridCol w:w="2535"/>
        <w:gridCol w:w="1935"/>
        <w:gridCol w:w="2100"/>
        <w:tblGridChange w:id="0">
          <w:tblGrid>
            <w:gridCol w:w="630"/>
            <w:gridCol w:w="2715"/>
            <w:gridCol w:w="2535"/>
            <w:gridCol w:w="1935"/>
            <w:gridCol w:w="2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Задача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Список действий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Участник</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Объекты данных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Создание детали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Заполнение формы ввода информации о детали, а именно: название, тип детали, количество поврежденных участков, износ, выполнение расчета времени детали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Пользователь, Система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БД Детали, БД Операции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Просмотр существующих деталей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Открытие списка всех деталей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Пользователь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БД Детали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Создание заявки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Заполнение формы ввода заявки, выполнение расчетов матриц</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Пользователь, система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БД Заявок, БД Операций, БД Детали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Просмотр существующих заявок</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Открытие списка всех заявок</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Пользователь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БД Заявок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Просмотр расписания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Открытие списка всех расписаний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Пользователь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БД Расписаний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Загрузка расписания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Загрузка файла через форму, интерпретация данных</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Пользователь, Система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БД Расписаний, БД Технологических операций</w:t>
            </w:r>
          </w:p>
        </w:tc>
      </w:tr>
    </w:tbl>
    <w:p w:rsidR="00000000" w:rsidDel="00000000" w:rsidP="00000000" w:rsidRDefault="00000000" w:rsidRPr="00000000" w14:paraId="0000023C">
      <w:pPr>
        <w:spacing w:line="360" w:lineRule="auto"/>
        <w:ind w:left="0" w:firstLine="720"/>
        <w:jc w:val="both"/>
        <w:rPr>
          <w:rFonts w:ascii="Times New Roman" w:cs="Times New Roman" w:eastAsia="Times New Roman" w:hAnsi="Times New Roman"/>
          <w:color w:val="181818"/>
          <w:sz w:val="28"/>
          <w:szCs w:val="28"/>
        </w:rPr>
      </w:pPr>
      <w:r w:rsidDel="00000000" w:rsidR="00000000" w:rsidRPr="00000000">
        <w:rPr>
          <w:rtl w:val="0"/>
        </w:rPr>
      </w:r>
    </w:p>
    <w:p w:rsidR="00000000" w:rsidDel="00000000" w:rsidP="00000000" w:rsidRDefault="00000000" w:rsidRPr="00000000" w14:paraId="0000023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основании данной таблицы была построена упрощенная модель бизнес-процессов, представленная на рисунке 2.11.</w:t>
      </w:r>
    </w:p>
    <w:p w:rsidR="00000000" w:rsidDel="00000000" w:rsidP="00000000" w:rsidRDefault="00000000" w:rsidRPr="00000000" w14:paraId="0000023E">
      <w:pPr>
        <w:spacing w:line="36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000" cy="3263900"/>
            <wp:effectExtent b="0" l="0" r="0" t="0"/>
            <wp:docPr id="22"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63000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2.11 – Упрощенная модель бизнес-процесса</w:t>
      </w:r>
    </w:p>
    <w:p w:rsidR="00000000" w:rsidDel="00000000" w:rsidP="00000000" w:rsidRDefault="00000000" w:rsidRPr="00000000" w14:paraId="00000240">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аналогии с декомпозицией IDEF0 система может принимать на вход данные о деталях для создания записи в БД, принимать на вход данные о заявках для создания записи в БД и формировании расписания, принимать на вход данные в виде файла расписания для интерпретации и отображения информации пользователю. </w:t>
      </w:r>
    </w:p>
    <w:p w:rsidR="00000000" w:rsidDel="00000000" w:rsidP="00000000" w:rsidRDefault="00000000" w:rsidRPr="00000000" w14:paraId="0000024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Следовательно, исходя из </w:t>
      </w:r>
      <w:r w:rsidDel="00000000" w:rsidR="00000000" w:rsidRPr="00000000">
        <w:rPr>
          <w:rFonts w:ascii="Times New Roman" w:cs="Times New Roman" w:eastAsia="Times New Roman" w:hAnsi="Times New Roman"/>
          <w:sz w:val="28"/>
          <w:szCs w:val="28"/>
          <w:rtl w:val="0"/>
        </w:rPr>
        <w:t xml:space="preserve">декомпозированного</w:t>
      </w:r>
      <w:r w:rsidDel="00000000" w:rsidR="00000000" w:rsidRPr="00000000">
        <w:rPr>
          <w:rFonts w:ascii="Times New Roman" w:cs="Times New Roman" w:eastAsia="Times New Roman" w:hAnsi="Times New Roman"/>
          <w:sz w:val="28"/>
          <w:szCs w:val="28"/>
          <w:rtl w:val="0"/>
        </w:rPr>
        <w:t xml:space="preserve"> процесса можно выбрать архитектуру. В данном случае актуально будет использовать архитектуру “клиент-сервер”, так как все взаимодействие планируется через пользователя, а ответ будет приходит с сервера. </w:t>
      </w:r>
    </w:p>
    <w:p w:rsidR="00000000" w:rsidDel="00000000" w:rsidP="00000000" w:rsidRDefault="00000000" w:rsidRPr="00000000" w14:paraId="0000024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Плюсами данной архитектуры можно выделить: </w:t>
      </w:r>
    </w:p>
    <w:p w:rsidR="00000000" w:rsidDel="00000000" w:rsidP="00000000" w:rsidRDefault="00000000" w:rsidRPr="00000000" w14:paraId="00000244">
      <w:pPr>
        <w:numPr>
          <w:ilvl w:val="0"/>
          <w:numId w:val="12"/>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Распределение задач. Распределив задачи между сервером и клиентом мы позволим каждому объекту выполнять четко свою задачу. Таким образом, сервер будет централизованно выполнять свои задачи, так как он хранит все данные. </w:t>
      </w:r>
    </w:p>
    <w:p w:rsidR="00000000" w:rsidDel="00000000" w:rsidP="00000000" w:rsidRDefault="00000000" w:rsidRPr="00000000" w14:paraId="00000245">
      <w:pPr>
        <w:numPr>
          <w:ilvl w:val="0"/>
          <w:numId w:val="12"/>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Масштабируемость. Легкость в масштабируемости данной архитектуры позволяет без проблем увеличить серверы вне зависимости от клиентов, и поддерживать большое количество пользователей, обрабатывая большое количество данных.</w:t>
      </w:r>
    </w:p>
    <w:p w:rsidR="00000000" w:rsidDel="00000000" w:rsidP="00000000" w:rsidRDefault="00000000" w:rsidRPr="00000000" w14:paraId="00000246">
      <w:pPr>
        <w:numPr>
          <w:ilvl w:val="0"/>
          <w:numId w:val="12"/>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Безопасность. Хранение данных на сервере облегчает поддержку безопасности данных, так как есть большое количество вариантов защиты серверов.</w:t>
      </w:r>
    </w:p>
    <w:p w:rsidR="00000000" w:rsidDel="00000000" w:rsidP="00000000" w:rsidRDefault="00000000" w:rsidRPr="00000000" w14:paraId="00000247">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Задача клиентской части состоит в отображении интерфейса, обработке приходящих данных и отправки запросов. Отображение интерфейса в зависимости от выбранных инструментов может быть реализовано с помощью HTML, CSS, и JavaScript. Также для ускорения разработки можно использовать фреймворки или шаблонизаторы.</w:t>
      </w:r>
    </w:p>
    <w:p w:rsidR="00000000" w:rsidDel="00000000" w:rsidP="00000000" w:rsidRDefault="00000000" w:rsidRPr="00000000" w14:paraId="00000248">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Задача серверной части состоит в обработке запросов, управлении данными и отправке ответов. Управление данными подразумевает работу с базой данных и формирование бизнес-логики.</w:t>
      </w:r>
    </w:p>
    <w:p w:rsidR="00000000" w:rsidDel="00000000" w:rsidP="00000000" w:rsidRDefault="00000000" w:rsidRPr="00000000" w14:paraId="00000249">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База данных в свою очередь необходима для хранения, записи и чтения данных. Обычно сервер выполняет запросы, и получает данные в ответ.</w:t>
      </w:r>
    </w:p>
    <w:p w:rsidR="00000000" w:rsidDel="00000000" w:rsidP="00000000" w:rsidRDefault="00000000" w:rsidRPr="00000000" w14:paraId="0000024A">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серверной части чаще всего выполняется на PHP. Также можно использовать различные фреймворки, помогающие разработать систему быстрее.</w:t>
      </w:r>
    </w:p>
    <w:p w:rsidR="00000000" w:rsidDel="00000000" w:rsidP="00000000" w:rsidRDefault="00000000" w:rsidRPr="00000000" w14:paraId="0000024B">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Работа с базой данных выполняется с помощью языка запросов SQL. Чаще всего в разработке используют СУБД </w:t>
      </w:r>
      <w:r w:rsidDel="00000000" w:rsidR="00000000" w:rsidRPr="00000000">
        <w:rPr>
          <w:rFonts w:ascii="Times New Roman" w:cs="Times New Roman" w:eastAsia="Times New Roman" w:hAnsi="Times New Roman"/>
          <w:sz w:val="28"/>
          <w:szCs w:val="28"/>
          <w:rtl w:val="0"/>
        </w:rPr>
        <w:t xml:space="preserve">PostgreSQL, так как это мощная и многофункциональная СУБД, соответствующая стандартам SQL.</w:t>
      </w:r>
    </w:p>
    <w:p w:rsidR="00000000" w:rsidDel="00000000" w:rsidP="00000000" w:rsidRDefault="00000000" w:rsidRPr="00000000" w14:paraId="0000024C">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была выбрана архитектура будущей подсистемы, а также частично выбраны инструменты разработки.</w:t>
      </w:r>
      <w:r w:rsidDel="00000000" w:rsidR="00000000" w:rsidRPr="00000000">
        <w:rPr>
          <w:rtl w:val="0"/>
        </w:rPr>
      </w:r>
    </w:p>
    <w:p w:rsidR="00000000" w:rsidDel="00000000" w:rsidP="00000000" w:rsidRDefault="00000000" w:rsidRPr="00000000" w14:paraId="0000024D">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E">
      <w:pPr>
        <w:pStyle w:val="Heading2"/>
        <w:spacing w:line="360" w:lineRule="auto"/>
        <w:jc w:val="left"/>
        <w:rPr/>
      </w:pPr>
      <w:bookmarkStart w:colFirst="0" w:colLast="0" w:name="_u35rx1bdwyjq" w:id="12"/>
      <w:bookmarkEnd w:id="12"/>
      <w:r w:rsidDel="00000000" w:rsidR="00000000" w:rsidRPr="00000000">
        <w:rPr>
          <w:rtl w:val="0"/>
        </w:rPr>
        <w:t xml:space="preserve">Выводы по разделу 2</w:t>
      </w:r>
    </w:p>
    <w:p w:rsidR="00000000" w:rsidDel="00000000" w:rsidP="00000000" w:rsidRDefault="00000000" w:rsidRPr="00000000" w14:paraId="0000024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выполнения </w:t>
      </w:r>
      <w:r w:rsidDel="00000000" w:rsidR="00000000" w:rsidRPr="00000000">
        <w:rPr>
          <w:rFonts w:ascii="Times New Roman" w:cs="Times New Roman" w:eastAsia="Times New Roman" w:hAnsi="Times New Roman"/>
          <w:color w:val="181818"/>
          <w:sz w:val="28"/>
          <w:szCs w:val="28"/>
          <w:rtl w:val="0"/>
        </w:rPr>
        <w:t xml:space="preserve">информационного и функционального моделирования системы </w:t>
      </w:r>
      <w:r w:rsidDel="00000000" w:rsidR="00000000" w:rsidRPr="00000000">
        <w:rPr>
          <w:rFonts w:ascii="Times New Roman" w:cs="Times New Roman" w:eastAsia="Times New Roman" w:hAnsi="Times New Roman"/>
          <w:sz w:val="28"/>
          <w:szCs w:val="28"/>
          <w:rtl w:val="0"/>
        </w:rPr>
        <w:t xml:space="preserve">системы оптимизации расписаний восстановления узлов и агрегатов технологического и транспортного оборудования на специализированных ремонтных предприятиях и ее подсистемы, ввода и хранения данных, были построены и декомпозированы различные диаграммы. </w:t>
      </w:r>
    </w:p>
    <w:p w:rsidR="00000000" w:rsidDel="00000000" w:rsidP="00000000" w:rsidRDefault="00000000" w:rsidRPr="00000000" w14:paraId="0000025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8"/>
          <w:sz w:val="28"/>
          <w:szCs w:val="28"/>
          <w:rtl w:val="0"/>
        </w:rPr>
        <w:t xml:space="preserve">Были выделены внешние сущности подсистемы </w:t>
      </w:r>
      <w:r w:rsidDel="00000000" w:rsidR="00000000" w:rsidRPr="00000000">
        <w:rPr>
          <w:rFonts w:ascii="Times New Roman" w:cs="Times New Roman" w:eastAsia="Times New Roman" w:hAnsi="Times New Roman"/>
          <w:sz w:val="28"/>
          <w:szCs w:val="28"/>
          <w:rtl w:val="0"/>
        </w:rPr>
        <w:t xml:space="preserve">ввода и хранения </w:t>
      </w:r>
      <w:r w:rsidDel="00000000" w:rsidR="00000000" w:rsidRPr="00000000">
        <w:rPr>
          <w:rFonts w:ascii="Times New Roman" w:cs="Times New Roman" w:eastAsia="Times New Roman" w:hAnsi="Times New Roman"/>
          <w:color w:val="181818"/>
          <w:sz w:val="28"/>
          <w:szCs w:val="28"/>
          <w:rtl w:val="0"/>
        </w:rPr>
        <w:t xml:space="preserve">– пользователи и подсистема MILP, были также выделены сценарии их взаимодействия с разрабатываемой подсистемой. </w:t>
      </w:r>
      <w:r w:rsidDel="00000000" w:rsidR="00000000" w:rsidRPr="00000000">
        <w:rPr>
          <w:rFonts w:ascii="Times New Roman" w:cs="Times New Roman" w:eastAsia="Times New Roman" w:hAnsi="Times New Roman"/>
          <w:sz w:val="28"/>
          <w:szCs w:val="28"/>
          <w:rtl w:val="0"/>
        </w:rPr>
        <w:t xml:space="preserve">Также была представлена информация, передаваемая между компонентами в процессе, и последовательность событий, которые происходят в системе при действиях пользователя.</w:t>
      </w:r>
    </w:p>
    <w:p w:rsidR="00000000" w:rsidDel="00000000" w:rsidP="00000000" w:rsidRDefault="00000000" w:rsidRPr="00000000" w14:paraId="0000025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Соответствующе были составлены диаграммы разных нотаций - DFD, IDEF0-IDEF1X, ER-диаграмма нотации Чена, BPMN.</w:t>
      </w:r>
    </w:p>
    <w:p w:rsidR="00000000" w:rsidDel="00000000" w:rsidP="00000000" w:rsidRDefault="00000000" w:rsidRPr="00000000" w14:paraId="0000025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DFD-диаграмма помогла выделить основные внешние сущности и потоки данных. Как было указано, внешними сущностями в подсистеме являются подсистема решения MILP и пользователь.</w:t>
      </w:r>
    </w:p>
    <w:p w:rsidR="00000000" w:rsidDel="00000000" w:rsidP="00000000" w:rsidRDefault="00000000" w:rsidRPr="00000000" w14:paraId="0000025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 помощью IDEF0 были описаны процессы взаимодействия пользователя с системой в целом, также процессы были декомпозированы. IDEF1X и ER-диаграмма нотации Чена отразила описание связей между компонентами и их ключевыми и не ключевыми атрибутами. Для описания бизнес-процессов была использована диаграмма нотации BPMN.</w:t>
      </w:r>
    </w:p>
    <w:p w:rsidR="00000000" w:rsidDel="00000000" w:rsidP="00000000" w:rsidRDefault="00000000" w:rsidRPr="00000000" w14:paraId="0000025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была описана архитектура приложения, и описаны возможности выбранной архитектуры “клиент - сервер”.</w:t>
      </w:r>
      <w:r w:rsidDel="00000000" w:rsidR="00000000" w:rsidRPr="00000000">
        <w:rPr>
          <w:rtl w:val="0"/>
        </w:rPr>
      </w:r>
    </w:p>
    <w:p w:rsidR="00000000" w:rsidDel="00000000" w:rsidP="00000000" w:rsidRDefault="00000000" w:rsidRPr="00000000" w14:paraId="00000257">
      <w:pPr>
        <w:spacing w:line="360" w:lineRule="auto"/>
        <w:ind w:left="0" w:firstLine="708.6614173228347"/>
        <w:jc w:val="both"/>
        <w:rPr>
          <w:rFonts w:ascii="Times New Roman" w:cs="Times New Roman" w:eastAsia="Times New Roman" w:hAnsi="Times New Roman"/>
          <w:color w:val="181818"/>
          <w:sz w:val="28"/>
          <w:szCs w:val="28"/>
        </w:rPr>
      </w:pPr>
      <w:r w:rsidDel="00000000" w:rsidR="00000000" w:rsidRPr="00000000">
        <w:rPr>
          <w:rFonts w:ascii="Times New Roman" w:cs="Times New Roman" w:eastAsia="Times New Roman" w:hAnsi="Times New Roman"/>
          <w:color w:val="181818"/>
          <w:sz w:val="28"/>
          <w:szCs w:val="28"/>
          <w:rtl w:val="0"/>
        </w:rPr>
        <w:t xml:space="preserve">В результате, после проектирования системы в данном разделе, можно приступать к разработке. </w:t>
      </w:r>
    </w:p>
    <w:p w:rsidR="00000000" w:rsidDel="00000000" w:rsidP="00000000" w:rsidRDefault="00000000" w:rsidRPr="00000000" w14:paraId="00000258">
      <w:pPr>
        <w:spacing w:line="360" w:lineRule="auto"/>
        <w:ind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59">
      <w:pPr>
        <w:pStyle w:val="Heading1"/>
        <w:spacing w:line="360" w:lineRule="auto"/>
        <w:ind w:firstLine="0"/>
        <w:jc w:val="center"/>
        <w:rPr>
          <w:b w:val="1"/>
        </w:rPr>
      </w:pPr>
      <w:bookmarkStart w:colFirst="0" w:colLast="0" w:name="_pycx5oxbnf0n" w:id="13"/>
      <w:bookmarkEnd w:id="13"/>
      <w:r w:rsidDel="00000000" w:rsidR="00000000" w:rsidRPr="00000000">
        <w:rPr>
          <w:b w:val="1"/>
          <w:rtl w:val="0"/>
        </w:rPr>
        <w:t xml:space="preserve">3 РАЗРАБОТКА ПОДСИСТЕМЫ ВВОДА И ХРАНЕНИЯ ДАННЫХ</w:t>
      </w:r>
    </w:p>
    <w:p w:rsidR="00000000" w:rsidDel="00000000" w:rsidP="00000000" w:rsidRDefault="00000000" w:rsidRPr="00000000" w14:paraId="0000025A">
      <w:pPr>
        <w:spacing w:line="360" w:lineRule="auto"/>
        <w:ind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C">
      <w:pPr>
        <w:pStyle w:val="Heading2"/>
        <w:spacing w:line="360" w:lineRule="auto"/>
        <w:ind w:firstLine="708.6614173228347"/>
        <w:rPr/>
      </w:pPr>
      <w:bookmarkStart w:colFirst="0" w:colLast="0" w:name="_bxh6ssecxr01" w:id="14"/>
      <w:bookmarkEnd w:id="14"/>
      <w:r w:rsidDel="00000000" w:rsidR="00000000" w:rsidRPr="00000000">
        <w:rPr>
          <w:rtl w:val="0"/>
        </w:rPr>
        <w:t xml:space="preserve">3.1 Обоснование выбора средств программной реализации системы ввода и хранения данных</w:t>
      </w:r>
    </w:p>
    <w:p w:rsidR="00000000" w:rsidDel="00000000" w:rsidP="00000000" w:rsidRDefault="00000000" w:rsidRPr="00000000" w14:paraId="0000025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ввода и хранения данных будет реализован с помощью фреймворка для создания веб-приложений Laravel.</w:t>
      </w:r>
    </w:p>
    <w:p w:rsidR="00000000" w:rsidDel="00000000" w:rsidP="00000000" w:rsidRDefault="00000000" w:rsidRPr="00000000" w14:paraId="0000025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Laravel – фреймворк для веб-разработки, созданный на языке программирования PHP. Laravel предназначен для упрощения задач, связанных с созданием веб-приложений, и предлагает множество встроенных инструментов и функций. Фреймворк также имеет активную поддержку, и имеет удобную работу с объектно-реляционным отображением (ORM) Eloquent, что позволяет работать с базами данных с помощью моделей PHP, и упрощает выполнение CRUD операций и взаимодействие с реляционными данными. Также фреймворк содержит встроенный шаблонизатор Laravel, который предлагает легковесный, но мощный способ создания динамических HTML-шаблонов с использованием логики на PHP. [5]</w:t>
      </w:r>
    </w:p>
    <w:p w:rsidR="00000000" w:rsidDel="00000000" w:rsidP="00000000" w:rsidRDefault="00000000" w:rsidRPr="00000000" w14:paraId="0000026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выполнения операций с базой данных (БД) в работе был выбран PostgreSQL. Это мощная, объектно-реляционная система управления базами данных (СУБД) с открытым исходным кодом, которая соответствует стандартам SQL и поддерживает большое количество функций – расширяемость, сложные запросы и транзакции. Также имеет активное и большое сообщество поддержки с большим количеством документации. [16]</w:t>
      </w:r>
    </w:p>
    <w:p w:rsidR="00000000" w:rsidDel="00000000" w:rsidP="00000000" w:rsidRDefault="00000000" w:rsidRPr="00000000" w14:paraId="00000261">
      <w:pPr>
        <w:spacing w:line="360" w:lineRule="auto"/>
        <w:ind w:firstLine="72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62">
      <w:pPr>
        <w:pStyle w:val="Heading2"/>
        <w:spacing w:line="360" w:lineRule="auto"/>
        <w:ind w:left="0" w:firstLine="720"/>
        <w:rPr/>
      </w:pPr>
      <w:bookmarkStart w:colFirst="0" w:colLast="0" w:name="_3ejw7tzfe372" w:id="15"/>
      <w:bookmarkEnd w:id="15"/>
      <w:r w:rsidDel="00000000" w:rsidR="00000000" w:rsidRPr="00000000">
        <w:rPr>
          <w:rtl w:val="0"/>
        </w:rPr>
        <w:t xml:space="preserve">3.2 </w:t>
      </w:r>
      <w:r w:rsidDel="00000000" w:rsidR="00000000" w:rsidRPr="00000000">
        <w:rPr>
          <w:sz w:val="21"/>
          <w:szCs w:val="21"/>
          <w:rtl w:val="0"/>
        </w:rPr>
        <w:t xml:space="preserve"> </w:t>
      </w:r>
      <w:r w:rsidDel="00000000" w:rsidR="00000000" w:rsidRPr="00000000">
        <w:rPr>
          <w:rtl w:val="0"/>
        </w:rPr>
        <w:t xml:space="preserve">Разработка функциональной схемы</w:t>
      </w:r>
      <w:r w:rsidDel="00000000" w:rsidR="00000000" w:rsidRPr="00000000">
        <w:rPr>
          <w:sz w:val="21"/>
          <w:szCs w:val="21"/>
          <w:rtl w:val="0"/>
        </w:rPr>
        <w:t xml:space="preserve"> </w:t>
      </w:r>
      <w:r w:rsidDel="00000000" w:rsidR="00000000" w:rsidRPr="00000000">
        <w:rPr>
          <w:rtl w:val="0"/>
        </w:rPr>
        <w:t xml:space="preserve">подсистемы ввода и хранения данных системы оптимизации расписания восстановления узлов и агрегатов</w:t>
      </w:r>
    </w:p>
    <w:p w:rsidR="00000000" w:rsidDel="00000000" w:rsidP="00000000" w:rsidRDefault="00000000" w:rsidRPr="00000000" w14:paraId="0000026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функциональной схемы является ключевым этапом проектирования системы. </w:t>
      </w:r>
    </w:p>
    <w:p w:rsidR="00000000" w:rsidDel="00000000" w:rsidP="00000000" w:rsidRDefault="00000000" w:rsidRPr="00000000" w14:paraId="0000026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Процесс оптимизации расписания начинается с ввода данных о деталях. Далее, в процессе расчета данных они формируются в технологические процессы и в последующем могут формироваться в заявку. В процессе формирования заявки формируются матрицы, которые в последующем будут использованы при оптимизации расписания. </w:t>
      </w:r>
    </w:p>
    <w:p w:rsidR="00000000" w:rsidDel="00000000" w:rsidP="00000000" w:rsidRDefault="00000000" w:rsidRPr="00000000" w14:paraId="0000026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того как система MILP передала результаты, в блоке загрузки результатов можно загрузить оптимизированное расписание для интерпретации. В последующем, блоки расчета данных, формирования заявки и загрузки результатов расписания отображают полученные результаты вычислений, и результаты работы реализованного решения представлены на рисунке 3.2.1.</w:t>
      </w:r>
    </w:p>
    <w:p w:rsidR="00000000" w:rsidDel="00000000" w:rsidP="00000000" w:rsidRDefault="00000000" w:rsidRPr="00000000" w14:paraId="0000026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6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000" cy="1397000"/>
            <wp:effectExtent b="0" l="0" r="0" t="0"/>
            <wp:docPr id="24"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63000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A">
      <w:pPr>
        <w:spacing w:line="360" w:lineRule="auto"/>
        <w:ind w:left="0" w:firstLine="0"/>
        <w:jc w:val="cente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8"/>
          <w:szCs w:val="28"/>
          <w:rtl w:val="0"/>
        </w:rPr>
        <w:t xml:space="preserve">Рисунок 3.2.1 – </w:t>
      </w:r>
      <w:r w:rsidDel="00000000" w:rsidR="00000000" w:rsidRPr="00000000">
        <w:rPr>
          <w:rFonts w:ascii="Times New Roman" w:cs="Times New Roman" w:eastAsia="Times New Roman" w:hAnsi="Times New Roman"/>
          <w:sz w:val="29"/>
          <w:szCs w:val="29"/>
          <w:rtl w:val="0"/>
        </w:rPr>
        <w:t xml:space="preserve">Структурно-функциональная схема системы</w:t>
      </w:r>
    </w:p>
    <w:p w:rsidR="00000000" w:rsidDel="00000000" w:rsidP="00000000" w:rsidRDefault="00000000" w:rsidRPr="00000000" w14:paraId="0000026B">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6C">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соответствии с построенной структурно-функциональной схемой системы можно выделить следующие этапы: </w:t>
      </w:r>
    </w:p>
    <w:p w:rsidR="00000000" w:rsidDel="00000000" w:rsidP="00000000" w:rsidRDefault="00000000" w:rsidRPr="00000000" w14:paraId="0000026D">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Разработка форм ввода данных;</w:t>
      </w:r>
    </w:p>
    <w:p w:rsidR="00000000" w:rsidDel="00000000" w:rsidP="00000000" w:rsidRDefault="00000000" w:rsidRPr="00000000" w14:paraId="0000026E">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Обеспечение хранения данных;</w:t>
      </w:r>
    </w:p>
    <w:p w:rsidR="00000000" w:rsidDel="00000000" w:rsidP="00000000" w:rsidRDefault="00000000" w:rsidRPr="00000000" w14:paraId="0000026F">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Обработка и анализ данных для построения решения;</w:t>
      </w:r>
    </w:p>
    <w:p w:rsidR="00000000" w:rsidDel="00000000" w:rsidP="00000000" w:rsidRDefault="00000000" w:rsidRPr="00000000" w14:paraId="00000270">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Разработка форм отображения результатов.</w:t>
      </w:r>
    </w:p>
    <w:p w:rsidR="00000000" w:rsidDel="00000000" w:rsidP="00000000" w:rsidRDefault="00000000" w:rsidRPr="00000000" w14:paraId="00000271">
      <w:pPr>
        <w:pStyle w:val="Heading2"/>
        <w:spacing w:line="360" w:lineRule="auto"/>
        <w:ind w:firstLine="720"/>
        <w:rPr/>
      </w:pPr>
      <w:bookmarkStart w:colFirst="0" w:colLast="0" w:name="_bzk1rjjf91zf" w:id="16"/>
      <w:bookmarkEnd w:id="16"/>
      <w:r w:rsidDel="00000000" w:rsidR="00000000" w:rsidRPr="00000000">
        <w:rPr>
          <w:rtl w:val="0"/>
        </w:rPr>
        <w:t xml:space="preserve">3.3. </w:t>
      </w:r>
      <w:r w:rsidDel="00000000" w:rsidR="00000000" w:rsidRPr="00000000">
        <w:rPr>
          <w:rtl w:val="0"/>
        </w:rPr>
        <w:t xml:space="preserve">Выбор и обоснование языка программирования</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качестве языка программирования был выбран язык PHP. Фреймворк Laravel, выбранный ранее, работает на языке программирования PHP, реализация интерфейса реализована с помощью встроенного шаблонизатора Blade. </w:t>
      </w:r>
    </w:p>
    <w:p w:rsidR="00000000" w:rsidDel="00000000" w:rsidP="00000000" w:rsidRDefault="00000000" w:rsidRPr="00000000" w14:paraId="0000027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PHP (Hypertext Preprocessor) – современный, кроссплатформенный, интерпретируемый скриптовый язык программирования с открытым исходным кодом. Данный язык программирования имеет большое количество библиотек, активно поддерживается сообществом и используется для разработки статических и динамических сайтов и веб-приложений. [15]</w:t>
      </w:r>
    </w:p>
    <w:p w:rsidR="00000000" w:rsidDel="00000000" w:rsidP="00000000" w:rsidRDefault="00000000" w:rsidRPr="00000000" w14:paraId="0000027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качестве инструмента для реализации интерфейса был выбран встроенный в Laravel шаблонизатор Blade. Это простой, но мощный движок шаблонов, входящий в состав Laravel. Все шаблоны Blade компилируются в обычный PHP-код и кэшируются до тех пор, пока не будут изменены, что добавляет фактически нулевую нагрузку приложения. Данный шаблонизатор поддерживает язык разметки HTML, написание сценариев на Javascript а также поддержка стилей с помощью CSS [14]. Для улучшения UI использовалась библиотека Bootstrap.</w:t>
      </w:r>
    </w:p>
    <w:p w:rsidR="00000000" w:rsidDel="00000000" w:rsidP="00000000" w:rsidRDefault="00000000" w:rsidRPr="00000000" w14:paraId="0000027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 – гипертекстовый язык разметки. Данный язык программирования используется для создания различных гипертекстовых документов, которые можно просматривать с помощью любого типа веб-браузеров. [14]</w:t>
      </w:r>
    </w:p>
    <w:p w:rsidR="00000000" w:rsidDel="00000000" w:rsidP="00000000" w:rsidRDefault="00000000" w:rsidRPr="00000000" w14:paraId="0000027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 – каскадная таблица стилей, которая позволяет управлять размером и стилем шрифтов, таблиц, позиционированием элементов и многими другими параметрами отображения HTML – документов [14].</w:t>
      </w:r>
    </w:p>
    <w:p w:rsidR="00000000" w:rsidDel="00000000" w:rsidP="00000000" w:rsidRDefault="00000000" w:rsidRPr="00000000" w14:paraId="0000027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b34"/>
          <w:sz w:val="28"/>
          <w:szCs w:val="28"/>
          <w:highlight w:val="white"/>
          <w:rtl w:val="0"/>
        </w:rPr>
        <w:t xml:space="preserve">JavaScript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242b34"/>
          <w:sz w:val="28"/>
          <w:szCs w:val="28"/>
          <w:highlight w:val="white"/>
          <w:rtl w:val="0"/>
        </w:rPr>
        <w:t xml:space="preserve"> это высокоуровневый, мультипарадигменный, функциональный часто компилируемый в режиме реального времени язык, соответствующий стандарту ECMAScript. Используется для создания различных скриптов и сценариев, которые встраиваются в HTML-документы или включаются в них и взаимодействуют с DOM</w:t>
      </w:r>
      <w:r w:rsidDel="00000000" w:rsidR="00000000" w:rsidRPr="00000000">
        <w:rPr>
          <w:rFonts w:ascii="Open Sans" w:cs="Open Sans" w:eastAsia="Open Sans" w:hAnsi="Open Sans"/>
          <w:color w:val="242b34"/>
          <w:sz w:val="21"/>
          <w:szCs w:val="21"/>
          <w:highlight w:val="white"/>
          <w:rtl w:val="0"/>
        </w:rPr>
        <w:t xml:space="preserve">. </w:t>
      </w:r>
      <w:r w:rsidDel="00000000" w:rsidR="00000000" w:rsidRPr="00000000">
        <w:rPr>
          <w:rFonts w:ascii="Times New Roman" w:cs="Times New Roman" w:eastAsia="Times New Roman" w:hAnsi="Times New Roman"/>
          <w:color w:val="242b34"/>
          <w:sz w:val="28"/>
          <w:szCs w:val="28"/>
          <w:highlight w:val="white"/>
          <w:rtl w:val="0"/>
        </w:rPr>
        <w:t xml:space="preserve">[4]</w:t>
      </w:r>
      <w:r w:rsidDel="00000000" w:rsidR="00000000" w:rsidRPr="00000000">
        <w:rPr>
          <w:rtl w:val="0"/>
        </w:rPr>
      </w:r>
    </w:p>
    <w:p w:rsidR="00000000" w:rsidDel="00000000" w:rsidP="00000000" w:rsidRDefault="00000000" w:rsidRPr="00000000" w14:paraId="00000279">
      <w:pPr>
        <w:spacing w:line="360" w:lineRule="auto"/>
        <w:ind w:firstLine="720"/>
        <w:jc w:val="both"/>
        <w:rPr>
          <w:rFonts w:ascii="Times New Roman" w:cs="Times New Roman" w:eastAsia="Times New Roman" w:hAnsi="Times New Roman"/>
          <w:color w:val="181818"/>
          <w:sz w:val="28"/>
          <w:szCs w:val="28"/>
        </w:rPr>
      </w:pPr>
      <w:r w:rsidDel="00000000" w:rsidR="00000000" w:rsidRPr="00000000">
        <w:rPr>
          <w:rFonts w:ascii="Times New Roman" w:cs="Times New Roman" w:eastAsia="Times New Roman" w:hAnsi="Times New Roman"/>
          <w:sz w:val="28"/>
          <w:szCs w:val="28"/>
          <w:rtl w:val="0"/>
        </w:rPr>
        <w:t xml:space="preserve">Bootstrap – открытый HTML и CSS фреймворк, который используется для ускорения верстки адаптивного дизайна. </w:t>
      </w:r>
      <w:r w:rsidDel="00000000" w:rsidR="00000000" w:rsidRPr="00000000">
        <w:rPr>
          <w:rFonts w:ascii="Times New Roman" w:cs="Times New Roman" w:eastAsia="Times New Roman" w:hAnsi="Times New Roman"/>
          <w:color w:val="181818"/>
          <w:sz w:val="28"/>
          <w:szCs w:val="28"/>
          <w:rtl w:val="0"/>
        </w:rPr>
        <w:t xml:space="preserve">Включает в себя CSS и HTML-шаблоны оформления для веб-форм, меток, типографики, кнопок, блоков навигации и других компонентов веб-интерфейса. [18]</w:t>
      </w:r>
    </w:p>
    <w:p w:rsidR="00000000" w:rsidDel="00000000" w:rsidP="00000000" w:rsidRDefault="00000000" w:rsidRPr="00000000" w14:paraId="0000027A">
      <w:pPr>
        <w:spacing w:line="360" w:lineRule="auto"/>
        <w:ind w:firstLine="720"/>
        <w:jc w:val="both"/>
        <w:rPr>
          <w:rFonts w:ascii="Times New Roman" w:cs="Times New Roman" w:eastAsia="Times New Roman" w:hAnsi="Times New Roman"/>
          <w:color w:val="181818"/>
          <w:sz w:val="28"/>
          <w:szCs w:val="28"/>
        </w:rPr>
      </w:pPr>
      <w:r w:rsidDel="00000000" w:rsidR="00000000" w:rsidRPr="00000000">
        <w:rPr>
          <w:rFonts w:ascii="Times New Roman" w:cs="Times New Roman" w:eastAsia="Times New Roman" w:hAnsi="Times New Roman"/>
          <w:sz w:val="28"/>
          <w:szCs w:val="28"/>
          <w:rtl w:val="0"/>
        </w:rPr>
        <w:t xml:space="preserve">Composer - это инструмент для управления зависимостями в разработке на PHP. Он позволяет легко устанавливать, обновлять и контролировать библиотеки, которые используются в проекте. Composer работает с файлами </w:t>
      </w:r>
      <w:r w:rsidDel="00000000" w:rsidR="00000000" w:rsidRPr="00000000">
        <w:rPr>
          <w:rFonts w:ascii="Times New Roman" w:cs="Times New Roman" w:eastAsia="Times New Roman" w:hAnsi="Times New Roman"/>
          <w:sz w:val="28"/>
          <w:szCs w:val="28"/>
          <w:rtl w:val="0"/>
        </w:rPr>
        <w:t xml:space="preserve">composer.json</w:t>
      </w:r>
      <w:r w:rsidDel="00000000" w:rsidR="00000000" w:rsidRPr="00000000">
        <w:rPr>
          <w:rFonts w:ascii="Times New Roman" w:cs="Times New Roman" w:eastAsia="Times New Roman" w:hAnsi="Times New Roman"/>
          <w:sz w:val="28"/>
          <w:szCs w:val="28"/>
          <w:rtl w:val="0"/>
        </w:rPr>
        <w:t xml:space="preserve">, где указаны все необходимые зависимости и их версии.</w:t>
      </w:r>
      <w:r w:rsidDel="00000000" w:rsidR="00000000" w:rsidRPr="00000000">
        <w:rPr>
          <w:rtl w:val="0"/>
        </w:rPr>
      </w:r>
    </w:p>
    <w:p w:rsidR="00000000" w:rsidDel="00000000" w:rsidP="00000000" w:rsidRDefault="00000000" w:rsidRPr="00000000" w14:paraId="0000027B">
      <w:pPr>
        <w:spacing w:line="360" w:lineRule="auto"/>
        <w:ind w:firstLine="720"/>
        <w:jc w:val="both"/>
        <w:rPr>
          <w:rFonts w:ascii="Times New Roman" w:cs="Times New Roman" w:eastAsia="Times New Roman" w:hAnsi="Times New Roman"/>
          <w:color w:val="181818"/>
          <w:sz w:val="28"/>
          <w:szCs w:val="28"/>
        </w:rPr>
      </w:pPr>
      <w:r w:rsidDel="00000000" w:rsidR="00000000" w:rsidRPr="00000000">
        <w:rPr>
          <w:rFonts w:ascii="Times New Roman" w:cs="Times New Roman" w:eastAsia="Times New Roman" w:hAnsi="Times New Roman"/>
          <w:color w:val="181818"/>
          <w:sz w:val="28"/>
          <w:szCs w:val="28"/>
          <w:rtl w:val="0"/>
        </w:rPr>
        <w:t xml:space="preserve">В качестве IDE, для разработки была выбрана PhpStorm от JetBrains. PHPStorm предлагает обширный набор инструментов, которые делают процесс разработки эффективным и удобным Это мощная интегрированная среда разработки для PHP. </w:t>
      </w:r>
    </w:p>
    <w:p w:rsidR="00000000" w:rsidDel="00000000" w:rsidP="00000000" w:rsidRDefault="00000000" w:rsidRPr="00000000" w14:paraId="0000027C">
      <w:pPr>
        <w:spacing w:after="0" w:before="0" w:line="360" w:lineRule="auto"/>
        <w:ind w:firstLine="720"/>
        <w:jc w:val="both"/>
        <w:rPr>
          <w:rFonts w:ascii="Times New Roman" w:cs="Times New Roman" w:eastAsia="Times New Roman" w:hAnsi="Times New Roman"/>
          <w:color w:val="181818"/>
          <w:sz w:val="28"/>
          <w:szCs w:val="28"/>
        </w:rPr>
      </w:pPr>
      <w:r w:rsidDel="00000000" w:rsidR="00000000" w:rsidRPr="00000000">
        <w:rPr>
          <w:rFonts w:ascii="Times New Roman" w:cs="Times New Roman" w:eastAsia="Times New Roman" w:hAnsi="Times New Roman"/>
          <w:color w:val="181818"/>
          <w:sz w:val="28"/>
          <w:szCs w:val="28"/>
          <w:rtl w:val="0"/>
        </w:rPr>
        <w:t xml:space="preserve">Преимущества данной IDE: </w:t>
      </w:r>
    </w:p>
    <w:p w:rsidR="00000000" w:rsidDel="00000000" w:rsidP="00000000" w:rsidRDefault="00000000" w:rsidRPr="00000000" w14:paraId="0000027D">
      <w:pPr>
        <w:numPr>
          <w:ilvl w:val="0"/>
          <w:numId w:val="11"/>
        </w:numPr>
        <w:spacing w:after="0" w:before="0" w:line="360" w:lineRule="auto"/>
        <w:ind w:left="720" w:hanging="360"/>
        <w:rPr>
          <w:rFonts w:ascii="Times New Roman" w:cs="Times New Roman" w:eastAsia="Times New Roman" w:hAnsi="Times New Roman"/>
          <w:color w:val="181818"/>
          <w:sz w:val="28"/>
          <w:szCs w:val="28"/>
        </w:rPr>
      </w:pPr>
      <w:r w:rsidDel="00000000" w:rsidR="00000000" w:rsidRPr="00000000">
        <w:rPr>
          <w:rFonts w:ascii="Times New Roman" w:cs="Times New Roman" w:eastAsia="Times New Roman" w:hAnsi="Times New Roman"/>
          <w:color w:val="181818"/>
          <w:sz w:val="28"/>
          <w:szCs w:val="28"/>
          <w:rtl w:val="0"/>
        </w:rPr>
        <w:t xml:space="preserve">Поддержка различных языков: PHP, HTML, CSS, JavaScript и другие языки веб-разработки.</w:t>
      </w:r>
    </w:p>
    <w:p w:rsidR="00000000" w:rsidDel="00000000" w:rsidP="00000000" w:rsidRDefault="00000000" w:rsidRPr="00000000" w14:paraId="0000027E">
      <w:pPr>
        <w:numPr>
          <w:ilvl w:val="0"/>
          <w:numId w:val="11"/>
        </w:numPr>
        <w:spacing w:after="0" w:before="0" w:line="360" w:lineRule="auto"/>
        <w:ind w:left="720" w:hanging="360"/>
        <w:rPr>
          <w:rFonts w:ascii="Times New Roman" w:cs="Times New Roman" w:eastAsia="Times New Roman" w:hAnsi="Times New Roman"/>
          <w:color w:val="181818"/>
          <w:sz w:val="28"/>
          <w:szCs w:val="28"/>
        </w:rPr>
      </w:pPr>
      <w:r w:rsidDel="00000000" w:rsidR="00000000" w:rsidRPr="00000000">
        <w:rPr>
          <w:rFonts w:ascii="Times New Roman" w:cs="Times New Roman" w:eastAsia="Times New Roman" w:hAnsi="Times New Roman"/>
          <w:color w:val="181818"/>
          <w:sz w:val="28"/>
          <w:szCs w:val="28"/>
          <w:rtl w:val="0"/>
        </w:rPr>
        <w:t xml:space="preserve">Интеграция с системами контроля версий: Поддержка Git и других систем;</w:t>
      </w:r>
    </w:p>
    <w:p w:rsidR="00000000" w:rsidDel="00000000" w:rsidP="00000000" w:rsidRDefault="00000000" w:rsidRPr="00000000" w14:paraId="0000027F">
      <w:pPr>
        <w:numPr>
          <w:ilvl w:val="0"/>
          <w:numId w:val="11"/>
        </w:numPr>
        <w:spacing w:after="0" w:before="0" w:line="360" w:lineRule="auto"/>
        <w:ind w:left="720" w:hanging="360"/>
        <w:rPr>
          <w:rFonts w:ascii="Times New Roman" w:cs="Times New Roman" w:eastAsia="Times New Roman" w:hAnsi="Times New Roman"/>
          <w:color w:val="181818"/>
          <w:sz w:val="28"/>
          <w:szCs w:val="28"/>
        </w:rPr>
      </w:pPr>
      <w:r w:rsidDel="00000000" w:rsidR="00000000" w:rsidRPr="00000000">
        <w:rPr>
          <w:rFonts w:ascii="Times New Roman" w:cs="Times New Roman" w:eastAsia="Times New Roman" w:hAnsi="Times New Roman"/>
          <w:color w:val="181818"/>
          <w:sz w:val="28"/>
          <w:szCs w:val="28"/>
          <w:rtl w:val="0"/>
        </w:rPr>
        <w:t xml:space="preserve">Инструменты для работы с базами данных: Поддержка различных СУБД, включая MySQL, PostgreSQL, SQLite.</w:t>
      </w:r>
    </w:p>
    <w:p w:rsidR="00000000" w:rsidDel="00000000" w:rsidP="00000000" w:rsidRDefault="00000000" w:rsidRPr="00000000" w14:paraId="00000280">
      <w:pPr>
        <w:numPr>
          <w:ilvl w:val="0"/>
          <w:numId w:val="11"/>
        </w:numPr>
        <w:spacing w:after="0" w:before="0" w:line="360" w:lineRule="auto"/>
        <w:ind w:left="720" w:hanging="360"/>
        <w:rPr>
          <w:rFonts w:ascii="Times New Roman" w:cs="Times New Roman" w:eastAsia="Times New Roman" w:hAnsi="Times New Roman"/>
          <w:color w:val="181818"/>
          <w:sz w:val="28"/>
          <w:szCs w:val="28"/>
        </w:rPr>
      </w:pPr>
      <w:r w:rsidDel="00000000" w:rsidR="00000000" w:rsidRPr="00000000">
        <w:rPr>
          <w:rFonts w:ascii="Times New Roman" w:cs="Times New Roman" w:eastAsia="Times New Roman" w:hAnsi="Times New Roman"/>
          <w:color w:val="181818"/>
          <w:sz w:val="28"/>
          <w:szCs w:val="28"/>
          <w:rtl w:val="0"/>
        </w:rPr>
        <w:t xml:space="preserve">Встроенный терминал и управление задачами: Встроенный терминал и интеграция с инструментами управления задачами, такими как Composer и npm.</w:t>
      </w:r>
    </w:p>
    <w:p w:rsidR="00000000" w:rsidDel="00000000" w:rsidP="00000000" w:rsidRDefault="00000000" w:rsidRPr="00000000" w14:paraId="00000281">
      <w:pPr>
        <w:numPr>
          <w:ilvl w:val="0"/>
          <w:numId w:val="11"/>
        </w:numPr>
        <w:spacing w:after="0" w:before="0" w:line="360" w:lineRule="auto"/>
        <w:ind w:left="720" w:hanging="360"/>
        <w:rPr>
          <w:rFonts w:ascii="Times New Roman" w:cs="Times New Roman" w:eastAsia="Times New Roman" w:hAnsi="Times New Roman"/>
          <w:color w:val="181818"/>
          <w:sz w:val="28"/>
          <w:szCs w:val="28"/>
        </w:rPr>
      </w:pPr>
      <w:r w:rsidDel="00000000" w:rsidR="00000000" w:rsidRPr="00000000">
        <w:rPr>
          <w:rFonts w:ascii="Times New Roman" w:cs="Times New Roman" w:eastAsia="Times New Roman" w:hAnsi="Times New Roman"/>
          <w:color w:val="181818"/>
          <w:sz w:val="28"/>
          <w:szCs w:val="28"/>
          <w:rtl w:val="0"/>
        </w:rPr>
        <w:t xml:space="preserve">Поддержка современных фреймворков и CMS: Laravel, Symfony, Drupal, WordPress и другие.</w:t>
      </w:r>
    </w:p>
    <w:p w:rsidR="00000000" w:rsidDel="00000000" w:rsidP="00000000" w:rsidRDefault="00000000" w:rsidRPr="00000000" w14:paraId="00000282">
      <w:pPr>
        <w:spacing w:line="360" w:lineRule="auto"/>
        <w:ind w:firstLine="720"/>
        <w:jc w:val="both"/>
        <w:rPr>
          <w:rFonts w:ascii="Times New Roman" w:cs="Times New Roman" w:eastAsia="Times New Roman" w:hAnsi="Times New Roman"/>
          <w:color w:val="181818"/>
          <w:sz w:val="28"/>
          <w:szCs w:val="28"/>
        </w:rPr>
      </w:pPr>
      <w:r w:rsidDel="00000000" w:rsidR="00000000" w:rsidRPr="00000000">
        <w:rPr>
          <w:rFonts w:ascii="Times New Roman" w:cs="Times New Roman" w:eastAsia="Times New Roman" w:hAnsi="Times New Roman"/>
          <w:color w:val="181818"/>
          <w:sz w:val="28"/>
          <w:szCs w:val="28"/>
          <w:rtl w:val="0"/>
        </w:rPr>
        <w:t xml:space="preserve">Проанализировав, можно сделать вывод, что данная IDE является идеальной для работы с Laravel и PHP.</w:t>
      </w:r>
    </w:p>
    <w:p w:rsidR="00000000" w:rsidDel="00000000" w:rsidP="00000000" w:rsidRDefault="00000000" w:rsidRPr="00000000" w14:paraId="00000283">
      <w:pPr>
        <w:spacing w:line="360" w:lineRule="auto"/>
        <w:ind w:firstLine="720"/>
        <w:jc w:val="both"/>
        <w:rPr>
          <w:rFonts w:ascii="Times New Roman" w:cs="Times New Roman" w:eastAsia="Times New Roman" w:hAnsi="Times New Roman"/>
          <w:color w:val="181818"/>
          <w:sz w:val="28"/>
          <w:szCs w:val="28"/>
        </w:rPr>
      </w:pPr>
      <w:r w:rsidDel="00000000" w:rsidR="00000000" w:rsidRPr="00000000">
        <w:rPr>
          <w:rFonts w:ascii="Times New Roman" w:cs="Times New Roman" w:eastAsia="Times New Roman" w:hAnsi="Times New Roman"/>
          <w:color w:val="181818"/>
          <w:sz w:val="28"/>
          <w:szCs w:val="28"/>
          <w:rtl w:val="0"/>
        </w:rPr>
        <w:t xml:space="preserve">Помимо написания кода важно вести контроль над изменениями проекта. С этим может помочь Git – система контроля версий, позволяющая отследить где, когда и кем были произведены изменения. Помимо отслеживания изменений можно выполнять большое количество операций с данными в ветках. Система выстроена в виде дерева, и в процессе работы над проектом используются ветки. </w:t>
      </w:r>
    </w:p>
    <w:p w:rsidR="00000000" w:rsidDel="00000000" w:rsidP="00000000" w:rsidRDefault="00000000" w:rsidRPr="00000000" w14:paraId="0000028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Github – это платформа, которая позволяет удобно работать с Git в веб и десктоп режиме. Она предоставляет возможность работы с репозиториями и совместной работой, что является немаловажным при разработке проектов. </w:t>
      </w:r>
    </w:p>
    <w:p w:rsidR="00000000" w:rsidDel="00000000" w:rsidP="00000000" w:rsidRDefault="00000000" w:rsidRPr="00000000" w14:paraId="00000285">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6">
      <w:pPr>
        <w:pStyle w:val="Heading2"/>
        <w:spacing w:line="360" w:lineRule="auto"/>
        <w:ind w:left="720"/>
        <w:rPr/>
      </w:pPr>
      <w:bookmarkStart w:colFirst="0" w:colLast="0" w:name="_pwlxb8fde4d2" w:id="17"/>
      <w:bookmarkEnd w:id="17"/>
      <w:r w:rsidDel="00000000" w:rsidR="00000000" w:rsidRPr="00000000">
        <w:rPr>
          <w:rtl w:val="0"/>
        </w:rPr>
        <w:t xml:space="preserve">3.4 Описание программных модулей</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проектирования и разработки структуры основных данных определим порядок модулей, которые необходимо реализовать в системе. Исходя из всех данных, всего будет шесть модулей: </w:t>
      </w:r>
    </w:p>
    <w:p w:rsidR="00000000" w:rsidDel="00000000" w:rsidP="00000000" w:rsidRDefault="00000000" w:rsidRPr="00000000" w14:paraId="00000289">
      <w:pPr>
        <w:numPr>
          <w:ilvl w:val="0"/>
          <w:numId w:val="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Создание записи о детали;</w:t>
      </w:r>
    </w:p>
    <w:p w:rsidR="00000000" w:rsidDel="00000000" w:rsidP="00000000" w:rsidRDefault="00000000" w:rsidRPr="00000000" w14:paraId="0000028A">
      <w:pPr>
        <w:numPr>
          <w:ilvl w:val="0"/>
          <w:numId w:val="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 данных о всех деталях;</w:t>
      </w:r>
    </w:p>
    <w:p w:rsidR="00000000" w:rsidDel="00000000" w:rsidP="00000000" w:rsidRDefault="00000000" w:rsidRPr="00000000" w14:paraId="0000028B">
      <w:pPr>
        <w:numPr>
          <w:ilvl w:val="0"/>
          <w:numId w:val="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Создание заявки на оптимизацию расписания;</w:t>
      </w:r>
    </w:p>
    <w:p w:rsidR="00000000" w:rsidDel="00000000" w:rsidP="00000000" w:rsidRDefault="00000000" w:rsidRPr="00000000" w14:paraId="0000028C">
      <w:pPr>
        <w:numPr>
          <w:ilvl w:val="0"/>
          <w:numId w:val="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Каталог созданных заявок;</w:t>
      </w:r>
    </w:p>
    <w:p w:rsidR="00000000" w:rsidDel="00000000" w:rsidP="00000000" w:rsidRDefault="00000000" w:rsidRPr="00000000" w14:paraId="0000028D">
      <w:pPr>
        <w:numPr>
          <w:ilvl w:val="0"/>
          <w:numId w:val="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Загрузка файла с расписанием для интерпретации;</w:t>
      </w:r>
    </w:p>
    <w:p w:rsidR="00000000" w:rsidDel="00000000" w:rsidP="00000000" w:rsidRDefault="00000000" w:rsidRPr="00000000" w14:paraId="0000028E">
      <w:pPr>
        <w:numPr>
          <w:ilvl w:val="0"/>
          <w:numId w:val="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 всех загруженных расписаний.</w:t>
      </w:r>
    </w:p>
    <w:p w:rsidR="00000000" w:rsidDel="00000000" w:rsidP="00000000" w:rsidRDefault="00000000" w:rsidRPr="00000000" w14:paraId="0000028F">
      <w:pPr>
        <w:spacing w:line="360" w:lineRule="auto"/>
        <w:ind w:left="0" w:firstLine="708.6614173228347"/>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Далее, на основе перечисленных модулей были созданы подразделы. Подразделы были оформлены в виде меню, и отображаются на каждой странице. Для удобства навигации была разработана страница “Главная”, которая также содержит список модулей приложения. Листинг 1 отображает содержание меню на каждой странице. Код главной страницы представлен более подробно </w:t>
      </w:r>
      <w:r w:rsidDel="00000000" w:rsidR="00000000" w:rsidRPr="00000000">
        <w:rPr>
          <w:rFonts w:ascii="Times New Roman" w:cs="Times New Roman" w:eastAsia="Times New Roman" w:hAnsi="Times New Roman"/>
          <w:sz w:val="28"/>
          <w:szCs w:val="28"/>
          <w:rtl w:val="0"/>
        </w:rPr>
        <w:t xml:space="preserve">в приложении А</w:t>
      </w:r>
      <w:r w:rsidDel="00000000" w:rsidR="00000000" w:rsidRPr="00000000">
        <w:rPr>
          <w:rFonts w:ascii="Times New Roman" w:cs="Times New Roman" w:eastAsia="Times New Roman" w:hAnsi="Times New Roman"/>
          <w:color w:val="ff0000"/>
          <w:sz w:val="28"/>
          <w:szCs w:val="28"/>
          <w:rtl w:val="0"/>
        </w:rPr>
        <w:t xml:space="preserve">.</w:t>
      </w:r>
    </w:p>
    <w:p w:rsidR="00000000" w:rsidDel="00000000" w:rsidP="00000000" w:rsidRDefault="00000000" w:rsidRPr="00000000" w14:paraId="00000290">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1">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Листинг 1–  Меню веб-приложения</w:t>
      </w:r>
    </w:p>
    <w:p w:rsidR="00000000" w:rsidDel="00000000" w:rsidP="00000000" w:rsidRDefault="00000000" w:rsidRPr="00000000" w14:paraId="00000292">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&lt;nav class="navbar navbar-expand-lg navbar-light bg-light"&gt;</w:t>
      </w:r>
    </w:p>
    <w:p w:rsidR="00000000" w:rsidDel="00000000" w:rsidP="00000000" w:rsidRDefault="00000000" w:rsidRPr="00000000" w14:paraId="00000293">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 class="container-fluid"&gt;</w:t>
      </w:r>
    </w:p>
    <w:p w:rsidR="00000000" w:rsidDel="00000000" w:rsidP="00000000" w:rsidRDefault="00000000" w:rsidRPr="00000000" w14:paraId="00000294">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 class="collapse navbar-collapse" id="navbarNav"&gt;</w:t>
      </w:r>
    </w:p>
    <w:p w:rsidR="00000000" w:rsidDel="00000000" w:rsidP="00000000" w:rsidRDefault="00000000" w:rsidRPr="00000000" w14:paraId="00000295">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&lt;ul class="navbar-nav"&gt;</w:t>
      </w:r>
    </w:p>
    <w:p w:rsidR="00000000" w:rsidDel="00000000" w:rsidP="00000000" w:rsidRDefault="00000000" w:rsidRPr="00000000" w14:paraId="00000296">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&lt;li class="nav-item"&gt;&lt;a class="nav-link" href="{{ route('main.index') }}"&gt;Главная&lt;/a&gt;&lt;/li&gt;</w:t>
      </w:r>
    </w:p>
    <w:p w:rsidR="00000000" w:rsidDel="00000000" w:rsidP="00000000" w:rsidRDefault="00000000" w:rsidRPr="00000000" w14:paraId="00000297">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&lt;li class="nav-item"&gt;&lt;a class="nav-link" href="{{ route('detail.</w:t>
      </w:r>
      <w:r w:rsidDel="00000000" w:rsidR="00000000" w:rsidRPr="00000000">
        <w:rPr>
          <w:rFonts w:ascii="Courier New" w:cs="Courier New" w:eastAsia="Courier New" w:hAnsi="Courier New"/>
          <w:sz w:val="20"/>
          <w:szCs w:val="20"/>
          <w:rtl w:val="0"/>
        </w:rPr>
        <w:t xml:space="preserve">allDetails</w:t>
      </w:r>
      <w:r w:rsidDel="00000000" w:rsidR="00000000" w:rsidRPr="00000000">
        <w:rPr>
          <w:rFonts w:ascii="Courier New" w:cs="Courier New" w:eastAsia="Courier New" w:hAnsi="Courier New"/>
          <w:sz w:val="20"/>
          <w:szCs w:val="20"/>
          <w:rtl w:val="0"/>
        </w:rPr>
        <w:t xml:space="preserve">') }}"&gt;Справочник деталей&lt;/a&gt;&lt;/li&gt;</w:t>
      </w:r>
    </w:p>
    <w:p w:rsidR="00000000" w:rsidDel="00000000" w:rsidP="00000000" w:rsidRDefault="00000000" w:rsidRPr="00000000" w14:paraId="00000298">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&lt;li class="nav-item"&gt;&lt;a class="nav-link" href="{{ route('detail.create') }}"&gt;Добавить деталь&lt;/a&gt;&lt;/li&gt;</w:t>
      </w:r>
    </w:p>
    <w:p w:rsidR="00000000" w:rsidDel="00000000" w:rsidP="00000000" w:rsidRDefault="00000000" w:rsidRPr="00000000" w14:paraId="00000299">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&lt;li class="nav-item"&gt;&lt;a class="nav-link" href="{{ route('order.create') }}"&gt;Создать заявку&lt;/a&gt;&lt;/li&gt;</w:t>
      </w:r>
    </w:p>
    <w:p w:rsidR="00000000" w:rsidDel="00000000" w:rsidP="00000000" w:rsidRDefault="00000000" w:rsidRPr="00000000" w14:paraId="0000029A">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&lt;li class="nav-item"&gt;&lt;a class="nav-link" href="{{ route('order.index') }}"&gt;Все заявки&lt;/a&gt;&lt;/li&gt;</w:t>
      </w:r>
    </w:p>
    <w:p w:rsidR="00000000" w:rsidDel="00000000" w:rsidP="00000000" w:rsidRDefault="00000000" w:rsidRPr="00000000" w14:paraId="0000029B">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9C">
      <w:pPr>
        <w:spacing w:line="360" w:lineRule="auto"/>
        <w:ind w:firstLine="720"/>
        <w:jc w:val="both"/>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8"/>
          <w:szCs w:val="28"/>
          <w:rtl w:val="0"/>
        </w:rPr>
        <w:t xml:space="preserve">Продолжение листинга 1 – Меню веб-приложения</w:t>
      </w:r>
      <w:r w:rsidDel="00000000" w:rsidR="00000000" w:rsidRPr="00000000">
        <w:rPr>
          <w:rtl w:val="0"/>
        </w:rPr>
      </w:r>
    </w:p>
    <w:p w:rsidR="00000000" w:rsidDel="00000000" w:rsidP="00000000" w:rsidRDefault="00000000" w:rsidRPr="00000000" w14:paraId="0000029D">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&lt;li class="nav-item"&gt;&lt;a class="nav-link" href="{{ route('upload.form') }}"&gt;Загрузить расписание&lt;/a&gt;&lt;/li&gt;</w:t>
      </w:r>
    </w:p>
    <w:p w:rsidR="00000000" w:rsidDel="00000000" w:rsidP="00000000" w:rsidRDefault="00000000" w:rsidRPr="00000000" w14:paraId="0000029E">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&lt;li class="nav-item"&gt;&lt;a class="nav-link" href="{{ route('data.list') }}"&gt;Загруженные расписания&lt;/a&gt;&lt;/li&gt;</w:t>
      </w:r>
    </w:p>
    <w:p w:rsidR="00000000" w:rsidDel="00000000" w:rsidP="00000000" w:rsidRDefault="00000000" w:rsidRPr="00000000" w14:paraId="0000029F">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&lt;/ul&gt;</w:t>
      </w:r>
    </w:p>
    <w:p w:rsidR="00000000" w:rsidDel="00000000" w:rsidP="00000000" w:rsidRDefault="00000000" w:rsidRPr="00000000" w14:paraId="000002A0">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&lt;/div&gt;</w:t>
      </w:r>
    </w:p>
    <w:p w:rsidR="00000000" w:rsidDel="00000000" w:rsidP="00000000" w:rsidRDefault="00000000" w:rsidRPr="00000000" w14:paraId="000002A1">
      <w:pPr>
        <w:spacing w:line="240" w:lineRule="auto"/>
        <w:jc w:val="both"/>
        <w:rPr>
          <w:rFonts w:ascii="Courier New" w:cs="Courier New" w:eastAsia="Courier New" w:hAnsi="Courier New"/>
          <w:color w:val="e8bf6a"/>
          <w:sz w:val="20"/>
          <w:szCs w:val="20"/>
        </w:rPr>
      </w:pPr>
      <w:r w:rsidDel="00000000" w:rsidR="00000000" w:rsidRPr="00000000">
        <w:rPr>
          <w:rFonts w:ascii="Courier New" w:cs="Courier New" w:eastAsia="Courier New" w:hAnsi="Courier New"/>
          <w:sz w:val="20"/>
          <w:szCs w:val="20"/>
          <w:rtl w:val="0"/>
        </w:rPr>
        <w:t xml:space="preserve">   &lt;/div&gt;</w:t>
      </w:r>
      <w:r w:rsidDel="00000000" w:rsidR="00000000" w:rsidRPr="00000000">
        <w:rPr>
          <w:rtl w:val="0"/>
        </w:rPr>
      </w:r>
    </w:p>
    <w:p w:rsidR="00000000" w:rsidDel="00000000" w:rsidP="00000000" w:rsidRDefault="00000000" w:rsidRPr="00000000" w14:paraId="000002A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&lt;/nav&gt;</w:t>
      </w:r>
    </w:p>
    <w:p w:rsidR="00000000" w:rsidDel="00000000" w:rsidP="00000000" w:rsidRDefault="00000000" w:rsidRPr="00000000" w14:paraId="000002A3">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4">
      <w:pPr>
        <w:pStyle w:val="Heading3"/>
        <w:ind w:firstLine="708.6614173228347"/>
        <w:rPr>
          <w:rFonts w:ascii="Times New Roman" w:cs="Times New Roman" w:eastAsia="Times New Roman" w:hAnsi="Times New Roman"/>
          <w:b w:val="1"/>
        </w:rPr>
      </w:pPr>
      <w:bookmarkStart w:colFirst="0" w:colLast="0" w:name="_swy6aaned59z" w:id="18"/>
      <w:bookmarkEnd w:id="18"/>
      <w:r w:rsidDel="00000000" w:rsidR="00000000" w:rsidRPr="00000000">
        <w:rPr>
          <w:rFonts w:ascii="Times New Roman" w:cs="Times New Roman" w:eastAsia="Times New Roman" w:hAnsi="Times New Roman"/>
          <w:b w:val="1"/>
          <w:rtl w:val="0"/>
        </w:rPr>
        <w:t xml:space="preserve">3.4.1. Разработка программного модуля “Деталь”</w:t>
      </w:r>
    </w:p>
    <w:p w:rsidR="00000000" w:rsidDel="00000000" w:rsidP="00000000" w:rsidRDefault="00000000" w:rsidRPr="00000000" w14:paraId="000002A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6">
      <w:pPr>
        <w:spacing w:line="360" w:lineRule="auto"/>
        <w:ind w:firstLine="720"/>
        <w:jc w:val="both"/>
        <w:rPr/>
      </w:pPr>
      <w:r w:rsidDel="00000000" w:rsidR="00000000" w:rsidRPr="00000000">
        <w:rPr>
          <w:rFonts w:ascii="Times New Roman" w:cs="Times New Roman" w:eastAsia="Times New Roman" w:hAnsi="Times New Roman"/>
          <w:sz w:val="28"/>
          <w:szCs w:val="28"/>
          <w:rtl w:val="0"/>
        </w:rPr>
        <w:t xml:space="preserve">Так как вся информация идет изначально от деталей, первым спроектированным модулем был модуль “Деталь”. Так как Laravel поддерживает MVC-паттерн, то у сущности есть модель Detail, контроллер Detail Controller и отображение ввода информации о детали</w:t>
      </w:r>
      <w:r w:rsidDel="00000000" w:rsidR="00000000" w:rsidRPr="00000000">
        <w:rPr>
          <w:rtl w:val="0"/>
        </w:rPr>
        <w:t xml:space="preserve">. </w:t>
      </w:r>
    </w:p>
    <w:p w:rsidR="00000000" w:rsidDel="00000000" w:rsidP="00000000" w:rsidRDefault="00000000" w:rsidRPr="00000000" w14:paraId="000002A7">
      <w:pPr>
        <w:spacing w:line="360" w:lineRule="auto"/>
        <w:ind w:firstLine="720"/>
        <w:jc w:val="both"/>
        <w:rPr>
          <w:b w:val="1"/>
        </w:rPr>
      </w:pPr>
      <w:r w:rsidDel="00000000" w:rsidR="00000000" w:rsidRPr="00000000">
        <w:rPr>
          <w:rFonts w:ascii="Times New Roman" w:cs="Times New Roman" w:eastAsia="Times New Roman" w:hAnsi="Times New Roman"/>
          <w:sz w:val="28"/>
          <w:szCs w:val="28"/>
          <w:rtl w:val="0"/>
        </w:rPr>
        <w:t xml:space="preserve">При сохранении детали в БД в системе сразу же идет расчет времени выполнения каждой операции восстановления, и эти данные также сохраняются в БД. Листинг 2 показывает контроллер с выполнением логики модели. Контроллер имеет только один метод</w:t>
      </w:r>
      <w:r w:rsidDel="00000000" w:rsidR="00000000" w:rsidRPr="00000000">
        <w:rPr>
          <w:rFonts w:ascii="Courier New" w:cs="Courier New" w:eastAsia="Courier New" w:hAnsi="Courier New"/>
          <w:sz w:val="24"/>
          <w:szCs w:val="24"/>
          <w:rtl w:val="0"/>
        </w:rPr>
        <w:t xml:space="preserve"> store(Request $request).</w:t>
      </w:r>
      <w:r w:rsidDel="00000000" w:rsidR="00000000" w:rsidRPr="00000000">
        <w:rPr>
          <w:rFonts w:ascii="Times New Roman" w:cs="Times New Roman" w:eastAsia="Times New Roman" w:hAnsi="Times New Roman"/>
          <w:sz w:val="28"/>
          <w:szCs w:val="28"/>
          <w:rtl w:val="0"/>
        </w:rPr>
        <w:t xml:space="preserve"> Более полный код представлен в</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приложении А</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2A8">
      <w:pPr>
        <w:spacing w:line="360" w:lineRule="auto"/>
        <w:ind w:firstLine="720"/>
        <w:jc w:val="both"/>
        <w:rPr/>
      </w:pPr>
      <w:r w:rsidDel="00000000" w:rsidR="00000000" w:rsidRPr="00000000">
        <w:rPr>
          <w:rtl w:val="0"/>
        </w:rPr>
      </w:r>
    </w:p>
    <w:p w:rsidR="00000000" w:rsidDel="00000000" w:rsidP="00000000" w:rsidRDefault="00000000" w:rsidRPr="00000000" w14:paraId="000002A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2 – Detail Controller</w:t>
      </w:r>
    </w:p>
    <w:p w:rsidR="00000000" w:rsidDel="00000000" w:rsidP="00000000" w:rsidRDefault="00000000" w:rsidRPr="00000000" w14:paraId="000002A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function store(Request $request)</w:t>
      </w:r>
    </w:p>
    <w:p w:rsidR="00000000" w:rsidDel="00000000" w:rsidP="00000000" w:rsidRDefault="00000000" w:rsidRPr="00000000" w14:paraId="000002A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A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валидация входных данных</w:t>
      </w:r>
    </w:p>
    <w:p w:rsidR="00000000" w:rsidDel="00000000" w:rsidP="00000000" w:rsidRDefault="00000000" w:rsidRPr="00000000" w14:paraId="000002A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$validatedData = $request-&gt;validate([</w:t>
      </w:r>
    </w:p>
    <w:p w:rsidR="00000000" w:rsidDel="00000000" w:rsidP="00000000" w:rsidRDefault="00000000" w:rsidRPr="00000000" w14:paraId="000002A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=&gt; 'required|string|max:255',</w:t>
      </w:r>
    </w:p>
    <w:p w:rsidR="00000000" w:rsidDel="00000000" w:rsidP="00000000" w:rsidRDefault="00000000" w:rsidRPr="00000000" w14:paraId="000002A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'initialDiameter' =&gt; 'required|numeric',</w:t>
      </w:r>
    </w:p>
    <w:p w:rsidR="00000000" w:rsidDel="00000000" w:rsidP="00000000" w:rsidRDefault="00000000" w:rsidRPr="00000000" w14:paraId="000002B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'wearsCount' =&gt; 'required|integer|min:1',</w:t>
      </w:r>
    </w:p>
    <w:p w:rsidR="00000000" w:rsidDel="00000000" w:rsidP="00000000" w:rsidRDefault="00000000" w:rsidRPr="00000000" w14:paraId="000002B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'wear_areas' =&gt; 'required|array|min:1',</w:t>
      </w:r>
    </w:p>
    <w:p w:rsidR="00000000" w:rsidDel="00000000" w:rsidP="00000000" w:rsidRDefault="00000000" w:rsidRPr="00000000" w14:paraId="000002B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wear_areas</w:t>
      </w:r>
      <w:r w:rsidDel="00000000" w:rsidR="00000000" w:rsidRPr="00000000">
        <w:rPr>
          <w:rFonts w:ascii="Courier New" w:cs="Courier New" w:eastAsia="Courier New" w:hAnsi="Courier New"/>
          <w:sz w:val="20"/>
          <w:szCs w:val="20"/>
          <w:rtl w:val="0"/>
        </w:rPr>
        <w:t xml:space="preserve">.*' =&gt; 'numeric',</w:t>
      </w:r>
    </w:p>
    <w:p w:rsidR="00000000" w:rsidDel="00000000" w:rsidP="00000000" w:rsidRDefault="00000000" w:rsidRPr="00000000" w14:paraId="000002B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 =&gt; 'required|integer'</w:t>
      </w:r>
    </w:p>
    <w:p w:rsidR="00000000" w:rsidDel="00000000" w:rsidP="00000000" w:rsidRDefault="00000000" w:rsidRPr="00000000" w14:paraId="000002B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$wear_areas = $validatedData['wear_areas'];</w:t>
      </w:r>
    </w:p>
    <w:p w:rsidR="00000000" w:rsidDel="00000000" w:rsidP="00000000" w:rsidRDefault="00000000" w:rsidRPr="00000000" w14:paraId="000002B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проверка на массив</w:t>
      </w:r>
    </w:p>
    <w:p w:rsidR="00000000" w:rsidDel="00000000" w:rsidP="00000000" w:rsidRDefault="00000000" w:rsidRPr="00000000" w14:paraId="000002B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(!is_array($wear_areas)) {</w:t>
      </w:r>
    </w:p>
    <w:p w:rsidR="00000000" w:rsidDel="00000000" w:rsidP="00000000" w:rsidRDefault="00000000" w:rsidRPr="00000000" w14:paraId="000002B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$wears_area = json_decode($wear_areas, true);</w:t>
      </w:r>
    </w:p>
    <w:p w:rsidR="00000000" w:rsidDel="00000000" w:rsidP="00000000" w:rsidRDefault="00000000" w:rsidRPr="00000000" w14:paraId="000002B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//создание детали</w:t>
      </w:r>
    </w:p>
    <w:p w:rsidR="00000000" w:rsidDel="00000000" w:rsidP="00000000" w:rsidRDefault="00000000" w:rsidRPr="00000000" w14:paraId="000002B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$detail = Detail::create([</w:t>
      </w:r>
    </w:p>
    <w:p w:rsidR="00000000" w:rsidDel="00000000" w:rsidP="00000000" w:rsidRDefault="00000000" w:rsidRPr="00000000" w14:paraId="000002BD">
      <w:pPr>
        <w:spacing w:line="240" w:lineRule="auto"/>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0"/>
          <w:szCs w:val="20"/>
          <w:rtl w:val="0"/>
        </w:rPr>
        <w:t xml:space="preserve">       'name' =&gt; $validatedData['name'],</w:t>
      </w:r>
      <w:r w:rsidDel="00000000" w:rsidR="00000000" w:rsidRPr="00000000">
        <w:rPr>
          <w:rtl w:val="0"/>
        </w:rPr>
      </w:r>
    </w:p>
    <w:p w:rsidR="00000000" w:rsidDel="00000000" w:rsidP="00000000" w:rsidRDefault="00000000" w:rsidRPr="00000000" w14:paraId="000002BE">
      <w:pPr>
        <w:spacing w:line="360" w:lineRule="auto"/>
        <w:ind w:firstLine="720"/>
        <w:jc w:val="both"/>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8"/>
          <w:szCs w:val="28"/>
          <w:rtl w:val="0"/>
        </w:rPr>
        <w:t xml:space="preserve">Продолжение листинга 2 – Detail Controller</w:t>
      </w:r>
      <w:r w:rsidDel="00000000" w:rsidR="00000000" w:rsidRPr="00000000">
        <w:rPr>
          <w:rtl w:val="0"/>
        </w:rPr>
      </w:r>
    </w:p>
    <w:p w:rsidR="00000000" w:rsidDel="00000000" w:rsidP="00000000" w:rsidRDefault="00000000" w:rsidRPr="00000000" w14:paraId="000002B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'diameter' =&gt; $validatedData['initialDiameter'],</w:t>
      </w:r>
    </w:p>
    <w:p w:rsidR="00000000" w:rsidDel="00000000" w:rsidP="00000000" w:rsidRDefault="00000000" w:rsidRPr="00000000" w14:paraId="000002C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'wear_areas' =&gt; $wear_areas,</w:t>
      </w:r>
    </w:p>
    <w:p w:rsidR="00000000" w:rsidDel="00000000" w:rsidP="00000000" w:rsidRDefault="00000000" w:rsidRPr="00000000" w14:paraId="000002C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 =&gt; $validatedData['type'],</w:t>
      </w:r>
    </w:p>
    <w:p w:rsidR="00000000" w:rsidDel="00000000" w:rsidP="00000000" w:rsidRDefault="00000000" w:rsidRPr="00000000" w14:paraId="000002C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'wear' =&gt; $request-&gt;wear,</w:t>
      </w:r>
    </w:p>
    <w:p w:rsidR="00000000" w:rsidDel="00000000" w:rsidP="00000000" w:rsidRDefault="00000000" w:rsidRPr="00000000" w14:paraId="000002C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C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логирование </w:t>
      </w:r>
    </w:p>
    <w:p w:rsidR="00000000" w:rsidDel="00000000" w:rsidP="00000000" w:rsidRDefault="00000000" w:rsidRPr="00000000" w14:paraId="000002C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Log::info($validatedData);</w:t>
      </w:r>
    </w:p>
    <w:p w:rsidR="00000000" w:rsidDel="00000000" w:rsidP="00000000" w:rsidRDefault="00000000" w:rsidRPr="00000000" w14:paraId="000002C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C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создание и расчет операций</w:t>
      </w:r>
    </w:p>
    <w:p w:rsidR="00000000" w:rsidDel="00000000" w:rsidP="00000000" w:rsidRDefault="00000000" w:rsidRPr="00000000" w14:paraId="000002C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operationsData</w:t>
      </w: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2C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'turning' =&gt; $detail-&gt;turningTime()</w:t>
      </w:r>
    </w:p>
    <w:p w:rsidR="00000000" w:rsidDel="00000000" w:rsidP="00000000" w:rsidRDefault="00000000" w:rsidRPr="00000000" w14:paraId="000002C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C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//определение типа детали для выбора операции</w:t>
      </w:r>
    </w:p>
    <w:p w:rsidR="00000000" w:rsidDel="00000000" w:rsidP="00000000" w:rsidRDefault="00000000" w:rsidRPr="00000000" w14:paraId="000002C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($detail-&gt;type == 1 || $detail-&gt;type == 2) {</w:t>
      </w:r>
    </w:p>
    <w:p w:rsidR="00000000" w:rsidDel="00000000" w:rsidP="00000000" w:rsidRDefault="00000000" w:rsidRPr="00000000" w14:paraId="000002C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$operationsData['electricityWelding'] = $detail-&gt;electricityWelding();</w:t>
      </w:r>
    </w:p>
    <w:p w:rsidR="00000000" w:rsidDel="00000000" w:rsidP="00000000" w:rsidRDefault="00000000" w:rsidRPr="00000000" w14:paraId="000002D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2D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operationsData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vibroWelding</w:t>
      </w:r>
      <w:r w:rsidDel="00000000" w:rsidR="00000000" w:rsidRPr="00000000">
        <w:rPr>
          <w:rFonts w:ascii="Courier New" w:cs="Courier New" w:eastAsia="Courier New" w:hAnsi="Courier New"/>
          <w:sz w:val="20"/>
          <w:szCs w:val="20"/>
          <w:rtl w:val="0"/>
        </w:rPr>
        <w:t xml:space="preserve">'] = $detail-&gt;vibroWelding();</w:t>
      </w:r>
    </w:p>
    <w:p w:rsidR="00000000" w:rsidDel="00000000" w:rsidP="00000000" w:rsidRDefault="00000000" w:rsidRPr="00000000" w14:paraId="000002D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D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D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//слияние всех данных в массив операций</w:t>
      </w:r>
    </w:p>
    <w:p w:rsidR="00000000" w:rsidDel="00000000" w:rsidP="00000000" w:rsidRDefault="00000000" w:rsidRPr="00000000" w14:paraId="000002D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$operationsData = array_merge($operationsData, [</w:t>
      </w:r>
    </w:p>
    <w:p w:rsidR="00000000" w:rsidDel="00000000" w:rsidP="00000000" w:rsidRDefault="00000000" w:rsidRPr="00000000" w14:paraId="000002D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'secondTurning' =&gt; $detail-&gt;secondTurningTime(),</w:t>
      </w:r>
    </w:p>
    <w:p w:rsidR="00000000" w:rsidDel="00000000" w:rsidP="00000000" w:rsidRDefault="00000000" w:rsidRPr="00000000" w14:paraId="000002D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'grinding' =&gt; $detail-&gt;grinding(),</w:t>
      </w:r>
    </w:p>
    <w:p w:rsidR="00000000" w:rsidDel="00000000" w:rsidP="00000000" w:rsidRDefault="00000000" w:rsidRPr="00000000" w14:paraId="000002D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D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D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//создание записи операции для каждого типа из созданного массива </w:t>
      </w:r>
    </w:p>
    <w:p w:rsidR="00000000" w:rsidDel="00000000" w:rsidP="00000000" w:rsidRDefault="00000000" w:rsidRPr="00000000" w14:paraId="000002D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foreach ($operationsData as $type =&gt; $time) {</w:t>
      </w:r>
    </w:p>
    <w:p w:rsidR="00000000" w:rsidDel="00000000" w:rsidP="00000000" w:rsidRDefault="00000000" w:rsidRPr="00000000" w14:paraId="000002D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$main_time = $time['main_time'] ?? 0;</w:t>
      </w:r>
    </w:p>
    <w:p w:rsidR="00000000" w:rsidDel="00000000" w:rsidP="00000000" w:rsidRDefault="00000000" w:rsidRPr="00000000" w14:paraId="000002D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$auxiliary_time = $time['auxiliary_time'] ?? 0;</w:t>
      </w:r>
    </w:p>
    <w:p w:rsidR="00000000" w:rsidDel="00000000" w:rsidP="00000000" w:rsidRDefault="00000000" w:rsidRPr="00000000" w14:paraId="000002D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$operation = Operation::create([</w:t>
      </w:r>
    </w:p>
    <w:p w:rsidR="00000000" w:rsidDel="00000000" w:rsidP="00000000" w:rsidRDefault="00000000" w:rsidRPr="00000000" w14:paraId="000002D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'detail_id' =&gt; $detail-&gt;id,</w:t>
      </w:r>
    </w:p>
    <w:p w:rsidR="00000000" w:rsidDel="00000000" w:rsidP="00000000" w:rsidRDefault="00000000" w:rsidRPr="00000000" w14:paraId="000002E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 =&gt; $type,</w:t>
      </w:r>
    </w:p>
    <w:p w:rsidR="00000000" w:rsidDel="00000000" w:rsidP="00000000" w:rsidRDefault="00000000" w:rsidRPr="00000000" w14:paraId="000002E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'main_time' =&gt; $main_time,</w:t>
      </w:r>
    </w:p>
    <w:p w:rsidR="00000000" w:rsidDel="00000000" w:rsidP="00000000" w:rsidRDefault="00000000" w:rsidRPr="00000000" w14:paraId="000002E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'auxiliary_time' =&gt; $auxiliary_time,</w:t>
      </w:r>
    </w:p>
    <w:p w:rsidR="00000000" w:rsidDel="00000000" w:rsidP="00000000" w:rsidRDefault="00000000" w:rsidRPr="00000000" w14:paraId="000002E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E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E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$operations[] = $operation-&gt;toArray(); // Добавление операции в список</w:t>
      </w:r>
    </w:p>
    <w:p w:rsidR="00000000" w:rsidDel="00000000" w:rsidP="00000000" w:rsidRDefault="00000000" w:rsidRPr="00000000" w14:paraId="000002E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E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E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Создание технологического процесса</w:t>
      </w:r>
    </w:p>
    <w:p w:rsidR="00000000" w:rsidDel="00000000" w:rsidP="00000000" w:rsidRDefault="00000000" w:rsidRPr="00000000" w14:paraId="000002E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TechnologicalProcess::create([</w:t>
      </w:r>
    </w:p>
    <w:p w:rsidR="00000000" w:rsidDel="00000000" w:rsidP="00000000" w:rsidRDefault="00000000" w:rsidRPr="00000000" w14:paraId="000002E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'detail_id' =&gt; $detail-&gt;id,</w:t>
      </w:r>
    </w:p>
    <w:p w:rsidR="00000000" w:rsidDel="00000000" w:rsidP="00000000" w:rsidRDefault="00000000" w:rsidRPr="00000000" w14:paraId="000002E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'operations' =&gt; json_encode($operations), // Сохранение списка операций в формате JSON</w:t>
      </w:r>
    </w:p>
    <w:p w:rsidR="00000000" w:rsidDel="00000000" w:rsidP="00000000" w:rsidRDefault="00000000" w:rsidRPr="00000000" w14:paraId="000002E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E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E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Возвращаем ответ или выполняем другие действия</w:t>
      </w:r>
    </w:p>
    <w:p w:rsidR="00000000" w:rsidDel="00000000" w:rsidP="00000000" w:rsidRDefault="00000000" w:rsidRPr="00000000" w14:paraId="000002E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F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redirect()-&gt;route('detail.create')-&gt;with('success', 'Detail created successfully with operations calculated.');</w:t>
      </w:r>
    </w:p>
    <w:p w:rsidR="00000000" w:rsidDel="00000000" w:rsidP="00000000" w:rsidRDefault="00000000" w:rsidRPr="00000000" w14:paraId="000002F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F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обратимся к методам в модели. В соответствии со структурой данных, необходимо рассчитать время для четырех операций восстановления. Листинг 3 представляет методы расчета времени выполнения восстановления по операции токарных работ. Листинг 4, 5 содержит полный код с комментариями вспомогательных методов, которые рассчитывают данные длины обрабатываемой поверхности и диаметр детали после обработки.</w:t>
      </w:r>
    </w:p>
    <w:p w:rsidR="00000000" w:rsidDel="00000000" w:rsidP="00000000" w:rsidRDefault="00000000" w:rsidRPr="00000000" w14:paraId="000002F4">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3 – Функция </w:t>
      </w:r>
      <w:r w:rsidDel="00000000" w:rsidR="00000000" w:rsidRPr="00000000">
        <w:rPr>
          <w:rFonts w:ascii="Times New Roman" w:cs="Times New Roman" w:eastAsia="Times New Roman" w:hAnsi="Times New Roman"/>
          <w:sz w:val="28"/>
          <w:szCs w:val="28"/>
          <w:rtl w:val="0"/>
        </w:rPr>
        <w:t xml:space="preserve">turningTime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F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function turningTime(</w:t>
      </w:r>
    </w:p>
    <w:p w:rsidR="00000000" w:rsidDel="00000000" w:rsidP="00000000" w:rsidRDefault="00000000" w:rsidRPr="00000000" w14:paraId="000002F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$yi = 3.5,  // Величина врезания и перебега для детали</w:t>
      </w:r>
    </w:p>
    <w:p w:rsidR="00000000" w:rsidDel="00000000" w:rsidP="00000000" w:rsidRDefault="00000000" w:rsidRPr="00000000" w14:paraId="000002F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$ki = 1,      // Количество проходов для снятия припуска при глубине резания</w:t>
      </w:r>
    </w:p>
    <w:p w:rsidR="00000000" w:rsidDel="00000000" w:rsidP="00000000" w:rsidRDefault="00000000" w:rsidRPr="00000000" w14:paraId="000002F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$s1i = 0.5, // Подача режущего инструмента</w:t>
      </w:r>
    </w:p>
    <w:p w:rsidR="00000000" w:rsidDel="00000000" w:rsidP="00000000" w:rsidRDefault="00000000" w:rsidRPr="00000000" w14:paraId="000002F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$v1i = 50,  // Скорость резания</w:t>
      </w:r>
    </w:p>
    <w:p w:rsidR="00000000" w:rsidDel="00000000" w:rsidP="00000000" w:rsidRDefault="00000000" w:rsidRPr="00000000" w14:paraId="000002F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$tv1i = 3   // Длительность вспомогательных операций токарной обработки</w:t>
      </w:r>
    </w:p>
    <w:p w:rsidR="00000000" w:rsidDel="00000000" w:rsidP="00000000" w:rsidRDefault="00000000" w:rsidRPr="00000000" w14:paraId="000002F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array</w:t>
      </w:r>
    </w:p>
    <w:p w:rsidR="00000000" w:rsidDel="00000000" w:rsidP="00000000" w:rsidRDefault="00000000" w:rsidRPr="00000000" w14:paraId="000002F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F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$this-&gt;li = array_sum($this-&gt;</w:t>
      </w:r>
      <w:r w:rsidDel="00000000" w:rsidR="00000000" w:rsidRPr="00000000">
        <w:rPr>
          <w:rFonts w:ascii="Courier New" w:cs="Courier New" w:eastAsia="Courier New" w:hAnsi="Courier New"/>
          <w:sz w:val="20"/>
          <w:szCs w:val="20"/>
          <w:rtl w:val="0"/>
        </w:rPr>
        <w:t xml:space="preserve">wear_areas</w:t>
      </w:r>
      <w:r w:rsidDel="00000000" w:rsidR="00000000" w:rsidRPr="00000000">
        <w:rPr>
          <w:rFonts w:ascii="Courier New" w:cs="Courier New" w:eastAsia="Courier New" w:hAnsi="Courier New"/>
          <w:sz w:val="20"/>
          <w:szCs w:val="20"/>
          <w:rtl w:val="0"/>
        </w:rPr>
        <w:t xml:space="preserve">); // Длина обрабатываемой поверхности по чертежу</w:t>
      </w:r>
    </w:p>
    <w:p w:rsidR="00000000" w:rsidDel="00000000" w:rsidP="00000000" w:rsidRDefault="00000000" w:rsidRPr="00000000" w14:paraId="000002F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 = $this-&gt;</w:t>
      </w:r>
      <w:r w:rsidDel="00000000" w:rsidR="00000000" w:rsidRPr="00000000">
        <w:rPr>
          <w:rFonts w:ascii="Courier New" w:cs="Courier New" w:eastAsia="Courier New" w:hAnsi="Courier New"/>
          <w:sz w:val="20"/>
          <w:szCs w:val="20"/>
          <w:rtl w:val="0"/>
        </w:rPr>
        <w:t xml:space="preserve">lengthDetail</w:t>
      </w:r>
      <w:r w:rsidDel="00000000" w:rsidR="00000000" w:rsidRPr="00000000">
        <w:rPr>
          <w:rFonts w:ascii="Courier New" w:cs="Courier New" w:eastAsia="Courier New" w:hAnsi="Courier New"/>
          <w:sz w:val="20"/>
          <w:szCs w:val="20"/>
          <w:rtl w:val="0"/>
        </w:rPr>
        <w:t xml:space="preserve">($this-&gt;li, $yi); // Длина обрабатываемой поверхности детали с учетом врезания и перебега</w:t>
      </w:r>
    </w:p>
    <w:p w:rsidR="00000000" w:rsidDel="00000000" w:rsidP="00000000" w:rsidRDefault="00000000" w:rsidRPr="00000000" w14:paraId="0000030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$D1i = $this-&gt;diameter; // Диаметр детали перед токарной обработкой</w:t>
      </w:r>
    </w:p>
    <w:p w:rsidR="00000000" w:rsidDel="00000000" w:rsidP="00000000" w:rsidRDefault="00000000" w:rsidRPr="00000000" w14:paraId="0000030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$this-&gt;calculateNewDiameter($D1i, $this-&gt;wear_areas);</w:t>
      </w:r>
    </w:p>
    <w:p w:rsidR="00000000" w:rsidDel="00000000" w:rsidP="00000000" w:rsidRDefault="00000000" w:rsidRPr="00000000" w14:paraId="0000030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$d1i =$this-&gt;</w:t>
      </w:r>
      <w:r w:rsidDel="00000000" w:rsidR="00000000" w:rsidRPr="00000000">
        <w:rPr>
          <w:rFonts w:ascii="Courier New" w:cs="Courier New" w:eastAsia="Courier New" w:hAnsi="Courier New"/>
          <w:sz w:val="20"/>
          <w:szCs w:val="20"/>
          <w:rtl w:val="0"/>
        </w:rPr>
        <w:t xml:space="preserve">damageDiameter</w:t>
      </w:r>
      <w:r w:rsidDel="00000000" w:rsidR="00000000" w:rsidRPr="00000000">
        <w:rPr>
          <w:rFonts w:ascii="Courier New" w:cs="Courier New" w:eastAsia="Courier New" w:hAnsi="Courier New"/>
          <w:sz w:val="20"/>
          <w:szCs w:val="20"/>
          <w:rtl w:val="0"/>
        </w:rPr>
        <w:t xml:space="preserve">; // Диаметр детали после токарной обработки</w:t>
      </w:r>
    </w:p>
    <w:p w:rsidR="00000000" w:rsidDel="00000000" w:rsidP="00000000" w:rsidRDefault="00000000" w:rsidRPr="00000000" w14:paraId="0000030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Припуск на обработку</w:t>
      </w:r>
    </w:p>
    <w:p w:rsidR="00000000" w:rsidDel="00000000" w:rsidP="00000000" w:rsidRDefault="00000000" w:rsidRPr="00000000" w14:paraId="0000030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$h1i = ($D1i - $d1i) / 2;</w:t>
      </w:r>
    </w:p>
    <w:p w:rsidR="00000000" w:rsidDel="00000000" w:rsidP="00000000" w:rsidRDefault="00000000" w:rsidRPr="00000000" w14:paraId="0000030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Глубина резания</w:t>
      </w:r>
    </w:p>
    <w:p w:rsidR="00000000" w:rsidDel="00000000" w:rsidP="00000000" w:rsidRDefault="00000000" w:rsidRPr="00000000" w14:paraId="0000030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$g1i = $h1i / $ki;</w:t>
      </w:r>
    </w:p>
    <w:p w:rsidR="00000000" w:rsidDel="00000000" w:rsidP="00000000" w:rsidRDefault="00000000" w:rsidRPr="00000000" w14:paraId="0000030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Число оборотов деталей в минуту</w:t>
      </w:r>
    </w:p>
    <w:p w:rsidR="00000000" w:rsidDel="00000000" w:rsidP="00000000" w:rsidRDefault="00000000" w:rsidRPr="00000000" w14:paraId="0000030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$n1i = 318 * ($v1i / $D1i);</w:t>
      </w:r>
    </w:p>
    <w:p w:rsidR="00000000" w:rsidDel="00000000" w:rsidP="00000000" w:rsidRDefault="00000000" w:rsidRPr="00000000" w14:paraId="0000030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Длительность основной токарной обработки</w:t>
      </w:r>
    </w:p>
    <w:p w:rsidR="00000000" w:rsidDel="00000000" w:rsidP="00000000" w:rsidRDefault="00000000" w:rsidRPr="00000000" w14:paraId="0000030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$to1i = ($Li * $ki) / ($n1i * $s1i);</w:t>
      </w:r>
    </w:p>
    <w:p w:rsidR="00000000" w:rsidDel="00000000" w:rsidP="00000000" w:rsidRDefault="00000000" w:rsidRPr="00000000" w14:paraId="0000031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Суммарная длительность выполнения операции предварительной токарной обработки</w:t>
      </w:r>
    </w:p>
    <w:p w:rsidR="00000000" w:rsidDel="00000000" w:rsidP="00000000" w:rsidRDefault="00000000" w:rsidRPr="00000000" w14:paraId="0000031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$t1i = $to1i + $tv1i;</w:t>
      </w:r>
    </w:p>
    <w:p w:rsidR="00000000" w:rsidDel="00000000" w:rsidP="00000000" w:rsidRDefault="00000000" w:rsidRPr="00000000" w14:paraId="0000031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Возврат суммы основной и вспомогательной длительности обработки</w:t>
      </w:r>
    </w:p>
    <w:p w:rsidR="00000000" w:rsidDel="00000000" w:rsidP="00000000" w:rsidRDefault="00000000" w:rsidRPr="00000000" w14:paraId="0000031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p>
    <w:p w:rsidR="00000000" w:rsidDel="00000000" w:rsidP="00000000" w:rsidRDefault="00000000" w:rsidRPr="00000000" w14:paraId="0000031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'main_time' =&gt; ceil($t1i),</w:t>
      </w:r>
    </w:p>
    <w:p w:rsidR="00000000" w:rsidDel="00000000" w:rsidP="00000000" w:rsidRDefault="00000000" w:rsidRPr="00000000" w14:paraId="0000031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'auxiliary_time' =&gt; ceil($tv1i),</w:t>
      </w:r>
    </w:p>
    <w:p w:rsidR="00000000" w:rsidDel="00000000" w:rsidP="00000000" w:rsidRDefault="00000000" w:rsidRPr="00000000" w14:paraId="0000031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1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A">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4 – Функция расчета длины детали</w:t>
      </w:r>
    </w:p>
    <w:p w:rsidR="00000000" w:rsidDel="00000000" w:rsidP="00000000" w:rsidRDefault="00000000" w:rsidRPr="00000000" w14:paraId="0000031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private function </w:t>
      </w:r>
      <w:r w:rsidDel="00000000" w:rsidR="00000000" w:rsidRPr="00000000">
        <w:rPr>
          <w:rFonts w:ascii="Courier New" w:cs="Courier New" w:eastAsia="Courier New" w:hAnsi="Courier New"/>
          <w:sz w:val="20"/>
          <w:szCs w:val="20"/>
          <w:rtl w:val="0"/>
        </w:rPr>
        <w:t xml:space="preserve">lengthDetail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float </w:t>
      </w:r>
      <w:r w:rsidDel="00000000" w:rsidR="00000000" w:rsidRPr="00000000">
        <w:rPr>
          <w:rFonts w:ascii="Courier New" w:cs="Courier New" w:eastAsia="Courier New" w:hAnsi="Courier New"/>
          <w:sz w:val="20"/>
          <w:szCs w:val="20"/>
          <w:rtl w:val="0"/>
        </w:rPr>
        <w:t xml:space="preserve">$li</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Длина обрабатываемой поверхности по чертежу (обработка поврежденной поверхности)</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float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yi</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Величина врезания и перебега для детали</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float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$li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$yi</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22">
      <w:pPr>
        <w:spacing w:line="360" w:lineRule="auto"/>
        <w:ind w:firstLine="708.6614173228347"/>
        <w:jc w:val="both"/>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8"/>
          <w:szCs w:val="28"/>
          <w:rtl w:val="0"/>
        </w:rPr>
        <w:t xml:space="preserve">Листинг 5 – Функция расчета диаметра после обработки</w:t>
      </w: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private function </w:t>
      </w:r>
      <w:r w:rsidDel="00000000" w:rsidR="00000000" w:rsidRPr="00000000">
        <w:rPr>
          <w:rFonts w:ascii="Courier New" w:cs="Courier New" w:eastAsia="Courier New" w:hAnsi="Courier New"/>
          <w:sz w:val="20"/>
          <w:szCs w:val="20"/>
          <w:rtl w:val="0"/>
        </w:rPr>
        <w:t xml:space="preserve">calculateNewDiameter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float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initialDiameter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Начальный диаметр</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 </w:t>
      </w:r>
      <w:r w:rsidDel="00000000" w:rsidR="00000000" w:rsidRPr="00000000">
        <w:rPr>
          <w:rFonts w:ascii="Courier New" w:cs="Courier New" w:eastAsia="Courier New" w:hAnsi="Courier New"/>
          <w:sz w:val="20"/>
          <w:szCs w:val="20"/>
          <w:rtl w:val="0"/>
        </w:rPr>
        <w:t xml:space="preserve">$wears </w:t>
      </w:r>
      <w:r w:rsidDel="00000000" w:rsidR="00000000" w:rsidRPr="00000000">
        <w:rPr>
          <w:rFonts w:ascii="Courier New" w:cs="Courier New" w:eastAsia="Courier New" w:hAnsi="Courier New"/>
          <w:sz w:val="20"/>
          <w:szCs w:val="20"/>
          <w:rtl w:val="0"/>
        </w:rPr>
        <w:t xml:space="preserve">// Массив повреждений</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Рассчитываем новый диаметр после токарной обработки</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$totalWear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array_sum</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$wears</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count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$wears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$this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damageDiameter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$initialDiameter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2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totalWear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a9b7c6"/>
          <w:sz w:val="16"/>
          <w:szCs w:val="16"/>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6 отображает выполнение операций вибродуговой наплавки и электродуговой наплавки. Выбор данной операции осуществляется в зависимости от типа детали.</w:t>
      </w:r>
      <w:r w:rsidDel="00000000" w:rsidR="00000000" w:rsidRPr="00000000">
        <w:rPr>
          <w:rtl w:val="0"/>
        </w:rPr>
      </w:r>
    </w:p>
    <w:p w:rsidR="00000000" w:rsidDel="00000000" w:rsidP="00000000" w:rsidRDefault="00000000" w:rsidRPr="00000000" w14:paraId="0000032D">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6 – Метод расчета электродуговой наплавки</w:t>
      </w:r>
    </w:p>
    <w:p w:rsidR="00000000" w:rsidDel="00000000" w:rsidP="00000000" w:rsidRDefault="00000000" w:rsidRPr="00000000" w14:paraId="0000032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function electricityWelding(</w:t>
      </w:r>
    </w:p>
    <w:p w:rsidR="00000000" w:rsidDel="00000000" w:rsidP="00000000" w:rsidRDefault="00000000" w:rsidRPr="00000000" w14:paraId="0000033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$k2i = 1 // Количество проходов при наплавке</w:t>
      </w:r>
    </w:p>
    <w:p w:rsidR="00000000" w:rsidDel="00000000" w:rsidP="00000000" w:rsidRDefault="00000000" w:rsidRPr="00000000" w14:paraId="0000033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array {</w:t>
      </w:r>
    </w:p>
    <w:p w:rsidR="00000000" w:rsidDel="00000000" w:rsidP="00000000" w:rsidRDefault="00000000" w:rsidRPr="00000000" w14:paraId="0000033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$density = 7.81; // Плотность проволоки (г/см³)</w:t>
      </w:r>
    </w:p>
    <w:p w:rsidR="00000000" w:rsidDel="00000000" w:rsidP="00000000" w:rsidRDefault="00000000" w:rsidRPr="00000000" w14:paraId="0000033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lengthDetail</w:t>
      </w:r>
      <w:r w:rsidDel="00000000" w:rsidR="00000000" w:rsidRPr="00000000">
        <w:rPr>
          <w:rFonts w:ascii="Courier New" w:cs="Courier New" w:eastAsia="Courier New" w:hAnsi="Courier New"/>
          <w:sz w:val="20"/>
          <w:szCs w:val="20"/>
          <w:rtl w:val="0"/>
        </w:rPr>
        <w:t xml:space="preserve"> = $this-&gt;li; // Длина обрабатываемой поверхности детали с учетом врезания и перебега</w:t>
      </w:r>
    </w:p>
    <w:p w:rsidR="00000000" w:rsidDel="00000000" w:rsidP="00000000" w:rsidRDefault="00000000" w:rsidRPr="00000000" w14:paraId="0000033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$dpri = $this-&gt;diameter - $this-&gt;</w:t>
      </w:r>
      <w:r w:rsidDel="00000000" w:rsidR="00000000" w:rsidRPr="00000000">
        <w:rPr>
          <w:rFonts w:ascii="Courier New" w:cs="Courier New" w:eastAsia="Courier New" w:hAnsi="Courier New"/>
          <w:sz w:val="20"/>
          <w:szCs w:val="20"/>
          <w:rtl w:val="0"/>
        </w:rPr>
        <w:t xml:space="preserve">damageDiameter</w:t>
      </w:r>
      <w:r w:rsidDel="00000000" w:rsidR="00000000" w:rsidRPr="00000000">
        <w:rPr>
          <w:rFonts w:ascii="Courier New" w:cs="Courier New" w:eastAsia="Courier New" w:hAnsi="Courier New"/>
          <w:sz w:val="20"/>
          <w:szCs w:val="20"/>
          <w:rtl w:val="0"/>
        </w:rPr>
        <w:t xml:space="preserve">; // Диаметр проволоки (мм)</w:t>
      </w:r>
    </w:p>
    <w:p w:rsidR="00000000" w:rsidDel="00000000" w:rsidP="00000000" w:rsidRDefault="00000000" w:rsidRPr="00000000" w14:paraId="0000033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Сварочный ток (А)</w:t>
      </w:r>
    </w:p>
    <w:p w:rsidR="00000000" w:rsidDel="00000000" w:rsidP="00000000" w:rsidRDefault="00000000" w:rsidRPr="00000000" w14:paraId="0000033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$isv2i = 40 * pow($this-&gt;diameter, 1/3);</w:t>
      </w:r>
    </w:p>
    <w:p w:rsidR="00000000" w:rsidDel="00000000" w:rsidP="00000000" w:rsidRDefault="00000000" w:rsidRPr="00000000" w14:paraId="0000033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Коэффициент наплавки (г/(А*ч))</w:t>
      </w:r>
    </w:p>
    <w:p w:rsidR="00000000" w:rsidDel="00000000" w:rsidP="00000000" w:rsidRDefault="00000000" w:rsidRPr="00000000" w14:paraId="0000033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$k2ni = 2.3 + 0.065 * pow($isv2i, 2) / $dpri;</w:t>
      </w:r>
    </w:p>
    <w:p w:rsidR="00000000" w:rsidDel="00000000" w:rsidP="00000000" w:rsidRDefault="00000000" w:rsidRPr="00000000" w14:paraId="0000033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Площадь поперечного сечения наплавленного валика (см²)</w:t>
      </w:r>
    </w:p>
    <w:p w:rsidR="00000000" w:rsidDel="00000000" w:rsidP="00000000" w:rsidRDefault="00000000" w:rsidRPr="00000000" w14:paraId="0000033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 = 0.06; // Допустим фиксированное значение для </w:t>
      </w:r>
      <w:r w:rsidDel="00000000" w:rsidR="00000000" w:rsidRPr="00000000">
        <w:rPr>
          <w:rFonts w:ascii="Courier New" w:cs="Courier New" w:eastAsia="Courier New" w:hAnsi="Courier New"/>
          <w:sz w:val="20"/>
          <w:szCs w:val="20"/>
          <w:rtl w:val="0"/>
        </w:rPr>
        <w:t xml:space="preserve">dпрэi</w:t>
      </w:r>
      <w:r w:rsidDel="00000000" w:rsidR="00000000" w:rsidRPr="00000000">
        <w:rPr>
          <w:rFonts w:ascii="Courier New" w:cs="Courier New" w:eastAsia="Courier New" w:hAnsi="Courier New"/>
          <w:sz w:val="20"/>
          <w:szCs w:val="20"/>
          <w:rtl w:val="0"/>
        </w:rPr>
        <w:t xml:space="preserve"> = 1.2 - 2.0 мм</w:t>
      </w:r>
    </w:p>
    <w:p w:rsidR="00000000" w:rsidDel="00000000" w:rsidP="00000000" w:rsidRDefault="00000000" w:rsidRPr="00000000" w14:paraId="0000033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Скорость наплавки (м/ч)</w:t>
      </w:r>
    </w:p>
    <w:p w:rsidR="00000000" w:rsidDel="00000000" w:rsidP="00000000" w:rsidRDefault="00000000" w:rsidRPr="00000000" w14:paraId="0000033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$v2ei = ($k2ni * $isv2i) / (100 * $F * $density);</w:t>
      </w:r>
    </w:p>
    <w:p w:rsidR="00000000" w:rsidDel="00000000" w:rsidP="00000000" w:rsidRDefault="00000000" w:rsidRPr="00000000" w14:paraId="0000034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4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Частота вращения детали (об/мин)</w:t>
      </w:r>
    </w:p>
    <w:p w:rsidR="00000000" w:rsidDel="00000000" w:rsidP="00000000" w:rsidRDefault="00000000" w:rsidRPr="00000000" w14:paraId="0000034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$n2i = (1000 * $</w:t>
      </w:r>
      <w:r w:rsidDel="00000000" w:rsidR="00000000" w:rsidRPr="00000000">
        <w:rPr>
          <w:rFonts w:ascii="Courier New" w:cs="Courier New" w:eastAsia="Courier New" w:hAnsi="Courier New"/>
          <w:sz w:val="20"/>
          <w:szCs w:val="20"/>
          <w:rtl w:val="0"/>
        </w:rPr>
        <w:t xml:space="preserve">v2ei</w:t>
      </w:r>
      <w:r w:rsidDel="00000000" w:rsidR="00000000" w:rsidRPr="00000000">
        <w:rPr>
          <w:rFonts w:ascii="Courier New" w:cs="Courier New" w:eastAsia="Courier New" w:hAnsi="Courier New"/>
          <w:sz w:val="20"/>
          <w:szCs w:val="20"/>
          <w:rtl w:val="0"/>
        </w:rPr>
        <w:t xml:space="preserve">) / (60 * pi() * $this-&gt;diameter);</w:t>
      </w:r>
    </w:p>
    <w:p w:rsidR="00000000" w:rsidDel="00000000" w:rsidP="00000000" w:rsidRDefault="00000000" w:rsidRPr="00000000" w14:paraId="0000034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4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Шаг наплавки детали (мм/об)</w:t>
      </w:r>
    </w:p>
    <w:p w:rsidR="00000000" w:rsidDel="00000000" w:rsidP="00000000" w:rsidRDefault="00000000" w:rsidRPr="00000000" w14:paraId="0000034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$s2i = $this-&gt;stepWelding($dpri, 2, 2.5);</w:t>
      </w:r>
    </w:p>
    <w:p w:rsidR="00000000" w:rsidDel="00000000" w:rsidP="00000000" w:rsidRDefault="00000000" w:rsidRPr="00000000" w14:paraId="0000034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Длительность основной операции по восстановлению детали электродуговой наплавкой (мин)</w:t>
      </w:r>
    </w:p>
    <w:p w:rsidR="00000000" w:rsidDel="00000000" w:rsidP="00000000" w:rsidRDefault="00000000" w:rsidRPr="00000000" w14:paraId="0000034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$to2i = ($k2i * $lengthDetail) / ($n2i * $s2i);</w:t>
      </w:r>
    </w:p>
    <w:p w:rsidR="00000000" w:rsidDel="00000000" w:rsidP="00000000" w:rsidRDefault="00000000" w:rsidRPr="00000000" w14:paraId="0000034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4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Вспомогательное время (15% от основного времени)</w:t>
      </w:r>
    </w:p>
    <w:p w:rsidR="00000000" w:rsidDel="00000000" w:rsidP="00000000" w:rsidRDefault="00000000" w:rsidRPr="00000000" w14:paraId="0000034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$tv2i = $to2i * 0.15;</w:t>
      </w:r>
    </w:p>
    <w:p w:rsidR="00000000" w:rsidDel="00000000" w:rsidP="00000000" w:rsidRDefault="00000000" w:rsidRPr="00000000" w14:paraId="0000034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Подготовительно-заключительное время (мин)</w:t>
      </w:r>
    </w:p>
    <w:p w:rsidR="00000000" w:rsidDel="00000000" w:rsidP="00000000" w:rsidRDefault="00000000" w:rsidRPr="00000000" w14:paraId="0000034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$preparatoryTime = 16;</w:t>
      </w:r>
    </w:p>
    <w:p w:rsidR="00000000" w:rsidDel="00000000" w:rsidP="00000000" w:rsidRDefault="00000000" w:rsidRPr="00000000" w14:paraId="0000034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4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p>
    <w:p w:rsidR="00000000" w:rsidDel="00000000" w:rsidP="00000000" w:rsidRDefault="00000000" w:rsidRPr="00000000" w14:paraId="0000034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'main_time' =&gt; ceil($to2i + $tv2i),</w:t>
      </w:r>
    </w:p>
    <w:p w:rsidR="00000000" w:rsidDel="00000000" w:rsidP="00000000" w:rsidRDefault="00000000" w:rsidRPr="00000000" w14:paraId="0000035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'auxiliary_time' =&gt; ceil($tv2i),</w:t>
      </w:r>
    </w:p>
    <w:p w:rsidR="00000000" w:rsidDel="00000000" w:rsidP="00000000" w:rsidRDefault="00000000" w:rsidRPr="00000000" w14:paraId="0000035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5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5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5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необходимо рассчитать шаг наплавки для функции наплавки. Листинг 7 демонстрирует написанный код. </w:t>
      </w:r>
    </w:p>
    <w:p w:rsidR="00000000" w:rsidDel="00000000" w:rsidP="00000000" w:rsidRDefault="00000000" w:rsidRPr="00000000" w14:paraId="00000355">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7 – Метод вычисления шага наплавки</w:t>
      </w:r>
      <w:r w:rsidDel="00000000" w:rsidR="00000000" w:rsidRPr="00000000">
        <w:rPr>
          <w:rtl w:val="0"/>
        </w:rPr>
      </w:r>
    </w:p>
    <w:p w:rsidR="00000000" w:rsidDel="00000000" w:rsidP="00000000" w:rsidRDefault="00000000" w:rsidRPr="00000000" w14:paraId="0000035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private function stepWelding(float $dpri, float $minFactor, float $maxFactor): float {</w:t>
      </w:r>
    </w:p>
    <w:p w:rsidR="00000000" w:rsidDel="00000000" w:rsidP="00000000" w:rsidRDefault="00000000" w:rsidRPr="00000000" w14:paraId="0000035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$factor = mt_rand($minFactor * 100, $maxFactor * 100) / 100; // Случайный коэффициент в диапазоне от </w:t>
      </w:r>
      <w:r w:rsidDel="00000000" w:rsidR="00000000" w:rsidRPr="00000000">
        <w:rPr>
          <w:rFonts w:ascii="Courier New" w:cs="Courier New" w:eastAsia="Courier New" w:hAnsi="Courier New"/>
          <w:sz w:val="20"/>
          <w:szCs w:val="20"/>
          <w:rtl w:val="0"/>
        </w:rPr>
        <w:t xml:space="preserve">minFactor</w:t>
      </w:r>
      <w:r w:rsidDel="00000000" w:rsidR="00000000" w:rsidRPr="00000000">
        <w:rPr>
          <w:rFonts w:ascii="Courier New" w:cs="Courier New" w:eastAsia="Courier New" w:hAnsi="Courier New"/>
          <w:sz w:val="20"/>
          <w:szCs w:val="20"/>
          <w:rtl w:val="0"/>
        </w:rPr>
        <w:t xml:space="preserve"> до maxFactor</w:t>
      </w:r>
    </w:p>
    <w:p w:rsidR="00000000" w:rsidDel="00000000" w:rsidP="00000000" w:rsidRDefault="00000000" w:rsidRPr="00000000" w14:paraId="0000035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$factor * $dpri;</w:t>
      </w:r>
    </w:p>
    <w:p w:rsidR="00000000" w:rsidDel="00000000" w:rsidP="00000000" w:rsidRDefault="00000000" w:rsidRPr="00000000" w14:paraId="0000035A">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5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Рассмотрим функцию вибродуговой наплавки. Листинг 8 демонстрирует функцию расчета времени восстановления методом вибродуговой наплавки. Также листинги 9, 10 показывают дополнительные методы расчета напряжения и сварочного тока, которые необходимы при вибродуговой наплавке. </w:t>
      </w:r>
    </w:p>
    <w:p w:rsidR="00000000" w:rsidDel="00000000" w:rsidP="00000000" w:rsidRDefault="00000000" w:rsidRPr="00000000" w14:paraId="0000035D">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8 – Метод вибродуговой наплавки</w:t>
      </w:r>
    </w:p>
    <w:p w:rsidR="00000000" w:rsidDel="00000000" w:rsidP="00000000" w:rsidRDefault="00000000" w:rsidRPr="00000000" w14:paraId="0000035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function vibroWelding(</w:t>
      </w:r>
    </w:p>
    <w:p w:rsidR="00000000" w:rsidDel="00000000" w:rsidP="00000000" w:rsidRDefault="00000000" w:rsidRPr="00000000" w14:paraId="0000036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$k2i = 2, // Количество проходов при наплавке</w:t>
      </w:r>
    </w:p>
    <w:p w:rsidR="00000000" w:rsidDel="00000000" w:rsidP="00000000" w:rsidRDefault="00000000" w:rsidRPr="00000000" w14:paraId="0000036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$h2vi = 3 // Толщина наплавляемого слоя</w:t>
      </w:r>
    </w:p>
    <w:p w:rsidR="00000000" w:rsidDel="00000000" w:rsidP="00000000" w:rsidRDefault="00000000" w:rsidRPr="00000000" w14:paraId="0000036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array {</w:t>
      </w:r>
    </w:p>
    <w:p w:rsidR="00000000" w:rsidDel="00000000" w:rsidP="00000000" w:rsidRDefault="00000000" w:rsidRPr="00000000" w14:paraId="0000036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$nu = 0.8 / 0.9; // Коэффициент перехода</w:t>
      </w:r>
    </w:p>
    <w:p w:rsidR="00000000" w:rsidDel="00000000" w:rsidP="00000000" w:rsidRDefault="00000000" w:rsidRPr="00000000" w14:paraId="0000036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$alpha = 0.7 / 0.85; // Коэффициент отклонения толщины</w:t>
      </w:r>
    </w:p>
    <w:p w:rsidR="00000000" w:rsidDel="00000000" w:rsidP="00000000" w:rsidRDefault="00000000" w:rsidRPr="00000000" w14:paraId="0000036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$dpri = $this-&gt;diameter - $this-&gt;</w:t>
      </w:r>
      <w:r w:rsidDel="00000000" w:rsidR="00000000" w:rsidRPr="00000000">
        <w:rPr>
          <w:rFonts w:ascii="Courier New" w:cs="Courier New" w:eastAsia="Courier New" w:hAnsi="Courier New"/>
          <w:sz w:val="20"/>
          <w:szCs w:val="20"/>
          <w:rtl w:val="0"/>
        </w:rPr>
        <w:t xml:space="preserve">damageDiameter</w:t>
      </w:r>
      <w:r w:rsidDel="00000000" w:rsidR="00000000" w:rsidRPr="00000000">
        <w:rPr>
          <w:rFonts w:ascii="Courier New" w:cs="Courier New" w:eastAsia="Courier New" w:hAnsi="Courier New"/>
          <w:sz w:val="20"/>
          <w:szCs w:val="20"/>
          <w:rtl w:val="0"/>
        </w:rPr>
        <w:t xml:space="preserve">; // Диаметр </w:t>
      </w:r>
      <w:r w:rsidDel="00000000" w:rsidR="00000000" w:rsidRPr="00000000">
        <w:rPr>
          <w:rFonts w:ascii="Courier New" w:cs="Courier New" w:eastAsia="Courier New" w:hAnsi="Courier New"/>
          <w:sz w:val="20"/>
          <w:szCs w:val="20"/>
          <w:rtl w:val="0"/>
        </w:rPr>
        <w:t xml:space="preserve">проволки</w:t>
      </w:r>
      <w:r w:rsidDel="00000000" w:rsidR="00000000" w:rsidRPr="00000000">
        <w:rPr>
          <w:rtl w:val="0"/>
        </w:rPr>
      </w:r>
    </w:p>
    <w:p w:rsidR="00000000" w:rsidDel="00000000" w:rsidP="00000000" w:rsidRDefault="00000000" w:rsidRPr="00000000" w14:paraId="0000036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 = $this-&gt;voltage($h2vi); // Напряжение</w:t>
      </w:r>
    </w:p>
    <w:p w:rsidR="00000000" w:rsidDel="00000000" w:rsidP="00000000" w:rsidRDefault="00000000" w:rsidRPr="00000000" w14:paraId="0000036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$isv2i = $this-&gt;electricity($dpri); // Сварочный ток</w:t>
      </w:r>
    </w:p>
    <w:p w:rsidR="00000000" w:rsidDel="00000000" w:rsidP="00000000" w:rsidRDefault="00000000" w:rsidRPr="00000000" w14:paraId="0000036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$s2i = $this-&gt;</w:t>
      </w:r>
      <w:r w:rsidDel="00000000" w:rsidR="00000000" w:rsidRPr="00000000">
        <w:rPr>
          <w:rFonts w:ascii="Courier New" w:cs="Courier New" w:eastAsia="Courier New" w:hAnsi="Courier New"/>
          <w:sz w:val="20"/>
          <w:szCs w:val="20"/>
          <w:rtl w:val="0"/>
        </w:rPr>
        <w:t xml:space="preserve">stepWelding</w:t>
      </w:r>
      <w:r w:rsidDel="00000000" w:rsidR="00000000" w:rsidRPr="00000000">
        <w:rPr>
          <w:rFonts w:ascii="Courier New" w:cs="Courier New" w:eastAsia="Courier New" w:hAnsi="Courier New"/>
          <w:sz w:val="20"/>
          <w:szCs w:val="20"/>
          <w:rtl w:val="0"/>
        </w:rPr>
        <w:t xml:space="preserve">($dpri, 1.6, 2.2); // Шаг наплавки</w:t>
      </w:r>
    </w:p>
    <w:p w:rsidR="00000000" w:rsidDel="00000000" w:rsidP="00000000" w:rsidRDefault="00000000" w:rsidRPr="00000000" w14:paraId="0000036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$vni = (0.1 * $isv2i * $ui * pow($dpri, 2)); // Величина подачи </w:t>
      </w:r>
      <w:r w:rsidDel="00000000" w:rsidR="00000000" w:rsidRPr="00000000">
        <w:rPr>
          <w:rFonts w:ascii="Courier New" w:cs="Courier New" w:eastAsia="Courier New" w:hAnsi="Courier New"/>
          <w:sz w:val="20"/>
          <w:szCs w:val="20"/>
          <w:rtl w:val="0"/>
        </w:rPr>
        <w:t xml:space="preserve">проволки</w:t>
      </w:r>
      <w:r w:rsidDel="00000000" w:rsidR="00000000" w:rsidRPr="00000000">
        <w:rPr>
          <w:rtl w:val="0"/>
        </w:rPr>
      </w:r>
    </w:p>
    <w:p w:rsidR="00000000" w:rsidDel="00000000" w:rsidP="00000000" w:rsidRDefault="00000000" w:rsidRPr="00000000" w14:paraId="0000036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$v2vi = (0.785 * pow($dpri, 2) * $vni * $nu) / ($h2vi * $s2i * $alpha); // Скорость наплавки</w:t>
      </w:r>
    </w:p>
    <w:p w:rsidR="00000000" w:rsidDel="00000000" w:rsidP="00000000" w:rsidRDefault="00000000" w:rsidRPr="00000000" w14:paraId="0000036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$n2i = (1000 * $v2vi) / (60 * pi() * $this-&gt;diameter); // Частота вращения детали</w:t>
      </w:r>
    </w:p>
    <w:p w:rsidR="00000000" w:rsidDel="00000000" w:rsidP="00000000" w:rsidRDefault="00000000" w:rsidRPr="00000000" w14:paraId="0000036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$to2i = ($k2i * $this-&gt;li) / ($n2i * $s2i); // Основное время</w:t>
      </w:r>
    </w:p>
    <w:p w:rsidR="00000000" w:rsidDel="00000000" w:rsidP="00000000" w:rsidRDefault="00000000" w:rsidRPr="00000000" w14:paraId="0000036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$tv2i = ($to2i * 15) / 100; // Вспомогательное время</w:t>
      </w:r>
    </w:p>
    <w:p w:rsidR="00000000" w:rsidDel="00000000" w:rsidP="00000000" w:rsidRDefault="00000000" w:rsidRPr="00000000" w14:paraId="0000036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p>
    <w:p w:rsidR="00000000" w:rsidDel="00000000" w:rsidP="00000000" w:rsidRDefault="00000000" w:rsidRPr="00000000" w14:paraId="0000036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'main_time' =&gt; ceil($to2i + $tv2i),</w:t>
      </w:r>
    </w:p>
    <w:p w:rsidR="00000000" w:rsidDel="00000000" w:rsidP="00000000" w:rsidRDefault="00000000" w:rsidRPr="00000000" w14:paraId="0000037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'auxiliary_time' =&gt; $tv2i</w:t>
      </w:r>
    </w:p>
    <w:p w:rsidR="00000000" w:rsidDel="00000000" w:rsidP="00000000" w:rsidRDefault="00000000" w:rsidRPr="00000000" w14:paraId="0000037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7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73">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9 – Расчет сварочного тока</w:t>
      </w:r>
    </w:p>
    <w:p w:rsidR="00000000" w:rsidDel="00000000" w:rsidP="00000000" w:rsidRDefault="00000000" w:rsidRPr="00000000" w14:paraId="0000037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private function electricity(float $dpri): float {</w:t>
      </w:r>
    </w:p>
    <w:p w:rsidR="00000000" w:rsidDel="00000000" w:rsidP="00000000" w:rsidRDefault="00000000" w:rsidRPr="00000000" w14:paraId="0000037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$factor = mt_rand(60 * 100, 75 * 100) / 100;</w:t>
      </w:r>
    </w:p>
    <w:p w:rsidR="00000000" w:rsidDel="00000000" w:rsidP="00000000" w:rsidRDefault="00000000" w:rsidRPr="00000000" w14:paraId="0000037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$factor * $dpri;</w:t>
      </w:r>
    </w:p>
    <w:p w:rsidR="00000000" w:rsidDel="00000000" w:rsidP="00000000" w:rsidRDefault="00000000" w:rsidRPr="00000000" w14:paraId="00000377">
      <w:pPr>
        <w:spacing w:line="240" w:lineRule="auto"/>
        <w:rPr>
          <w:rFonts w:ascii="Courier New" w:cs="Courier New" w:eastAsia="Courier New" w:hAnsi="Courier New"/>
          <w:color w:val="a9b7c6"/>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378">
      <w:pPr>
        <w:spacing w:line="360" w:lineRule="auto"/>
        <w:ind w:firstLine="72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79">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10 – Расчет напряжения</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private function voltage(float $h2vi): float {</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 = 0.0;</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($h2vi &gt;= 1.0 &amp;&amp; $h2vi &lt;= 1.5) {</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 = 15 / 20;</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elseif ($h2vi &gt;= 2.0 &amp;&amp; $h2vi &lt;= 2.5) {</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 = 20 / 25;</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 =  30 / 40;</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$ui;</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следующим этапом восстановления будет торцевая и продольная токарная обработка. Так как операция одна, но несколько процессов, она разбита на несколько функций. В соответствии со структурой данных, продольное точение соответствует первой операции, но продольное будет отличаться. Листинг 11 отображает всю операцию токарного восстановления включая и продольную и торцевую обработку и возвращение результатов. </w:t>
      </w:r>
    </w:p>
    <w:p w:rsidR="00000000" w:rsidDel="00000000" w:rsidP="00000000" w:rsidRDefault="00000000" w:rsidRPr="00000000" w14:paraId="00000388">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11 –  Расчет времени торцевой и продольной токарной обработки</w:t>
      </w:r>
    </w:p>
    <w:p w:rsidR="00000000" w:rsidDel="00000000" w:rsidP="00000000" w:rsidRDefault="00000000" w:rsidRPr="00000000" w14:paraId="0000038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function secondTurningTime(): array {</w:t>
      </w:r>
    </w:p>
    <w:p w:rsidR="00000000" w:rsidDel="00000000" w:rsidP="00000000" w:rsidRDefault="00000000" w:rsidRPr="00000000" w14:paraId="0000038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$turningTime = $this-&gt;turningTime();</w:t>
      </w:r>
    </w:p>
    <w:p w:rsidR="00000000" w:rsidDel="00000000" w:rsidP="00000000" w:rsidRDefault="00000000" w:rsidRPr="00000000" w14:paraId="0000038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$faceTurning = $this-&gt;faceTurning();</w:t>
      </w:r>
    </w:p>
    <w:p w:rsidR="00000000" w:rsidDel="00000000" w:rsidP="00000000" w:rsidRDefault="00000000" w:rsidRPr="00000000" w14:paraId="0000038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8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$main_time_total = $turningTime['main_time'] + $faceTurning['main_time'];</w:t>
      </w:r>
    </w:p>
    <w:p w:rsidR="00000000" w:rsidDel="00000000" w:rsidP="00000000" w:rsidRDefault="00000000" w:rsidRPr="00000000" w14:paraId="0000038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$auxiliary_time_total = $turningTime['auxiliary_time'] + $faceTurn</w:t>
      </w:r>
    </w:p>
    <w:p w:rsidR="00000000" w:rsidDel="00000000" w:rsidP="00000000" w:rsidRDefault="00000000" w:rsidRPr="00000000" w14:paraId="0000039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ing['auxiliary_time'];</w:t>
      </w:r>
    </w:p>
    <w:p w:rsidR="00000000" w:rsidDel="00000000" w:rsidP="00000000" w:rsidRDefault="00000000" w:rsidRPr="00000000" w14:paraId="00000391">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9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p>
    <w:p w:rsidR="00000000" w:rsidDel="00000000" w:rsidP="00000000" w:rsidRDefault="00000000" w:rsidRPr="00000000" w14:paraId="0000039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'main_time' =&gt; $main_time_total,</w:t>
      </w:r>
    </w:p>
    <w:p w:rsidR="00000000" w:rsidDel="00000000" w:rsidP="00000000" w:rsidRDefault="00000000" w:rsidRPr="00000000" w14:paraId="0000039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'auxiliary_time' =&gt; $auxiliary_time_total,</w:t>
      </w:r>
    </w:p>
    <w:p w:rsidR="00000000" w:rsidDel="00000000" w:rsidP="00000000" w:rsidRDefault="00000000" w:rsidRPr="00000000" w14:paraId="0000039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9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9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private  function faceTurning(</w:t>
      </w:r>
    </w:p>
    <w:p w:rsidR="00000000" w:rsidDel="00000000" w:rsidP="00000000" w:rsidRDefault="00000000" w:rsidRPr="00000000" w14:paraId="0000039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$ki = 1,      // Количество проходов для снятия припуска при глубине резания</w:t>
      </w:r>
    </w:p>
    <w:p w:rsidR="00000000" w:rsidDel="00000000" w:rsidP="00000000" w:rsidRDefault="00000000" w:rsidRPr="00000000" w14:paraId="0000039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$s1i = 0.5, // Подача режущего инструмента</w:t>
      </w:r>
    </w:p>
    <w:p w:rsidR="00000000" w:rsidDel="00000000" w:rsidP="00000000" w:rsidRDefault="00000000" w:rsidRPr="00000000" w14:paraId="0000039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$v1i = 50,  // Скорость резания</w:t>
      </w:r>
    </w:p>
    <w:p w:rsidR="00000000" w:rsidDel="00000000" w:rsidP="00000000" w:rsidRDefault="00000000" w:rsidRPr="00000000" w14:paraId="0000039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$tv2i = 3,  // Длительность вспомогательных операций токарной обработки</w:t>
      </w:r>
    </w:p>
    <w:p w:rsidR="00000000" w:rsidDel="00000000" w:rsidP="00000000" w:rsidRDefault="00000000" w:rsidRPr="00000000" w14:paraId="0000039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$yi = 3.5  // Величина врезания и перебега для детали</w:t>
      </w:r>
    </w:p>
    <w:p w:rsidR="00000000" w:rsidDel="00000000" w:rsidP="00000000" w:rsidRDefault="00000000" w:rsidRPr="00000000" w14:paraId="0000039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array</w:t>
      </w:r>
    </w:p>
    <w:p w:rsidR="00000000" w:rsidDel="00000000" w:rsidP="00000000" w:rsidRDefault="00000000" w:rsidRPr="00000000" w14:paraId="0000039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$li2 = $this-&gt;diameter / 2;</w:t>
      </w:r>
    </w:p>
    <w:p w:rsidR="00000000" w:rsidDel="00000000" w:rsidP="00000000" w:rsidRDefault="00000000" w:rsidRPr="00000000" w14:paraId="000003A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$Li2 = $li2 / + $yi;</w:t>
      </w:r>
    </w:p>
    <w:p w:rsidR="00000000" w:rsidDel="00000000" w:rsidP="00000000" w:rsidRDefault="00000000" w:rsidRPr="00000000" w14:paraId="000003A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A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$n1i = 318 * ($v1i / $this-&gt;diameter); // Число оборотов деталей в минуту</w:t>
      </w:r>
    </w:p>
    <w:p w:rsidR="00000000" w:rsidDel="00000000" w:rsidP="00000000" w:rsidRDefault="00000000" w:rsidRPr="00000000" w14:paraId="000003A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A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Расчет длительности основной токарной обработки</w:t>
      </w:r>
    </w:p>
    <w:p w:rsidR="00000000" w:rsidDel="00000000" w:rsidP="00000000" w:rsidRDefault="00000000" w:rsidRPr="00000000" w14:paraId="000003A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$to1i = ($Li2 * $ki) / ($n1i * $s1i);</w:t>
      </w:r>
    </w:p>
    <w:p w:rsidR="00000000" w:rsidDel="00000000" w:rsidP="00000000" w:rsidRDefault="00000000" w:rsidRPr="00000000" w14:paraId="000003A7">
      <w:pPr>
        <w:spacing w:line="360" w:lineRule="auto"/>
        <w:ind w:firstLine="72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8"/>
          <w:szCs w:val="28"/>
          <w:rtl w:val="0"/>
        </w:rPr>
        <w:t xml:space="preserve">Продолжение листинга 11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Times New Roman" w:cs="Times New Roman" w:eastAsia="Times New Roman" w:hAnsi="Times New Roman"/>
          <w:sz w:val="28"/>
          <w:szCs w:val="28"/>
          <w:rtl w:val="0"/>
        </w:rPr>
        <w:t xml:space="preserve">Расчет времени торцевой и продольной токарной обработки</w:t>
      </w:r>
      <w:r w:rsidDel="00000000" w:rsidR="00000000" w:rsidRPr="00000000">
        <w:rPr>
          <w:rtl w:val="0"/>
        </w:rPr>
      </w:r>
    </w:p>
    <w:p w:rsidR="00000000" w:rsidDel="00000000" w:rsidP="00000000" w:rsidRDefault="00000000" w:rsidRPr="00000000" w14:paraId="000003A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p>
    <w:p w:rsidR="00000000" w:rsidDel="00000000" w:rsidP="00000000" w:rsidRDefault="00000000" w:rsidRPr="00000000" w14:paraId="000003A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'main_time' =&gt; ceil($to1i + $tv2i),</w:t>
      </w:r>
    </w:p>
    <w:p w:rsidR="00000000" w:rsidDel="00000000" w:rsidP="00000000" w:rsidRDefault="00000000" w:rsidRPr="00000000" w14:paraId="000003A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'auxiliary_time' =&gt; ceil($tv2i),</w:t>
      </w:r>
    </w:p>
    <w:p w:rsidR="00000000" w:rsidDel="00000000" w:rsidP="00000000" w:rsidRDefault="00000000" w:rsidRPr="00000000" w14:paraId="000003A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D">
      <w:pPr>
        <w:spacing w:line="3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A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Окончательным этапом завершения реализации операций является шлифование.</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Times New Roman" w:cs="Times New Roman" w:eastAsia="Times New Roman" w:hAnsi="Times New Roman"/>
          <w:sz w:val="28"/>
          <w:szCs w:val="28"/>
          <w:rtl w:val="0"/>
        </w:rPr>
        <w:t xml:space="preserve">Листинг 12 демонстрирует реализацию расчета времени шлифовки.</w:t>
      </w:r>
    </w:p>
    <w:p w:rsidR="00000000" w:rsidDel="00000000" w:rsidP="00000000" w:rsidRDefault="00000000" w:rsidRPr="00000000" w14:paraId="000003AF">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12 – Метод расчета времени шлифовки </w:t>
      </w:r>
    </w:p>
    <w:p w:rsidR="00000000" w:rsidDel="00000000" w:rsidP="00000000" w:rsidRDefault="00000000" w:rsidRPr="00000000" w14:paraId="000003B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function grinding(</w:t>
      </w:r>
    </w:p>
    <w:p w:rsidR="00000000" w:rsidDel="00000000" w:rsidP="00000000" w:rsidRDefault="00000000" w:rsidRPr="00000000" w14:paraId="000003B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$snp4i = 0.4 // Продольная подача инструментов</w:t>
      </w:r>
    </w:p>
    <w:p w:rsidR="00000000" w:rsidDel="00000000" w:rsidP="00000000" w:rsidRDefault="00000000" w:rsidRPr="00000000" w14:paraId="000003B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array {</w:t>
      </w:r>
    </w:p>
    <w:p w:rsidR="00000000" w:rsidDel="00000000" w:rsidP="00000000" w:rsidRDefault="00000000" w:rsidRPr="00000000" w14:paraId="000003B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$ki4 = rand(4, 10); // Количество проходов</w:t>
      </w:r>
    </w:p>
    <w:p w:rsidR="00000000" w:rsidDel="00000000" w:rsidP="00000000" w:rsidRDefault="00000000" w:rsidRPr="00000000" w14:paraId="000003B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$v4i = rand(400, 600) / 100; // Скорость шлифования деталей</w:t>
      </w:r>
    </w:p>
    <w:p w:rsidR="00000000" w:rsidDel="00000000" w:rsidP="00000000" w:rsidRDefault="00000000" w:rsidRPr="00000000" w14:paraId="000003B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$n4i = 318 * ($v4i / $this-&gt;diameter); // число оборотов детали</w:t>
      </w:r>
    </w:p>
    <w:p w:rsidR="00000000" w:rsidDel="00000000" w:rsidP="00000000" w:rsidRDefault="00000000" w:rsidRPr="00000000" w14:paraId="000003B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$k = rand(1.2, 1.7) / 100; // коэффициент зачистных ходов</w:t>
      </w:r>
    </w:p>
    <w:p w:rsidR="00000000" w:rsidDel="00000000" w:rsidP="00000000" w:rsidRDefault="00000000" w:rsidRPr="00000000" w14:paraId="000003B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B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Вспомогательное время</w:t>
      </w:r>
    </w:p>
    <w:p w:rsidR="00000000" w:rsidDel="00000000" w:rsidP="00000000" w:rsidRDefault="00000000" w:rsidRPr="00000000" w14:paraId="000003B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$tv4i = rand(270, 340) / 100;</w:t>
      </w:r>
    </w:p>
    <w:p w:rsidR="00000000" w:rsidDel="00000000" w:rsidP="00000000" w:rsidRDefault="00000000" w:rsidRPr="00000000" w14:paraId="000003B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Основное время</w:t>
      </w:r>
    </w:p>
    <w:p w:rsidR="00000000" w:rsidDel="00000000" w:rsidP="00000000" w:rsidRDefault="00000000" w:rsidRPr="00000000" w14:paraId="000003B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$to4i = (($this-&gt;li * $ki4) / ($n4i * $snp4i)) * $k;</w:t>
      </w:r>
    </w:p>
    <w:p w:rsidR="00000000" w:rsidDel="00000000" w:rsidP="00000000" w:rsidRDefault="00000000" w:rsidRPr="00000000" w14:paraId="000003B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B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p>
    <w:p w:rsidR="00000000" w:rsidDel="00000000" w:rsidP="00000000" w:rsidRDefault="00000000" w:rsidRPr="00000000" w14:paraId="000003B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'main_time' =&gt; ceil($to4i + $tv4i),</w:t>
      </w:r>
    </w:p>
    <w:p w:rsidR="00000000" w:rsidDel="00000000" w:rsidP="00000000" w:rsidRDefault="00000000" w:rsidRPr="00000000" w14:paraId="000003C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'auxiliary_time' =&gt; ceil($tv4i)</w:t>
      </w:r>
    </w:p>
    <w:p w:rsidR="00000000" w:rsidDel="00000000" w:rsidP="00000000" w:rsidRDefault="00000000" w:rsidRPr="00000000" w14:paraId="000003C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C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C3">
      <w:pPr>
        <w:spacing w:line="3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C4">
      <w:pPr>
        <w:spacing w:line="360" w:lineRule="auto"/>
        <w:ind w:firstLine="720"/>
        <w:jc w:val="both"/>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8"/>
          <w:szCs w:val="28"/>
          <w:rtl w:val="0"/>
        </w:rPr>
        <w:t xml:space="preserve">Также важно отметить, что у модели Details есть связи с таблицами “Операции” как один-ко-многим, и таблицей “Технологический процесс” как один-к-одному. В Листинге 13 продемонстрированы все связи модели Деталь с таблицами.</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C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13 – Связи модели “Деталь”</w:t>
      </w:r>
    </w:p>
    <w:p w:rsidR="00000000" w:rsidDel="00000000" w:rsidP="00000000" w:rsidRDefault="00000000" w:rsidRPr="00000000" w14:paraId="000003C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protected $table = 'details'; // основная таблица</w:t>
      </w:r>
    </w:p>
    <w:p w:rsidR="00000000" w:rsidDel="00000000" w:rsidP="00000000" w:rsidRDefault="00000000" w:rsidRPr="00000000" w14:paraId="000003C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C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protected $fillable = [</w:t>
      </w:r>
    </w:p>
    <w:p w:rsidR="00000000" w:rsidDel="00000000" w:rsidP="00000000" w:rsidRDefault="00000000" w:rsidRPr="00000000" w14:paraId="000003C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 'name', 'diameter', 'wear_areas', 'wear',</w:t>
      </w:r>
    </w:p>
    <w:p w:rsidR="00000000" w:rsidDel="00000000" w:rsidP="00000000" w:rsidRDefault="00000000" w:rsidRPr="00000000" w14:paraId="000003C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поля в таблице </w:t>
      </w:r>
    </w:p>
    <w:p w:rsidR="00000000" w:rsidDel="00000000" w:rsidP="00000000" w:rsidRDefault="00000000" w:rsidRPr="00000000" w14:paraId="000003C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C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protected $casts = [</w:t>
      </w:r>
    </w:p>
    <w:p w:rsidR="00000000" w:rsidDel="00000000" w:rsidP="00000000" w:rsidRDefault="00000000" w:rsidRPr="00000000" w14:paraId="000003C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'wear_areas' =&gt; 'array',</w:t>
      </w:r>
    </w:p>
    <w:p w:rsidR="00000000" w:rsidDel="00000000" w:rsidP="00000000" w:rsidRDefault="00000000" w:rsidRPr="00000000" w14:paraId="000003C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каст данных в массив</w:t>
      </w:r>
    </w:p>
    <w:p w:rsidR="00000000" w:rsidDel="00000000" w:rsidP="00000000" w:rsidRDefault="00000000" w:rsidRPr="00000000" w14:paraId="000003C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D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связь с таблицей “Операции”</w:t>
      </w:r>
    </w:p>
    <w:p w:rsidR="00000000" w:rsidDel="00000000" w:rsidP="00000000" w:rsidRDefault="00000000" w:rsidRPr="00000000" w14:paraId="000003D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function operations()</w:t>
      </w:r>
    </w:p>
    <w:p w:rsidR="00000000" w:rsidDel="00000000" w:rsidP="00000000" w:rsidRDefault="00000000" w:rsidRPr="00000000" w14:paraId="000003D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D3">
      <w:pPr>
        <w:spacing w:line="360" w:lineRule="auto"/>
        <w:ind w:firstLine="72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8"/>
          <w:szCs w:val="28"/>
          <w:rtl w:val="0"/>
        </w:rPr>
        <w:t xml:space="preserve">Продолжение листинга 13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Times New Roman" w:cs="Times New Roman" w:eastAsia="Times New Roman" w:hAnsi="Times New Roman"/>
          <w:sz w:val="28"/>
          <w:szCs w:val="28"/>
          <w:rtl w:val="0"/>
        </w:rPr>
        <w:t xml:space="preserve">Связи модели “Деталь”</w:t>
      </w:r>
      <w:r w:rsidDel="00000000" w:rsidR="00000000" w:rsidRPr="00000000">
        <w:rPr>
          <w:rtl w:val="0"/>
        </w:rPr>
      </w:r>
    </w:p>
    <w:p w:rsidR="00000000" w:rsidDel="00000000" w:rsidP="00000000" w:rsidRDefault="00000000" w:rsidRPr="00000000" w14:paraId="000003D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$this-&gt;hasMany(Operation::class, 'detail_id');</w:t>
      </w:r>
    </w:p>
    <w:p w:rsidR="00000000" w:rsidDel="00000000" w:rsidP="00000000" w:rsidRDefault="00000000" w:rsidRPr="00000000" w14:paraId="000003D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D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D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//связь с таблицей “Технологический процесс”</w:t>
      </w:r>
    </w:p>
    <w:p w:rsidR="00000000" w:rsidDel="00000000" w:rsidP="00000000" w:rsidRDefault="00000000" w:rsidRPr="00000000" w14:paraId="000003D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function technologicalProcess()</w:t>
      </w:r>
    </w:p>
    <w:p w:rsidR="00000000" w:rsidDel="00000000" w:rsidP="00000000" w:rsidRDefault="00000000" w:rsidRPr="00000000" w14:paraId="000003D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D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$this-&gt;hasOne(TechnologicalProcess::class);</w:t>
      </w:r>
    </w:p>
    <w:p w:rsidR="00000000" w:rsidDel="00000000" w:rsidP="00000000" w:rsidRDefault="00000000" w:rsidRPr="00000000" w14:paraId="000003DB">
      <w:pPr>
        <w:spacing w:line="240" w:lineRule="auto"/>
        <w:rPr>
          <w:rFonts w:ascii="Courier New" w:cs="Courier New" w:eastAsia="Courier New" w:hAnsi="Courier New"/>
          <w:color w:val="a9b7c6"/>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D">
      <w:pPr>
        <w:pStyle w:val="Heading3"/>
        <w:spacing w:after="0" w:before="0" w:line="360" w:lineRule="auto"/>
        <w:ind w:firstLine="720"/>
        <w:jc w:val="both"/>
        <w:rPr>
          <w:rFonts w:ascii="Times New Roman" w:cs="Times New Roman" w:eastAsia="Times New Roman" w:hAnsi="Times New Roman"/>
          <w:b w:val="1"/>
        </w:rPr>
      </w:pPr>
      <w:bookmarkStart w:colFirst="0" w:colLast="0" w:name="_fb6es58rj1pk" w:id="19"/>
      <w:bookmarkEnd w:id="19"/>
      <w:r w:rsidDel="00000000" w:rsidR="00000000" w:rsidRPr="00000000">
        <w:rPr>
          <w:rFonts w:ascii="Times New Roman" w:cs="Times New Roman" w:eastAsia="Times New Roman" w:hAnsi="Times New Roman"/>
          <w:b w:val="1"/>
          <w:rtl w:val="0"/>
        </w:rPr>
        <w:t xml:space="preserve">3.4.2. Разработка модели “Заявка”</w:t>
      </w:r>
    </w:p>
    <w:p w:rsidR="00000000" w:rsidDel="00000000" w:rsidP="00000000" w:rsidRDefault="00000000" w:rsidRPr="00000000" w14:paraId="000003DE">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Одной из основных задач подсистемы –- хранение и ввод данных. В подсистеме также есть возможность оформить заявку, которая в последующем передаст данные подсистеме вычисления MILP для оптимизации расписания выполнения восстановления узлов и агрегатов.</w:t>
      </w:r>
    </w:p>
    <w:p w:rsidR="00000000" w:rsidDel="00000000" w:rsidP="00000000" w:rsidRDefault="00000000" w:rsidRPr="00000000" w14:paraId="000003E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Рассмотрим модуль составления заявки. У модуля также есть контроллер, модель и представление. В Листингах будет продемонстрирована работа контроллера и модели, основной код представлен в </w:t>
      </w:r>
      <w:r w:rsidDel="00000000" w:rsidR="00000000" w:rsidRPr="00000000">
        <w:rPr>
          <w:rFonts w:ascii="Times New Roman" w:cs="Times New Roman" w:eastAsia="Times New Roman" w:hAnsi="Times New Roman"/>
          <w:sz w:val="28"/>
          <w:szCs w:val="28"/>
          <w:rtl w:val="0"/>
        </w:rPr>
        <w:t xml:space="preserve">приложении А</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E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Рассмотрим связи с таблицами. Исходя из диаграмм, можно сделать вывод, что таблица “Заявки” имеет связь один-ко-многим с таблицей “Детали”. Листинг 14 демонстрирует модель Order и связи с таблицами.</w:t>
      </w:r>
    </w:p>
    <w:p w:rsidR="00000000" w:rsidDel="00000000" w:rsidP="00000000" w:rsidRDefault="00000000" w:rsidRPr="00000000" w14:paraId="000003E2">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14 – Модель Order</w:t>
      </w:r>
    </w:p>
    <w:p w:rsidR="00000000" w:rsidDel="00000000" w:rsidP="00000000" w:rsidRDefault="00000000" w:rsidRPr="00000000" w14:paraId="000003E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Order extends Model</w:t>
      </w:r>
    </w:p>
    <w:p w:rsidR="00000000" w:rsidDel="00000000" w:rsidP="00000000" w:rsidRDefault="00000000" w:rsidRPr="00000000" w14:paraId="000003E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E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 </w:t>
      </w:r>
      <w:r w:rsidDel="00000000" w:rsidR="00000000" w:rsidRPr="00000000">
        <w:rPr>
          <w:rFonts w:ascii="Courier New" w:cs="Courier New" w:eastAsia="Courier New" w:hAnsi="Courier New"/>
          <w:sz w:val="20"/>
          <w:szCs w:val="20"/>
          <w:rtl w:val="0"/>
        </w:rPr>
        <w:t xml:space="preserve">HasFactory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E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$table = 'orders';</w:t>
      </w:r>
    </w:p>
    <w:p w:rsidR="00000000" w:rsidDel="00000000" w:rsidP="00000000" w:rsidRDefault="00000000" w:rsidRPr="00000000" w14:paraId="000003E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$fillable = [</w:t>
      </w:r>
    </w:p>
    <w:p w:rsidR="00000000" w:rsidDel="00000000" w:rsidP="00000000" w:rsidRDefault="00000000" w:rsidRPr="00000000" w14:paraId="000003E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'number_of_details',</w:t>
      </w:r>
    </w:p>
    <w:p w:rsidR="00000000" w:rsidDel="00000000" w:rsidP="00000000" w:rsidRDefault="00000000" w:rsidRPr="00000000" w14:paraId="000003E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'number_of_devices',</w:t>
      </w:r>
    </w:p>
    <w:p w:rsidR="00000000" w:rsidDel="00000000" w:rsidP="00000000" w:rsidRDefault="00000000" w:rsidRPr="00000000" w14:paraId="000003E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J_parameter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E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'T_l_w',</w:t>
      </w:r>
    </w:p>
    <w:p w:rsidR="00000000" w:rsidDel="00000000" w:rsidP="00000000" w:rsidRDefault="00000000" w:rsidRPr="00000000" w14:paraId="000003E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A_w_i</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E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E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связь с таблицей “Детали”</w:t>
      </w:r>
    </w:p>
    <w:p w:rsidR="00000000" w:rsidDel="00000000" w:rsidP="00000000" w:rsidRDefault="00000000" w:rsidRPr="00000000" w14:paraId="000003F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details()</w:t>
      </w:r>
    </w:p>
    <w:p w:rsidR="00000000" w:rsidDel="00000000" w:rsidP="00000000" w:rsidRDefault="00000000" w:rsidRPr="00000000" w14:paraId="000003F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F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$this-&gt;belongsToMany(Detail::class);</w:t>
      </w:r>
    </w:p>
    <w:p w:rsidR="00000000" w:rsidDel="00000000" w:rsidP="00000000" w:rsidRDefault="00000000" w:rsidRPr="00000000" w14:paraId="000003F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F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order()</w:t>
      </w:r>
    </w:p>
    <w:p w:rsidR="00000000" w:rsidDel="00000000" w:rsidP="00000000" w:rsidRDefault="00000000" w:rsidRPr="00000000" w14:paraId="000003F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F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$this-&gt;belongsTo(Order::class);</w:t>
      </w:r>
    </w:p>
    <w:p w:rsidR="00000000" w:rsidDel="00000000" w:rsidP="00000000" w:rsidRDefault="00000000" w:rsidRPr="00000000" w14:paraId="000003F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F8">
      <w:pPr>
        <w:spacing w:line="240" w:lineRule="auto"/>
        <w:rPr>
          <w:rFonts w:ascii="Courier New" w:cs="Courier New" w:eastAsia="Courier New" w:hAnsi="Courier New"/>
          <w:color w:val="a9b7c6"/>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3F9">
      <w:pPr>
        <w:spacing w:line="360" w:lineRule="auto"/>
        <w:ind w:left="0" w:firstLine="72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Далее рассмотрим саму логику формирования заказа. Для оформления заказа есть форма ввода, полный код представления отражен в </w:t>
      </w:r>
      <w:r w:rsidDel="00000000" w:rsidR="00000000" w:rsidRPr="00000000">
        <w:rPr>
          <w:rFonts w:ascii="Times New Roman" w:cs="Times New Roman" w:eastAsia="Times New Roman" w:hAnsi="Times New Roman"/>
          <w:sz w:val="28"/>
          <w:szCs w:val="28"/>
          <w:rtl w:val="0"/>
        </w:rPr>
        <w:t xml:space="preserve">приложении А</w:t>
      </w:r>
      <w:r w:rsidDel="00000000" w:rsidR="00000000" w:rsidRPr="00000000">
        <w:rPr>
          <w:rFonts w:ascii="Times New Roman" w:cs="Times New Roman" w:eastAsia="Times New Roman" w:hAnsi="Times New Roman"/>
          <w:color w:val="ff0000"/>
          <w:sz w:val="28"/>
          <w:szCs w:val="28"/>
          <w:rtl w:val="0"/>
        </w:rPr>
        <w:t xml:space="preserve">.</w:t>
      </w:r>
    </w:p>
    <w:p w:rsidR="00000000" w:rsidDel="00000000" w:rsidP="00000000" w:rsidRDefault="00000000" w:rsidRPr="00000000" w14:paraId="000003FA">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Контроллер с логикой также содержит метод</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store</w:t>
      </w:r>
      <w:r w:rsidDel="00000000" w:rsidR="00000000" w:rsidRPr="00000000">
        <w:rPr>
          <w:rFonts w:ascii="Courier New" w:cs="Courier New" w:eastAsia="Courier New" w:hAnsi="Courier New"/>
          <w:sz w:val="20"/>
          <w:szCs w:val="20"/>
          <w:rtl w:val="0"/>
        </w:rPr>
        <w:t xml:space="preserve">(Request </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Times New Roman" w:cs="Times New Roman" w:eastAsia="Times New Roman" w:hAnsi="Times New Roman"/>
          <w:sz w:val="28"/>
          <w:szCs w:val="28"/>
          <w:rtl w:val="0"/>
        </w:rPr>
        <w:t xml:space="preserve">, который сохраняет данные и формирует необходимые матрицы. </w:t>
      </w:r>
    </w:p>
    <w:p w:rsidR="00000000" w:rsidDel="00000000" w:rsidP="00000000" w:rsidRDefault="00000000" w:rsidRPr="00000000" w14:paraId="000003F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Определим входные данные. Для составления расписания подсистеме решения MILP необходимы такие данные: 1) количество деталей; 2) количество приборов (l = 4); 3) J-параметр – общее количество позиций, которые занимают ПЗ в последовательностях их выполнения на приборах КС (J&gt;W); 4) </w:t>
      </w:r>
      <w:r w:rsidDel="00000000" w:rsidR="00000000" w:rsidRPr="00000000">
        <w:rPr>
          <w:rFonts w:ascii="Times New Roman" w:cs="Times New Roman" w:eastAsia="Times New Roman" w:hAnsi="Times New Roman"/>
          <w:sz w:val="28"/>
          <w:szCs w:val="28"/>
          <w:rtl w:val="0"/>
        </w:rPr>
        <w:t xml:space="preserve">T_l_w</w:t>
      </w:r>
      <w:r w:rsidDel="00000000" w:rsidR="00000000" w:rsidRPr="00000000">
        <w:rPr>
          <w:rFonts w:ascii="Times New Roman" w:cs="Times New Roman" w:eastAsia="Times New Roman" w:hAnsi="Times New Roman"/>
          <w:sz w:val="28"/>
          <w:szCs w:val="28"/>
          <w:rtl w:val="0"/>
        </w:rPr>
        <w:t xml:space="preserve"> – длительности реализации операций с заданиями w-х типов (входящих в наборы заданий с индексами (номерами) w) на l-х приборах КС;5) </w:t>
      </w:r>
      <w:r w:rsidDel="00000000" w:rsidR="00000000" w:rsidRPr="00000000">
        <w:rPr>
          <w:rFonts w:ascii="Times New Roman" w:cs="Times New Roman" w:eastAsia="Times New Roman" w:hAnsi="Times New Roman"/>
          <w:sz w:val="28"/>
          <w:szCs w:val="28"/>
          <w:rtl w:val="0"/>
        </w:rPr>
        <w:t xml:space="preserve">A_w_i</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параметр, характеризующий принадлежность i-го задания w-му набору заданий (awi =1 в случае, если i-е задание принадлежит w-му набору (если i-е задание имеет w-й тип); awi =0 в случае, если i-е задание не принадлежит w-му их набору); 6) </w:t>
      </w:r>
      <w:r w:rsidDel="00000000" w:rsidR="00000000" w:rsidRPr="00000000">
        <w:rPr>
          <w:rFonts w:ascii="Times New Roman" w:cs="Times New Roman" w:eastAsia="Times New Roman" w:hAnsi="Times New Roman"/>
          <w:sz w:val="28"/>
          <w:szCs w:val="28"/>
          <w:rtl w:val="0"/>
        </w:rPr>
        <w:t xml:space="preserve">P_l_w</w:t>
      </w:r>
      <w:r w:rsidDel="00000000" w:rsidR="00000000" w:rsidRPr="00000000">
        <w:rPr>
          <w:rFonts w:ascii="Times New Roman" w:cs="Times New Roman" w:eastAsia="Times New Roman" w:hAnsi="Times New Roman"/>
          <w:sz w:val="28"/>
          <w:szCs w:val="28"/>
          <w:rtl w:val="0"/>
        </w:rPr>
        <w:t xml:space="preserve">– длительности переналадок l-х приборов на выполнение заданий w-х типов; – матрица длительностей переналадок приборов на выполнение заданий w-х типов;</w:t>
      </w:r>
    </w:p>
    <w:p w:rsidR="00000000" w:rsidDel="00000000" w:rsidP="00000000" w:rsidRDefault="00000000" w:rsidRPr="00000000" w14:paraId="000003F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Рассмотрим в листинге 15 формирование новой заявки.</w:t>
      </w:r>
    </w:p>
    <w:p w:rsidR="00000000" w:rsidDel="00000000" w:rsidP="00000000" w:rsidRDefault="00000000" w:rsidRPr="00000000" w14:paraId="000003FD">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E">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15 – Формирование новой заявки</w:t>
      </w:r>
    </w:p>
    <w:p w:rsidR="00000000" w:rsidDel="00000000" w:rsidP="00000000" w:rsidRDefault="00000000" w:rsidRPr="00000000" w14:paraId="000003FF">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валидация данных</w:t>
      </w:r>
    </w:p>
    <w:p w:rsidR="00000000" w:rsidDel="00000000" w:rsidP="00000000" w:rsidRDefault="00000000" w:rsidRPr="00000000" w14:paraId="0000040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$validated = $request-&gt;validate([</w:t>
      </w:r>
    </w:p>
    <w:p w:rsidR="00000000" w:rsidDel="00000000" w:rsidP="00000000" w:rsidRDefault="00000000" w:rsidRPr="00000000" w14:paraId="0000040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'number_of_details' =&gt; 'required|integer|min:2',</w:t>
      </w:r>
    </w:p>
    <w:p w:rsidR="00000000" w:rsidDel="00000000" w:rsidP="00000000" w:rsidRDefault="00000000" w:rsidRPr="00000000" w14:paraId="0000040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'detail_ids' =&gt; 'required|array|min:2',</w:t>
      </w:r>
    </w:p>
    <w:p w:rsidR="00000000" w:rsidDel="00000000" w:rsidP="00000000" w:rsidRDefault="00000000" w:rsidRPr="00000000" w14:paraId="0000040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detail_ids</w:t>
      </w:r>
      <w:r w:rsidDel="00000000" w:rsidR="00000000" w:rsidRPr="00000000">
        <w:rPr>
          <w:rFonts w:ascii="Courier New" w:cs="Courier New" w:eastAsia="Courier New" w:hAnsi="Courier New"/>
          <w:sz w:val="20"/>
          <w:szCs w:val="20"/>
          <w:rtl w:val="0"/>
        </w:rPr>
        <w:t xml:space="preserve">.*' =&gt; 'exists:details,id|distinct',</w:t>
      </w:r>
    </w:p>
    <w:p w:rsidR="00000000" w:rsidDel="00000000" w:rsidP="00000000" w:rsidRDefault="00000000" w:rsidRPr="00000000" w14:paraId="0000040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0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0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Создание новой заявки</w:t>
      </w:r>
    </w:p>
    <w:p w:rsidR="00000000" w:rsidDel="00000000" w:rsidP="00000000" w:rsidRDefault="00000000" w:rsidRPr="00000000" w14:paraId="0000040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$order = Order::create([</w:t>
      </w:r>
    </w:p>
    <w:p w:rsidR="00000000" w:rsidDel="00000000" w:rsidP="00000000" w:rsidRDefault="00000000" w:rsidRPr="00000000" w14:paraId="0000040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'number_of_details' =&gt; $validated['number_of_details'],</w:t>
      </w:r>
    </w:p>
    <w:p w:rsidR="00000000" w:rsidDel="00000000" w:rsidP="00000000" w:rsidRDefault="00000000" w:rsidRPr="00000000" w14:paraId="0000040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'number_of_devices' =&gt; 4,</w:t>
      </w:r>
    </w:p>
    <w:p w:rsidR="00000000" w:rsidDel="00000000" w:rsidP="00000000" w:rsidRDefault="00000000" w:rsidRPr="00000000" w14:paraId="0000040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J_parameter</w:t>
      </w:r>
      <w:r w:rsidDel="00000000" w:rsidR="00000000" w:rsidRPr="00000000">
        <w:rPr>
          <w:rFonts w:ascii="Courier New" w:cs="Courier New" w:eastAsia="Courier New" w:hAnsi="Courier New"/>
          <w:sz w:val="20"/>
          <w:szCs w:val="20"/>
          <w:rtl w:val="0"/>
        </w:rPr>
        <w:t xml:space="preserve">' =&gt; 44</w:t>
      </w:r>
    </w:p>
    <w:p w:rsidR="00000000" w:rsidDel="00000000" w:rsidP="00000000" w:rsidRDefault="00000000" w:rsidRPr="00000000" w14:paraId="0000040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0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присоединение деталей к заявке</w:t>
      </w:r>
    </w:p>
    <w:p w:rsidR="00000000" w:rsidDel="00000000" w:rsidP="00000000" w:rsidRDefault="00000000" w:rsidRPr="00000000" w14:paraId="0000040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$order-&gt;details()-&gt;attach($validated['detail_ids']);</w:t>
      </w:r>
    </w:p>
    <w:p w:rsidR="00000000" w:rsidDel="00000000" w:rsidP="00000000" w:rsidRDefault="00000000" w:rsidRPr="00000000" w14:paraId="0000040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0F">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необходимо выполнить расчеты параметров. В начале выполним вычисления параметра J. Реализация кода представлена в листинге 16. </w:t>
      </w:r>
    </w:p>
    <w:p w:rsidR="00000000" w:rsidDel="00000000" w:rsidP="00000000" w:rsidRDefault="00000000" w:rsidRPr="00000000" w14:paraId="0000041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1">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16 – Расчеты J-параметра</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//метод store</w:t>
      </w:r>
    </w:p>
    <w:p w:rsidR="00000000" w:rsidDel="00000000" w:rsidP="00000000" w:rsidRDefault="00000000" w:rsidRPr="00000000" w14:paraId="0000041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$order-&gt;J_parameter = $this-&gt;countJ($numberOfTypes, $numberOfTasks);</w:t>
      </w:r>
    </w:p>
    <w:p w:rsidR="00000000" w:rsidDel="00000000" w:rsidP="00000000" w:rsidRDefault="00000000" w:rsidRPr="00000000" w14:paraId="0000041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15">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private function </w:t>
      </w:r>
      <w:r w:rsidDel="00000000" w:rsidR="00000000" w:rsidRPr="00000000">
        <w:rPr>
          <w:rFonts w:ascii="Courier New" w:cs="Courier New" w:eastAsia="Courier New" w:hAnsi="Courier New"/>
          <w:sz w:val="20"/>
          <w:szCs w:val="20"/>
          <w:rtl w:val="0"/>
        </w:rPr>
        <w:t xml:space="preserve">countJ</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int </w:t>
      </w:r>
      <w:r w:rsidDel="00000000" w:rsidR="00000000" w:rsidRPr="00000000">
        <w:rPr>
          <w:rFonts w:ascii="Courier New" w:cs="Courier New" w:eastAsia="Courier New" w:hAnsi="Courier New"/>
          <w:sz w:val="20"/>
          <w:szCs w:val="20"/>
          <w:rtl w:val="0"/>
        </w:rPr>
        <w:t xml:space="preserve">$n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$n_w</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int</w:t>
      </w:r>
    </w:p>
    <w:p w:rsidR="00000000" w:rsidDel="00000000" w:rsidP="00000000" w:rsidRDefault="00000000" w:rsidRPr="00000000" w14:paraId="0000041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1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Проверяем, что $</w:t>
      </w:r>
      <w:r w:rsidDel="00000000" w:rsidR="00000000" w:rsidRPr="00000000">
        <w:rPr>
          <w:rFonts w:ascii="Courier New" w:cs="Courier New" w:eastAsia="Courier New" w:hAnsi="Courier New"/>
          <w:sz w:val="20"/>
          <w:szCs w:val="20"/>
          <w:rtl w:val="0"/>
        </w:rPr>
        <w:t xml:space="preserve">n_w</w:t>
      </w:r>
      <w:r w:rsidDel="00000000" w:rsidR="00000000" w:rsidRPr="00000000">
        <w:rPr>
          <w:rFonts w:ascii="Courier New" w:cs="Courier New" w:eastAsia="Courier New" w:hAnsi="Courier New"/>
          <w:sz w:val="20"/>
          <w:szCs w:val="20"/>
          <w:rtl w:val="0"/>
        </w:rPr>
        <w:t xml:space="preserve"> не равно нулю, чтобы избежать деления на ноль</w:t>
      </w:r>
    </w:p>
    <w:p w:rsidR="00000000" w:rsidDel="00000000" w:rsidP="00000000" w:rsidRDefault="00000000" w:rsidRPr="00000000" w14:paraId="0000041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w:t>
      </w:r>
      <w:r w:rsidDel="00000000" w:rsidR="00000000" w:rsidRPr="00000000">
        <w:rPr>
          <w:rFonts w:ascii="Courier New" w:cs="Courier New" w:eastAsia="Courier New" w:hAnsi="Courier New"/>
          <w:sz w:val="20"/>
          <w:szCs w:val="20"/>
          <w:rtl w:val="0"/>
        </w:rPr>
        <w:t xml:space="preserve">n_w</w:t>
      </w:r>
      <w:r w:rsidDel="00000000" w:rsidR="00000000" w:rsidRPr="00000000">
        <w:rPr>
          <w:rFonts w:ascii="Courier New" w:cs="Courier New" w:eastAsia="Courier New" w:hAnsi="Courier New"/>
          <w:sz w:val="20"/>
          <w:szCs w:val="20"/>
          <w:rtl w:val="0"/>
        </w:rPr>
        <w:t xml:space="preserve"> == 0) {</w:t>
      </w:r>
    </w:p>
    <w:p w:rsidR="00000000" w:rsidDel="00000000" w:rsidP="00000000" w:rsidRDefault="00000000" w:rsidRPr="00000000" w14:paraId="0000041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0; // Возвращаем ноль или другое подходящее значение, если $</w:t>
      </w:r>
      <w:r w:rsidDel="00000000" w:rsidR="00000000" w:rsidRPr="00000000">
        <w:rPr>
          <w:rFonts w:ascii="Courier New" w:cs="Courier New" w:eastAsia="Courier New" w:hAnsi="Courier New"/>
          <w:sz w:val="20"/>
          <w:szCs w:val="20"/>
          <w:rtl w:val="0"/>
        </w:rPr>
        <w:t xml:space="preserve">n_w</w:t>
      </w:r>
      <w:r w:rsidDel="00000000" w:rsidR="00000000" w:rsidRPr="00000000">
        <w:rPr>
          <w:rFonts w:ascii="Courier New" w:cs="Courier New" w:eastAsia="Courier New" w:hAnsi="Courier New"/>
          <w:sz w:val="20"/>
          <w:szCs w:val="20"/>
          <w:rtl w:val="0"/>
        </w:rPr>
        <w:t xml:space="preserve"> равно нулю</w:t>
      </w:r>
    </w:p>
    <w:p w:rsidR="00000000" w:rsidDel="00000000" w:rsidP="00000000" w:rsidRDefault="00000000" w:rsidRPr="00000000" w14:paraId="0000041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1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1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Вычисляем верхнюю и нижнюю границу</w:t>
      </w:r>
    </w:p>
    <w:p w:rsidR="00000000" w:rsidDel="00000000" w:rsidP="00000000" w:rsidRDefault="00000000" w:rsidRPr="00000000" w14:paraId="0000041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lowerBound</w:t>
      </w:r>
      <w:r w:rsidDel="00000000" w:rsidR="00000000" w:rsidRPr="00000000">
        <w:rPr>
          <w:rFonts w:ascii="Courier New" w:cs="Courier New" w:eastAsia="Courier New" w:hAnsi="Courier New"/>
          <w:sz w:val="20"/>
          <w:szCs w:val="20"/>
          <w:rtl w:val="0"/>
        </w:rPr>
        <w:t xml:space="preserve"> = 2 * $n;</w:t>
      </w:r>
    </w:p>
    <w:p w:rsidR="00000000" w:rsidDel="00000000" w:rsidP="00000000" w:rsidRDefault="00000000" w:rsidRPr="00000000" w14:paraId="0000041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$upperBound = $n * (floor($</w:t>
      </w:r>
      <w:r w:rsidDel="00000000" w:rsidR="00000000" w:rsidRPr="00000000">
        <w:rPr>
          <w:rFonts w:ascii="Courier New" w:cs="Courier New" w:eastAsia="Courier New" w:hAnsi="Courier New"/>
          <w:sz w:val="20"/>
          <w:szCs w:val="20"/>
          <w:rtl w:val="0"/>
        </w:rPr>
        <w:t xml:space="preserve">n_w</w:t>
      </w:r>
      <w:r w:rsidDel="00000000" w:rsidR="00000000" w:rsidRPr="00000000">
        <w:rPr>
          <w:rFonts w:ascii="Courier New" w:cs="Courier New" w:eastAsia="Courier New" w:hAnsi="Courier New"/>
          <w:sz w:val="20"/>
          <w:szCs w:val="20"/>
          <w:rtl w:val="0"/>
        </w:rPr>
        <w:t xml:space="preserve"> / 2));</w:t>
      </w:r>
    </w:p>
    <w:p w:rsidR="00000000" w:rsidDel="00000000" w:rsidP="00000000" w:rsidRDefault="00000000" w:rsidRPr="00000000" w14:paraId="0000041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2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Проверяем, что верхняя граница больше или равна нижней границе</w:t>
      </w:r>
    </w:p>
    <w:p w:rsidR="00000000" w:rsidDel="00000000" w:rsidP="00000000" w:rsidRDefault="00000000" w:rsidRPr="00000000" w14:paraId="0000042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($upperBound &lt; $lowerBound) {</w:t>
      </w:r>
    </w:p>
    <w:p w:rsidR="00000000" w:rsidDel="00000000" w:rsidP="00000000" w:rsidRDefault="00000000" w:rsidRPr="00000000" w14:paraId="0000042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Если нет, меняем местами значения, чтобы обеспечить корректные аргументы для mt_rand()</w:t>
      </w:r>
    </w:p>
    <w:p w:rsidR="00000000" w:rsidDel="00000000" w:rsidP="00000000" w:rsidRDefault="00000000" w:rsidRPr="00000000" w14:paraId="0000042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$temp = $lowerBound;</w:t>
      </w:r>
    </w:p>
    <w:p w:rsidR="00000000" w:rsidDel="00000000" w:rsidP="00000000" w:rsidRDefault="00000000" w:rsidRPr="00000000" w14:paraId="0000042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$lowerBound = $upperBound;</w:t>
      </w:r>
    </w:p>
    <w:p w:rsidR="00000000" w:rsidDel="00000000" w:rsidP="00000000" w:rsidRDefault="00000000" w:rsidRPr="00000000" w14:paraId="0000042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$upperBound = $temp;</w:t>
      </w:r>
    </w:p>
    <w:p w:rsidR="00000000" w:rsidDel="00000000" w:rsidP="00000000" w:rsidRDefault="00000000" w:rsidRPr="00000000" w14:paraId="0000042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27">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2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Возвращаем случайное целое число в заданном диапазоне</w:t>
      </w:r>
    </w:p>
    <w:p w:rsidR="00000000" w:rsidDel="00000000" w:rsidP="00000000" w:rsidRDefault="00000000" w:rsidRPr="00000000" w14:paraId="0000042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mt_rand($lowerBound, $upperBound);</w:t>
      </w:r>
    </w:p>
    <w:p w:rsidR="00000000" w:rsidDel="00000000" w:rsidP="00000000" w:rsidRDefault="00000000" w:rsidRPr="00000000" w14:paraId="0000042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42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C">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того, как были выполнены расчеты параметра J, выполним расчеты матриц. Для начала необходимо составить матрицу соответствия задания типу задания - </w:t>
      </w:r>
      <w:r w:rsidDel="00000000" w:rsidR="00000000" w:rsidRPr="00000000">
        <w:rPr>
          <w:rFonts w:ascii="Times New Roman" w:cs="Times New Roman" w:eastAsia="Times New Roman" w:hAnsi="Times New Roman"/>
          <w:sz w:val="28"/>
          <w:szCs w:val="28"/>
          <w:rtl w:val="0"/>
        </w:rPr>
        <w:t xml:space="preserve">A_l_w</w:t>
      </w:r>
      <w:r w:rsidDel="00000000" w:rsidR="00000000" w:rsidRPr="00000000">
        <w:rPr>
          <w:rFonts w:ascii="Times New Roman" w:cs="Times New Roman" w:eastAsia="Times New Roman" w:hAnsi="Times New Roman"/>
          <w:sz w:val="28"/>
          <w:szCs w:val="28"/>
          <w:rtl w:val="0"/>
        </w:rPr>
        <w:t xml:space="preserve">. Листинг 17 демонстрирует алгоритм формирования матрицы соответствия. </w:t>
      </w:r>
    </w:p>
    <w:p w:rsidR="00000000" w:rsidDel="00000000" w:rsidP="00000000" w:rsidRDefault="00000000" w:rsidRPr="00000000" w14:paraId="0000042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E">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17 - Формирование матрицы </w:t>
      </w:r>
      <w:r w:rsidDel="00000000" w:rsidR="00000000" w:rsidRPr="00000000">
        <w:rPr>
          <w:rFonts w:ascii="Times New Roman" w:cs="Times New Roman" w:eastAsia="Times New Roman" w:hAnsi="Times New Roman"/>
          <w:sz w:val="28"/>
          <w:szCs w:val="28"/>
          <w:rtl w:val="0"/>
        </w:rPr>
        <w:t xml:space="preserve">A_l_w</w:t>
      </w:r>
      <w:r w:rsidDel="00000000" w:rsidR="00000000" w:rsidRPr="00000000">
        <w:rPr>
          <w:rtl w:val="0"/>
        </w:rPr>
      </w:r>
    </w:p>
    <w:p w:rsidR="00000000" w:rsidDel="00000000" w:rsidP="00000000" w:rsidRDefault="00000000" w:rsidRPr="00000000" w14:paraId="0000042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//метод store</w:t>
      </w:r>
    </w:p>
    <w:p w:rsidR="00000000" w:rsidDel="00000000" w:rsidP="00000000" w:rsidRDefault="00000000" w:rsidRPr="00000000" w14:paraId="0000043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$typeMatrix = $this-&gt;createTypeMatrix($validated['detail_ids']);</w:t>
      </w:r>
    </w:p>
    <w:p w:rsidR="00000000" w:rsidDel="00000000" w:rsidP="00000000" w:rsidRDefault="00000000" w:rsidRPr="00000000" w14:paraId="0000043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$order-&gt;</w:t>
      </w:r>
      <w:r w:rsidDel="00000000" w:rsidR="00000000" w:rsidRPr="00000000">
        <w:rPr>
          <w:rFonts w:ascii="Courier New" w:cs="Courier New" w:eastAsia="Courier New" w:hAnsi="Courier New"/>
          <w:sz w:val="20"/>
          <w:szCs w:val="20"/>
          <w:rtl w:val="0"/>
        </w:rPr>
        <w:t xml:space="preserve">A_w_i</w:t>
      </w:r>
      <w:r w:rsidDel="00000000" w:rsidR="00000000" w:rsidRPr="00000000">
        <w:rPr>
          <w:rFonts w:ascii="Courier New" w:cs="Courier New" w:eastAsia="Courier New" w:hAnsi="Courier New"/>
          <w:sz w:val="20"/>
          <w:szCs w:val="20"/>
          <w:rtl w:val="0"/>
        </w:rPr>
        <w:t xml:space="preserve"> = json_encode($typeMatrix);</w:t>
      </w:r>
    </w:p>
    <w:p w:rsidR="00000000" w:rsidDel="00000000" w:rsidP="00000000" w:rsidRDefault="00000000" w:rsidRPr="00000000" w14:paraId="0000043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3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private function createTypeMatrix(array $detailIds)</w:t>
      </w:r>
    </w:p>
    <w:p w:rsidR="00000000" w:rsidDel="00000000" w:rsidP="00000000" w:rsidRDefault="00000000" w:rsidRPr="00000000" w14:paraId="0000043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3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Получение уникальных типов деталей из базы данных и преобразование их в массив</w:t>
      </w:r>
    </w:p>
    <w:p w:rsidR="00000000" w:rsidDel="00000000" w:rsidP="00000000" w:rsidRDefault="00000000" w:rsidRPr="00000000" w14:paraId="0000043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3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$types = Detail::select('type')-&gt;distinct()-&gt;pluck('type')-&gt;toArray(); </w:t>
      </w:r>
    </w:p>
    <w:p w:rsidR="00000000" w:rsidDel="00000000" w:rsidP="00000000" w:rsidRDefault="00000000" w:rsidRPr="00000000" w14:paraId="0000043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3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Инициализация пустой матрицы типов</w:t>
      </w:r>
    </w:p>
    <w:p w:rsidR="00000000" w:rsidDel="00000000" w:rsidP="00000000" w:rsidRDefault="00000000" w:rsidRPr="00000000" w14:paraId="0000043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$typeMatrix = [];</w:t>
      </w:r>
    </w:p>
    <w:p w:rsidR="00000000" w:rsidDel="00000000" w:rsidP="00000000" w:rsidRDefault="00000000" w:rsidRPr="00000000" w14:paraId="0000043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3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Проход по каждому detailId из переданного массива</w:t>
      </w:r>
    </w:p>
    <w:p w:rsidR="00000000" w:rsidDel="00000000" w:rsidP="00000000" w:rsidRDefault="00000000" w:rsidRPr="00000000" w14:paraId="0000043D">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Продолжение листинга 17 -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Times New Roman" w:cs="Times New Roman" w:eastAsia="Times New Roman" w:hAnsi="Times New Roman"/>
          <w:sz w:val="28"/>
          <w:szCs w:val="28"/>
          <w:rtl w:val="0"/>
        </w:rPr>
        <w:t xml:space="preserve">Формирование матрицы </w:t>
      </w:r>
      <w:r w:rsidDel="00000000" w:rsidR="00000000" w:rsidRPr="00000000">
        <w:rPr>
          <w:rFonts w:ascii="Times New Roman" w:cs="Times New Roman" w:eastAsia="Times New Roman" w:hAnsi="Times New Roman"/>
          <w:sz w:val="28"/>
          <w:szCs w:val="28"/>
          <w:rtl w:val="0"/>
        </w:rPr>
        <w:t xml:space="preserve">A_l_w</w:t>
      </w:r>
      <w:r w:rsidDel="00000000" w:rsidR="00000000" w:rsidRPr="00000000">
        <w:rPr>
          <w:rtl w:val="0"/>
        </w:rPr>
      </w:r>
    </w:p>
    <w:p w:rsidR="00000000" w:rsidDel="00000000" w:rsidP="00000000" w:rsidRDefault="00000000" w:rsidRPr="00000000" w14:paraId="0000043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foreach ($detailIds as $detailId) {</w:t>
      </w:r>
    </w:p>
    <w:p w:rsidR="00000000" w:rsidDel="00000000" w:rsidP="00000000" w:rsidRDefault="00000000" w:rsidRPr="00000000" w14:paraId="0000043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Поиск детали по её ID</w:t>
      </w:r>
    </w:p>
    <w:p w:rsidR="00000000" w:rsidDel="00000000" w:rsidP="00000000" w:rsidRDefault="00000000" w:rsidRPr="00000000" w14:paraId="0000044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$detail = Detail::find($detailId);</w:t>
      </w:r>
    </w:p>
    <w:p w:rsidR="00000000" w:rsidDel="00000000" w:rsidP="00000000" w:rsidRDefault="00000000" w:rsidRPr="00000000" w14:paraId="00000441">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4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Создание строки типов для текущей детали</w:t>
      </w:r>
    </w:p>
    <w:p w:rsidR="00000000" w:rsidDel="00000000" w:rsidP="00000000" w:rsidRDefault="00000000" w:rsidRPr="00000000" w14:paraId="0000044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$typeRow = $this-&gt;createTypeRow($detail-&gt;type, $types);</w:t>
      </w:r>
    </w:p>
    <w:p w:rsidR="00000000" w:rsidDel="00000000" w:rsidP="00000000" w:rsidRDefault="00000000" w:rsidRPr="00000000" w14:paraId="0000044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4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Добавление строки типов в матрицу типов</w:t>
      </w:r>
    </w:p>
    <w:p w:rsidR="00000000" w:rsidDel="00000000" w:rsidP="00000000" w:rsidRDefault="00000000" w:rsidRPr="00000000" w14:paraId="0000044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$typeMatrix[] = $</w:t>
      </w:r>
      <w:r w:rsidDel="00000000" w:rsidR="00000000" w:rsidRPr="00000000">
        <w:rPr>
          <w:rFonts w:ascii="Courier New" w:cs="Courier New" w:eastAsia="Courier New" w:hAnsi="Courier New"/>
          <w:sz w:val="20"/>
          <w:szCs w:val="20"/>
          <w:rtl w:val="0"/>
        </w:rPr>
        <w:t xml:space="preserve">typeRow</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4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4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4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Возврат готовой матрицы типов</w:t>
      </w:r>
    </w:p>
    <w:p w:rsidR="00000000" w:rsidDel="00000000" w:rsidP="00000000" w:rsidRDefault="00000000" w:rsidRPr="00000000" w14:paraId="0000044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r w:rsidDel="00000000" w:rsidR="00000000" w:rsidRPr="00000000">
        <w:rPr>
          <w:rFonts w:ascii="Courier New" w:cs="Courier New" w:eastAsia="Courier New" w:hAnsi="Courier New"/>
          <w:sz w:val="20"/>
          <w:szCs w:val="20"/>
          <w:rtl w:val="0"/>
        </w:rPr>
        <w:t xml:space="preserve">typeMatrix</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4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4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4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private function createTypeRow($detailType, $types)</w:t>
      </w:r>
    </w:p>
    <w:p w:rsidR="00000000" w:rsidDel="00000000" w:rsidP="00000000" w:rsidRDefault="00000000" w:rsidRPr="00000000" w14:paraId="0000044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4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Создание строки, заполненной нулями, с длиной равной количеству уникальных типов</w:t>
      </w:r>
    </w:p>
    <w:p w:rsidR="00000000" w:rsidDel="00000000" w:rsidP="00000000" w:rsidRDefault="00000000" w:rsidRPr="00000000" w14:paraId="0000045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$typeRow = array_fill(0, count($types), 0);</w:t>
      </w:r>
    </w:p>
    <w:p w:rsidR="00000000" w:rsidDel="00000000" w:rsidP="00000000" w:rsidRDefault="00000000" w:rsidRPr="00000000" w14:paraId="00000451">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5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Проход по всем уникальным типам для создания строки</w:t>
      </w:r>
    </w:p>
    <w:p w:rsidR="00000000" w:rsidDel="00000000" w:rsidP="00000000" w:rsidRDefault="00000000" w:rsidRPr="00000000" w14:paraId="0000045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foreach ($types as $index =&gt; $type) {</w:t>
      </w:r>
    </w:p>
    <w:p w:rsidR="00000000" w:rsidDel="00000000" w:rsidP="00000000" w:rsidRDefault="00000000" w:rsidRPr="00000000" w14:paraId="0000045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Если текущий тип совпадает с типом детали, устанавливаем значение 1</w:t>
      </w:r>
    </w:p>
    <w:p w:rsidR="00000000" w:rsidDel="00000000" w:rsidP="00000000" w:rsidRDefault="00000000" w:rsidRPr="00000000" w14:paraId="0000045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($type == $detailType) {</w:t>
      </w:r>
    </w:p>
    <w:p w:rsidR="00000000" w:rsidDel="00000000" w:rsidP="00000000" w:rsidRDefault="00000000" w:rsidRPr="00000000" w14:paraId="0000045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$typeRow[$index] = 1;</w:t>
      </w:r>
    </w:p>
    <w:p w:rsidR="00000000" w:rsidDel="00000000" w:rsidP="00000000" w:rsidRDefault="00000000" w:rsidRPr="00000000" w14:paraId="0000045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45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Иначе оставляем значение 0</w:t>
      </w:r>
    </w:p>
    <w:p w:rsidR="00000000" w:rsidDel="00000000" w:rsidP="00000000" w:rsidRDefault="00000000" w:rsidRPr="00000000" w14:paraId="0000045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$typeRow[$index] = 0;</w:t>
      </w:r>
    </w:p>
    <w:p w:rsidR="00000000" w:rsidDel="00000000" w:rsidP="00000000" w:rsidRDefault="00000000" w:rsidRPr="00000000" w14:paraId="0000045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5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5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5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Возвращаем строку типов для одной детали</w:t>
      </w:r>
    </w:p>
    <w:p w:rsidR="00000000" w:rsidDel="00000000" w:rsidP="00000000" w:rsidRDefault="00000000" w:rsidRPr="00000000" w14:paraId="0000045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$typeRow;</w:t>
      </w:r>
    </w:p>
    <w:p w:rsidR="00000000" w:rsidDel="00000000" w:rsidP="00000000" w:rsidRDefault="00000000" w:rsidRPr="00000000" w14:paraId="0000045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6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6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после формирования матрицы соответствия типу задания самого задания, необходимо рассчитать несколько матриц времени – матрица основного времени выполнения восстановления </w:t>
      </w:r>
      <w:r w:rsidDel="00000000" w:rsidR="00000000" w:rsidRPr="00000000">
        <w:rPr>
          <w:rFonts w:ascii="Times New Roman" w:cs="Times New Roman" w:eastAsia="Times New Roman" w:hAnsi="Times New Roman"/>
          <w:sz w:val="28"/>
          <w:szCs w:val="28"/>
          <w:rtl w:val="0"/>
        </w:rPr>
        <w:t xml:space="preserve">T_l_w</w:t>
      </w:r>
      <w:r w:rsidDel="00000000" w:rsidR="00000000" w:rsidRPr="00000000">
        <w:rPr>
          <w:rFonts w:ascii="Times New Roman" w:cs="Times New Roman" w:eastAsia="Times New Roman" w:hAnsi="Times New Roman"/>
          <w:sz w:val="28"/>
          <w:szCs w:val="28"/>
          <w:rtl w:val="0"/>
        </w:rPr>
        <w:t xml:space="preserve"> и матрица вспомогательного времени выполнения (матрица переналадок приборов) </w:t>
      </w:r>
      <w:r w:rsidDel="00000000" w:rsidR="00000000" w:rsidRPr="00000000">
        <w:rPr>
          <w:rFonts w:ascii="Times New Roman" w:cs="Times New Roman" w:eastAsia="Times New Roman" w:hAnsi="Times New Roman"/>
          <w:sz w:val="28"/>
          <w:szCs w:val="28"/>
          <w:rtl w:val="0"/>
        </w:rPr>
        <w:t xml:space="preserve">P_l_w</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6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формирования матриц представлен в листинге 19 и листинге 20 с комментариями. </w:t>
      </w:r>
    </w:p>
    <w:p w:rsidR="00000000" w:rsidDel="00000000" w:rsidP="00000000" w:rsidRDefault="00000000" w:rsidRPr="00000000" w14:paraId="00000463">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19 – Формирование матрицы основного времени восстановления узлов</w:t>
      </w:r>
    </w:p>
    <w:p w:rsidR="00000000" w:rsidDel="00000000" w:rsidP="00000000" w:rsidRDefault="00000000" w:rsidRPr="00000000" w14:paraId="0000046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метод store</w:t>
      </w:r>
    </w:p>
    <w:p w:rsidR="00000000" w:rsidDel="00000000" w:rsidP="00000000" w:rsidRDefault="00000000" w:rsidRPr="00000000" w14:paraId="00000466">
      <w:pPr>
        <w:spacing w:line="24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$operationsMatrix = $this-&gt;calculateSummarizedOperations($validated['detail_ids']);</w:t>
      </w:r>
    </w:p>
    <w:p w:rsidR="00000000" w:rsidDel="00000000" w:rsidP="00000000" w:rsidRDefault="00000000" w:rsidRPr="00000000" w14:paraId="00000467">
      <w:pPr>
        <w:spacing w:line="240" w:lineRule="auto"/>
        <w:ind w:firstLine="720"/>
        <w:rPr>
          <w:rFonts w:ascii="Courier New" w:cs="Courier New" w:eastAsia="Courier New" w:hAnsi="Courier New"/>
          <w:color w:val="cc7832"/>
          <w:sz w:val="18"/>
          <w:szCs w:val="18"/>
        </w:rPr>
      </w:pPr>
      <w:r w:rsidDel="00000000" w:rsidR="00000000" w:rsidRPr="00000000">
        <w:rPr>
          <w:rFonts w:ascii="Courier New" w:cs="Courier New" w:eastAsia="Courier New" w:hAnsi="Courier New"/>
          <w:sz w:val="20"/>
          <w:szCs w:val="20"/>
          <w:rtl w:val="0"/>
        </w:rPr>
        <w:t xml:space="preserve">$order-&gt;T_l_w = json_encode($operationsMatrix);</w:t>
      </w:r>
      <w:r w:rsidDel="00000000" w:rsidR="00000000" w:rsidRPr="00000000">
        <w:rPr>
          <w:rtl w:val="0"/>
        </w:rPr>
      </w:r>
    </w:p>
    <w:p w:rsidR="00000000" w:rsidDel="00000000" w:rsidP="00000000" w:rsidRDefault="00000000" w:rsidRPr="00000000" w14:paraId="00000468">
      <w:pPr>
        <w:spacing w:line="240" w:lineRule="auto"/>
        <w:ind w:firstLine="720"/>
        <w:rPr>
          <w:rFonts w:ascii="Courier New" w:cs="Courier New" w:eastAsia="Courier New" w:hAnsi="Courier New"/>
          <w:color w:val="cc7832"/>
          <w:sz w:val="18"/>
          <w:szCs w:val="18"/>
        </w:rPr>
      </w:pPr>
      <w:r w:rsidDel="00000000" w:rsidR="00000000" w:rsidRPr="00000000">
        <w:rPr>
          <w:rtl w:val="0"/>
        </w:rPr>
      </w:r>
    </w:p>
    <w:p w:rsidR="00000000" w:rsidDel="00000000" w:rsidP="00000000" w:rsidRDefault="00000000" w:rsidRPr="00000000" w14:paraId="00000469">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private function calculateSummarizedOperations(array $detailIds)</w:t>
      </w:r>
    </w:p>
    <w:p w:rsidR="00000000" w:rsidDel="00000000" w:rsidP="00000000" w:rsidRDefault="00000000" w:rsidRPr="00000000" w14:paraId="0000046A">
      <w:pPr>
        <w:spacing w:line="360" w:lineRule="auto"/>
        <w:ind w:firstLine="72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8"/>
          <w:szCs w:val="28"/>
          <w:rtl w:val="0"/>
        </w:rPr>
        <w:t xml:space="preserve">Продолжение листинга 17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Times New Roman" w:cs="Times New Roman" w:eastAsia="Times New Roman" w:hAnsi="Times New Roman"/>
          <w:sz w:val="28"/>
          <w:szCs w:val="28"/>
          <w:rtl w:val="0"/>
        </w:rPr>
        <w:t xml:space="preserve">Формирование матрицы </w:t>
      </w:r>
      <w:r w:rsidDel="00000000" w:rsidR="00000000" w:rsidRPr="00000000">
        <w:rPr>
          <w:rFonts w:ascii="Times New Roman" w:cs="Times New Roman" w:eastAsia="Times New Roman" w:hAnsi="Times New Roman"/>
          <w:sz w:val="28"/>
          <w:szCs w:val="28"/>
          <w:rtl w:val="0"/>
        </w:rPr>
        <w:t xml:space="preserve">A_l_w</w:t>
      </w:r>
      <w:r w:rsidDel="00000000" w:rsidR="00000000" w:rsidRPr="00000000">
        <w:rPr>
          <w:rtl w:val="0"/>
        </w:rPr>
      </w:r>
    </w:p>
    <w:p w:rsidR="00000000" w:rsidDel="00000000" w:rsidP="00000000" w:rsidRDefault="00000000" w:rsidRPr="00000000" w14:paraId="0000046B">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6C">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Определение типов работ</w:t>
      </w:r>
    </w:p>
    <w:p w:rsidR="00000000" w:rsidDel="00000000" w:rsidP="00000000" w:rsidRDefault="00000000" w:rsidRPr="00000000" w14:paraId="0000046D">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$workTypes = ['turning', 'electricityWelding', 'vibroWelding', 'secondTurning', 'grinding'];</w:t>
      </w:r>
    </w:p>
    <w:p w:rsidR="00000000" w:rsidDel="00000000" w:rsidP="00000000" w:rsidRDefault="00000000" w:rsidRPr="00000000" w14:paraId="0000046E">
      <w:pPr>
        <w:ind w:lef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6F">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Инициализация массива для суммарных операций</w:t>
      </w:r>
    </w:p>
    <w:p w:rsidR="00000000" w:rsidDel="00000000" w:rsidP="00000000" w:rsidRDefault="00000000" w:rsidRPr="00000000" w14:paraId="00000470">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$summarizedOperations = [];</w:t>
      </w:r>
    </w:p>
    <w:p w:rsidR="00000000" w:rsidDel="00000000" w:rsidP="00000000" w:rsidRDefault="00000000" w:rsidRPr="00000000" w14:paraId="00000471">
      <w:pPr>
        <w:ind w:lef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72">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Инициализация сумм всех типов работ нулями</w:t>
      </w:r>
    </w:p>
    <w:p w:rsidR="00000000" w:rsidDel="00000000" w:rsidP="00000000" w:rsidRDefault="00000000" w:rsidRPr="00000000" w14:paraId="00000473">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foreach ($workTypes as $workType) {</w:t>
      </w:r>
    </w:p>
    <w:p w:rsidR="00000000" w:rsidDel="00000000" w:rsidP="00000000" w:rsidRDefault="00000000" w:rsidRPr="00000000" w14:paraId="00000474">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$summarizedOperations[$workType] = 0;</w:t>
      </w:r>
    </w:p>
    <w:p w:rsidR="00000000" w:rsidDel="00000000" w:rsidP="00000000" w:rsidRDefault="00000000" w:rsidRPr="00000000" w14:paraId="00000475">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76">
      <w:pPr>
        <w:ind w:lef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77">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Проход по каждому идентификатору детали</w:t>
      </w:r>
    </w:p>
    <w:p w:rsidR="00000000" w:rsidDel="00000000" w:rsidP="00000000" w:rsidRDefault="00000000" w:rsidRPr="00000000" w14:paraId="00000478">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foreach ($detailIds as $detailId) {</w:t>
      </w:r>
    </w:p>
    <w:p w:rsidR="00000000" w:rsidDel="00000000" w:rsidP="00000000" w:rsidRDefault="00000000" w:rsidRPr="00000000" w14:paraId="00000479">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Получение всех операций, связанных с текущей деталью</w:t>
      </w:r>
    </w:p>
    <w:p w:rsidR="00000000" w:rsidDel="00000000" w:rsidP="00000000" w:rsidRDefault="00000000" w:rsidRPr="00000000" w14:paraId="0000047A">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$operations = Operation::where('detail_id', $detailId)-&gt;get();</w:t>
      </w:r>
    </w:p>
    <w:p w:rsidR="00000000" w:rsidDel="00000000" w:rsidP="00000000" w:rsidRDefault="00000000" w:rsidRPr="00000000" w14:paraId="0000047B">
      <w:pPr>
        <w:ind w:lef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7C">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Обновление суммарных операций для каждой операции</w:t>
      </w:r>
    </w:p>
    <w:p w:rsidR="00000000" w:rsidDel="00000000" w:rsidP="00000000" w:rsidRDefault="00000000" w:rsidRPr="00000000" w14:paraId="0000047D">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foreach ($operations as $operation) {</w:t>
      </w:r>
    </w:p>
    <w:p w:rsidR="00000000" w:rsidDel="00000000" w:rsidP="00000000" w:rsidRDefault="00000000" w:rsidRPr="00000000" w14:paraId="0000047E">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Добавление времени основной операции к соответствующему типу работы</w:t>
      </w:r>
    </w:p>
    <w:p w:rsidR="00000000" w:rsidDel="00000000" w:rsidP="00000000" w:rsidRDefault="00000000" w:rsidRPr="00000000" w14:paraId="0000047F">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$summarizedOperations[$operation-&gt;type] += $operation-&gt;main_time;</w:t>
      </w:r>
    </w:p>
    <w:p w:rsidR="00000000" w:rsidDel="00000000" w:rsidP="00000000" w:rsidRDefault="00000000" w:rsidRPr="00000000" w14:paraId="00000480">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81">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82">
      <w:pPr>
        <w:ind w:lef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3">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Возврат массива суммарных операций</w:t>
      </w:r>
    </w:p>
    <w:p w:rsidR="00000000" w:rsidDel="00000000" w:rsidP="00000000" w:rsidRDefault="00000000" w:rsidRPr="00000000" w14:paraId="00000484">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$summarizedOperations;</w:t>
      </w:r>
    </w:p>
    <w:p w:rsidR="00000000" w:rsidDel="00000000" w:rsidP="00000000" w:rsidRDefault="00000000" w:rsidRPr="00000000" w14:paraId="00000485">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486">
      <w:pPr>
        <w:spacing w:line="360" w:lineRule="auto"/>
        <w:ind w:left="0" w:firstLine="0"/>
        <w:rPr>
          <w:rFonts w:ascii="Times New Roman" w:cs="Times New Roman" w:eastAsia="Times New Roman" w:hAnsi="Times New Roman"/>
          <w:color w:val="cc7832"/>
          <w:sz w:val="28"/>
          <w:szCs w:val="28"/>
        </w:rPr>
      </w:pPr>
      <w:r w:rsidDel="00000000" w:rsidR="00000000" w:rsidRPr="00000000">
        <w:rPr>
          <w:rtl w:val="0"/>
        </w:rPr>
      </w:r>
    </w:p>
    <w:p w:rsidR="00000000" w:rsidDel="00000000" w:rsidP="00000000" w:rsidRDefault="00000000" w:rsidRPr="00000000" w14:paraId="00000487">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20 – Формирование матрицы вспомогательного времени (матрица переналадок приборов)</w:t>
      </w:r>
    </w:p>
    <w:p w:rsidR="00000000" w:rsidDel="00000000" w:rsidP="00000000" w:rsidRDefault="00000000" w:rsidRPr="00000000" w14:paraId="00000488">
      <w:pPr>
        <w:spacing w:line="360" w:lineRule="auto"/>
        <w:ind w:lef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метод store</w:t>
      </w:r>
    </w:p>
    <w:p w:rsidR="00000000" w:rsidDel="00000000" w:rsidP="00000000" w:rsidRDefault="00000000" w:rsidRPr="00000000" w14:paraId="00000489">
      <w:pPr>
        <w:spacing w:line="240" w:lineRule="auto"/>
        <w:ind w:left="720"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$operationsMatrixAuxiliary = $this-&gt;calculateSummarizedOperationsAuxiliary($validated['detail_ids']);</w:t>
      </w:r>
    </w:p>
    <w:p w:rsidR="00000000" w:rsidDel="00000000" w:rsidP="00000000" w:rsidRDefault="00000000" w:rsidRPr="00000000" w14:paraId="0000048A">
      <w:pPr>
        <w:spacing w:line="240" w:lineRule="auto"/>
        <w:ind w:firstLine="720"/>
        <w:rPr>
          <w:rFonts w:ascii="Courier New" w:cs="Courier New" w:eastAsia="Courier New" w:hAnsi="Courier New"/>
          <w:color w:val="cc7832"/>
          <w:sz w:val="18"/>
          <w:szCs w:val="18"/>
        </w:rPr>
      </w:pPr>
      <w:r w:rsidDel="00000000" w:rsidR="00000000" w:rsidRPr="00000000">
        <w:rPr>
          <w:rFonts w:ascii="Courier New" w:cs="Courier New" w:eastAsia="Courier New" w:hAnsi="Courier New"/>
          <w:sz w:val="20"/>
          <w:szCs w:val="20"/>
          <w:rtl w:val="0"/>
        </w:rPr>
        <w:t xml:space="preserve">$order-&gt;P_L_w = json_encode($operationsMatrixAuxiliary);</w:t>
      </w:r>
      <w:r w:rsidDel="00000000" w:rsidR="00000000" w:rsidRPr="00000000">
        <w:rPr>
          <w:rtl w:val="0"/>
        </w:rPr>
      </w:r>
    </w:p>
    <w:p w:rsidR="00000000" w:rsidDel="00000000" w:rsidP="00000000" w:rsidRDefault="00000000" w:rsidRPr="00000000" w14:paraId="0000048B">
      <w:pPr>
        <w:spacing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C">
      <w:pPr>
        <w:spacing w:line="24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private function calculateSummarizedOperationsAuxiliary(array $detailIds)</w:t>
      </w:r>
    </w:p>
    <w:p w:rsidR="00000000" w:rsidDel="00000000" w:rsidP="00000000" w:rsidRDefault="00000000" w:rsidRPr="00000000" w14:paraId="0000048D">
      <w:pPr>
        <w:spacing w:line="24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8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Определение типов работ</w:t>
      </w:r>
    </w:p>
    <w:p w:rsidR="00000000" w:rsidDel="00000000" w:rsidP="00000000" w:rsidRDefault="00000000" w:rsidRPr="00000000" w14:paraId="0000048F">
      <w:pPr>
        <w:ind w:left="720"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$workTypes = ['turning', 'electricityWelding', 'vibroWelding', 'secondTurning', 'grinding'];</w:t>
      </w:r>
    </w:p>
    <w:p w:rsidR="00000000" w:rsidDel="00000000" w:rsidP="00000000" w:rsidRDefault="00000000" w:rsidRPr="00000000" w14:paraId="00000490">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Инициализация массива для суммарных операций</w:t>
      </w:r>
    </w:p>
    <w:p w:rsidR="00000000" w:rsidDel="00000000" w:rsidP="00000000" w:rsidRDefault="00000000" w:rsidRPr="00000000" w14:paraId="00000491">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$summarizedOperations = [];</w:t>
      </w:r>
    </w:p>
    <w:p w:rsidR="00000000" w:rsidDel="00000000" w:rsidP="00000000" w:rsidRDefault="00000000" w:rsidRPr="00000000" w14:paraId="00000492">
      <w:pPr>
        <w:ind w:lef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93">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Инициализация сумм всех типов работ нулями</w:t>
      </w:r>
    </w:p>
    <w:p w:rsidR="00000000" w:rsidDel="00000000" w:rsidP="00000000" w:rsidRDefault="00000000" w:rsidRPr="00000000" w14:paraId="00000494">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foreach ($workTypes as $workType) {</w:t>
      </w:r>
    </w:p>
    <w:p w:rsidR="00000000" w:rsidDel="00000000" w:rsidP="00000000" w:rsidRDefault="00000000" w:rsidRPr="00000000" w14:paraId="00000495">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$summarizedOperations[$workType] = 0;</w:t>
      </w:r>
    </w:p>
    <w:p w:rsidR="00000000" w:rsidDel="00000000" w:rsidP="00000000" w:rsidRDefault="00000000" w:rsidRPr="00000000" w14:paraId="00000496">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97">
      <w:pPr>
        <w:spacing w:line="360" w:lineRule="auto"/>
        <w:ind w:firstLine="708.6614173228347"/>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8"/>
          <w:szCs w:val="28"/>
          <w:rtl w:val="0"/>
        </w:rPr>
        <w:t xml:space="preserve">Продолжение листинга 20 – Формирование матрицы вспомогательного времени (матрица переналадок приборов)</w:t>
      </w:r>
      <w:r w:rsidDel="00000000" w:rsidR="00000000" w:rsidRPr="00000000">
        <w:rPr>
          <w:rtl w:val="0"/>
        </w:rPr>
      </w:r>
    </w:p>
    <w:p w:rsidR="00000000" w:rsidDel="00000000" w:rsidP="00000000" w:rsidRDefault="00000000" w:rsidRPr="00000000" w14:paraId="00000498">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Проход по каждому идентификатору детали</w:t>
      </w:r>
    </w:p>
    <w:p w:rsidR="00000000" w:rsidDel="00000000" w:rsidP="00000000" w:rsidRDefault="00000000" w:rsidRPr="00000000" w14:paraId="00000499">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foreach ($detailIds as $detailId) {</w:t>
      </w:r>
    </w:p>
    <w:p w:rsidR="00000000" w:rsidDel="00000000" w:rsidP="00000000" w:rsidRDefault="00000000" w:rsidRPr="00000000" w14:paraId="0000049A">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Получение всех операций, связанных с текущей деталью</w:t>
      </w:r>
    </w:p>
    <w:p w:rsidR="00000000" w:rsidDel="00000000" w:rsidP="00000000" w:rsidRDefault="00000000" w:rsidRPr="00000000" w14:paraId="0000049B">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$operations = Operation::where('detail_id', $detailId)-&gt;get();</w:t>
      </w:r>
    </w:p>
    <w:p w:rsidR="00000000" w:rsidDel="00000000" w:rsidP="00000000" w:rsidRDefault="00000000" w:rsidRPr="00000000" w14:paraId="0000049C">
      <w:pPr>
        <w:ind w:lef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9D">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Обновление суммарных операций для каждой операции</w:t>
      </w:r>
    </w:p>
    <w:p w:rsidR="00000000" w:rsidDel="00000000" w:rsidP="00000000" w:rsidRDefault="00000000" w:rsidRPr="00000000" w14:paraId="0000049E">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foreach ($operations as $operation) {</w:t>
      </w:r>
    </w:p>
    <w:p w:rsidR="00000000" w:rsidDel="00000000" w:rsidP="00000000" w:rsidRDefault="00000000" w:rsidRPr="00000000" w14:paraId="0000049F">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Добавление времени основной операции к соответствующему типу работы</w:t>
      </w:r>
    </w:p>
    <w:p w:rsidR="00000000" w:rsidDel="00000000" w:rsidP="00000000" w:rsidRDefault="00000000" w:rsidRPr="00000000" w14:paraId="000004A0">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$summarizedOperations[$operation-&gt;type] += $operation-&gt;auxiliary_time;</w:t>
      </w:r>
    </w:p>
    <w:p w:rsidR="00000000" w:rsidDel="00000000" w:rsidP="00000000" w:rsidRDefault="00000000" w:rsidRPr="00000000" w14:paraId="000004A1">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A2">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A3">
      <w:pPr>
        <w:ind w:lef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A4">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Возврат массива суммарных операций</w:t>
      </w:r>
    </w:p>
    <w:p w:rsidR="00000000" w:rsidDel="00000000" w:rsidP="00000000" w:rsidRDefault="00000000" w:rsidRPr="00000000" w14:paraId="000004A5">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$summarizedOperations;</w:t>
      </w:r>
    </w:p>
    <w:p w:rsidR="00000000" w:rsidDel="00000000" w:rsidP="00000000" w:rsidRDefault="00000000" w:rsidRPr="00000000" w14:paraId="000004A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A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A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9">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результате, подсистеме решения задач MILP отправляются данные в заявке для реализация оптимизации расписания восстановления узлов и агрегатов технологического и транспортного оборудования на специализированных ремонтных предприятиях.</w:t>
      </w:r>
    </w:p>
    <w:p w:rsidR="00000000" w:rsidDel="00000000" w:rsidP="00000000" w:rsidRDefault="00000000" w:rsidRPr="00000000" w14:paraId="000004AA">
      <w:pPr>
        <w:spacing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B">
      <w:pPr>
        <w:pStyle w:val="Heading3"/>
        <w:spacing w:after="0" w:before="0" w:line="360" w:lineRule="auto"/>
        <w:ind w:left="0" w:firstLine="720"/>
        <w:jc w:val="both"/>
        <w:rPr>
          <w:rFonts w:ascii="Times New Roman" w:cs="Times New Roman" w:eastAsia="Times New Roman" w:hAnsi="Times New Roman"/>
          <w:b w:val="1"/>
          <w:color w:val="000000"/>
        </w:rPr>
      </w:pPr>
      <w:bookmarkStart w:colFirst="0" w:colLast="0" w:name="_20fin39p4cso" w:id="20"/>
      <w:bookmarkEnd w:id="20"/>
      <w:r w:rsidDel="00000000" w:rsidR="00000000" w:rsidRPr="00000000">
        <w:rPr>
          <w:rFonts w:ascii="Times New Roman" w:cs="Times New Roman" w:eastAsia="Times New Roman" w:hAnsi="Times New Roman"/>
          <w:b w:val="1"/>
          <w:color w:val="000000"/>
          <w:rtl w:val="0"/>
        </w:rPr>
        <w:t xml:space="preserve">3.4.3 Модули просмотра заявок и деталей</w:t>
      </w:r>
    </w:p>
    <w:p w:rsidR="00000000" w:rsidDel="00000000" w:rsidP="00000000" w:rsidRDefault="00000000" w:rsidRPr="00000000" w14:paraId="000004A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D">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Данные модули отвечают за отображение данных пользователю информации о том, что содержится в базе данных. Модуль отображения информации о деталях содержит метод в контроллере Details Controller и вызывает представление. Для отображения делается выборка всех деталей в БД и передается в представление. В свою очередь, представление имеет фильтр по типу детали, реализация которого представлена в листинге 21. Полный код представлен в приложении А.</w:t>
      </w:r>
    </w:p>
    <w:p w:rsidR="00000000" w:rsidDel="00000000" w:rsidP="00000000" w:rsidRDefault="00000000" w:rsidRPr="00000000" w14:paraId="000004AE">
      <w:pPr>
        <w:spacing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F">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21 – Фильтрация по типу детали</w:t>
      </w:r>
    </w:p>
    <w:p w:rsidR="00000000" w:rsidDel="00000000" w:rsidP="00000000" w:rsidRDefault="00000000" w:rsidRPr="00000000" w14:paraId="000004B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&lt;script&gt;</w:t>
      </w:r>
    </w:p>
    <w:p w:rsidR="00000000" w:rsidDel="00000000" w:rsidP="00000000" w:rsidRDefault="00000000" w:rsidRPr="00000000" w14:paraId="000004B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Событие запускается, когда вся страница загружена</w:t>
      </w:r>
    </w:p>
    <w:p w:rsidR="00000000" w:rsidDel="00000000" w:rsidP="00000000" w:rsidRDefault="00000000" w:rsidRPr="00000000" w14:paraId="000004B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document.addEventListener('DOMContentLoaded', (event) =&gt; {</w:t>
      </w:r>
    </w:p>
    <w:p w:rsidR="00000000" w:rsidDel="00000000" w:rsidP="00000000" w:rsidRDefault="00000000" w:rsidRPr="00000000" w14:paraId="000004B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Получаем доступные типы из переменной PHP и преобразуем их в JSON</w:t>
      </w:r>
    </w:p>
    <w:p w:rsidR="00000000" w:rsidDel="00000000" w:rsidP="00000000" w:rsidRDefault="00000000" w:rsidRPr="00000000" w14:paraId="000004B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availableTypes = @json($availableTypes);</w:t>
      </w:r>
    </w:p>
    <w:p w:rsidR="00000000" w:rsidDel="00000000" w:rsidP="00000000" w:rsidRDefault="00000000" w:rsidRPr="00000000" w14:paraId="000004B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B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Получаем элемент input с id 'filterType'</w:t>
      </w:r>
    </w:p>
    <w:p w:rsidR="00000000" w:rsidDel="00000000" w:rsidP="00000000" w:rsidRDefault="00000000" w:rsidRPr="00000000" w14:paraId="000004B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filterInput = document.getElementById('filterType');</w:t>
      </w:r>
    </w:p>
    <w:p w:rsidR="00000000" w:rsidDel="00000000" w:rsidP="00000000" w:rsidRDefault="00000000" w:rsidRPr="00000000" w14:paraId="000004B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B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Добавляем обработчик события 'input' для элемента </w:t>
      </w:r>
      <w:r w:rsidDel="00000000" w:rsidR="00000000" w:rsidRPr="00000000">
        <w:rPr>
          <w:rFonts w:ascii="Courier New" w:cs="Courier New" w:eastAsia="Courier New" w:hAnsi="Courier New"/>
          <w:sz w:val="20"/>
          <w:szCs w:val="20"/>
          <w:rtl w:val="0"/>
        </w:rPr>
        <w:t xml:space="preserve">filterInput</w:t>
      </w:r>
      <w:r w:rsidDel="00000000" w:rsidR="00000000" w:rsidRPr="00000000">
        <w:rPr>
          <w:rtl w:val="0"/>
        </w:rPr>
      </w:r>
    </w:p>
    <w:p w:rsidR="00000000" w:rsidDel="00000000" w:rsidP="00000000" w:rsidRDefault="00000000" w:rsidRPr="00000000" w14:paraId="000004B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filterInput.addEventListener('input', function() {</w:t>
      </w:r>
    </w:p>
    <w:p w:rsidR="00000000" w:rsidDel="00000000" w:rsidP="00000000" w:rsidRDefault="00000000" w:rsidRPr="00000000" w14:paraId="000004B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Проверяем введенный тип на допустимость</w:t>
      </w:r>
    </w:p>
    <w:p w:rsidR="00000000" w:rsidDel="00000000" w:rsidP="00000000" w:rsidRDefault="00000000" w:rsidRPr="00000000" w14:paraId="000004B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validateType(this.value, availableTypes);</w:t>
      </w:r>
    </w:p>
    <w:p w:rsidR="00000000" w:rsidDel="00000000" w:rsidP="00000000" w:rsidRDefault="00000000" w:rsidRPr="00000000" w14:paraId="000004B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Фильтруем детали по введенному типу</w:t>
      </w:r>
    </w:p>
    <w:p w:rsidR="00000000" w:rsidDel="00000000" w:rsidP="00000000" w:rsidRDefault="00000000" w:rsidRPr="00000000" w14:paraId="000004B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filterDetails(this.value);</w:t>
      </w:r>
    </w:p>
    <w:p w:rsidR="00000000" w:rsidDel="00000000" w:rsidP="00000000" w:rsidRDefault="00000000" w:rsidRPr="00000000" w14:paraId="000004B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C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C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Функция проверки введенного типа</w:t>
      </w:r>
    </w:p>
    <w:p w:rsidR="00000000" w:rsidDel="00000000" w:rsidP="00000000" w:rsidRDefault="00000000" w:rsidRPr="00000000" w14:paraId="000004C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function validateType(value, types) {</w:t>
      </w:r>
    </w:p>
    <w:p w:rsidR="00000000" w:rsidDel="00000000" w:rsidP="00000000" w:rsidRDefault="00000000" w:rsidRPr="00000000" w14:paraId="000004C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Если введенный тип не содержится в массиве доступных типов и не пустой, устанавливаем кастомное сообщение об ошибке</w:t>
      </w:r>
    </w:p>
    <w:p w:rsidR="00000000" w:rsidDel="00000000" w:rsidP="00000000" w:rsidRDefault="00000000" w:rsidRPr="00000000" w14:paraId="000004C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(!types.includes(value) &amp;&amp; value !== '') {</w:t>
      </w:r>
    </w:p>
    <w:p w:rsidR="00000000" w:rsidDel="00000000" w:rsidP="00000000" w:rsidRDefault="00000000" w:rsidRPr="00000000" w14:paraId="000004C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filterInput</w:t>
      </w:r>
      <w:r w:rsidDel="00000000" w:rsidR="00000000" w:rsidRPr="00000000">
        <w:rPr>
          <w:rFonts w:ascii="Courier New" w:cs="Courier New" w:eastAsia="Courier New" w:hAnsi="Courier New"/>
          <w:sz w:val="20"/>
          <w:szCs w:val="20"/>
          <w:rtl w:val="0"/>
        </w:rPr>
        <w:t xml:space="preserve">.setCustomValidity('Тип не существует');</w:t>
      </w:r>
    </w:p>
    <w:p w:rsidR="00000000" w:rsidDel="00000000" w:rsidP="00000000" w:rsidRDefault="00000000" w:rsidRPr="00000000" w14:paraId="000004C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4C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Иначе убираем сообщение об ошибке</w:t>
      </w:r>
    </w:p>
    <w:p w:rsidR="00000000" w:rsidDel="00000000" w:rsidP="00000000" w:rsidRDefault="00000000" w:rsidRPr="00000000" w14:paraId="000004C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filterInput.setCustomValidity('');</w:t>
      </w:r>
    </w:p>
    <w:p w:rsidR="00000000" w:rsidDel="00000000" w:rsidP="00000000" w:rsidRDefault="00000000" w:rsidRPr="00000000" w14:paraId="000004C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C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C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C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Функция фильтрации деталей по введенному значению</w:t>
      </w:r>
    </w:p>
    <w:p w:rsidR="00000000" w:rsidDel="00000000" w:rsidP="00000000" w:rsidRDefault="00000000" w:rsidRPr="00000000" w14:paraId="000004C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function filterDetails(filterValue) {</w:t>
      </w:r>
    </w:p>
    <w:p w:rsidR="00000000" w:rsidDel="00000000" w:rsidP="00000000" w:rsidRDefault="00000000" w:rsidRPr="00000000" w14:paraId="000004C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Получаем все строки таблицы в &lt;tbody&gt;</w:t>
      </w:r>
    </w:p>
    <w:p w:rsidR="00000000" w:rsidDel="00000000" w:rsidP="00000000" w:rsidRDefault="00000000" w:rsidRPr="00000000" w14:paraId="000004C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rows = document.querySelectorAll('</w:t>
      </w:r>
      <w:r w:rsidDel="00000000" w:rsidR="00000000" w:rsidRPr="00000000">
        <w:rPr>
          <w:rFonts w:ascii="Courier New" w:cs="Courier New" w:eastAsia="Courier New" w:hAnsi="Courier New"/>
          <w:sz w:val="20"/>
          <w:szCs w:val="20"/>
          <w:rtl w:val="0"/>
        </w:rPr>
        <w:t xml:space="preserve">tbody</w:t>
      </w:r>
      <w:r w:rsidDel="00000000" w:rsidR="00000000" w:rsidRPr="00000000">
        <w:rPr>
          <w:rFonts w:ascii="Courier New" w:cs="Courier New" w:eastAsia="Courier New" w:hAnsi="Courier New"/>
          <w:sz w:val="20"/>
          <w:szCs w:val="20"/>
          <w:rtl w:val="0"/>
        </w:rPr>
        <w:t xml:space="preserve"> tr');</w:t>
      </w:r>
    </w:p>
    <w:p w:rsidR="00000000" w:rsidDel="00000000" w:rsidP="00000000" w:rsidRDefault="00000000" w:rsidRPr="00000000" w14:paraId="000004D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Проходим по каждой строке таблицы</w:t>
      </w:r>
    </w:p>
    <w:p w:rsidR="00000000" w:rsidDel="00000000" w:rsidP="00000000" w:rsidRDefault="00000000" w:rsidRPr="00000000" w14:paraId="000004D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rows.forEach(row =&gt; {</w:t>
      </w:r>
    </w:p>
    <w:p w:rsidR="00000000" w:rsidDel="00000000" w:rsidP="00000000" w:rsidRDefault="00000000" w:rsidRPr="00000000" w14:paraId="000004D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Получаем текстовое содержимое третьей ячейки строки (предположительно это тип детали)</w:t>
      </w:r>
    </w:p>
    <w:p w:rsidR="00000000" w:rsidDel="00000000" w:rsidP="00000000" w:rsidRDefault="00000000" w:rsidRPr="00000000" w14:paraId="000004D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type = row.querySelector('td:nth-child(3)').textContent;</w:t>
      </w:r>
    </w:p>
    <w:p w:rsidR="00000000" w:rsidDel="00000000" w:rsidP="00000000" w:rsidRDefault="00000000" w:rsidRPr="00000000" w14:paraId="000004D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Если тип детали содержит введенное значение или введенное значение пустое, показываем строку</w:t>
      </w:r>
    </w:p>
    <w:p w:rsidR="00000000" w:rsidDel="00000000" w:rsidP="00000000" w:rsidRDefault="00000000" w:rsidRPr="00000000" w14:paraId="000004D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(type.includes(filterValue) || filterValue === '') {</w:t>
      </w:r>
    </w:p>
    <w:p w:rsidR="00000000" w:rsidDel="00000000" w:rsidP="00000000" w:rsidRDefault="00000000" w:rsidRPr="00000000" w14:paraId="000004D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row.style.display = '';</w:t>
      </w:r>
    </w:p>
    <w:p w:rsidR="00000000" w:rsidDel="00000000" w:rsidP="00000000" w:rsidRDefault="00000000" w:rsidRPr="00000000" w14:paraId="000004D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4D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Иначе скрываем строку</w:t>
      </w:r>
    </w:p>
    <w:p w:rsidR="00000000" w:rsidDel="00000000" w:rsidP="00000000" w:rsidRDefault="00000000" w:rsidRPr="00000000" w14:paraId="000004D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row.style.display = 'none';</w:t>
      </w:r>
    </w:p>
    <w:p w:rsidR="00000000" w:rsidDel="00000000" w:rsidP="00000000" w:rsidRDefault="00000000" w:rsidRPr="00000000" w14:paraId="000004D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D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D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D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D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&lt;/script&gt;</w:t>
      </w:r>
    </w:p>
    <w:p w:rsidR="00000000" w:rsidDel="00000000" w:rsidP="00000000" w:rsidRDefault="00000000" w:rsidRPr="00000000" w14:paraId="000004D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0">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отобразим формирование представления с отображением всех деталей в БД. Листинг 21 отображает запрос в базу данных и передачу данных в представление. </w:t>
      </w:r>
    </w:p>
    <w:p w:rsidR="00000000" w:rsidDel="00000000" w:rsidP="00000000" w:rsidRDefault="00000000" w:rsidRPr="00000000" w14:paraId="000004E1">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2">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3">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22 – Метод для отображения представления со всеми деталями</w:t>
      </w:r>
    </w:p>
    <w:p w:rsidR="00000000" w:rsidDel="00000000" w:rsidP="00000000" w:rsidRDefault="00000000" w:rsidRPr="00000000" w14:paraId="000004E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function allDetails()</w:t>
      </w:r>
    </w:p>
    <w:p w:rsidR="00000000" w:rsidDel="00000000" w:rsidP="00000000" w:rsidRDefault="00000000" w:rsidRPr="00000000" w14:paraId="000004E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E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$details = Detail::all()-&gt;toArray();</w:t>
      </w:r>
    </w:p>
    <w:p w:rsidR="00000000" w:rsidDel="00000000" w:rsidP="00000000" w:rsidRDefault="00000000" w:rsidRPr="00000000" w14:paraId="000004E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$availableTypes = Detail::select('type')-&gt;distinct()-&gt;pluck('type')-&gt;toArray();</w:t>
      </w:r>
    </w:p>
    <w:p w:rsidR="00000000" w:rsidDel="00000000" w:rsidP="00000000" w:rsidRDefault="00000000" w:rsidRPr="00000000" w14:paraId="000004E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view('details', compact('details', 'availableTypes' ));</w:t>
      </w:r>
    </w:p>
    <w:p w:rsidR="00000000" w:rsidDel="00000000" w:rsidP="00000000" w:rsidRDefault="00000000" w:rsidRPr="00000000" w14:paraId="000004E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аналогии с представлением всех деталей работает и отображение всех заказов. Для отображения данных выполняется запрос в БД в таблицу “Детали”, и далее они передаются в представление. Полный код представления представлен в </w:t>
      </w:r>
      <w:r w:rsidDel="00000000" w:rsidR="00000000" w:rsidRPr="00000000">
        <w:rPr>
          <w:rFonts w:ascii="Times New Roman" w:cs="Times New Roman" w:eastAsia="Times New Roman" w:hAnsi="Times New Roman"/>
          <w:sz w:val="28"/>
          <w:szCs w:val="28"/>
          <w:rtl w:val="0"/>
        </w:rPr>
        <w:t xml:space="preserve">приложении А</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3.4.4 Модуль интерпретации и отображения оптимизированного расписания</w:t>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Рассмотрим модуль интерпретации расписания. Важно отметить, что расписание от подсистемы решения MILP приходит в формате .xlsx. Для интерпретации данных из формата .xlsx была использована библиотека </w:t>
      </w:r>
      <w:r w:rsidDel="00000000" w:rsidR="00000000" w:rsidRPr="00000000">
        <w:rPr>
          <w:rFonts w:ascii="Times New Roman" w:cs="Times New Roman" w:eastAsia="Times New Roman" w:hAnsi="Times New Roman"/>
          <w:sz w:val="28"/>
          <w:szCs w:val="28"/>
          <w:rtl w:val="0"/>
        </w:rPr>
        <w:t xml:space="preserve">PhpOffice\PhpSpreadsheet. Данная библиотека отлично работает с файлами различных форматов, включая </w:t>
      </w:r>
      <w:r w:rsidDel="00000000" w:rsidR="00000000" w:rsidRPr="00000000">
        <w:rPr>
          <w:rFonts w:ascii="Times New Roman" w:cs="Times New Roman" w:eastAsia="Times New Roman" w:hAnsi="Times New Roman"/>
          <w:sz w:val="28"/>
          <w:szCs w:val="28"/>
          <w:rtl w:val="0"/>
        </w:rPr>
        <w:t xml:space="preserve">.xlsx</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.xls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.ods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.csv</w:t>
      </w:r>
      <w:r w:rsidDel="00000000" w:rsidR="00000000" w:rsidRPr="00000000">
        <w:rPr>
          <w:rFonts w:ascii="Times New Roman" w:cs="Times New Roman" w:eastAsia="Times New Roman" w:hAnsi="Times New Roman"/>
          <w:sz w:val="28"/>
          <w:szCs w:val="28"/>
          <w:rtl w:val="0"/>
        </w:rPr>
        <w:t xml:space="preserve"> и другие. </w:t>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 помощью данной библиотеки был реализован алгоритм загрузки и интерпретации данных. Полный код представления загрузки файла представлен в приложении А, а в листинге 23 отражен алгоритм загрузки и чтения данных из файла.</w:t>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23 – Метод загрузки файла с расписанием</w:t>
      </w:r>
    </w:p>
    <w:p w:rsidR="00000000" w:rsidDel="00000000" w:rsidP="00000000" w:rsidRDefault="00000000" w:rsidRPr="00000000" w14:paraId="000004F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function uploadAndProcessFile(Request $request)</w:t>
      </w:r>
    </w:p>
    <w:p w:rsidR="00000000" w:rsidDel="00000000" w:rsidP="00000000" w:rsidRDefault="00000000" w:rsidRPr="00000000" w14:paraId="000004F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F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Проверка наличия файла в запросе</w:t>
      </w:r>
    </w:p>
    <w:p w:rsidR="00000000" w:rsidDel="00000000" w:rsidP="00000000" w:rsidRDefault="00000000" w:rsidRPr="00000000" w14:paraId="000004F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(!$request-&gt;hasFile('file')) {</w:t>
      </w:r>
    </w:p>
    <w:p w:rsidR="00000000" w:rsidDel="00000000" w:rsidP="00000000" w:rsidRDefault="00000000" w:rsidRPr="00000000" w14:paraId="000004F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response()-&gt;json(['error' =&gt; 'No file uploaded'], 400);</w:t>
      </w:r>
    </w:p>
    <w:p w:rsidR="00000000" w:rsidDel="00000000" w:rsidP="00000000" w:rsidRDefault="00000000" w:rsidRPr="00000000" w14:paraId="000004F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F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Получение файла из запроса</w:t>
      </w:r>
    </w:p>
    <w:p w:rsidR="00000000" w:rsidDel="00000000" w:rsidP="00000000" w:rsidRDefault="00000000" w:rsidRPr="00000000" w14:paraId="000004F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$file = $request-&gt;file('file');</w:t>
      </w:r>
    </w:p>
    <w:p w:rsidR="00000000" w:rsidDel="00000000" w:rsidP="00000000" w:rsidRDefault="00000000" w:rsidRPr="00000000" w14:paraId="000004F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Загружаем Excel файл</w:t>
      </w:r>
    </w:p>
    <w:p w:rsidR="00000000" w:rsidDel="00000000" w:rsidP="00000000" w:rsidRDefault="00000000" w:rsidRPr="00000000" w14:paraId="000004F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$spreadsheet = IOFactory::load($file-&gt;getRealPath());</w:t>
      </w:r>
    </w:p>
    <w:p w:rsidR="00000000" w:rsidDel="00000000" w:rsidP="00000000" w:rsidRDefault="00000000" w:rsidRPr="00000000" w14:paraId="000004F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Считываем все листы и сохраняем данные в базу данных</w:t>
      </w:r>
    </w:p>
    <w:p w:rsidR="00000000" w:rsidDel="00000000" w:rsidP="00000000" w:rsidRDefault="00000000" w:rsidRPr="00000000" w14:paraId="000004F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foreach ($spreadsheet-&gt;getSheetNames() as $sheetName) {</w:t>
      </w:r>
    </w:p>
    <w:p w:rsidR="00000000" w:rsidDel="00000000" w:rsidP="00000000" w:rsidRDefault="00000000" w:rsidRPr="00000000" w14:paraId="000004F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 = $spreadsheet-&gt;getSheetByName($sheetName);</w:t>
      </w:r>
    </w:p>
    <w:p w:rsidR="00000000" w:rsidDel="00000000" w:rsidP="00000000" w:rsidRDefault="00000000" w:rsidRPr="00000000" w14:paraId="000004F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sheetData</w:t>
      </w:r>
      <w:r w:rsidDel="00000000" w:rsidR="00000000" w:rsidRPr="00000000">
        <w:rPr>
          <w:rFonts w:ascii="Courier New" w:cs="Courier New" w:eastAsia="Courier New" w:hAnsi="Courier New"/>
          <w:sz w:val="20"/>
          <w:szCs w:val="20"/>
          <w:rtl w:val="0"/>
        </w:rPr>
        <w:t xml:space="preserve"> = $sheet-&gt;toArray();</w:t>
      </w:r>
    </w:p>
    <w:p w:rsidR="00000000" w:rsidDel="00000000" w:rsidP="00000000" w:rsidRDefault="00000000" w:rsidRPr="00000000" w14:paraId="0000050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ExcelData::create([</w:t>
      </w:r>
    </w:p>
    <w:p w:rsidR="00000000" w:rsidDel="00000000" w:rsidP="00000000" w:rsidRDefault="00000000" w:rsidRPr="00000000" w14:paraId="0000050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'sheet_name' =&gt; $sheetName,</w:t>
      </w:r>
    </w:p>
    <w:p w:rsidR="00000000" w:rsidDel="00000000" w:rsidP="00000000" w:rsidRDefault="00000000" w:rsidRPr="00000000" w14:paraId="0000050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=&gt; $</w:t>
      </w:r>
      <w:r w:rsidDel="00000000" w:rsidR="00000000" w:rsidRPr="00000000">
        <w:rPr>
          <w:rFonts w:ascii="Courier New" w:cs="Courier New" w:eastAsia="Courier New" w:hAnsi="Courier New"/>
          <w:sz w:val="20"/>
          <w:szCs w:val="20"/>
          <w:rtl w:val="0"/>
        </w:rPr>
        <w:t xml:space="preserve">sheetData</w:t>
      </w:r>
      <w:r w:rsidDel="00000000" w:rsidR="00000000" w:rsidRPr="00000000">
        <w:rPr>
          <w:rFonts w:ascii="Courier New" w:cs="Courier New" w:eastAsia="Courier New" w:hAnsi="Courier New"/>
          <w:sz w:val="20"/>
          <w:szCs w:val="20"/>
          <w:rtl w:val="0"/>
        </w:rPr>
        <w:t xml:space="preserve">, // Laravel автоматически преобразует массив в JSON для сохранения</w:t>
      </w:r>
    </w:p>
    <w:p w:rsidR="00000000" w:rsidDel="00000000" w:rsidP="00000000" w:rsidRDefault="00000000" w:rsidRPr="00000000" w14:paraId="0000050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0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0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response()-&gt;json(['message' =&gt; 'File uploaded and processed successfully'], 200);</w:t>
      </w:r>
    </w:p>
    <w:p w:rsidR="00000000" w:rsidDel="00000000" w:rsidP="00000000" w:rsidRDefault="00000000" w:rsidRPr="00000000" w14:paraId="0000050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0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одной из задач подсистемы было отправлять данные расчетов времени восстановления узлов подсистеме MILP. Метод записи данных файл был реализован также с помощью библиотеки Php Spreadsheet. Листинг 24 демонстрирует метод загрузки данных расчетов данной подсистемы в файл с форматом .xlsx. Файл можно скачать при успешном создании заявки на создание расписания. Полный код представления отражен в </w:t>
      </w:r>
      <w:r w:rsidDel="00000000" w:rsidR="00000000" w:rsidRPr="00000000">
        <w:rPr>
          <w:rFonts w:ascii="Times New Roman" w:cs="Times New Roman" w:eastAsia="Times New Roman" w:hAnsi="Times New Roman"/>
          <w:sz w:val="28"/>
          <w:szCs w:val="28"/>
          <w:rtl w:val="0"/>
        </w:rPr>
        <w:t xml:space="preserve">приложении А.</w:t>
      </w:r>
    </w:p>
    <w:p w:rsidR="00000000" w:rsidDel="00000000" w:rsidP="00000000" w:rsidRDefault="00000000" w:rsidRPr="00000000" w14:paraId="00000508">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9">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24 – Метод загрузки данных в файл</w:t>
      </w:r>
    </w:p>
    <w:p w:rsidR="00000000" w:rsidDel="00000000" w:rsidP="00000000" w:rsidRDefault="00000000" w:rsidRPr="00000000" w14:paraId="0000050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function download(Request $request)</w:t>
      </w:r>
    </w:p>
    <w:p w:rsidR="00000000" w:rsidDel="00000000" w:rsidP="00000000" w:rsidRDefault="00000000" w:rsidRPr="00000000" w14:paraId="0000050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0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 = $request-&gt;route('id');</w:t>
      </w:r>
    </w:p>
    <w:p w:rsidR="00000000" w:rsidDel="00000000" w:rsidP="00000000" w:rsidRDefault="00000000" w:rsidRPr="00000000" w14:paraId="0000050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$order = Order::with('details')-&gt;findOrFail($id);</w:t>
      </w:r>
    </w:p>
    <w:p w:rsidR="00000000" w:rsidDel="00000000" w:rsidP="00000000" w:rsidRDefault="00000000" w:rsidRPr="00000000" w14:paraId="0000050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0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$spreadsheet = new Spreadsheet();</w:t>
      </w:r>
    </w:p>
    <w:p w:rsidR="00000000" w:rsidDel="00000000" w:rsidP="00000000" w:rsidRDefault="00000000" w:rsidRPr="00000000" w14:paraId="0000051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1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Добавляем лист в книгу</w:t>
      </w:r>
    </w:p>
    <w:p w:rsidR="00000000" w:rsidDel="00000000" w:rsidP="00000000" w:rsidRDefault="00000000" w:rsidRPr="00000000" w14:paraId="0000051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 = $spreadsheet-&gt;getActiveSheet();</w:t>
      </w:r>
    </w:p>
    <w:p w:rsidR="00000000" w:rsidDel="00000000" w:rsidP="00000000" w:rsidRDefault="00000000" w:rsidRPr="00000000" w14:paraId="0000051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1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Заполняем данные в лист</w:t>
      </w:r>
    </w:p>
    <w:p w:rsidR="00000000" w:rsidDel="00000000" w:rsidP="00000000" w:rsidRDefault="00000000" w:rsidRPr="00000000" w14:paraId="0000051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$sheet-&gt;setCellValue('A1', 'ID');</w:t>
      </w:r>
    </w:p>
    <w:p w:rsidR="00000000" w:rsidDel="00000000" w:rsidP="00000000" w:rsidRDefault="00000000" w:rsidRPr="00000000" w14:paraId="0000051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$sheet-&gt;setCellValue('B1', 'Number of Details');</w:t>
      </w:r>
    </w:p>
    <w:p w:rsidR="00000000" w:rsidDel="00000000" w:rsidP="00000000" w:rsidRDefault="00000000" w:rsidRPr="00000000" w14:paraId="0000051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$sheet-&gt;setCellValue('C1', 'Number of Devices');</w:t>
      </w:r>
    </w:p>
    <w:p w:rsidR="00000000" w:rsidDel="00000000" w:rsidP="00000000" w:rsidRDefault="00000000" w:rsidRPr="00000000" w14:paraId="0000051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$sheet-&gt;setCellValue('D1', 'J Parameter');</w:t>
      </w:r>
    </w:p>
    <w:p w:rsidR="00000000" w:rsidDel="00000000" w:rsidP="00000000" w:rsidRDefault="00000000" w:rsidRPr="00000000" w14:paraId="0000051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$sheet-&gt;setCellValue('E1', 'T L W');</w:t>
      </w:r>
    </w:p>
    <w:p w:rsidR="00000000" w:rsidDel="00000000" w:rsidP="00000000" w:rsidRDefault="00000000" w:rsidRPr="00000000" w14:paraId="0000051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$sheet-&gt;setCellValue('F1', 'A W I');</w:t>
      </w:r>
    </w:p>
    <w:p w:rsidR="00000000" w:rsidDel="00000000" w:rsidP="00000000" w:rsidRDefault="00000000" w:rsidRPr="00000000" w14:paraId="0000051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$sheet-&gt;setCellValue('G1', 'P L W');</w:t>
      </w:r>
    </w:p>
    <w:p w:rsidR="00000000" w:rsidDel="00000000" w:rsidP="00000000" w:rsidRDefault="00000000" w:rsidRPr="00000000" w14:paraId="0000051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1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$row = 2;</w:t>
      </w:r>
    </w:p>
    <w:p w:rsidR="00000000" w:rsidDel="00000000" w:rsidP="00000000" w:rsidRDefault="00000000" w:rsidRPr="00000000" w14:paraId="0000051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$sheet-&gt;setCellValue('A'. $row, $order-&gt;id);</w:t>
      </w:r>
    </w:p>
    <w:p w:rsidR="00000000" w:rsidDel="00000000" w:rsidP="00000000" w:rsidRDefault="00000000" w:rsidRPr="00000000" w14:paraId="0000051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$sheet-&gt;setCellValue('B'. $row, $order-&gt;number_of_details);</w:t>
      </w:r>
    </w:p>
    <w:p w:rsidR="00000000" w:rsidDel="00000000" w:rsidP="00000000" w:rsidRDefault="00000000" w:rsidRPr="00000000" w14:paraId="0000052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$sheet-&gt;setCellValue('C'. $row, $order-&gt;number_of_devices);</w:t>
      </w:r>
    </w:p>
    <w:p w:rsidR="00000000" w:rsidDel="00000000" w:rsidP="00000000" w:rsidRDefault="00000000" w:rsidRPr="00000000" w14:paraId="0000052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$sheet-&gt;setCellValue('D'. $row, $order-&gt;J_parameter);</w:t>
      </w:r>
    </w:p>
    <w:p w:rsidR="00000000" w:rsidDel="00000000" w:rsidP="00000000" w:rsidRDefault="00000000" w:rsidRPr="00000000" w14:paraId="0000052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$sheet-&gt;setCellValue('E'. $row, json_encode($order-&gt;T_l_w));</w:t>
      </w:r>
    </w:p>
    <w:p w:rsidR="00000000" w:rsidDel="00000000" w:rsidP="00000000" w:rsidRDefault="00000000" w:rsidRPr="00000000" w14:paraId="0000052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$sheet-&gt;setCellValue('F'. $row, json_encode($order-&gt;A_w_i));</w:t>
      </w:r>
    </w:p>
    <w:p w:rsidR="00000000" w:rsidDel="00000000" w:rsidP="00000000" w:rsidRDefault="00000000" w:rsidRPr="00000000" w14:paraId="0000052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$sheet-&gt;setCellValue('G'. $row, $order-&gt;P_l_w?? '');</w:t>
      </w:r>
    </w:p>
    <w:p w:rsidR="00000000" w:rsidDel="00000000" w:rsidP="00000000" w:rsidRDefault="00000000" w:rsidRPr="00000000" w14:paraId="0000052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2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Сохраняем файл в памяти</w:t>
      </w:r>
    </w:p>
    <w:p w:rsidR="00000000" w:rsidDel="00000000" w:rsidP="00000000" w:rsidRDefault="00000000" w:rsidRPr="00000000" w14:paraId="0000052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Сохраняем файл в памяти и отправляем на скачивание</w:t>
      </w:r>
    </w:p>
    <w:p w:rsidR="00000000" w:rsidDel="00000000" w:rsidP="00000000" w:rsidRDefault="00000000" w:rsidRPr="00000000" w14:paraId="0000052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$writer = new Xlsx($spreadsheet);</w:t>
      </w:r>
    </w:p>
    <w:p w:rsidR="00000000" w:rsidDel="00000000" w:rsidP="00000000" w:rsidRDefault="00000000" w:rsidRPr="00000000" w14:paraId="0000052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$fileName = 'order_'. $order-&gt;id. '.xlsx';</w:t>
      </w:r>
    </w:p>
    <w:p w:rsidR="00000000" w:rsidDel="00000000" w:rsidP="00000000" w:rsidRDefault="00000000" w:rsidRPr="00000000" w14:paraId="0000052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2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Буферизация вывода</w:t>
      </w:r>
    </w:p>
    <w:p w:rsidR="00000000" w:rsidDel="00000000" w:rsidP="00000000" w:rsidRDefault="00000000" w:rsidRPr="00000000" w14:paraId="0000052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ob_start();</w:t>
      </w:r>
    </w:p>
    <w:p w:rsidR="00000000" w:rsidDel="00000000" w:rsidP="00000000" w:rsidRDefault="00000000" w:rsidRPr="00000000" w14:paraId="0000052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$writer-&gt;save('php://output');</w:t>
      </w:r>
    </w:p>
    <w:p w:rsidR="00000000" w:rsidDel="00000000" w:rsidP="00000000" w:rsidRDefault="00000000" w:rsidRPr="00000000" w14:paraId="0000052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$content = ob_get_contents();</w:t>
      </w:r>
    </w:p>
    <w:p w:rsidR="00000000" w:rsidDel="00000000" w:rsidP="00000000" w:rsidRDefault="00000000" w:rsidRPr="00000000" w14:paraId="0000052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ob_end_clean();</w:t>
      </w:r>
    </w:p>
    <w:p w:rsidR="00000000" w:rsidDel="00000000" w:rsidP="00000000" w:rsidRDefault="00000000" w:rsidRPr="00000000" w14:paraId="0000053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3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response($content)</w:t>
      </w:r>
    </w:p>
    <w:p w:rsidR="00000000" w:rsidDel="00000000" w:rsidP="00000000" w:rsidRDefault="00000000" w:rsidRPr="00000000" w14:paraId="0000053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-&gt;header('Content-Type', 'application/vnd.openxmlformats-officedocument.spreadsheetml.sheet')</w:t>
      </w:r>
    </w:p>
    <w:p w:rsidR="00000000" w:rsidDel="00000000" w:rsidP="00000000" w:rsidRDefault="00000000" w:rsidRPr="00000000" w14:paraId="0000053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-&gt;header('Content-Disposition', 'attachment; filename="'. $fileName . '"')</w:t>
      </w:r>
    </w:p>
    <w:p w:rsidR="00000000" w:rsidDel="00000000" w:rsidP="00000000" w:rsidRDefault="00000000" w:rsidRPr="00000000" w14:paraId="0000053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-&gt;header('Cache-Control', 'max-age=0');</w:t>
      </w:r>
    </w:p>
    <w:p w:rsidR="00000000" w:rsidDel="00000000" w:rsidP="00000000" w:rsidRDefault="00000000" w:rsidRPr="00000000" w14:paraId="00000535">
      <w:pPr>
        <w:spacing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53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7">
      <w:pPr>
        <w:pStyle w:val="Heading2"/>
        <w:spacing w:line="360" w:lineRule="auto"/>
        <w:rPr/>
      </w:pPr>
      <w:bookmarkStart w:colFirst="0" w:colLast="0" w:name="_2ep174nd7dvl" w:id="21"/>
      <w:bookmarkEnd w:id="21"/>
      <w:r w:rsidDel="00000000" w:rsidR="00000000" w:rsidRPr="00000000">
        <w:rPr>
          <w:rtl w:val="0"/>
        </w:rPr>
        <w:t xml:space="preserve">3.5 Тестирование, верификация, валидация подсистемы ввода и хранения данных системы оптимизации расписания восстановления узлов и агрегатов</w:t>
      </w:r>
    </w:p>
    <w:p w:rsidR="00000000" w:rsidDel="00000000" w:rsidP="00000000" w:rsidRDefault="00000000" w:rsidRPr="00000000" w14:paraId="0000053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Целью тестирования и верификации является обеспечение корректности и надежности данных,а также соответствию поставленных задач ВКР.</w:t>
      </w:r>
    </w:p>
    <w:p w:rsidR="00000000" w:rsidDel="00000000" w:rsidP="00000000" w:rsidRDefault="00000000" w:rsidRPr="00000000" w14:paraId="0000053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информационной системы является необходимым этапом для признания ее полноценной, поскольку в процессе тестирования могут быть обнаружены различные недочеты, что в свою очередь способствует улучшению качества продукта.</w:t>
      </w:r>
    </w:p>
    <w:p w:rsidR="00000000" w:rsidDel="00000000" w:rsidP="00000000" w:rsidRDefault="00000000" w:rsidRPr="00000000" w14:paraId="0000053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открытии приложения пользователь видит главную страницу. Рисунок 3.5.1. демонстрирует наполнение и функционал главной страницы. </w:t>
      </w:r>
    </w:p>
    <w:p w:rsidR="00000000" w:rsidDel="00000000" w:rsidP="00000000" w:rsidRDefault="00000000" w:rsidRPr="00000000" w14:paraId="0000053B">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 рисунка видно, что в приложении есть различный функционал, который отображен в меню. По тапу на первый раздел “Справочник деталей” пользователь перейдет на таблицу с демонстрацией всех деталей что есть в БД. На рисунке 3.5.2 отображен интерфейс данных о деталях.</w:t>
      </w:r>
    </w:p>
    <w:p w:rsidR="00000000" w:rsidDel="00000000" w:rsidP="00000000" w:rsidRDefault="00000000" w:rsidRPr="00000000" w14:paraId="0000053C">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видно из изображения, данные могут быть отфильтрованы по типу детали. Рисунок 3.5.3 демонстрирует, что фильтр работает с типами данными из БД. Результаты фильтрации отражены на рисунке 3.5.4. На данный момент в системе всего один вид детали второго типа.</w:t>
      </w:r>
    </w:p>
    <w:p w:rsidR="00000000" w:rsidDel="00000000" w:rsidP="00000000" w:rsidRDefault="00000000" w:rsidRPr="00000000" w14:paraId="0000053D">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E">
      <w:pPr>
        <w:spacing w:line="36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000" cy="2641600"/>
            <wp:effectExtent b="0" l="0" r="0" t="0"/>
            <wp:docPr id="48"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63000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53F">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3.5.1 – Главная страница приложения</w:t>
      </w:r>
    </w:p>
    <w:p w:rsidR="00000000" w:rsidDel="00000000" w:rsidP="00000000" w:rsidRDefault="00000000" w:rsidRPr="00000000" w14:paraId="00000540">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1">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35932" cy="2623567"/>
            <wp:effectExtent b="0" l="0" r="0" t="0"/>
            <wp:docPr id="35"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335932" cy="2623567"/>
                    </a:xfrm>
                    <a:prstGeom prst="rect"/>
                    <a:ln/>
                  </pic:spPr>
                </pic:pic>
              </a:graphicData>
            </a:graphic>
          </wp:inline>
        </w:drawing>
      </w:r>
      <w:r w:rsidDel="00000000" w:rsidR="00000000" w:rsidRPr="00000000">
        <w:rPr>
          <w:rtl w:val="0"/>
        </w:rPr>
      </w:r>
    </w:p>
    <w:p w:rsidR="00000000" w:rsidDel="00000000" w:rsidP="00000000" w:rsidRDefault="00000000" w:rsidRPr="00000000" w14:paraId="00000542">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3.5.2 – Отображение данных о деталях.</w:t>
      </w:r>
    </w:p>
    <w:p w:rsidR="00000000" w:rsidDel="00000000" w:rsidP="00000000" w:rsidRDefault="00000000" w:rsidRPr="00000000" w14:paraId="00000543">
      <w:pPr>
        <w:spacing w:line="360" w:lineRule="auto"/>
        <w:ind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4">
      <w:pPr>
        <w:spacing w:line="360" w:lineRule="auto"/>
        <w:ind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5">
      <w:pPr>
        <w:spacing w:line="360" w:lineRule="auto"/>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57737" cy="881614"/>
            <wp:effectExtent b="0" l="0" r="0" t="0"/>
            <wp:docPr id="53"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5657737" cy="881614"/>
                    </a:xfrm>
                    <a:prstGeom prst="rect"/>
                    <a:ln/>
                  </pic:spPr>
                </pic:pic>
              </a:graphicData>
            </a:graphic>
          </wp:inline>
        </w:drawing>
      </w:r>
      <w:r w:rsidDel="00000000" w:rsidR="00000000" w:rsidRPr="00000000">
        <w:rPr>
          <w:rtl w:val="0"/>
        </w:rPr>
      </w:r>
    </w:p>
    <w:p w:rsidR="00000000" w:rsidDel="00000000" w:rsidP="00000000" w:rsidRDefault="00000000" w:rsidRPr="00000000" w14:paraId="0000054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3.5.3 – Количество типов в БД доступных для фильтрации</w:t>
      </w:r>
    </w:p>
    <w:p w:rsidR="00000000" w:rsidDel="00000000" w:rsidP="00000000" w:rsidRDefault="00000000" w:rsidRPr="00000000" w14:paraId="00000547">
      <w:pPr>
        <w:spacing w:line="360" w:lineRule="auto"/>
        <w:ind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8">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58346" cy="1473051"/>
            <wp:effectExtent b="0" l="0" r="0" t="0"/>
            <wp:docPr id="33"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5258346" cy="1473051"/>
                    </a:xfrm>
                    <a:prstGeom prst="rect"/>
                    <a:ln/>
                  </pic:spPr>
                </pic:pic>
              </a:graphicData>
            </a:graphic>
          </wp:inline>
        </w:drawing>
      </w:r>
      <w:r w:rsidDel="00000000" w:rsidR="00000000" w:rsidRPr="00000000">
        <w:rPr>
          <w:rtl w:val="0"/>
        </w:rPr>
      </w:r>
    </w:p>
    <w:p w:rsidR="00000000" w:rsidDel="00000000" w:rsidP="00000000" w:rsidRDefault="00000000" w:rsidRPr="00000000" w14:paraId="0000054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3.5.4 – Результат фильтрации</w:t>
      </w:r>
    </w:p>
    <w:p w:rsidR="00000000" w:rsidDel="00000000" w:rsidP="00000000" w:rsidRDefault="00000000" w:rsidRPr="00000000" w14:paraId="0000054A">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при переходе в меню в раздел “Добавить деталь” пользователю отобразится форма ввода данных о детали. Рисунок 3.5.5. демонстрирует интерфейс формы ввода.</w:t>
      </w:r>
    </w:p>
    <w:p w:rsidR="00000000" w:rsidDel="00000000" w:rsidP="00000000" w:rsidRDefault="00000000" w:rsidRPr="00000000" w14:paraId="0000054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Введем данные. При попытке отправить полностью пустую форму появится сообщение об ошибке. Попап с ошибкой отображен на рисунке 3.5.6. В системе все поля данной формы обязательны, и ввести пустые значения невозможно.</w:t>
      </w:r>
    </w:p>
    <w:p w:rsidR="00000000" w:rsidDel="00000000" w:rsidP="00000000" w:rsidRDefault="00000000" w:rsidRPr="00000000" w14:paraId="0000054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Создадим тестовую запись. На рисунке 3.5.7 видно, что если указать что у детали несколько участков повреждений, количество полей для ввода значений увеличится. При добавлении данных можно проверить, записываются ли данные. Рисунок 3.5.8 демонстрирует, что запись успешно создана и ее можно увидеть в списке деталей.</w:t>
      </w:r>
    </w:p>
    <w:p w:rsidR="00000000" w:rsidDel="00000000" w:rsidP="00000000" w:rsidRDefault="00000000" w:rsidRPr="00000000" w14:paraId="0000054E">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F">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16700" cy="2353737"/>
            <wp:effectExtent b="0" l="0" r="0" t="0"/>
            <wp:docPr id="38"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4316700" cy="2353737"/>
                    </a:xfrm>
                    <a:prstGeom prst="rect"/>
                    <a:ln/>
                  </pic:spPr>
                </pic:pic>
              </a:graphicData>
            </a:graphic>
          </wp:inline>
        </w:drawing>
      </w:r>
      <w:r w:rsidDel="00000000" w:rsidR="00000000" w:rsidRPr="00000000">
        <w:rPr>
          <w:rtl w:val="0"/>
        </w:rPr>
      </w:r>
    </w:p>
    <w:p w:rsidR="00000000" w:rsidDel="00000000" w:rsidP="00000000" w:rsidRDefault="00000000" w:rsidRPr="00000000" w14:paraId="0000055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3.5.5 – Форма ввода данных детали</w:t>
      </w:r>
    </w:p>
    <w:p w:rsidR="00000000" w:rsidDel="00000000" w:rsidP="00000000" w:rsidRDefault="00000000" w:rsidRPr="00000000" w14:paraId="00000551">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2">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57737" cy="1035683"/>
            <wp:effectExtent b="0" l="0" r="0" t="0"/>
            <wp:docPr id="34"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5657737" cy="1035683"/>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3.5.6 – Валидация на полях</w:t>
      </w:r>
    </w:p>
    <w:p w:rsidR="00000000" w:rsidDel="00000000" w:rsidP="00000000" w:rsidRDefault="00000000" w:rsidRPr="00000000" w14:paraId="00000554">
      <w:pPr>
        <w:spacing w:line="360" w:lineRule="auto"/>
        <w:ind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5">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31013" cy="2847309"/>
            <wp:effectExtent b="0" l="0" r="0" t="0"/>
            <wp:docPr id="37"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4531013" cy="2847309"/>
                    </a:xfrm>
                    <a:prstGeom prst="rect"/>
                    <a:ln/>
                  </pic:spPr>
                </pic:pic>
              </a:graphicData>
            </a:graphic>
          </wp:inline>
        </w:drawing>
      </w:r>
      <w:r w:rsidDel="00000000" w:rsidR="00000000" w:rsidRPr="00000000">
        <w:rPr>
          <w:rtl w:val="0"/>
        </w:rPr>
      </w:r>
    </w:p>
    <w:p w:rsidR="00000000" w:rsidDel="00000000" w:rsidP="00000000" w:rsidRDefault="00000000" w:rsidRPr="00000000" w14:paraId="0000055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3.5.7 – Заполнение данными формы ввода</w:t>
      </w:r>
    </w:p>
    <w:p w:rsidR="00000000" w:rsidDel="00000000" w:rsidP="00000000" w:rsidRDefault="00000000" w:rsidRPr="00000000" w14:paraId="00000557">
      <w:pPr>
        <w:spacing w:line="360" w:lineRule="auto"/>
        <w:ind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8">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45375" cy="1314639"/>
            <wp:effectExtent b="0" l="0" r="0" t="0"/>
            <wp:docPr id="32"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5145375" cy="1314639"/>
                    </a:xfrm>
                    <a:prstGeom prst="rect"/>
                    <a:ln/>
                  </pic:spPr>
                </pic:pic>
              </a:graphicData>
            </a:graphic>
          </wp:inline>
        </w:drawing>
      </w:r>
      <w:r w:rsidDel="00000000" w:rsidR="00000000" w:rsidRPr="00000000">
        <w:rPr>
          <w:rtl w:val="0"/>
        </w:rPr>
      </w:r>
    </w:p>
    <w:p w:rsidR="00000000" w:rsidDel="00000000" w:rsidP="00000000" w:rsidRDefault="00000000" w:rsidRPr="00000000" w14:paraId="0000055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3.5.8 – Успешная запись в системе</w:t>
      </w:r>
    </w:p>
    <w:p w:rsidR="00000000" w:rsidDel="00000000" w:rsidP="00000000" w:rsidRDefault="00000000" w:rsidRPr="00000000" w14:paraId="0000055A">
      <w:pPr>
        <w:spacing w:line="360" w:lineRule="auto"/>
        <w:ind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Переходя по вкладкам меню, следующим пунктом будет создание заявки. Процесс создания заявки происходит путем ввода количества деталей, а после необходимо выбрать детали из справочника. Рисунки 3.5.9 и 3.5.10 демонстрируют процесс ввода данных.</w:t>
      </w:r>
    </w:p>
    <w:p w:rsidR="00000000" w:rsidDel="00000000" w:rsidP="00000000" w:rsidRDefault="00000000" w:rsidRPr="00000000" w14:paraId="0000055C">
      <w:pPr>
        <w:spacing w:line="360" w:lineRule="auto"/>
        <w:ind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D">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88138" cy="1147106"/>
            <wp:effectExtent b="0" l="0" r="0" t="0"/>
            <wp:docPr id="50" name="image29.png"/>
            <a:graphic>
              <a:graphicData uri="http://schemas.openxmlformats.org/drawingml/2006/picture">
                <pic:pic>
                  <pic:nvPicPr>
                    <pic:cNvPr id="0" name="image29.png"/>
                    <pic:cNvPicPr preferRelativeResize="0"/>
                  </pic:nvPicPr>
                  <pic:blipFill>
                    <a:blip r:embed="rId50"/>
                    <a:srcRect b="0" l="0" r="0" t="0"/>
                    <a:stretch>
                      <a:fillRect/>
                    </a:stretch>
                  </pic:blipFill>
                  <pic:spPr>
                    <a:xfrm>
                      <a:off x="0" y="0"/>
                      <a:ext cx="4388138" cy="1147106"/>
                    </a:xfrm>
                    <a:prstGeom prst="rect"/>
                    <a:ln/>
                  </pic:spPr>
                </pic:pic>
              </a:graphicData>
            </a:graphic>
          </wp:inline>
        </w:drawing>
      </w:r>
      <w:r w:rsidDel="00000000" w:rsidR="00000000" w:rsidRPr="00000000">
        <w:rPr>
          <w:rtl w:val="0"/>
        </w:rPr>
      </w:r>
    </w:p>
    <w:p w:rsidR="00000000" w:rsidDel="00000000" w:rsidP="00000000" w:rsidRDefault="00000000" w:rsidRPr="00000000" w14:paraId="0000055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3.5.9 – Начало оформления заявки</w:t>
      </w:r>
    </w:p>
    <w:p w:rsidR="00000000" w:rsidDel="00000000" w:rsidP="00000000" w:rsidRDefault="00000000" w:rsidRPr="00000000" w14:paraId="0000055F">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54813" cy="2218497"/>
            <wp:effectExtent b="0" l="0" r="0" t="0"/>
            <wp:docPr id="51" name="image30.png"/>
            <a:graphic>
              <a:graphicData uri="http://schemas.openxmlformats.org/drawingml/2006/picture">
                <pic:pic>
                  <pic:nvPicPr>
                    <pic:cNvPr id="0" name="image30.png"/>
                    <pic:cNvPicPr preferRelativeResize="0"/>
                  </pic:nvPicPr>
                  <pic:blipFill>
                    <a:blip r:embed="rId51"/>
                    <a:srcRect b="0" l="0" r="0" t="0"/>
                    <a:stretch>
                      <a:fillRect/>
                    </a:stretch>
                  </pic:blipFill>
                  <pic:spPr>
                    <a:xfrm>
                      <a:off x="0" y="0"/>
                      <a:ext cx="4454813" cy="2218497"/>
                    </a:xfrm>
                    <a:prstGeom prst="rect"/>
                    <a:ln/>
                  </pic:spPr>
                </pic:pic>
              </a:graphicData>
            </a:graphic>
          </wp:inline>
        </w:drawing>
      </w:r>
      <w:r w:rsidDel="00000000" w:rsidR="00000000" w:rsidRPr="00000000">
        <w:rPr>
          <w:rtl w:val="0"/>
        </w:rPr>
      </w:r>
    </w:p>
    <w:p w:rsidR="00000000" w:rsidDel="00000000" w:rsidP="00000000" w:rsidRDefault="00000000" w:rsidRPr="00000000" w14:paraId="0000056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3.5.10 – Выбор деталей из базы данных</w:t>
      </w:r>
    </w:p>
    <w:p w:rsidR="00000000" w:rsidDel="00000000" w:rsidP="00000000" w:rsidRDefault="00000000" w:rsidRPr="00000000" w14:paraId="00000562">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того, как заявка была успешна создана, отображаются результаты заявки и выбранные детали. После можно создать новую заявку, либо же выгрузить результаты. Рисунок 3.5.11 демонстрирует интерфейс успешно созданной заявки.</w:t>
      </w:r>
    </w:p>
    <w:p w:rsidR="00000000" w:rsidDel="00000000" w:rsidP="00000000" w:rsidRDefault="00000000" w:rsidRPr="00000000" w14:paraId="00000564">
      <w:pPr>
        <w:spacing w:line="360" w:lineRule="auto"/>
        <w:ind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5">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89088" cy="2307401"/>
            <wp:effectExtent b="0" l="0" r="0" t="0"/>
            <wp:docPr id="42"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3889088" cy="2307401"/>
                    </a:xfrm>
                    <a:prstGeom prst="rect"/>
                    <a:ln/>
                  </pic:spPr>
                </pic:pic>
              </a:graphicData>
            </a:graphic>
          </wp:inline>
        </w:drawing>
      </w:r>
      <w:r w:rsidDel="00000000" w:rsidR="00000000" w:rsidRPr="00000000">
        <w:rPr>
          <w:rtl w:val="0"/>
        </w:rPr>
      </w:r>
    </w:p>
    <w:p w:rsidR="00000000" w:rsidDel="00000000" w:rsidP="00000000" w:rsidRDefault="00000000" w:rsidRPr="00000000" w14:paraId="0000056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3.5.11 – Выбор деталей из базы данных</w:t>
      </w:r>
    </w:p>
    <w:p w:rsidR="00000000" w:rsidDel="00000000" w:rsidP="00000000" w:rsidRDefault="00000000" w:rsidRPr="00000000" w14:paraId="00000567">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Попробуем </w:t>
      </w:r>
      <w:r w:rsidDel="00000000" w:rsidR="00000000" w:rsidRPr="00000000">
        <w:rPr>
          <w:rFonts w:ascii="Times New Roman" w:cs="Times New Roman" w:eastAsia="Times New Roman" w:hAnsi="Times New Roman"/>
          <w:sz w:val="28"/>
          <w:szCs w:val="28"/>
          <w:rtl w:val="0"/>
        </w:rPr>
        <w:t xml:space="preserve">выгрузить</w:t>
      </w:r>
      <w:r w:rsidDel="00000000" w:rsidR="00000000" w:rsidRPr="00000000">
        <w:rPr>
          <w:rFonts w:ascii="Times New Roman" w:cs="Times New Roman" w:eastAsia="Times New Roman" w:hAnsi="Times New Roman"/>
          <w:sz w:val="28"/>
          <w:szCs w:val="28"/>
          <w:rtl w:val="0"/>
        </w:rPr>
        <w:t xml:space="preserve"> результаты. При нажатии на кнопку появляется диалоговое окно с возможностью сохранить данные (рис. 3.5.12). </w:t>
      </w:r>
    </w:p>
    <w:p w:rsidR="00000000" w:rsidDel="00000000" w:rsidP="00000000" w:rsidRDefault="00000000" w:rsidRPr="00000000" w14:paraId="00000569">
      <w:pPr>
        <w:spacing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29087" cy="2799855"/>
            <wp:effectExtent b="0" l="0" r="0" t="0"/>
            <wp:docPr id="31"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5029087" cy="2799855"/>
                    </a:xfrm>
                    <a:prstGeom prst="rect"/>
                    <a:ln/>
                  </pic:spPr>
                </pic:pic>
              </a:graphicData>
            </a:graphic>
          </wp:inline>
        </w:drawing>
      </w:r>
      <w:r w:rsidDel="00000000" w:rsidR="00000000" w:rsidRPr="00000000">
        <w:rPr>
          <w:rtl w:val="0"/>
        </w:rPr>
      </w:r>
    </w:p>
    <w:p w:rsidR="00000000" w:rsidDel="00000000" w:rsidP="00000000" w:rsidRDefault="00000000" w:rsidRPr="00000000" w14:paraId="0000056A">
      <w:pPr>
        <w:spacing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3.5.12 – Диалоговое окно для выгрузки результатов</w:t>
      </w:r>
    </w:p>
    <w:p w:rsidR="00000000" w:rsidDel="00000000" w:rsidP="00000000" w:rsidRDefault="00000000" w:rsidRPr="00000000" w14:paraId="0000056B">
      <w:pPr>
        <w:spacing w:line="360" w:lineRule="auto"/>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того как данные были выгружены, их успешно можно просмотреть. Рисунок 3.5.13 демонстрирует успешную выгрузку данных.</w:t>
      </w:r>
    </w:p>
    <w:p w:rsidR="00000000" w:rsidDel="00000000" w:rsidP="00000000" w:rsidRDefault="00000000" w:rsidRPr="00000000" w14:paraId="0000056D">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000" cy="381000"/>
            <wp:effectExtent b="0" l="0" r="0" t="0"/>
            <wp:docPr id="36"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63000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56F">
      <w:pPr>
        <w:spacing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3.5.13 – Диалоговое окно для выгрузки результатов</w:t>
      </w:r>
    </w:p>
    <w:p w:rsidR="00000000" w:rsidDel="00000000" w:rsidP="00000000" w:rsidRDefault="00000000" w:rsidRPr="00000000" w14:paraId="00000570">
      <w:pPr>
        <w:spacing w:line="360" w:lineRule="auto"/>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идет блок загрузки расписания. При осуществлении загрузки появляется диалоговое окно с возможностью выбор файла. Рисунки 3.5.14 и 3.5.15 демонстрируют интерфейс загрузки расписания.</w:t>
      </w:r>
    </w:p>
    <w:p w:rsidR="00000000" w:rsidDel="00000000" w:rsidP="00000000" w:rsidRDefault="00000000" w:rsidRPr="00000000" w14:paraId="00000572">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3">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000" cy="1181100"/>
            <wp:effectExtent b="0" l="0" r="0" t="0"/>
            <wp:docPr id="46" name="image26.png"/>
            <a:graphic>
              <a:graphicData uri="http://schemas.openxmlformats.org/drawingml/2006/picture">
                <pic:pic>
                  <pic:nvPicPr>
                    <pic:cNvPr id="0" name="image26.png"/>
                    <pic:cNvPicPr preferRelativeResize="0"/>
                  </pic:nvPicPr>
                  <pic:blipFill>
                    <a:blip r:embed="rId55"/>
                    <a:srcRect b="0" l="0" r="0" t="0"/>
                    <a:stretch>
                      <a:fillRect/>
                    </a:stretch>
                  </pic:blipFill>
                  <pic:spPr>
                    <a:xfrm>
                      <a:off x="0" y="0"/>
                      <a:ext cx="63000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574">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3.5.14 – Интерфейс загрузки файла с расписанием</w:t>
      </w:r>
    </w:p>
    <w:p w:rsidR="00000000" w:rsidDel="00000000" w:rsidP="00000000" w:rsidRDefault="00000000" w:rsidRPr="00000000" w14:paraId="00000575">
      <w:pPr>
        <w:spacing w:line="360" w:lineRule="auto"/>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76762" cy="3380513"/>
            <wp:effectExtent b="0" l="0" r="0" t="0"/>
            <wp:docPr id="49" name="image47.png"/>
            <a:graphic>
              <a:graphicData uri="http://schemas.openxmlformats.org/drawingml/2006/picture">
                <pic:pic>
                  <pic:nvPicPr>
                    <pic:cNvPr id="0" name="image47.png"/>
                    <pic:cNvPicPr preferRelativeResize="0"/>
                  </pic:nvPicPr>
                  <pic:blipFill>
                    <a:blip r:embed="rId56"/>
                    <a:srcRect b="0" l="0" r="0" t="0"/>
                    <a:stretch>
                      <a:fillRect/>
                    </a:stretch>
                  </pic:blipFill>
                  <pic:spPr>
                    <a:xfrm>
                      <a:off x="0" y="0"/>
                      <a:ext cx="5476762" cy="3380513"/>
                    </a:xfrm>
                    <a:prstGeom prst="rect"/>
                    <a:ln/>
                  </pic:spPr>
                </pic:pic>
              </a:graphicData>
            </a:graphic>
          </wp:inline>
        </w:drawing>
      </w:r>
      <w:r w:rsidDel="00000000" w:rsidR="00000000" w:rsidRPr="00000000">
        <w:rPr>
          <w:rtl w:val="0"/>
        </w:rPr>
      </w:r>
    </w:p>
    <w:p w:rsidR="00000000" w:rsidDel="00000000" w:rsidP="00000000" w:rsidRDefault="00000000" w:rsidRPr="00000000" w14:paraId="0000057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3.5.15 – Диалоговое окно загрузки расписания</w:t>
      </w:r>
    </w:p>
    <w:p w:rsidR="00000000" w:rsidDel="00000000" w:rsidP="00000000" w:rsidRDefault="00000000" w:rsidRPr="00000000" w14:paraId="00000578">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загрузки расписания, посмотреть данные расписания можно во вкладке меню “Загруженные расписания”. Рисунок 3.5.16 отображает интерфейс загруженных расписаний.</w:t>
      </w:r>
    </w:p>
    <w:p w:rsidR="00000000" w:rsidDel="00000000" w:rsidP="00000000" w:rsidRDefault="00000000" w:rsidRPr="00000000" w14:paraId="0000057A">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B">
      <w:pPr>
        <w:spacing w:line="36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000" cy="2819400"/>
            <wp:effectExtent b="0" l="0" r="0" t="0"/>
            <wp:docPr id="45" name="image23.png"/>
            <a:graphic>
              <a:graphicData uri="http://schemas.openxmlformats.org/drawingml/2006/picture">
                <pic:pic>
                  <pic:nvPicPr>
                    <pic:cNvPr id="0" name="image23.png"/>
                    <pic:cNvPicPr preferRelativeResize="0"/>
                  </pic:nvPicPr>
                  <pic:blipFill>
                    <a:blip r:embed="rId57"/>
                    <a:srcRect b="0" l="0" r="0" t="0"/>
                    <a:stretch>
                      <a:fillRect/>
                    </a:stretch>
                  </pic:blipFill>
                  <pic:spPr>
                    <a:xfrm>
                      <a:off x="0" y="0"/>
                      <a:ext cx="6300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57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3.5.16 – Интерфейс отображения загруженных расписаний</w:t>
      </w:r>
    </w:p>
    <w:p w:rsidR="00000000" w:rsidDel="00000000" w:rsidP="00000000" w:rsidRDefault="00000000" w:rsidRPr="00000000" w14:paraId="0000057D">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Каждый лист отображает результаты составленного расписания. Рисунок 3.5.17 отображает результат выгруженного файла. </w:t>
      </w:r>
    </w:p>
    <w:p w:rsidR="00000000" w:rsidDel="00000000" w:rsidP="00000000" w:rsidRDefault="00000000" w:rsidRPr="00000000" w14:paraId="0000057F">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57712" cy="1709147"/>
            <wp:effectExtent b="0" l="0" r="0" t="0"/>
            <wp:docPr id="25"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5457712" cy="1709147"/>
                    </a:xfrm>
                    <a:prstGeom prst="rect"/>
                    <a:ln/>
                  </pic:spPr>
                </pic:pic>
              </a:graphicData>
            </a:graphic>
          </wp:inline>
        </w:drawing>
      </w:r>
      <w:r w:rsidDel="00000000" w:rsidR="00000000" w:rsidRPr="00000000">
        <w:rPr>
          <w:rtl w:val="0"/>
        </w:rPr>
      </w:r>
    </w:p>
    <w:p w:rsidR="00000000" w:rsidDel="00000000" w:rsidP="00000000" w:rsidRDefault="00000000" w:rsidRPr="00000000" w14:paraId="0000058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3.5.17 – Результаты загруженного расписания</w:t>
      </w:r>
    </w:p>
    <w:p w:rsidR="00000000" w:rsidDel="00000000" w:rsidP="00000000" w:rsidRDefault="00000000" w:rsidRPr="00000000" w14:paraId="00000582">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Проверим БД на нормализацию. Из полной атрибутивной схемы таблицы видно, что некоторые неключевые атрибуты имеют тип “массив”. Соответственно, БД не нормализована и не соответствует 1НФ.</w:t>
      </w:r>
    </w:p>
    <w:p w:rsidR="00000000" w:rsidDel="00000000" w:rsidP="00000000" w:rsidRDefault="00000000" w:rsidRPr="00000000" w14:paraId="0000058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При проектировании было принято решение о денормализации базы данных для того, чтобы упростить расчеты и удовлетворить специфические требования приложения – в системе выполняется расчет и формирование матриц, логически эти расчеты необходимо группировать именно в массивы для дальнейшей выгрузки результатов. При приведении БД к 1НФ было бы большое количество таблиц и связей, а также пришлось бы выполнять сложные трудоемкие запросы на соединение для получения и записи данных.</w:t>
      </w:r>
    </w:p>
    <w:p w:rsidR="00000000" w:rsidDel="00000000" w:rsidP="00000000" w:rsidRDefault="00000000" w:rsidRPr="00000000" w14:paraId="0000058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пример приведем таблицу orders. Запрос с данными представлен на рисунке 3.5.18. Обратим внимание на поля P_l_w, T_l_w и A_w_i – поля хранят матрицы времени выполнения заданий, а также соответствия типам заданий. Эти значения удобнее группировать и записывать в массивы, так как данные в виде матриц используются дальше при построении оптимизированного расписания.</w:t>
      </w:r>
    </w:p>
    <w:p w:rsidR="00000000" w:rsidDel="00000000" w:rsidP="00000000" w:rsidRDefault="00000000" w:rsidRPr="00000000" w14:paraId="00000586">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7">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11888" cy="3902484"/>
            <wp:effectExtent b="0" l="0" r="0" t="0"/>
            <wp:docPr id="47" name="image55.png"/>
            <a:graphic>
              <a:graphicData uri="http://schemas.openxmlformats.org/drawingml/2006/picture">
                <pic:pic>
                  <pic:nvPicPr>
                    <pic:cNvPr id="0" name="image55.png"/>
                    <pic:cNvPicPr preferRelativeResize="0"/>
                  </pic:nvPicPr>
                  <pic:blipFill>
                    <a:blip r:embed="rId59"/>
                    <a:srcRect b="0" l="0" r="0" t="0"/>
                    <a:stretch>
                      <a:fillRect/>
                    </a:stretch>
                  </pic:blipFill>
                  <pic:spPr>
                    <a:xfrm>
                      <a:off x="0" y="0"/>
                      <a:ext cx="3911888" cy="3902484"/>
                    </a:xfrm>
                    <a:prstGeom prst="rect"/>
                    <a:ln/>
                  </pic:spPr>
                </pic:pic>
              </a:graphicData>
            </a:graphic>
          </wp:inline>
        </w:drawing>
      </w:r>
      <w:r w:rsidDel="00000000" w:rsidR="00000000" w:rsidRPr="00000000">
        <w:rPr>
          <w:rtl w:val="0"/>
        </w:rPr>
      </w:r>
    </w:p>
    <w:p w:rsidR="00000000" w:rsidDel="00000000" w:rsidP="00000000" w:rsidRDefault="00000000" w:rsidRPr="00000000" w14:paraId="00000588">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3.5.18 – Результаты запроса таблицы orders</w:t>
      </w:r>
    </w:p>
    <w:p w:rsidR="00000000" w:rsidDel="00000000" w:rsidP="00000000" w:rsidRDefault="00000000" w:rsidRPr="00000000" w14:paraId="00000589">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A">
      <w:pPr>
        <w:pStyle w:val="Heading2"/>
        <w:spacing w:line="360" w:lineRule="auto"/>
        <w:ind w:firstLine="0"/>
        <w:jc w:val="center"/>
        <w:rPr/>
      </w:pPr>
      <w:bookmarkStart w:colFirst="0" w:colLast="0" w:name="_9sv2ksw75pc5" w:id="22"/>
      <w:bookmarkEnd w:id="22"/>
      <w:r w:rsidDel="00000000" w:rsidR="00000000" w:rsidRPr="00000000">
        <w:rPr>
          <w:rtl w:val="0"/>
        </w:rPr>
        <w:t xml:space="preserve">Выводы по разделу 3</w:t>
      </w:r>
    </w:p>
    <w:p w:rsidR="00000000" w:rsidDel="00000000" w:rsidP="00000000" w:rsidRDefault="00000000" w:rsidRPr="00000000" w14:paraId="0000058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данном разделе был проведен анализ и выбор программных средств для программной реализации подсистемы ввода и хранения данных. В результате анализа был выбран фреймворк Laravel с языком программирования PHP, и встроенным шаблонизатором Blade. В качестве работы с БД была выбрана СУБД PostgresSQL, а для поддержания UI были выбраны язык разметки и каскадных стилей HTML и CSS, язык скриптов JavaScript а также библиотека Bootstrap. </w:t>
      </w:r>
    </w:p>
    <w:p w:rsidR="00000000" w:rsidDel="00000000" w:rsidP="00000000" w:rsidRDefault="00000000" w:rsidRPr="00000000" w14:paraId="0000058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процессе работы были реализованы модули оформления заявки на оптимизацию расписания, модуль интерпретации оптимизированного расписания а также ввода и хранения данных о деталях и технологических процессах данных деталей.</w:t>
      </w:r>
    </w:p>
    <w:p w:rsidR="00000000" w:rsidDel="00000000" w:rsidP="00000000" w:rsidRDefault="00000000" w:rsidRPr="00000000" w14:paraId="0000058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разработки подсистемы было проведено тестирование, вследствии которого было выявлено что система содержит ввод и хранение данных, а также может выполнять необходимые расчеты времени восстановления и интерпретации данных. Также была проверена БД, в результате тестирования было выявлено что БД де нормализована для удовлетворения специфических требований к расчетам. </w:t>
      </w:r>
    </w:p>
    <w:p w:rsidR="00000000" w:rsidDel="00000000" w:rsidP="00000000" w:rsidRDefault="00000000" w:rsidRPr="00000000" w14:paraId="0000058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0">
      <w:pPr>
        <w:spacing w:line="360" w:lineRule="auto"/>
        <w:ind w:firstLine="720"/>
        <w:jc w:val="both"/>
        <w:rPr>
          <w:rFonts w:ascii="Times New Roman" w:cs="Times New Roman" w:eastAsia="Times New Roman" w:hAnsi="Times New Roman"/>
          <w:b w:val="1"/>
          <w:color w:val="181818"/>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91">
      <w:pPr>
        <w:pStyle w:val="Heading1"/>
        <w:spacing w:line="360" w:lineRule="auto"/>
        <w:ind w:firstLine="0"/>
        <w:jc w:val="center"/>
        <w:rPr>
          <w:b w:val="1"/>
        </w:rPr>
      </w:pPr>
      <w:bookmarkStart w:colFirst="0" w:colLast="0" w:name="_433rb5jcnf0z" w:id="23"/>
      <w:bookmarkEnd w:id="23"/>
      <w:r w:rsidDel="00000000" w:rsidR="00000000" w:rsidRPr="00000000">
        <w:rPr>
          <w:b w:val="1"/>
          <w:rtl w:val="0"/>
        </w:rPr>
        <w:t xml:space="preserve">ЗАКЛЮЧЕНИЕ</w:t>
      </w:r>
    </w:p>
    <w:p w:rsidR="00000000" w:rsidDel="00000000" w:rsidP="00000000" w:rsidRDefault="00000000" w:rsidRPr="00000000" w14:paraId="00000592">
      <w:pPr>
        <w:spacing w:line="360" w:lineRule="auto"/>
        <w:rPr/>
      </w:pPr>
      <w:r w:rsidDel="00000000" w:rsidR="00000000" w:rsidRPr="00000000">
        <w:rPr>
          <w:rtl w:val="0"/>
        </w:rPr>
      </w:r>
    </w:p>
    <w:p w:rsidR="00000000" w:rsidDel="00000000" w:rsidP="00000000" w:rsidRDefault="00000000" w:rsidRPr="00000000" w14:paraId="00000593">
      <w:pPr>
        <w:spacing w:line="360" w:lineRule="auto"/>
        <w:rPr/>
      </w:pPr>
      <w:r w:rsidDel="00000000" w:rsidR="00000000" w:rsidRPr="00000000">
        <w:rPr>
          <w:rtl w:val="0"/>
        </w:rPr>
      </w:r>
    </w:p>
    <w:p w:rsidR="00000000" w:rsidDel="00000000" w:rsidP="00000000" w:rsidRDefault="00000000" w:rsidRPr="00000000" w14:paraId="0000059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дипломной работе были исследованы возможности реализации восстановления деталей цилиндрической формы на различных этапах. В соответствии с целью, была построена система хранения и ввода данных деталей.</w:t>
      </w:r>
    </w:p>
    <w:p w:rsidR="00000000" w:rsidDel="00000000" w:rsidP="00000000" w:rsidRDefault="00000000" w:rsidRPr="00000000" w14:paraId="0000059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контексте разработки системы оптимизации расписаний восстановления узлов и агрегатов технологического и транспортного оборудования на специализированных ремонтных предприятиях, подсистема хранения и ввода данных играет ключевую роль в обеспечении эффективности и надежности процессов оптимизации расписания для восстановления оборудования. </w:t>
      </w:r>
    </w:p>
    <w:p w:rsidR="00000000" w:rsidDel="00000000" w:rsidP="00000000" w:rsidRDefault="00000000" w:rsidRPr="00000000" w14:paraId="0000059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Проведенный анализ предметной области выявил, что есть системы решающие похожие задачи, но нет таких систем, которые могли бы работать с построением расписаний с помощью пакетов заданий. Также, так как ремонтные предприятия специализированные, важно учитывать тип деталей. В данном случае ключевую роль специализации предприятия играет цилиндрический тип детали – различные виды валов, пальцев, валиков и осей.</w:t>
      </w:r>
    </w:p>
    <w:p w:rsidR="00000000" w:rsidDel="00000000" w:rsidP="00000000" w:rsidRDefault="00000000" w:rsidRPr="00000000" w14:paraId="0000059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Второй раздел данной работы посвящен проектированию. Диаграммы потоков данных (DFD) и диаграммы нотации IDEF0 помогли декомпозировать и разбить систему на функциональные блоки. Диаграммы на ключах, нотации Чена и нотации IDEF1X помогли качественно разработать систему БД в 3НФ. Также благодаря декомпозиции по бизнес-процессам было легко выявить взаимодействия данных в системе, и определен основной функционал: </w:t>
      </w:r>
    </w:p>
    <w:p w:rsidR="00000000" w:rsidDel="00000000" w:rsidP="00000000" w:rsidRDefault="00000000" w:rsidRPr="00000000" w14:paraId="00000598">
      <w:pPr>
        <w:numPr>
          <w:ilvl w:val="0"/>
          <w:numId w:val="6"/>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ввод и хранение данных о деталях, заявках и расписаниях;</w:t>
      </w:r>
    </w:p>
    <w:p w:rsidR="00000000" w:rsidDel="00000000" w:rsidP="00000000" w:rsidRDefault="00000000" w:rsidRPr="00000000" w14:paraId="00000599">
      <w:pPr>
        <w:numPr>
          <w:ilvl w:val="0"/>
          <w:numId w:val="6"/>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расчет времени восстановления узлов и агрегатах на различных приборах; </w:t>
      </w:r>
    </w:p>
    <w:p w:rsidR="00000000" w:rsidDel="00000000" w:rsidP="00000000" w:rsidRDefault="00000000" w:rsidRPr="00000000" w14:paraId="0000059A">
      <w:pPr>
        <w:numPr>
          <w:ilvl w:val="0"/>
          <w:numId w:val="6"/>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интерпретация и отображение данных об оптимизированном расписании;</w:t>
      </w:r>
    </w:p>
    <w:p w:rsidR="00000000" w:rsidDel="00000000" w:rsidP="00000000" w:rsidRDefault="00000000" w:rsidRPr="00000000" w14:paraId="0000059B">
      <w:pPr>
        <w:numPr>
          <w:ilvl w:val="0"/>
          <w:numId w:val="6"/>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выгрузка и отображение выполненных расчетов.</w:t>
      </w:r>
    </w:p>
    <w:p w:rsidR="00000000" w:rsidDel="00000000" w:rsidP="00000000" w:rsidRDefault="00000000" w:rsidRPr="00000000" w14:paraId="0000059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Третий раздел содержит обоснование программных средств, проектирование структурно – функциональной схемы, которая помогла структурировать систему и взаимодействия блоков. В ходе обоснования программных средств был выбран фреймворк Laravel, и использование языка PHP соответственно. Для реализации UI был выбран шаблонизатор Blade, который поддерживает различные инструменты для верстки: HTML, CSS, JavaScript.</w:t>
      </w:r>
    </w:p>
    <w:p w:rsidR="00000000" w:rsidDel="00000000" w:rsidP="00000000" w:rsidRDefault="00000000" w:rsidRPr="00000000" w14:paraId="0000059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третий раздел содержит разработку подсистемы и полное ее тестирование. В процессе тестирования был проверен не только основной функционал, но и проверена БД на соответствие нормальным формам. В процессе проектирования было принято решение о денормализации БД с целью удовлетворения специфических расчетов системы и для упрощения получения данных без сложных связей и запросов.</w:t>
      </w:r>
    </w:p>
    <w:p w:rsidR="00000000" w:rsidDel="00000000" w:rsidP="00000000" w:rsidRDefault="00000000" w:rsidRPr="00000000" w14:paraId="0000059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результате выполнения работы можно сделать выводы, что приложение может быть доработано специализированно для предприятия и внедрено.</w:t>
      </w:r>
    </w:p>
    <w:p w:rsidR="00000000" w:rsidDel="00000000" w:rsidP="00000000" w:rsidRDefault="00000000" w:rsidRPr="00000000" w14:paraId="0000059F">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0">
      <w:pPr>
        <w:spacing w:line="360" w:lineRule="auto"/>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A1">
      <w:pPr>
        <w:pStyle w:val="Heading1"/>
        <w:spacing w:line="360" w:lineRule="auto"/>
        <w:ind w:firstLine="0"/>
        <w:jc w:val="center"/>
        <w:rPr>
          <w:b w:val="1"/>
        </w:rPr>
      </w:pPr>
      <w:bookmarkStart w:colFirst="0" w:colLast="0" w:name="_a02zj8k1bxk3" w:id="24"/>
      <w:bookmarkEnd w:id="24"/>
      <w:r w:rsidDel="00000000" w:rsidR="00000000" w:rsidRPr="00000000">
        <w:rPr>
          <w:b w:val="1"/>
          <w:rtl w:val="0"/>
        </w:rPr>
        <w:t xml:space="preserve">СПИСОК ИСПОЛЬЗОВАННЫХ ИСТОЧНИКОВ</w:t>
      </w:r>
    </w:p>
    <w:p w:rsidR="00000000" w:rsidDel="00000000" w:rsidP="00000000" w:rsidRDefault="00000000" w:rsidRPr="00000000" w14:paraId="000005A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4">
      <w:pPr>
        <w:numPr>
          <w:ilvl w:val="0"/>
          <w:numId w:val="14"/>
        </w:numPr>
        <w:spacing w:line="360" w:lineRule="auto"/>
        <w:ind w:firstLine="708.661417322834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tl w:val="0"/>
        </w:rPr>
        <w:t xml:space="preserve">1С:ERP Управление предприятием // Отраслевые и специализированные решения 1С:Предприятие [Электронный ресурс]. URL https://solutions.1c.ru/catalog/1cerp</w:t>
      </w:r>
    </w:p>
    <w:p w:rsidR="00000000" w:rsidDel="00000000" w:rsidP="00000000" w:rsidRDefault="00000000" w:rsidRPr="00000000" w14:paraId="000005A5">
      <w:pPr>
        <w:numPr>
          <w:ilvl w:val="0"/>
          <w:numId w:val="14"/>
        </w:numPr>
        <w:spacing w:line="360" w:lineRule="auto"/>
        <w:ind w:firstLine="708.661417322834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tl w:val="0"/>
        </w:rPr>
        <w:t xml:space="preserve">IDEF0 Diagram [Электронный ресурс]. URL: https://vitechcorp.com/resources/CORE/onlinehelp/desktop/Views/IDEF0.htm</w:t>
      </w:r>
    </w:p>
    <w:p w:rsidR="00000000" w:rsidDel="00000000" w:rsidP="00000000" w:rsidRDefault="00000000" w:rsidRPr="00000000" w14:paraId="000005A6">
      <w:pPr>
        <w:numPr>
          <w:ilvl w:val="0"/>
          <w:numId w:val="14"/>
        </w:numPr>
        <w:spacing w:line="360" w:lineRule="auto"/>
        <w:ind w:firstLine="708.661417322834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tl w:val="0"/>
        </w:rPr>
        <w:t xml:space="preserve">IDEF1X Notation [Электронный ресурс]. URL: https://vertabelo.com/blog/idef1x-notation/</w:t>
      </w:r>
    </w:p>
    <w:p w:rsidR="00000000" w:rsidDel="00000000" w:rsidP="00000000" w:rsidRDefault="00000000" w:rsidRPr="00000000" w14:paraId="000005A7">
      <w:pPr>
        <w:numPr>
          <w:ilvl w:val="0"/>
          <w:numId w:val="14"/>
        </w:numPr>
        <w:spacing w:line="360" w:lineRule="auto"/>
        <w:ind w:firstLine="708.661417322834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tl w:val="0"/>
        </w:rPr>
        <w:t xml:space="preserve">JavaScript Documentation [Электронный ресурс]. URL: https://devdocs.io/javascript/</w:t>
      </w:r>
    </w:p>
    <w:p w:rsidR="00000000" w:rsidDel="00000000" w:rsidP="00000000" w:rsidRDefault="00000000" w:rsidRPr="00000000" w14:paraId="000005A8">
      <w:pPr>
        <w:numPr>
          <w:ilvl w:val="0"/>
          <w:numId w:val="14"/>
        </w:numPr>
        <w:spacing w:line="360" w:lineRule="auto"/>
        <w:ind w:firstLine="708.661417322834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tl w:val="0"/>
        </w:rPr>
        <w:t xml:space="preserve">Laravel 10.x Руководство пользования [Электронный ресурс]. URL: https://laravel.su/docs/10.x/documentation</w:t>
      </w:r>
    </w:p>
    <w:p w:rsidR="00000000" w:rsidDel="00000000" w:rsidP="00000000" w:rsidRDefault="00000000" w:rsidRPr="00000000" w14:paraId="000005A9">
      <w:pPr>
        <w:numPr>
          <w:ilvl w:val="0"/>
          <w:numId w:val="14"/>
        </w:numPr>
        <w:spacing w:line="360" w:lineRule="auto"/>
        <w:ind w:firstLine="708.661417322834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tl w:val="0"/>
        </w:rPr>
        <w:t xml:space="preserve">SAP Risk Management Overview // Enterprise risk management software [Электронный ресурс]. URL: https://www.sap.com/products/financial-management/risk-management.html</w:t>
      </w:r>
    </w:p>
    <w:p w:rsidR="00000000" w:rsidDel="00000000" w:rsidP="00000000" w:rsidRDefault="00000000" w:rsidRPr="00000000" w14:paraId="000005AA">
      <w:pPr>
        <w:numPr>
          <w:ilvl w:val="0"/>
          <w:numId w:val="14"/>
        </w:numPr>
        <w:spacing w:line="360" w:lineRule="auto"/>
        <w:ind w:firstLine="708.661417322834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tl w:val="0"/>
        </w:rPr>
        <w:t xml:space="preserve">Багринцев О.О. ТЕХНОЛОГИЧЕСКИЕ ПРОЦЕССЫ ВОССТАНОВЛЕНИЯ ИЗНОШЕННЫХ ДЕТАЛЕЙ / Багринцев О.О, Харин М.В., Мурлыкин Р.Ю - Научный журнал молодых ученых</w:t>
      </w:r>
    </w:p>
    <w:p w:rsidR="00000000" w:rsidDel="00000000" w:rsidP="00000000" w:rsidRDefault="00000000" w:rsidRPr="00000000" w14:paraId="000005AB">
      <w:pPr>
        <w:numPr>
          <w:ilvl w:val="0"/>
          <w:numId w:val="14"/>
        </w:numPr>
        <w:spacing w:line="360" w:lineRule="auto"/>
        <w:ind w:firstLine="708.661417322834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tl w:val="0"/>
        </w:rPr>
        <w:t xml:space="preserve">Воловик Е.Л. Справочник по восстановлению деталей / Е.Л. Воловик. – М.: Из-во «Колос», 1981.– 351 с.</w:t>
      </w:r>
    </w:p>
    <w:p w:rsidR="00000000" w:rsidDel="00000000" w:rsidP="00000000" w:rsidRDefault="00000000" w:rsidRPr="00000000" w14:paraId="000005AC">
      <w:pPr>
        <w:numPr>
          <w:ilvl w:val="0"/>
          <w:numId w:val="14"/>
        </w:num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Воловик Е.Л. Ремонт машин. Под ред. 13 Н.Ф. – М.: Из-во «Агропромиздат», 1992. – 560 с.</w:t>
      </w:r>
    </w:p>
    <w:p w:rsidR="00000000" w:rsidDel="00000000" w:rsidP="00000000" w:rsidRDefault="00000000" w:rsidRPr="00000000" w14:paraId="000005AD">
      <w:pPr>
        <w:numPr>
          <w:ilvl w:val="0"/>
          <w:numId w:val="14"/>
        </w:numPr>
        <w:spacing w:line="360" w:lineRule="auto"/>
        <w:ind w:firstLine="708.661417322834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tl w:val="0"/>
        </w:rPr>
        <w:t xml:space="preserve">Галактика ERP // Enterprise risk management software [Электронный ресурс]. URL: https://galaktika.ru/erp</w:t>
      </w:r>
    </w:p>
    <w:p w:rsidR="00000000" w:rsidDel="00000000" w:rsidP="00000000" w:rsidRDefault="00000000" w:rsidRPr="00000000" w14:paraId="000005AE">
      <w:pPr>
        <w:numPr>
          <w:ilvl w:val="0"/>
          <w:numId w:val="14"/>
        </w:numPr>
        <w:spacing w:line="360" w:lineRule="auto"/>
        <w:ind w:firstLine="708.661417322834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tl w:val="0"/>
        </w:rPr>
        <w:t xml:space="preserve">Кротов Кирилл Викторович МАТЕМАТИЧЕСКИЕ МОДЕЛИ И МЕТОДЫ МНОГОУРОВНЕВОЙ ОПТИМИЗАЦИИ РАСПИСАНИЙ МНОГОСТАДИЙНЫХ ПРОЦЕССОВ С АДАПТАЦИЕЙ: дис. доктор технических наук: 05.13.08.. - Севастополь, 2022. - 417 с.</w:t>
      </w:r>
    </w:p>
    <w:p w:rsidR="00000000" w:rsidDel="00000000" w:rsidP="00000000" w:rsidRDefault="00000000" w:rsidRPr="00000000" w14:paraId="000005AF">
      <w:pPr>
        <w:numPr>
          <w:ilvl w:val="0"/>
          <w:numId w:val="14"/>
        </w:numPr>
        <w:spacing w:line="360" w:lineRule="auto"/>
        <w:ind w:firstLine="708.661417322834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tl w:val="0"/>
        </w:rPr>
        <w:t xml:space="preserve">Матвеев В.А. Техническое нормирование ремонтных работ в сельском хозяйстве / В.А. Матвеев, И.И. Пустовалов. – М.: Из-во «Колос», 1979. – 288 с.</w:t>
      </w:r>
    </w:p>
    <w:p w:rsidR="00000000" w:rsidDel="00000000" w:rsidP="00000000" w:rsidRDefault="00000000" w:rsidRPr="00000000" w14:paraId="000005B0">
      <w:pPr>
        <w:numPr>
          <w:ilvl w:val="0"/>
          <w:numId w:val="14"/>
        </w:numPr>
        <w:spacing w:line="360" w:lineRule="auto"/>
        <w:ind w:firstLine="708.661417322834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tl w:val="0"/>
        </w:rPr>
        <w:t xml:space="preserve">Н.А. Кривошеева, М.Г. Таспаева БАЗЫ ДАННЫХ: Теория нормализации. Методические рекомендации [Электронный ресурс]. URL: http://elib.osu.ru/bitstream/123456789/14480/1/142385_20210429.pdf</w:t>
      </w:r>
    </w:p>
    <w:p w:rsidR="00000000" w:rsidDel="00000000" w:rsidP="00000000" w:rsidRDefault="00000000" w:rsidRPr="00000000" w14:paraId="000005B1">
      <w:pPr>
        <w:numPr>
          <w:ilvl w:val="0"/>
          <w:numId w:val="14"/>
        </w:numPr>
        <w:spacing w:line="360" w:lineRule="auto"/>
        <w:ind w:firstLine="708.6614173228347"/>
        <w:jc w:val="both"/>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5B2">
      <w:pPr>
        <w:numPr>
          <w:ilvl w:val="0"/>
          <w:numId w:val="14"/>
        </w:numPr>
        <w:spacing w:line="360" w:lineRule="auto"/>
        <w:ind w:firstLine="708.661417322834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tl w:val="0"/>
        </w:rPr>
        <w:t xml:space="preserve">Руководство по HTML5 и CSS3 [Электронный ресурс]. URL: https://metanit.com/web/html5/</w:t>
      </w:r>
    </w:p>
    <w:p w:rsidR="00000000" w:rsidDel="00000000" w:rsidP="00000000" w:rsidRDefault="00000000" w:rsidRPr="00000000" w14:paraId="000005B3">
      <w:pPr>
        <w:numPr>
          <w:ilvl w:val="0"/>
          <w:numId w:val="14"/>
        </w:numPr>
        <w:spacing w:line="360" w:lineRule="auto"/>
        <w:ind w:firstLine="708.661417322834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tl w:val="0"/>
        </w:rPr>
        <w:t xml:space="preserve">Руководство по PHP ¶ [Электронный ресурс]. URL: https://www.php.net/manual/ru/index.php</w:t>
      </w:r>
    </w:p>
    <w:p w:rsidR="00000000" w:rsidDel="00000000" w:rsidP="00000000" w:rsidRDefault="00000000" w:rsidRPr="00000000" w14:paraId="000005B4">
      <w:pPr>
        <w:numPr>
          <w:ilvl w:val="0"/>
          <w:numId w:val="14"/>
        </w:numPr>
        <w:spacing w:line="360" w:lineRule="auto"/>
        <w:ind w:firstLine="708.661417322834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tl w:val="0"/>
        </w:rPr>
        <w:t xml:space="preserve">Руководство по PostgreSQL [Электронный ресурс]. URL: https://www.postgresql.org/docs/</w:t>
      </w:r>
    </w:p>
    <w:p w:rsidR="00000000" w:rsidDel="00000000" w:rsidP="00000000" w:rsidRDefault="00000000" w:rsidRPr="00000000" w14:paraId="000005B5">
      <w:pPr>
        <w:numPr>
          <w:ilvl w:val="0"/>
          <w:numId w:val="14"/>
        </w:numPr>
        <w:spacing w:line="360" w:lineRule="auto"/>
        <w:ind w:firstLine="708.661417322834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tl w:val="0"/>
        </w:rPr>
        <w:t xml:space="preserve">Руководство пользования Bootstrap [Электронный ресурс]. URL: https://bootstrap-4.ru/</w:t>
      </w:r>
    </w:p>
    <w:p w:rsidR="00000000" w:rsidDel="00000000" w:rsidP="00000000" w:rsidRDefault="00000000" w:rsidRPr="00000000" w14:paraId="000005B6">
      <w:pPr>
        <w:numPr>
          <w:ilvl w:val="0"/>
          <w:numId w:val="14"/>
        </w:numPr>
        <w:spacing w:line="360" w:lineRule="auto"/>
        <w:ind w:firstLine="708.661417322834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tl w:val="0"/>
        </w:rPr>
        <w:t xml:space="preserve">Сведения о GIT [Электронный ресурс]. URL: https://docs.github.com/ru/get-started/using-git/about-git</w:t>
      </w:r>
    </w:p>
    <w:p w:rsidR="00000000" w:rsidDel="00000000" w:rsidP="00000000" w:rsidRDefault="00000000" w:rsidRPr="00000000" w14:paraId="000005B7">
      <w:pPr>
        <w:numPr>
          <w:ilvl w:val="0"/>
          <w:numId w:val="14"/>
        </w:numPr>
        <w:spacing w:line="360" w:lineRule="auto"/>
        <w:ind w:firstLine="708.661417322834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tl w:val="0"/>
        </w:rPr>
        <w:t xml:space="preserve">20 А.Г. Ремонт технологических машин и оборудования: учебное пособие / А.Г. 20, В.А. Скрябин, О.В. Пименова, А.С. Репин, Н.Я. Карасев. – Пенза: Информационно-издательский центр Пензенского государственного университета, 2009.– 328 с.</w:t>
      </w:r>
    </w:p>
    <w:p w:rsidR="00000000" w:rsidDel="00000000" w:rsidP="00000000" w:rsidRDefault="00000000" w:rsidRPr="00000000" w14:paraId="000005B8">
      <w:pPr>
        <w:numPr>
          <w:ilvl w:val="0"/>
          <w:numId w:val="14"/>
        </w:numPr>
        <w:spacing w:line="360" w:lineRule="auto"/>
        <w:ind w:firstLine="708.6614173228347"/>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tl w:val="0"/>
        </w:rPr>
        <w:t xml:space="preserve">Схиртладзе А.Г. Ремонт технологических машин и оборудования: учебное пособие / А.Г.Схиртладзе, В.А.Скрябин, В.П.Борискин.– Старый Оскол: Из-во «Тонкие наукоемкие технологии», 2020. – 434 с.</w:t>
      </w:r>
    </w:p>
    <w:p w:rsidR="00000000" w:rsidDel="00000000" w:rsidP="00000000" w:rsidRDefault="00000000" w:rsidRPr="00000000" w14:paraId="000005B9">
      <w:pPr>
        <w:keepNext w:val="0"/>
        <w:keepLines w:val="0"/>
        <w:numPr>
          <w:ilvl w:val="0"/>
          <w:numId w:val="14"/>
        </w:numPr>
        <w:shd w:fill="ffffff" w:val="clea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91919"/>
          <w:sz w:val="28"/>
          <w:szCs w:val="28"/>
          <w:rtl w:val="0"/>
        </w:rPr>
        <w:t xml:space="preserve">Что такое ERP </w:t>
      </w:r>
      <w:r w:rsidDel="00000000" w:rsidR="00000000" w:rsidRPr="00000000">
        <w:rPr>
          <w:rFonts w:ascii="Times New Roman" w:cs="Times New Roman" w:eastAsia="Times New Roman" w:hAnsi="Times New Roman"/>
          <w:sz w:val="28"/>
          <w:szCs w:val="28"/>
          <w:rtl w:val="0"/>
        </w:rPr>
        <w:t xml:space="preserve">[Электронный ресурс].</w:t>
      </w:r>
      <w:r w:rsidDel="00000000" w:rsidR="00000000" w:rsidRPr="00000000">
        <w:rPr>
          <w:rFonts w:ascii="Times New Roman" w:cs="Times New Roman" w:eastAsia="Times New Roman" w:hAnsi="Times New Roman"/>
          <w:sz w:val="28"/>
          <w:szCs w:val="28"/>
          <w:rtl w:val="0"/>
        </w:rPr>
        <w:t xml:space="preserve"> URL: https://dynamics.microsoft.com/ru-ru/erp/what-is-erp/</w:t>
      </w:r>
    </w:p>
    <w:p w:rsidR="00000000" w:rsidDel="00000000" w:rsidP="00000000" w:rsidRDefault="00000000" w:rsidRPr="00000000" w14:paraId="000005BA">
      <w:pPr>
        <w:spacing w:line="360" w:lineRule="auto"/>
        <w:jc w:val="both"/>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5BB">
      <w:pPr>
        <w:spacing w:line="360" w:lineRule="auto"/>
        <w:ind w:firstLine="72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BC">
      <w:pPr>
        <w:pStyle w:val="Heading1"/>
        <w:spacing w:line="360" w:lineRule="auto"/>
        <w:ind w:firstLine="0"/>
        <w:jc w:val="center"/>
        <w:rPr>
          <w:b w:val="1"/>
        </w:rPr>
      </w:pPr>
      <w:bookmarkStart w:colFirst="0" w:colLast="0" w:name="_i4orbfoobrbb" w:id="25"/>
      <w:bookmarkEnd w:id="25"/>
      <w:r w:rsidDel="00000000" w:rsidR="00000000" w:rsidRPr="00000000">
        <w:rPr>
          <w:b w:val="1"/>
          <w:rtl w:val="0"/>
        </w:rPr>
        <w:t xml:space="preserve">ПРИЛОЖЕНИЕ А </w:t>
      </w:r>
    </w:p>
    <w:p w:rsidR="00000000" w:rsidDel="00000000" w:rsidP="00000000" w:rsidRDefault="00000000" w:rsidRPr="00000000" w14:paraId="000005BD">
      <w:pPr>
        <w:spacing w:line="360" w:lineRule="auto"/>
        <w:ind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Полный код приложения</w:t>
      </w:r>
    </w:p>
    <w:p w:rsidR="00000000" w:rsidDel="00000000" w:rsidP="00000000" w:rsidRDefault="00000000" w:rsidRPr="00000000" w14:paraId="000005BE">
      <w:pPr>
        <w:spacing w:line="360" w:lineRule="auto"/>
        <w:ind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B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5C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C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App\Http\Controllers;</w:t>
      </w:r>
    </w:p>
    <w:p w:rsidR="00000000" w:rsidDel="00000000" w:rsidP="00000000" w:rsidRDefault="00000000" w:rsidRPr="00000000" w14:paraId="000005C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C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App\Models\Detail;</w:t>
      </w:r>
    </w:p>
    <w:p w:rsidR="00000000" w:rsidDel="00000000" w:rsidP="00000000" w:rsidRDefault="00000000" w:rsidRPr="00000000" w14:paraId="000005C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App\Models\Operation;</w:t>
      </w:r>
    </w:p>
    <w:p w:rsidR="00000000" w:rsidDel="00000000" w:rsidP="00000000" w:rsidRDefault="00000000" w:rsidRPr="00000000" w14:paraId="000005C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App\Models\TechnologicalProcess;</w:t>
      </w:r>
    </w:p>
    <w:p w:rsidR="00000000" w:rsidDel="00000000" w:rsidP="00000000" w:rsidRDefault="00000000" w:rsidRPr="00000000" w14:paraId="000005C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Illuminate\Routing\Controller;</w:t>
      </w:r>
    </w:p>
    <w:p w:rsidR="00000000" w:rsidDel="00000000" w:rsidP="00000000" w:rsidRDefault="00000000" w:rsidRPr="00000000" w14:paraId="000005C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Illuminate\Http\Request;</w:t>
      </w:r>
    </w:p>
    <w:p w:rsidR="00000000" w:rsidDel="00000000" w:rsidP="00000000" w:rsidRDefault="00000000" w:rsidRPr="00000000" w14:paraId="000005C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Illuminate\Support\Facades\Log;</w:t>
      </w:r>
    </w:p>
    <w:p w:rsidR="00000000" w:rsidDel="00000000" w:rsidP="00000000" w:rsidRDefault="00000000" w:rsidRPr="00000000" w14:paraId="000005C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C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DetailController extends Controller</w:t>
      </w:r>
    </w:p>
    <w:p w:rsidR="00000000" w:rsidDel="00000000" w:rsidP="00000000" w:rsidRDefault="00000000" w:rsidRPr="00000000" w14:paraId="000005C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C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allDetails()</w:t>
      </w:r>
    </w:p>
    <w:p w:rsidR="00000000" w:rsidDel="00000000" w:rsidP="00000000" w:rsidRDefault="00000000" w:rsidRPr="00000000" w14:paraId="000005C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C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$details = Detail::all()-&gt;toArray();</w:t>
      </w:r>
    </w:p>
    <w:p w:rsidR="00000000" w:rsidDel="00000000" w:rsidP="00000000" w:rsidRDefault="00000000" w:rsidRPr="00000000" w14:paraId="000005C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$availableTypes = Detail::select('type')-&gt;distinct()-&gt;pluck('type')-&gt;toArray();</w:t>
      </w:r>
    </w:p>
    <w:p w:rsidR="00000000" w:rsidDel="00000000" w:rsidP="00000000" w:rsidRDefault="00000000" w:rsidRPr="00000000" w14:paraId="000005D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view('details', compact('details', 'availableTypes' ));</w:t>
      </w:r>
    </w:p>
    <w:p w:rsidR="00000000" w:rsidDel="00000000" w:rsidP="00000000" w:rsidRDefault="00000000" w:rsidRPr="00000000" w14:paraId="000005D1">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D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D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D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create()</w:t>
      </w:r>
    </w:p>
    <w:p w:rsidR="00000000" w:rsidDel="00000000" w:rsidP="00000000" w:rsidRDefault="00000000" w:rsidRPr="00000000" w14:paraId="000005D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D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view('addDetail');</w:t>
      </w:r>
    </w:p>
    <w:p w:rsidR="00000000" w:rsidDel="00000000" w:rsidP="00000000" w:rsidRDefault="00000000" w:rsidRPr="00000000" w14:paraId="000005D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D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D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store(Request $request)</w:t>
      </w:r>
    </w:p>
    <w:p w:rsidR="00000000" w:rsidDel="00000000" w:rsidP="00000000" w:rsidRDefault="00000000" w:rsidRPr="00000000" w14:paraId="000005D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D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$validatedData = $request-&gt;validate([</w:t>
      </w:r>
    </w:p>
    <w:p w:rsidR="00000000" w:rsidDel="00000000" w:rsidP="00000000" w:rsidRDefault="00000000" w:rsidRPr="00000000" w14:paraId="000005D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=&gt; 'required|string|max:255',</w:t>
      </w:r>
    </w:p>
    <w:p w:rsidR="00000000" w:rsidDel="00000000" w:rsidP="00000000" w:rsidRDefault="00000000" w:rsidRPr="00000000" w14:paraId="000005D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'initialDiameter' =&gt; 'required|numeric',</w:t>
      </w:r>
    </w:p>
    <w:p w:rsidR="00000000" w:rsidDel="00000000" w:rsidP="00000000" w:rsidRDefault="00000000" w:rsidRPr="00000000" w14:paraId="000005D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'wearsCount' =&gt; 'required|integer|min:1',</w:t>
      </w:r>
    </w:p>
    <w:p w:rsidR="00000000" w:rsidDel="00000000" w:rsidP="00000000" w:rsidRDefault="00000000" w:rsidRPr="00000000" w14:paraId="000005D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'wear_areas' =&gt; 'required|array|min:1',</w:t>
      </w:r>
    </w:p>
    <w:p w:rsidR="00000000" w:rsidDel="00000000" w:rsidP="00000000" w:rsidRDefault="00000000" w:rsidRPr="00000000" w14:paraId="000005E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'wear_areas.*' =&gt; 'numeric',</w:t>
      </w:r>
    </w:p>
    <w:p w:rsidR="00000000" w:rsidDel="00000000" w:rsidP="00000000" w:rsidRDefault="00000000" w:rsidRPr="00000000" w14:paraId="000005E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 =&gt; 'required|integer'</w:t>
      </w:r>
    </w:p>
    <w:p w:rsidR="00000000" w:rsidDel="00000000" w:rsidP="00000000" w:rsidRDefault="00000000" w:rsidRPr="00000000" w14:paraId="000005E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E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E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$wear_areas = $validatedData['wear_areas'];</w:t>
      </w:r>
    </w:p>
    <w:p w:rsidR="00000000" w:rsidDel="00000000" w:rsidP="00000000" w:rsidRDefault="00000000" w:rsidRPr="00000000" w14:paraId="000005E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E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(!is_array($wear_areas)) {</w:t>
      </w:r>
    </w:p>
    <w:p w:rsidR="00000000" w:rsidDel="00000000" w:rsidP="00000000" w:rsidRDefault="00000000" w:rsidRPr="00000000" w14:paraId="000005E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$wears_area = json_decode($wear_areas, true);</w:t>
      </w:r>
    </w:p>
    <w:p w:rsidR="00000000" w:rsidDel="00000000" w:rsidP="00000000" w:rsidRDefault="00000000" w:rsidRPr="00000000" w14:paraId="000005E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E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E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$detail = Detail::create([</w:t>
      </w:r>
    </w:p>
    <w:p w:rsidR="00000000" w:rsidDel="00000000" w:rsidP="00000000" w:rsidRDefault="00000000" w:rsidRPr="00000000" w14:paraId="000005E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=&gt; $validatedData['name'],</w:t>
      </w:r>
    </w:p>
    <w:p w:rsidR="00000000" w:rsidDel="00000000" w:rsidP="00000000" w:rsidRDefault="00000000" w:rsidRPr="00000000" w14:paraId="000005E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'diameter' =&gt; $validatedData['initialDiameter'],</w:t>
      </w:r>
    </w:p>
    <w:p w:rsidR="00000000" w:rsidDel="00000000" w:rsidP="00000000" w:rsidRDefault="00000000" w:rsidRPr="00000000" w14:paraId="000005E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'wear_areas' =&gt; $wear_areas,</w:t>
      </w:r>
    </w:p>
    <w:p w:rsidR="00000000" w:rsidDel="00000000" w:rsidP="00000000" w:rsidRDefault="00000000" w:rsidRPr="00000000" w14:paraId="000005E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 =&gt; $validatedData['type'],</w:t>
      </w:r>
    </w:p>
    <w:p w:rsidR="00000000" w:rsidDel="00000000" w:rsidP="00000000" w:rsidRDefault="00000000" w:rsidRPr="00000000" w14:paraId="000005E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'wear' =&gt; $request-&gt;wear,</w:t>
      </w:r>
    </w:p>
    <w:p w:rsidR="00000000" w:rsidDel="00000000" w:rsidP="00000000" w:rsidRDefault="00000000" w:rsidRPr="00000000" w14:paraId="000005F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F1">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F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Log::info($validatedData);</w:t>
      </w:r>
    </w:p>
    <w:p w:rsidR="00000000" w:rsidDel="00000000" w:rsidP="00000000" w:rsidRDefault="00000000" w:rsidRPr="00000000" w14:paraId="000005F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F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operationsData</w:t>
      </w: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5F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'turning' =&gt; $detail-&gt;turningTime()</w:t>
      </w:r>
    </w:p>
    <w:p w:rsidR="00000000" w:rsidDel="00000000" w:rsidP="00000000" w:rsidRDefault="00000000" w:rsidRPr="00000000" w14:paraId="000005F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F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F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($detail-&gt;type == 1 || $detail-&gt;type == 2) {</w:t>
      </w:r>
    </w:p>
    <w:p w:rsidR="00000000" w:rsidDel="00000000" w:rsidP="00000000" w:rsidRDefault="00000000" w:rsidRPr="00000000" w14:paraId="000005F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$operationsData['electricityWelding'] = $detail-&gt;electricityWelding();</w:t>
      </w:r>
    </w:p>
    <w:p w:rsidR="00000000" w:rsidDel="00000000" w:rsidP="00000000" w:rsidRDefault="00000000" w:rsidRPr="00000000" w14:paraId="000005F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5F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operationsData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vibroWelding</w:t>
      </w:r>
      <w:r w:rsidDel="00000000" w:rsidR="00000000" w:rsidRPr="00000000">
        <w:rPr>
          <w:rFonts w:ascii="Courier New" w:cs="Courier New" w:eastAsia="Courier New" w:hAnsi="Courier New"/>
          <w:sz w:val="20"/>
          <w:szCs w:val="20"/>
          <w:rtl w:val="0"/>
        </w:rPr>
        <w:t xml:space="preserve">'] = $detail-&gt;vibroWelding();</w:t>
      </w:r>
    </w:p>
    <w:p w:rsidR="00000000" w:rsidDel="00000000" w:rsidP="00000000" w:rsidRDefault="00000000" w:rsidRPr="00000000" w14:paraId="000005F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F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F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$operationsData = array_merge($operationsData, [</w:t>
      </w:r>
    </w:p>
    <w:p w:rsidR="00000000" w:rsidDel="00000000" w:rsidP="00000000" w:rsidRDefault="00000000" w:rsidRPr="00000000" w14:paraId="000005F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'secondTurning' =&gt; $detail-&gt;secondTurningTime(),</w:t>
      </w:r>
    </w:p>
    <w:p w:rsidR="00000000" w:rsidDel="00000000" w:rsidP="00000000" w:rsidRDefault="00000000" w:rsidRPr="00000000" w14:paraId="0000060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'grinding' =&gt; $detail-&gt;grinding(),</w:t>
      </w:r>
    </w:p>
    <w:p w:rsidR="00000000" w:rsidDel="00000000" w:rsidP="00000000" w:rsidRDefault="00000000" w:rsidRPr="00000000" w14:paraId="0000060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0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0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$operations = [];</w:t>
      </w:r>
    </w:p>
    <w:p w:rsidR="00000000" w:rsidDel="00000000" w:rsidP="00000000" w:rsidRDefault="00000000" w:rsidRPr="00000000" w14:paraId="0000060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0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foreach ($operationsData as $type =&gt; $time) {</w:t>
      </w:r>
    </w:p>
    <w:p w:rsidR="00000000" w:rsidDel="00000000" w:rsidP="00000000" w:rsidRDefault="00000000" w:rsidRPr="00000000" w14:paraId="0000060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$main_time = isset($time['main_time']) ? $time['main_time'] : null;</w:t>
      </w:r>
    </w:p>
    <w:p w:rsidR="00000000" w:rsidDel="00000000" w:rsidP="00000000" w:rsidRDefault="00000000" w:rsidRPr="00000000" w14:paraId="0000060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$auxiliary_time = isset($time['auxiliary_time']) ? $time['auxiliary_time'] : null;</w:t>
      </w:r>
    </w:p>
    <w:p w:rsidR="00000000" w:rsidDel="00000000" w:rsidP="00000000" w:rsidRDefault="00000000" w:rsidRPr="00000000" w14:paraId="0000060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$operation = Operation::create([</w:t>
      </w:r>
    </w:p>
    <w:p w:rsidR="00000000" w:rsidDel="00000000" w:rsidP="00000000" w:rsidRDefault="00000000" w:rsidRPr="00000000" w14:paraId="0000060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'detail_id' =&gt; $detail-&gt;id,</w:t>
      </w:r>
    </w:p>
    <w:p w:rsidR="00000000" w:rsidDel="00000000" w:rsidP="00000000" w:rsidRDefault="00000000" w:rsidRPr="00000000" w14:paraId="0000060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 =&gt; $type,</w:t>
      </w:r>
    </w:p>
    <w:p w:rsidR="00000000" w:rsidDel="00000000" w:rsidP="00000000" w:rsidRDefault="00000000" w:rsidRPr="00000000" w14:paraId="0000060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'main_time' =&gt; $main_time,</w:t>
      </w:r>
    </w:p>
    <w:p w:rsidR="00000000" w:rsidDel="00000000" w:rsidP="00000000" w:rsidRDefault="00000000" w:rsidRPr="00000000" w14:paraId="0000060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'auxiliary_time' =&gt; $auxiliary_time,</w:t>
      </w:r>
    </w:p>
    <w:p w:rsidR="00000000" w:rsidDel="00000000" w:rsidP="00000000" w:rsidRDefault="00000000" w:rsidRPr="00000000" w14:paraId="0000060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0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0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$operations[] = $operation-&gt;toArray(); // Добавление операции в список</w:t>
      </w:r>
    </w:p>
    <w:p w:rsidR="00000000" w:rsidDel="00000000" w:rsidP="00000000" w:rsidRDefault="00000000" w:rsidRPr="00000000" w14:paraId="0000061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11">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1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Создание технологического процесса</w:t>
      </w:r>
    </w:p>
    <w:p w:rsidR="00000000" w:rsidDel="00000000" w:rsidP="00000000" w:rsidRDefault="00000000" w:rsidRPr="00000000" w14:paraId="0000061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TechnologicalProcess::create([</w:t>
      </w:r>
    </w:p>
    <w:p w:rsidR="00000000" w:rsidDel="00000000" w:rsidP="00000000" w:rsidRDefault="00000000" w:rsidRPr="00000000" w14:paraId="0000061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'detail_id' =&gt; $detail-&gt;id,</w:t>
      </w:r>
    </w:p>
    <w:p w:rsidR="00000000" w:rsidDel="00000000" w:rsidP="00000000" w:rsidRDefault="00000000" w:rsidRPr="00000000" w14:paraId="0000061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'operations' =&gt; json_encode($operations), // Сохранение списка операций в формате JSON</w:t>
      </w:r>
    </w:p>
    <w:p w:rsidR="00000000" w:rsidDel="00000000" w:rsidP="00000000" w:rsidRDefault="00000000" w:rsidRPr="00000000" w14:paraId="0000061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1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1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Возвращаем ответ или выполняем другие действия</w:t>
      </w:r>
    </w:p>
    <w:p w:rsidR="00000000" w:rsidDel="00000000" w:rsidP="00000000" w:rsidRDefault="00000000" w:rsidRPr="00000000" w14:paraId="0000061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1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redirect()-&gt;route('detail.create')-&gt;with('success', 'Detail created successfully with operations calculated.');</w:t>
      </w:r>
    </w:p>
    <w:p w:rsidR="00000000" w:rsidDel="00000000" w:rsidP="00000000" w:rsidRDefault="00000000" w:rsidRPr="00000000" w14:paraId="0000061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1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1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1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61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2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App\Http\Controllers;</w:t>
      </w:r>
    </w:p>
    <w:p w:rsidR="00000000" w:rsidDel="00000000" w:rsidP="00000000" w:rsidRDefault="00000000" w:rsidRPr="00000000" w14:paraId="00000621">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2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Illuminate\Routing\Controller;</w:t>
      </w:r>
    </w:p>
    <w:p w:rsidR="00000000" w:rsidDel="00000000" w:rsidP="00000000" w:rsidRDefault="00000000" w:rsidRPr="00000000" w14:paraId="0000062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2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MainController extends Controller</w:t>
      </w:r>
    </w:p>
    <w:p w:rsidR="00000000" w:rsidDel="00000000" w:rsidP="00000000" w:rsidRDefault="00000000" w:rsidRPr="00000000" w14:paraId="00000625">
      <w:pPr>
        <w:spacing w:line="240" w:lineRule="auto"/>
        <w:rPr>
          <w:rFonts w:ascii="Courier New" w:cs="Courier New" w:eastAsia="Courier New" w:hAnsi="Courier New"/>
          <w:b w:val="1"/>
          <w:color w:val="a9b7c6"/>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62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function index() { return view('main'); }</w:t>
      </w:r>
    </w:p>
    <w:p w:rsidR="00000000" w:rsidDel="00000000" w:rsidP="00000000" w:rsidRDefault="00000000" w:rsidRPr="00000000" w14:paraId="0000062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2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62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2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App\Http\Controllers;</w:t>
      </w:r>
    </w:p>
    <w:p w:rsidR="00000000" w:rsidDel="00000000" w:rsidP="00000000" w:rsidRDefault="00000000" w:rsidRPr="00000000" w14:paraId="0000062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2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App\Models\Detail;</w:t>
      </w:r>
    </w:p>
    <w:p w:rsidR="00000000" w:rsidDel="00000000" w:rsidP="00000000" w:rsidRDefault="00000000" w:rsidRPr="00000000" w14:paraId="0000062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App\Models\ExcelData;</w:t>
      </w:r>
    </w:p>
    <w:p w:rsidR="00000000" w:rsidDel="00000000" w:rsidP="00000000" w:rsidRDefault="00000000" w:rsidRPr="00000000" w14:paraId="0000062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App\Models\Operation;</w:t>
      </w:r>
    </w:p>
    <w:p w:rsidR="00000000" w:rsidDel="00000000" w:rsidP="00000000" w:rsidRDefault="00000000" w:rsidRPr="00000000" w14:paraId="0000062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App\Models\Order;</w:t>
      </w:r>
    </w:p>
    <w:p w:rsidR="00000000" w:rsidDel="00000000" w:rsidP="00000000" w:rsidRDefault="00000000" w:rsidRPr="00000000" w14:paraId="0000063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Illuminate\Http\Request;</w:t>
      </w:r>
    </w:p>
    <w:p w:rsidR="00000000" w:rsidDel="00000000" w:rsidP="00000000" w:rsidRDefault="00000000" w:rsidRPr="00000000" w14:paraId="0000063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Illuminate\Routing\Controller;</w:t>
      </w:r>
    </w:p>
    <w:p w:rsidR="00000000" w:rsidDel="00000000" w:rsidP="00000000" w:rsidRDefault="00000000" w:rsidRPr="00000000" w14:paraId="0000063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PhpOffice\PhpSpreadsheet\IOFactory;</w:t>
      </w:r>
    </w:p>
    <w:p w:rsidR="00000000" w:rsidDel="00000000" w:rsidP="00000000" w:rsidRDefault="00000000" w:rsidRPr="00000000" w14:paraId="0000063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PhpOffice\PhpSpreadsheet\Spreadsheet;</w:t>
      </w:r>
    </w:p>
    <w:p w:rsidR="00000000" w:rsidDel="00000000" w:rsidP="00000000" w:rsidRDefault="00000000" w:rsidRPr="00000000" w14:paraId="0000063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PhpOffice\PhpSpreadsheet\Writer\Xlsx;</w:t>
      </w:r>
    </w:p>
    <w:p w:rsidR="00000000" w:rsidDel="00000000" w:rsidP="00000000" w:rsidRDefault="00000000" w:rsidRPr="00000000" w14:paraId="0000063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3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OrderController extends Controller</w:t>
      </w:r>
    </w:p>
    <w:p w:rsidR="00000000" w:rsidDel="00000000" w:rsidP="00000000" w:rsidRDefault="00000000" w:rsidRPr="00000000" w14:paraId="0000063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3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index()</w:t>
      </w:r>
    </w:p>
    <w:p w:rsidR="00000000" w:rsidDel="00000000" w:rsidP="00000000" w:rsidRDefault="00000000" w:rsidRPr="00000000" w14:paraId="0000063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3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$orders = Order::all();</w:t>
      </w:r>
    </w:p>
    <w:p w:rsidR="00000000" w:rsidDel="00000000" w:rsidP="00000000" w:rsidRDefault="00000000" w:rsidRPr="00000000" w14:paraId="0000063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view('allOrders', compact('orders'));</w:t>
      </w:r>
    </w:p>
    <w:p w:rsidR="00000000" w:rsidDel="00000000" w:rsidP="00000000" w:rsidRDefault="00000000" w:rsidRPr="00000000" w14:paraId="0000063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3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3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create()</w:t>
      </w:r>
    </w:p>
    <w:p w:rsidR="00000000" w:rsidDel="00000000" w:rsidP="00000000" w:rsidRDefault="00000000" w:rsidRPr="00000000" w14:paraId="0000063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4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$details = Detail::all();</w:t>
      </w:r>
    </w:p>
    <w:p w:rsidR="00000000" w:rsidDel="00000000" w:rsidP="00000000" w:rsidRDefault="00000000" w:rsidRPr="00000000" w14:paraId="0000064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view('order', compact('details'));</w:t>
      </w:r>
    </w:p>
    <w:p w:rsidR="00000000" w:rsidDel="00000000" w:rsidP="00000000" w:rsidRDefault="00000000" w:rsidRPr="00000000" w14:paraId="0000064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4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4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store(Request $request)</w:t>
      </w:r>
    </w:p>
    <w:p w:rsidR="00000000" w:rsidDel="00000000" w:rsidP="00000000" w:rsidRDefault="00000000" w:rsidRPr="00000000" w14:paraId="0000064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4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$validated = $request-&gt;validate([</w:t>
      </w:r>
    </w:p>
    <w:p w:rsidR="00000000" w:rsidDel="00000000" w:rsidP="00000000" w:rsidRDefault="00000000" w:rsidRPr="00000000" w14:paraId="0000064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'number_of_details' =&gt; 'required|integer|min:2',</w:t>
      </w:r>
    </w:p>
    <w:p w:rsidR="00000000" w:rsidDel="00000000" w:rsidP="00000000" w:rsidRDefault="00000000" w:rsidRPr="00000000" w14:paraId="0000064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'detail_ids' =&gt; 'required|array|min:2',</w:t>
      </w:r>
    </w:p>
    <w:p w:rsidR="00000000" w:rsidDel="00000000" w:rsidP="00000000" w:rsidRDefault="00000000" w:rsidRPr="00000000" w14:paraId="0000064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'detail_ids.*' =&gt; 'exists:details,id|distinct',</w:t>
      </w:r>
    </w:p>
    <w:p w:rsidR="00000000" w:rsidDel="00000000" w:rsidP="00000000" w:rsidRDefault="00000000" w:rsidRPr="00000000" w14:paraId="0000064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4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4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Создание новой заявки</w:t>
      </w:r>
    </w:p>
    <w:p w:rsidR="00000000" w:rsidDel="00000000" w:rsidP="00000000" w:rsidRDefault="00000000" w:rsidRPr="00000000" w14:paraId="0000064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$order = Order::create([</w:t>
      </w:r>
    </w:p>
    <w:p w:rsidR="00000000" w:rsidDel="00000000" w:rsidP="00000000" w:rsidRDefault="00000000" w:rsidRPr="00000000" w14:paraId="0000064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'number_of_details' =&gt; $validated['number_of_details'],</w:t>
      </w:r>
    </w:p>
    <w:p w:rsidR="00000000" w:rsidDel="00000000" w:rsidP="00000000" w:rsidRDefault="00000000" w:rsidRPr="00000000" w14:paraId="0000064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'number_of_devices' =&gt; 4,</w:t>
      </w:r>
    </w:p>
    <w:p w:rsidR="00000000" w:rsidDel="00000000" w:rsidP="00000000" w:rsidRDefault="00000000" w:rsidRPr="00000000" w14:paraId="0000065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J_parameter</w:t>
      </w:r>
      <w:r w:rsidDel="00000000" w:rsidR="00000000" w:rsidRPr="00000000">
        <w:rPr>
          <w:rFonts w:ascii="Courier New" w:cs="Courier New" w:eastAsia="Courier New" w:hAnsi="Courier New"/>
          <w:sz w:val="20"/>
          <w:szCs w:val="20"/>
          <w:rtl w:val="0"/>
        </w:rPr>
        <w:t xml:space="preserve">' =&gt; 44</w:t>
      </w:r>
    </w:p>
    <w:p w:rsidR="00000000" w:rsidDel="00000000" w:rsidP="00000000" w:rsidRDefault="00000000" w:rsidRPr="00000000" w14:paraId="0000065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5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5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Присоединение деталей к заявке</w:t>
      </w:r>
    </w:p>
    <w:p w:rsidR="00000000" w:rsidDel="00000000" w:rsidP="00000000" w:rsidRDefault="00000000" w:rsidRPr="00000000" w14:paraId="0000065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$order-&gt;details()-&gt;attach($validated['detail_ids']);</w:t>
      </w:r>
    </w:p>
    <w:p w:rsidR="00000000" w:rsidDel="00000000" w:rsidP="00000000" w:rsidRDefault="00000000" w:rsidRPr="00000000" w14:paraId="0000065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5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$numberOfTypes = count(Detail::select('type')-&gt;distinct()-&gt;pluck('type')-&gt;toArray());</w:t>
      </w:r>
    </w:p>
    <w:p w:rsidR="00000000" w:rsidDel="00000000" w:rsidP="00000000" w:rsidRDefault="00000000" w:rsidRPr="00000000" w14:paraId="0000065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$numberOfTasks = count($validated['detail_ids']);</w:t>
      </w:r>
    </w:p>
    <w:p w:rsidR="00000000" w:rsidDel="00000000" w:rsidP="00000000" w:rsidRDefault="00000000" w:rsidRPr="00000000" w14:paraId="0000065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5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$order-&gt;J_parameter = $this-&gt;countJ($numberOfTypes, $numberOfTasks);</w:t>
      </w:r>
    </w:p>
    <w:p w:rsidR="00000000" w:rsidDel="00000000" w:rsidP="00000000" w:rsidRDefault="00000000" w:rsidRPr="00000000" w14:paraId="0000065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5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$operationsMatrix = $this-&gt;calculateSummarizedOperations($validated['detail_ids']);</w:t>
      </w:r>
    </w:p>
    <w:p w:rsidR="00000000" w:rsidDel="00000000" w:rsidP="00000000" w:rsidRDefault="00000000" w:rsidRPr="00000000" w14:paraId="0000065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$order-&gt;T_l_w = json_encode($operationsMatrix);</w:t>
      </w:r>
    </w:p>
    <w:p w:rsidR="00000000" w:rsidDel="00000000" w:rsidP="00000000" w:rsidRDefault="00000000" w:rsidRPr="00000000" w14:paraId="0000065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5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$operationsMatrixAuxiliary = $this-&gt;calculateSummarizedOperationsAuxiliary($validated['detail_ids']);</w:t>
      </w:r>
    </w:p>
    <w:p w:rsidR="00000000" w:rsidDel="00000000" w:rsidP="00000000" w:rsidRDefault="00000000" w:rsidRPr="00000000" w14:paraId="0000065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$order-&gt;P_L_w = json_encode($operationsMatrixAuxiliary);</w:t>
      </w:r>
    </w:p>
    <w:p w:rsidR="00000000" w:rsidDel="00000000" w:rsidP="00000000" w:rsidRDefault="00000000" w:rsidRPr="00000000" w14:paraId="0000066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6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$typeMatrix = $this-&gt;createTypeMatrix($validated['detail_ids']);</w:t>
      </w:r>
    </w:p>
    <w:p w:rsidR="00000000" w:rsidDel="00000000" w:rsidP="00000000" w:rsidRDefault="00000000" w:rsidRPr="00000000" w14:paraId="0000066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$order-&gt;</w:t>
      </w:r>
      <w:r w:rsidDel="00000000" w:rsidR="00000000" w:rsidRPr="00000000">
        <w:rPr>
          <w:rFonts w:ascii="Courier New" w:cs="Courier New" w:eastAsia="Courier New" w:hAnsi="Courier New"/>
          <w:sz w:val="20"/>
          <w:szCs w:val="20"/>
          <w:rtl w:val="0"/>
        </w:rPr>
        <w:t xml:space="preserve">A_w_i</w:t>
      </w:r>
      <w:r w:rsidDel="00000000" w:rsidR="00000000" w:rsidRPr="00000000">
        <w:rPr>
          <w:rFonts w:ascii="Courier New" w:cs="Courier New" w:eastAsia="Courier New" w:hAnsi="Courier New"/>
          <w:sz w:val="20"/>
          <w:szCs w:val="20"/>
          <w:rtl w:val="0"/>
        </w:rPr>
        <w:t xml:space="preserve"> = json_encode($typeMatrix);</w:t>
      </w:r>
    </w:p>
    <w:p w:rsidR="00000000" w:rsidDel="00000000" w:rsidP="00000000" w:rsidRDefault="00000000" w:rsidRPr="00000000" w14:paraId="0000066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6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$order-&gt;save();</w:t>
      </w:r>
    </w:p>
    <w:p w:rsidR="00000000" w:rsidDel="00000000" w:rsidP="00000000" w:rsidRDefault="00000000" w:rsidRPr="00000000" w14:paraId="0000066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6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6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redirect()-&gt;route('order.show', $order-&gt;id)-&gt;with('success', 'Заявка успешно создана');</w:t>
      </w:r>
    </w:p>
    <w:p w:rsidR="00000000" w:rsidDel="00000000" w:rsidP="00000000" w:rsidRDefault="00000000" w:rsidRPr="00000000" w14:paraId="0000066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6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6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show($id)</w:t>
      </w:r>
    </w:p>
    <w:p w:rsidR="00000000" w:rsidDel="00000000" w:rsidP="00000000" w:rsidRDefault="00000000" w:rsidRPr="00000000" w14:paraId="0000066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6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$order = Order::with('details')-&gt;findOrFail($id);</w:t>
      </w:r>
    </w:p>
    <w:p w:rsidR="00000000" w:rsidDel="00000000" w:rsidP="00000000" w:rsidRDefault="00000000" w:rsidRPr="00000000" w14:paraId="0000066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$details = $order-&gt;details;</w:t>
      </w:r>
    </w:p>
    <w:p w:rsidR="00000000" w:rsidDel="00000000" w:rsidP="00000000" w:rsidRDefault="00000000" w:rsidRPr="00000000" w14:paraId="0000066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6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view('orderResults', compact('order', 'details'));</w:t>
      </w:r>
    </w:p>
    <w:p w:rsidR="00000000" w:rsidDel="00000000" w:rsidP="00000000" w:rsidRDefault="00000000" w:rsidRPr="00000000" w14:paraId="0000067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71">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7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function calculateSummarizedOperations(array $detailIds)</w:t>
      </w:r>
    </w:p>
    <w:p w:rsidR="00000000" w:rsidDel="00000000" w:rsidP="00000000" w:rsidRDefault="00000000" w:rsidRPr="00000000" w14:paraId="0000067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7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$workTypes = ['turning', 'electricityWelding', 'vibroWelding', 'secondTurning', 'grinding'];</w:t>
      </w:r>
    </w:p>
    <w:p w:rsidR="00000000" w:rsidDel="00000000" w:rsidP="00000000" w:rsidRDefault="00000000" w:rsidRPr="00000000" w14:paraId="0000067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7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$summarizedOperations = [];</w:t>
      </w:r>
    </w:p>
    <w:p w:rsidR="00000000" w:rsidDel="00000000" w:rsidP="00000000" w:rsidRDefault="00000000" w:rsidRPr="00000000" w14:paraId="0000067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7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foreach ($workTypes as $workType) {</w:t>
      </w:r>
    </w:p>
    <w:p w:rsidR="00000000" w:rsidDel="00000000" w:rsidP="00000000" w:rsidRDefault="00000000" w:rsidRPr="00000000" w14:paraId="0000067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$summarizedOperations[$workType] = 0;</w:t>
      </w:r>
    </w:p>
    <w:p w:rsidR="00000000" w:rsidDel="00000000" w:rsidP="00000000" w:rsidRDefault="00000000" w:rsidRPr="00000000" w14:paraId="0000067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7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7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foreach ($detailIds as $detailId) {</w:t>
      </w:r>
    </w:p>
    <w:p w:rsidR="00000000" w:rsidDel="00000000" w:rsidP="00000000" w:rsidRDefault="00000000" w:rsidRPr="00000000" w14:paraId="0000067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$operations = Operation::where('detail_id', $detailId)-&gt;get();</w:t>
      </w:r>
    </w:p>
    <w:p w:rsidR="00000000" w:rsidDel="00000000" w:rsidP="00000000" w:rsidRDefault="00000000" w:rsidRPr="00000000" w14:paraId="0000067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7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Для каждой операции обновляем суммарные операции</w:t>
      </w:r>
    </w:p>
    <w:p w:rsidR="00000000" w:rsidDel="00000000" w:rsidP="00000000" w:rsidRDefault="00000000" w:rsidRPr="00000000" w14:paraId="0000068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foreach ($operations as $operation) {</w:t>
      </w:r>
    </w:p>
    <w:p w:rsidR="00000000" w:rsidDel="00000000" w:rsidP="00000000" w:rsidRDefault="00000000" w:rsidRPr="00000000" w14:paraId="0000068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$summarizedOperations[$operation-&gt;type] += $operation-&gt;main_time;</w:t>
      </w:r>
    </w:p>
    <w:p w:rsidR="00000000" w:rsidDel="00000000" w:rsidP="00000000" w:rsidRDefault="00000000" w:rsidRPr="00000000" w14:paraId="0000068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8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8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8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$summarizedOperations;</w:t>
      </w:r>
    </w:p>
    <w:p w:rsidR="00000000" w:rsidDel="00000000" w:rsidP="00000000" w:rsidRDefault="00000000" w:rsidRPr="00000000" w14:paraId="0000068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8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8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function calculateSummarizedOperationsAuxiliary(array $detailIds)</w:t>
      </w:r>
    </w:p>
    <w:p w:rsidR="00000000" w:rsidDel="00000000" w:rsidP="00000000" w:rsidRDefault="00000000" w:rsidRPr="00000000" w14:paraId="0000068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8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$workTypes = ['turning', 'electricityWelding', 'vibroWelding', 'secondTurning', 'grinding'];</w:t>
      </w:r>
    </w:p>
    <w:p w:rsidR="00000000" w:rsidDel="00000000" w:rsidP="00000000" w:rsidRDefault="00000000" w:rsidRPr="00000000" w14:paraId="0000068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8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$summarizedOperations = [];</w:t>
      </w:r>
    </w:p>
    <w:p w:rsidR="00000000" w:rsidDel="00000000" w:rsidP="00000000" w:rsidRDefault="00000000" w:rsidRPr="00000000" w14:paraId="0000068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8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foreach ($workTypes as $workType) {</w:t>
      </w:r>
    </w:p>
    <w:p w:rsidR="00000000" w:rsidDel="00000000" w:rsidP="00000000" w:rsidRDefault="00000000" w:rsidRPr="00000000" w14:paraId="0000068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$summarizedOperations[$workType] = 0;</w:t>
      </w:r>
    </w:p>
    <w:p w:rsidR="00000000" w:rsidDel="00000000" w:rsidP="00000000" w:rsidRDefault="00000000" w:rsidRPr="00000000" w14:paraId="0000069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91">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9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foreach ($detailIds as $detailId) {</w:t>
      </w:r>
    </w:p>
    <w:p w:rsidR="00000000" w:rsidDel="00000000" w:rsidP="00000000" w:rsidRDefault="00000000" w:rsidRPr="00000000" w14:paraId="0000069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$operations = Operation::where('detail_id', $detailId)-&gt;get();</w:t>
      </w:r>
    </w:p>
    <w:p w:rsidR="00000000" w:rsidDel="00000000" w:rsidP="00000000" w:rsidRDefault="00000000" w:rsidRPr="00000000" w14:paraId="0000069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9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Для каждой операции обновляем суммарные операции</w:t>
      </w:r>
    </w:p>
    <w:p w:rsidR="00000000" w:rsidDel="00000000" w:rsidP="00000000" w:rsidRDefault="00000000" w:rsidRPr="00000000" w14:paraId="0000069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foreach ($operations as $operation) {</w:t>
      </w:r>
    </w:p>
    <w:p w:rsidR="00000000" w:rsidDel="00000000" w:rsidP="00000000" w:rsidRDefault="00000000" w:rsidRPr="00000000" w14:paraId="0000069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$summarizedOperations[$operation-&gt;type] += $operation-&gt;auxiliary_time;</w:t>
      </w:r>
    </w:p>
    <w:p w:rsidR="00000000" w:rsidDel="00000000" w:rsidP="00000000" w:rsidRDefault="00000000" w:rsidRPr="00000000" w14:paraId="0000069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9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9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9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$summarizedOperations;</w:t>
      </w:r>
    </w:p>
    <w:p w:rsidR="00000000" w:rsidDel="00000000" w:rsidP="00000000" w:rsidRDefault="00000000" w:rsidRPr="00000000" w14:paraId="0000069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9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9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function createTypeMatrix(array $detailIds)</w:t>
      </w:r>
    </w:p>
    <w:p w:rsidR="00000000" w:rsidDel="00000000" w:rsidP="00000000" w:rsidRDefault="00000000" w:rsidRPr="00000000" w14:paraId="0000069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A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$types = Detail::select('type')-&gt;distinct()-&gt;pluck('type')-&gt;toArray();  // Получение уникальных типов деталей</w:t>
      </w:r>
    </w:p>
    <w:p w:rsidR="00000000" w:rsidDel="00000000" w:rsidP="00000000" w:rsidRDefault="00000000" w:rsidRPr="00000000" w14:paraId="000006A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$typeMatrix = [];</w:t>
      </w:r>
    </w:p>
    <w:p w:rsidR="00000000" w:rsidDel="00000000" w:rsidP="00000000" w:rsidRDefault="00000000" w:rsidRPr="00000000" w14:paraId="000006A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A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foreach ($detailIds as $detailId) {</w:t>
      </w:r>
    </w:p>
    <w:p w:rsidR="00000000" w:rsidDel="00000000" w:rsidP="00000000" w:rsidRDefault="00000000" w:rsidRPr="00000000" w14:paraId="000006A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$detail = Detail::find($detailId);</w:t>
      </w:r>
    </w:p>
    <w:p w:rsidR="00000000" w:rsidDel="00000000" w:rsidP="00000000" w:rsidRDefault="00000000" w:rsidRPr="00000000" w14:paraId="000006A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$typeRow = $this-&gt;createTypeRow($detail-&gt;type, $types);</w:t>
      </w:r>
    </w:p>
    <w:p w:rsidR="00000000" w:rsidDel="00000000" w:rsidP="00000000" w:rsidRDefault="00000000" w:rsidRPr="00000000" w14:paraId="000006A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$typeMatrix[] = $</w:t>
      </w:r>
      <w:r w:rsidDel="00000000" w:rsidR="00000000" w:rsidRPr="00000000">
        <w:rPr>
          <w:rFonts w:ascii="Courier New" w:cs="Courier New" w:eastAsia="Courier New" w:hAnsi="Courier New"/>
          <w:sz w:val="20"/>
          <w:szCs w:val="20"/>
          <w:rtl w:val="0"/>
        </w:rPr>
        <w:t xml:space="preserve">typeRow</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A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A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A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r w:rsidDel="00000000" w:rsidR="00000000" w:rsidRPr="00000000">
        <w:rPr>
          <w:rFonts w:ascii="Courier New" w:cs="Courier New" w:eastAsia="Courier New" w:hAnsi="Courier New"/>
          <w:sz w:val="20"/>
          <w:szCs w:val="20"/>
          <w:rtl w:val="0"/>
        </w:rPr>
        <w:t xml:space="preserve">typeMatrix</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A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A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A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function createTypeRow($detailType, $types)</w:t>
      </w:r>
    </w:p>
    <w:p w:rsidR="00000000" w:rsidDel="00000000" w:rsidP="00000000" w:rsidRDefault="00000000" w:rsidRPr="00000000" w14:paraId="000006A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A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$typeRow = array_fill(0, count($types), 0); // Создаем строку, заполненную нулями</w:t>
      </w:r>
    </w:p>
    <w:p w:rsidR="00000000" w:rsidDel="00000000" w:rsidP="00000000" w:rsidRDefault="00000000" w:rsidRPr="00000000" w14:paraId="000006A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B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foreach ($types as $index =&gt; $type) {</w:t>
      </w:r>
    </w:p>
    <w:p w:rsidR="00000000" w:rsidDel="00000000" w:rsidP="00000000" w:rsidRDefault="00000000" w:rsidRPr="00000000" w14:paraId="000006B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($type == $detailType) {</w:t>
      </w:r>
    </w:p>
    <w:p w:rsidR="00000000" w:rsidDel="00000000" w:rsidP="00000000" w:rsidRDefault="00000000" w:rsidRPr="00000000" w14:paraId="000006B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$typeRow[$index] = 1;</w:t>
      </w:r>
    </w:p>
    <w:p w:rsidR="00000000" w:rsidDel="00000000" w:rsidP="00000000" w:rsidRDefault="00000000" w:rsidRPr="00000000" w14:paraId="000006B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6B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$typeRow[$index] = 0;</w:t>
      </w:r>
    </w:p>
    <w:p w:rsidR="00000000" w:rsidDel="00000000" w:rsidP="00000000" w:rsidRDefault="00000000" w:rsidRPr="00000000" w14:paraId="000006B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B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B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B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$typeRow;</w:t>
      </w:r>
    </w:p>
    <w:p w:rsidR="00000000" w:rsidDel="00000000" w:rsidP="00000000" w:rsidRDefault="00000000" w:rsidRPr="00000000" w14:paraId="000006B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B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B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B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function countJ(int $n, $n_w): int</w:t>
      </w:r>
    </w:p>
    <w:p w:rsidR="00000000" w:rsidDel="00000000" w:rsidP="00000000" w:rsidRDefault="00000000" w:rsidRPr="00000000" w14:paraId="000006B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B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Проверяем, что $</w:t>
      </w:r>
      <w:r w:rsidDel="00000000" w:rsidR="00000000" w:rsidRPr="00000000">
        <w:rPr>
          <w:rFonts w:ascii="Courier New" w:cs="Courier New" w:eastAsia="Courier New" w:hAnsi="Courier New"/>
          <w:sz w:val="20"/>
          <w:szCs w:val="20"/>
          <w:rtl w:val="0"/>
        </w:rPr>
        <w:t xml:space="preserve">n_w</w:t>
      </w:r>
      <w:r w:rsidDel="00000000" w:rsidR="00000000" w:rsidRPr="00000000">
        <w:rPr>
          <w:rFonts w:ascii="Courier New" w:cs="Courier New" w:eastAsia="Courier New" w:hAnsi="Courier New"/>
          <w:sz w:val="20"/>
          <w:szCs w:val="20"/>
          <w:rtl w:val="0"/>
        </w:rPr>
        <w:t xml:space="preserve"> не равно нулю, чтобы избежать деления на ноль</w:t>
      </w:r>
    </w:p>
    <w:p w:rsidR="00000000" w:rsidDel="00000000" w:rsidP="00000000" w:rsidRDefault="00000000" w:rsidRPr="00000000" w14:paraId="000006B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($n_w == 0) {</w:t>
      </w:r>
    </w:p>
    <w:p w:rsidR="00000000" w:rsidDel="00000000" w:rsidP="00000000" w:rsidRDefault="00000000" w:rsidRPr="00000000" w14:paraId="000006C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0; // Возвращаем ноль или другое подходящее значение, если $</w:t>
      </w:r>
      <w:r w:rsidDel="00000000" w:rsidR="00000000" w:rsidRPr="00000000">
        <w:rPr>
          <w:rFonts w:ascii="Courier New" w:cs="Courier New" w:eastAsia="Courier New" w:hAnsi="Courier New"/>
          <w:sz w:val="20"/>
          <w:szCs w:val="20"/>
          <w:rtl w:val="0"/>
        </w:rPr>
        <w:t xml:space="preserve">n_w</w:t>
      </w:r>
      <w:r w:rsidDel="00000000" w:rsidR="00000000" w:rsidRPr="00000000">
        <w:rPr>
          <w:rFonts w:ascii="Courier New" w:cs="Courier New" w:eastAsia="Courier New" w:hAnsi="Courier New"/>
          <w:sz w:val="20"/>
          <w:szCs w:val="20"/>
          <w:rtl w:val="0"/>
        </w:rPr>
        <w:t xml:space="preserve"> равно нулю</w:t>
      </w:r>
    </w:p>
    <w:p w:rsidR="00000000" w:rsidDel="00000000" w:rsidP="00000000" w:rsidRDefault="00000000" w:rsidRPr="00000000" w14:paraId="000006C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C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C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Вычисляем верхнюю и нижнюю границу</w:t>
      </w:r>
    </w:p>
    <w:p w:rsidR="00000000" w:rsidDel="00000000" w:rsidP="00000000" w:rsidRDefault="00000000" w:rsidRPr="00000000" w14:paraId="000006C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$lowerBound = 2 * $n;</w:t>
      </w:r>
    </w:p>
    <w:p w:rsidR="00000000" w:rsidDel="00000000" w:rsidP="00000000" w:rsidRDefault="00000000" w:rsidRPr="00000000" w14:paraId="000006C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$upperBound = $n * (floor($</w:t>
      </w:r>
      <w:r w:rsidDel="00000000" w:rsidR="00000000" w:rsidRPr="00000000">
        <w:rPr>
          <w:rFonts w:ascii="Courier New" w:cs="Courier New" w:eastAsia="Courier New" w:hAnsi="Courier New"/>
          <w:sz w:val="20"/>
          <w:szCs w:val="20"/>
          <w:rtl w:val="0"/>
        </w:rPr>
        <w:t xml:space="preserve">n_w</w:t>
      </w:r>
      <w:r w:rsidDel="00000000" w:rsidR="00000000" w:rsidRPr="00000000">
        <w:rPr>
          <w:rFonts w:ascii="Courier New" w:cs="Courier New" w:eastAsia="Courier New" w:hAnsi="Courier New"/>
          <w:sz w:val="20"/>
          <w:szCs w:val="20"/>
          <w:rtl w:val="0"/>
        </w:rPr>
        <w:t xml:space="preserve"> / 2));</w:t>
      </w:r>
    </w:p>
    <w:p w:rsidR="00000000" w:rsidDel="00000000" w:rsidP="00000000" w:rsidRDefault="00000000" w:rsidRPr="00000000" w14:paraId="000006C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C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Проверяем, что верхняя граница больше или равна нижней границе</w:t>
      </w:r>
    </w:p>
    <w:p w:rsidR="00000000" w:rsidDel="00000000" w:rsidP="00000000" w:rsidRDefault="00000000" w:rsidRPr="00000000" w14:paraId="000006C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($upperBound &lt; $lowerBound) {</w:t>
      </w:r>
    </w:p>
    <w:p w:rsidR="00000000" w:rsidDel="00000000" w:rsidP="00000000" w:rsidRDefault="00000000" w:rsidRPr="00000000" w14:paraId="000006C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Если нет, меняем местами значения, чтобы обеспечить корректные аргументы для mt_rand()</w:t>
      </w:r>
    </w:p>
    <w:p w:rsidR="00000000" w:rsidDel="00000000" w:rsidP="00000000" w:rsidRDefault="00000000" w:rsidRPr="00000000" w14:paraId="000006C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$temp = $lowerBound;</w:t>
      </w:r>
    </w:p>
    <w:p w:rsidR="00000000" w:rsidDel="00000000" w:rsidP="00000000" w:rsidRDefault="00000000" w:rsidRPr="00000000" w14:paraId="000006C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$lowerBound = $upperBound;</w:t>
      </w:r>
    </w:p>
    <w:p w:rsidR="00000000" w:rsidDel="00000000" w:rsidP="00000000" w:rsidRDefault="00000000" w:rsidRPr="00000000" w14:paraId="000006C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$upperBound = $temp;</w:t>
      </w:r>
    </w:p>
    <w:p w:rsidR="00000000" w:rsidDel="00000000" w:rsidP="00000000" w:rsidRDefault="00000000" w:rsidRPr="00000000" w14:paraId="000006C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C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C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Возвращаем случайное целое число в заданном диапазоне</w:t>
      </w:r>
    </w:p>
    <w:p w:rsidR="00000000" w:rsidDel="00000000" w:rsidP="00000000" w:rsidRDefault="00000000" w:rsidRPr="00000000" w14:paraId="000006D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mt_rand($lowerBound, $upperBound);</w:t>
      </w:r>
    </w:p>
    <w:p w:rsidR="00000000" w:rsidDel="00000000" w:rsidP="00000000" w:rsidRDefault="00000000" w:rsidRPr="00000000" w14:paraId="000006D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D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D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download(Request $request)</w:t>
      </w:r>
    </w:p>
    <w:p w:rsidR="00000000" w:rsidDel="00000000" w:rsidP="00000000" w:rsidRDefault="00000000" w:rsidRPr="00000000" w14:paraId="000006D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D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 = $request-&gt;route('id');</w:t>
      </w:r>
    </w:p>
    <w:p w:rsidR="00000000" w:rsidDel="00000000" w:rsidP="00000000" w:rsidRDefault="00000000" w:rsidRPr="00000000" w14:paraId="000006D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$order = Order::with('details')-&gt;findOrFail($id);</w:t>
      </w:r>
    </w:p>
    <w:p w:rsidR="00000000" w:rsidDel="00000000" w:rsidP="00000000" w:rsidRDefault="00000000" w:rsidRPr="00000000" w14:paraId="000006D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D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$spreadsheet = new Spreadsheet();</w:t>
      </w:r>
    </w:p>
    <w:p w:rsidR="00000000" w:rsidDel="00000000" w:rsidP="00000000" w:rsidRDefault="00000000" w:rsidRPr="00000000" w14:paraId="000006D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D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Добавляем лист в книгу</w:t>
      </w:r>
    </w:p>
    <w:p w:rsidR="00000000" w:rsidDel="00000000" w:rsidP="00000000" w:rsidRDefault="00000000" w:rsidRPr="00000000" w14:paraId="000006D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 = $spreadsheet-&gt;getActiveSheet();</w:t>
      </w:r>
    </w:p>
    <w:p w:rsidR="00000000" w:rsidDel="00000000" w:rsidP="00000000" w:rsidRDefault="00000000" w:rsidRPr="00000000" w14:paraId="000006D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D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Заполняем данные в лист</w:t>
      </w:r>
    </w:p>
    <w:p w:rsidR="00000000" w:rsidDel="00000000" w:rsidP="00000000" w:rsidRDefault="00000000" w:rsidRPr="00000000" w14:paraId="000006D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$sheet-&gt;setCellValue('A1', 'ID');</w:t>
      </w:r>
    </w:p>
    <w:p w:rsidR="00000000" w:rsidDel="00000000" w:rsidP="00000000" w:rsidRDefault="00000000" w:rsidRPr="00000000" w14:paraId="000006D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$sheet-&gt;setCellValue('B1', 'Number of Details');</w:t>
      </w:r>
    </w:p>
    <w:p w:rsidR="00000000" w:rsidDel="00000000" w:rsidP="00000000" w:rsidRDefault="00000000" w:rsidRPr="00000000" w14:paraId="000006E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$sheet-&gt;setCellValue('C1', 'Number of Devices');</w:t>
      </w:r>
    </w:p>
    <w:p w:rsidR="00000000" w:rsidDel="00000000" w:rsidP="00000000" w:rsidRDefault="00000000" w:rsidRPr="00000000" w14:paraId="000006E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$sheet-&gt;setCellValue('D1', 'J Parameter');</w:t>
      </w:r>
    </w:p>
    <w:p w:rsidR="00000000" w:rsidDel="00000000" w:rsidP="00000000" w:rsidRDefault="00000000" w:rsidRPr="00000000" w14:paraId="000006E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$sheet-&gt;setCellValue('E1', 'T L W');</w:t>
      </w:r>
    </w:p>
    <w:p w:rsidR="00000000" w:rsidDel="00000000" w:rsidP="00000000" w:rsidRDefault="00000000" w:rsidRPr="00000000" w14:paraId="000006E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$sheet-&gt;setCellValue('F1', 'A W I');</w:t>
      </w:r>
    </w:p>
    <w:p w:rsidR="00000000" w:rsidDel="00000000" w:rsidP="00000000" w:rsidRDefault="00000000" w:rsidRPr="00000000" w14:paraId="000006E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$sheet-&gt;setCellValue('G1', 'P L W');</w:t>
      </w:r>
    </w:p>
    <w:p w:rsidR="00000000" w:rsidDel="00000000" w:rsidP="00000000" w:rsidRDefault="00000000" w:rsidRPr="00000000" w14:paraId="000006E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E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$row = 2;</w:t>
      </w:r>
    </w:p>
    <w:p w:rsidR="00000000" w:rsidDel="00000000" w:rsidP="00000000" w:rsidRDefault="00000000" w:rsidRPr="00000000" w14:paraId="000006E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$sheet-&gt;setCellValue('A'. $row, $order-&gt;id);</w:t>
      </w:r>
    </w:p>
    <w:p w:rsidR="00000000" w:rsidDel="00000000" w:rsidP="00000000" w:rsidRDefault="00000000" w:rsidRPr="00000000" w14:paraId="000006E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$sheet-&gt;setCellValue('B'. $row, $order-&gt;number_of_details);</w:t>
      </w:r>
    </w:p>
    <w:p w:rsidR="00000000" w:rsidDel="00000000" w:rsidP="00000000" w:rsidRDefault="00000000" w:rsidRPr="00000000" w14:paraId="000006E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$sheet-&gt;setCellValue('C'. $row, $order-&gt;number_of_devices);</w:t>
      </w:r>
    </w:p>
    <w:p w:rsidR="00000000" w:rsidDel="00000000" w:rsidP="00000000" w:rsidRDefault="00000000" w:rsidRPr="00000000" w14:paraId="000006E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$sheet-&gt;setCellValue('D'. $row, $order-&gt;J_parameter);</w:t>
      </w:r>
    </w:p>
    <w:p w:rsidR="00000000" w:rsidDel="00000000" w:rsidP="00000000" w:rsidRDefault="00000000" w:rsidRPr="00000000" w14:paraId="000006E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$sheet-&gt;setCellValue('E'. $row, json_encode($order-&gt;T_l_w));</w:t>
      </w:r>
    </w:p>
    <w:p w:rsidR="00000000" w:rsidDel="00000000" w:rsidP="00000000" w:rsidRDefault="00000000" w:rsidRPr="00000000" w14:paraId="000006E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$sheet-&gt;setCellValue('F'. $row, json_encode($order-&gt;A_w_i));</w:t>
      </w:r>
    </w:p>
    <w:p w:rsidR="00000000" w:rsidDel="00000000" w:rsidP="00000000" w:rsidRDefault="00000000" w:rsidRPr="00000000" w14:paraId="000006E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$sheet-&gt;setCellValue('G'. $row, $order-&gt;P_l_w?? '');</w:t>
      </w:r>
    </w:p>
    <w:p w:rsidR="00000000" w:rsidDel="00000000" w:rsidP="00000000" w:rsidRDefault="00000000" w:rsidRPr="00000000" w14:paraId="000006E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E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F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Сохраняем файл в памяти</w:t>
      </w:r>
    </w:p>
    <w:p w:rsidR="00000000" w:rsidDel="00000000" w:rsidP="00000000" w:rsidRDefault="00000000" w:rsidRPr="00000000" w14:paraId="000006F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Сохраняем файл в памяти и отправляем на скачивание</w:t>
      </w:r>
    </w:p>
    <w:p w:rsidR="00000000" w:rsidDel="00000000" w:rsidP="00000000" w:rsidRDefault="00000000" w:rsidRPr="00000000" w14:paraId="000006F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$writer = new Xlsx($spreadsheet);</w:t>
      </w:r>
    </w:p>
    <w:p w:rsidR="00000000" w:rsidDel="00000000" w:rsidP="00000000" w:rsidRDefault="00000000" w:rsidRPr="00000000" w14:paraId="000006F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$fileName = 'order_'. $order-&gt;id. '.xlsx';</w:t>
      </w:r>
    </w:p>
    <w:p w:rsidR="00000000" w:rsidDel="00000000" w:rsidP="00000000" w:rsidRDefault="00000000" w:rsidRPr="00000000" w14:paraId="000006F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F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Буферизация вывода</w:t>
      </w:r>
    </w:p>
    <w:p w:rsidR="00000000" w:rsidDel="00000000" w:rsidP="00000000" w:rsidRDefault="00000000" w:rsidRPr="00000000" w14:paraId="000006F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ob_start();</w:t>
      </w:r>
    </w:p>
    <w:p w:rsidR="00000000" w:rsidDel="00000000" w:rsidP="00000000" w:rsidRDefault="00000000" w:rsidRPr="00000000" w14:paraId="000006F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$writer-&gt;save('php://output');</w:t>
      </w:r>
    </w:p>
    <w:p w:rsidR="00000000" w:rsidDel="00000000" w:rsidP="00000000" w:rsidRDefault="00000000" w:rsidRPr="00000000" w14:paraId="000006F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$content = ob_get_contents();</w:t>
      </w:r>
    </w:p>
    <w:p w:rsidR="00000000" w:rsidDel="00000000" w:rsidP="00000000" w:rsidRDefault="00000000" w:rsidRPr="00000000" w14:paraId="000006F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ob_end_clean();</w:t>
      </w:r>
    </w:p>
    <w:p w:rsidR="00000000" w:rsidDel="00000000" w:rsidP="00000000" w:rsidRDefault="00000000" w:rsidRPr="00000000" w14:paraId="000006F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F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response($content)</w:t>
      </w:r>
    </w:p>
    <w:p w:rsidR="00000000" w:rsidDel="00000000" w:rsidP="00000000" w:rsidRDefault="00000000" w:rsidRPr="00000000" w14:paraId="000006F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-&gt;header('Content-Type', 'application/vnd.openxmlformats-officedocument.spreadsheetml.sheet')</w:t>
      </w:r>
    </w:p>
    <w:p w:rsidR="00000000" w:rsidDel="00000000" w:rsidP="00000000" w:rsidRDefault="00000000" w:rsidRPr="00000000" w14:paraId="000006F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-&gt;header('Content-Disposition', 'attachment; filename="'. $fileName . '"')</w:t>
      </w:r>
    </w:p>
    <w:p w:rsidR="00000000" w:rsidDel="00000000" w:rsidP="00000000" w:rsidRDefault="00000000" w:rsidRPr="00000000" w14:paraId="000006F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-&gt;header('Cache-Control', 'max-age=0');</w:t>
      </w:r>
    </w:p>
    <w:p w:rsidR="00000000" w:rsidDel="00000000" w:rsidP="00000000" w:rsidRDefault="00000000" w:rsidRPr="00000000" w14:paraId="000006F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0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0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showUploadForm()</w:t>
      </w:r>
    </w:p>
    <w:p w:rsidR="00000000" w:rsidDel="00000000" w:rsidP="00000000" w:rsidRDefault="00000000" w:rsidRPr="00000000" w14:paraId="0000070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0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view('upload');</w:t>
      </w:r>
    </w:p>
    <w:p w:rsidR="00000000" w:rsidDel="00000000" w:rsidP="00000000" w:rsidRDefault="00000000" w:rsidRPr="00000000" w14:paraId="0000070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0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0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uploadAndProcessFile(Request $request)</w:t>
      </w:r>
    </w:p>
    <w:p w:rsidR="00000000" w:rsidDel="00000000" w:rsidP="00000000" w:rsidRDefault="00000000" w:rsidRPr="00000000" w14:paraId="0000070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0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Проверка наличия файла в запросе</w:t>
      </w:r>
    </w:p>
    <w:p w:rsidR="00000000" w:rsidDel="00000000" w:rsidP="00000000" w:rsidRDefault="00000000" w:rsidRPr="00000000" w14:paraId="0000070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(!$request-&gt;hasFile('file')) {</w:t>
      </w:r>
    </w:p>
    <w:p w:rsidR="00000000" w:rsidDel="00000000" w:rsidP="00000000" w:rsidRDefault="00000000" w:rsidRPr="00000000" w14:paraId="0000070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response()-&gt;json(['error' =&gt; 'No file uploaded'], 400);</w:t>
      </w:r>
    </w:p>
    <w:p w:rsidR="00000000" w:rsidDel="00000000" w:rsidP="00000000" w:rsidRDefault="00000000" w:rsidRPr="00000000" w14:paraId="0000070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0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0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Получение файла из запроса</w:t>
      </w:r>
    </w:p>
    <w:p w:rsidR="00000000" w:rsidDel="00000000" w:rsidP="00000000" w:rsidRDefault="00000000" w:rsidRPr="00000000" w14:paraId="0000070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$file = $request-&gt;file('file');</w:t>
      </w:r>
    </w:p>
    <w:p w:rsidR="00000000" w:rsidDel="00000000" w:rsidP="00000000" w:rsidRDefault="00000000" w:rsidRPr="00000000" w14:paraId="0000070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1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Загружаем Excel файл</w:t>
      </w:r>
    </w:p>
    <w:p w:rsidR="00000000" w:rsidDel="00000000" w:rsidP="00000000" w:rsidRDefault="00000000" w:rsidRPr="00000000" w14:paraId="0000071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$spreadsheet = IOFactory::load($file-&gt;getRealPath());</w:t>
      </w:r>
    </w:p>
    <w:p w:rsidR="00000000" w:rsidDel="00000000" w:rsidP="00000000" w:rsidRDefault="00000000" w:rsidRPr="00000000" w14:paraId="0000071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1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Считываем все листы и сохраняем данные в базу данных</w:t>
      </w:r>
    </w:p>
    <w:p w:rsidR="00000000" w:rsidDel="00000000" w:rsidP="00000000" w:rsidRDefault="00000000" w:rsidRPr="00000000" w14:paraId="0000071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foreach ($spreadsheet-&gt;getSheetNames() as $sheetName) {</w:t>
      </w:r>
    </w:p>
    <w:p w:rsidR="00000000" w:rsidDel="00000000" w:rsidP="00000000" w:rsidRDefault="00000000" w:rsidRPr="00000000" w14:paraId="0000071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 = $spreadsheet-&gt;getSheetByName($sheetName);</w:t>
      </w:r>
    </w:p>
    <w:p w:rsidR="00000000" w:rsidDel="00000000" w:rsidP="00000000" w:rsidRDefault="00000000" w:rsidRPr="00000000" w14:paraId="0000071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sheetData</w:t>
      </w:r>
      <w:r w:rsidDel="00000000" w:rsidR="00000000" w:rsidRPr="00000000">
        <w:rPr>
          <w:rFonts w:ascii="Courier New" w:cs="Courier New" w:eastAsia="Courier New" w:hAnsi="Courier New"/>
          <w:sz w:val="20"/>
          <w:szCs w:val="20"/>
          <w:rtl w:val="0"/>
        </w:rPr>
        <w:t xml:space="preserve"> = $sheet-&gt;toArray();</w:t>
      </w:r>
    </w:p>
    <w:p w:rsidR="00000000" w:rsidDel="00000000" w:rsidP="00000000" w:rsidRDefault="00000000" w:rsidRPr="00000000" w14:paraId="0000071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1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ExcelData::create([</w:t>
      </w:r>
    </w:p>
    <w:p w:rsidR="00000000" w:rsidDel="00000000" w:rsidP="00000000" w:rsidRDefault="00000000" w:rsidRPr="00000000" w14:paraId="0000071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'sheet_name' =&gt; $sheetName,</w:t>
      </w:r>
    </w:p>
    <w:p w:rsidR="00000000" w:rsidDel="00000000" w:rsidP="00000000" w:rsidRDefault="00000000" w:rsidRPr="00000000" w14:paraId="0000071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=&gt; $</w:t>
      </w:r>
      <w:r w:rsidDel="00000000" w:rsidR="00000000" w:rsidRPr="00000000">
        <w:rPr>
          <w:rFonts w:ascii="Courier New" w:cs="Courier New" w:eastAsia="Courier New" w:hAnsi="Courier New"/>
          <w:sz w:val="20"/>
          <w:szCs w:val="20"/>
          <w:rtl w:val="0"/>
        </w:rPr>
        <w:t xml:space="preserve">sheetData</w:t>
      </w:r>
      <w:r w:rsidDel="00000000" w:rsidR="00000000" w:rsidRPr="00000000">
        <w:rPr>
          <w:rFonts w:ascii="Courier New" w:cs="Courier New" w:eastAsia="Courier New" w:hAnsi="Courier New"/>
          <w:sz w:val="20"/>
          <w:szCs w:val="20"/>
          <w:rtl w:val="0"/>
        </w:rPr>
        <w:t xml:space="preserve">, // Laravel автоматически преобразует массив в JSON для сохранения</w:t>
      </w:r>
    </w:p>
    <w:p w:rsidR="00000000" w:rsidDel="00000000" w:rsidP="00000000" w:rsidRDefault="00000000" w:rsidRPr="00000000" w14:paraId="0000071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1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1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1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response()-&gt;json(['message' =&gt; 'File uploaded and processed successfully'], 200);</w:t>
      </w:r>
    </w:p>
    <w:p w:rsidR="00000000" w:rsidDel="00000000" w:rsidP="00000000" w:rsidRDefault="00000000" w:rsidRPr="00000000" w14:paraId="0000071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2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2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listData()</w:t>
      </w:r>
    </w:p>
    <w:p w:rsidR="00000000" w:rsidDel="00000000" w:rsidP="00000000" w:rsidRDefault="00000000" w:rsidRPr="00000000" w14:paraId="0000072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2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excelData</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ExcelData</w:t>
      </w:r>
      <w:r w:rsidDel="00000000" w:rsidR="00000000" w:rsidRPr="00000000">
        <w:rPr>
          <w:rFonts w:ascii="Courier New" w:cs="Courier New" w:eastAsia="Courier New" w:hAnsi="Courier New"/>
          <w:sz w:val="20"/>
          <w:szCs w:val="20"/>
          <w:rtl w:val="0"/>
        </w:rPr>
        <w:t xml:space="preserve">::all();</w:t>
      </w:r>
    </w:p>
    <w:p w:rsidR="00000000" w:rsidDel="00000000" w:rsidP="00000000" w:rsidRDefault="00000000" w:rsidRPr="00000000" w14:paraId="0000072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view('list', compact('excelData'));</w:t>
      </w:r>
    </w:p>
    <w:p w:rsidR="00000000" w:rsidDel="00000000" w:rsidP="00000000" w:rsidRDefault="00000000" w:rsidRPr="00000000" w14:paraId="0000072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2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2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showinfoData($id)</w:t>
      </w:r>
    </w:p>
    <w:p w:rsidR="00000000" w:rsidDel="00000000" w:rsidP="00000000" w:rsidRDefault="00000000" w:rsidRPr="00000000" w14:paraId="0000072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2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excelData</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ExcelData</w:t>
      </w:r>
      <w:r w:rsidDel="00000000" w:rsidR="00000000" w:rsidRPr="00000000">
        <w:rPr>
          <w:rFonts w:ascii="Courier New" w:cs="Courier New" w:eastAsia="Courier New" w:hAnsi="Courier New"/>
          <w:sz w:val="20"/>
          <w:szCs w:val="20"/>
          <w:rtl w:val="0"/>
        </w:rPr>
        <w:t xml:space="preserve">::findOrFail($id);</w:t>
      </w:r>
    </w:p>
    <w:p w:rsidR="00000000" w:rsidDel="00000000" w:rsidP="00000000" w:rsidRDefault="00000000" w:rsidRPr="00000000" w14:paraId="0000072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view('showData', compact('excelData'));</w:t>
      </w:r>
    </w:p>
    <w:p w:rsidR="00000000" w:rsidDel="00000000" w:rsidP="00000000" w:rsidRDefault="00000000" w:rsidRPr="00000000" w14:paraId="0000072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2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2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72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2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App\Models;</w:t>
      </w:r>
    </w:p>
    <w:p w:rsidR="00000000" w:rsidDel="00000000" w:rsidP="00000000" w:rsidRDefault="00000000" w:rsidRPr="00000000" w14:paraId="0000073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3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Illuminate\Database\Eloquent\Model;</w:t>
      </w:r>
    </w:p>
    <w:p w:rsidR="00000000" w:rsidDel="00000000" w:rsidP="00000000" w:rsidRDefault="00000000" w:rsidRPr="00000000" w14:paraId="0000073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3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Detail extends Model {</w:t>
      </w:r>
    </w:p>
    <w:p w:rsidR="00000000" w:rsidDel="00000000" w:rsidP="00000000" w:rsidRDefault="00000000" w:rsidRPr="00000000" w14:paraId="0000073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float $li = 0.0; // Общая длина обрабатываемой поверхности</w:t>
      </w:r>
    </w:p>
    <w:p w:rsidR="00000000" w:rsidDel="00000000" w:rsidP="00000000" w:rsidRDefault="00000000" w:rsidRPr="00000000" w14:paraId="0000073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float $</w:t>
      </w:r>
      <w:r w:rsidDel="00000000" w:rsidR="00000000" w:rsidRPr="00000000">
        <w:rPr>
          <w:rFonts w:ascii="Courier New" w:cs="Courier New" w:eastAsia="Courier New" w:hAnsi="Courier New"/>
          <w:sz w:val="20"/>
          <w:szCs w:val="20"/>
          <w:rtl w:val="0"/>
        </w:rPr>
        <w:t xml:space="preserve">damageDiameter</w:t>
      </w:r>
      <w:r w:rsidDel="00000000" w:rsidR="00000000" w:rsidRPr="00000000">
        <w:rPr>
          <w:rFonts w:ascii="Courier New" w:cs="Courier New" w:eastAsia="Courier New" w:hAnsi="Courier New"/>
          <w:sz w:val="20"/>
          <w:szCs w:val="20"/>
          <w:rtl w:val="0"/>
        </w:rPr>
        <w:t xml:space="preserve"> = 0.0; // Диаметр, который меняется в процессе работы</w:t>
      </w:r>
    </w:p>
    <w:p w:rsidR="00000000" w:rsidDel="00000000" w:rsidP="00000000" w:rsidRDefault="00000000" w:rsidRPr="00000000" w14:paraId="0000073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3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$table = 'details';</w:t>
      </w:r>
    </w:p>
    <w:p w:rsidR="00000000" w:rsidDel="00000000" w:rsidP="00000000" w:rsidRDefault="00000000" w:rsidRPr="00000000" w14:paraId="0000073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3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$fillable = [</w:t>
      </w:r>
    </w:p>
    <w:p w:rsidR="00000000" w:rsidDel="00000000" w:rsidP="00000000" w:rsidRDefault="00000000" w:rsidRPr="00000000" w14:paraId="0000073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 'name', 'diameter', 'wear_areas', 'wear',</w:t>
      </w:r>
    </w:p>
    <w:p w:rsidR="00000000" w:rsidDel="00000000" w:rsidP="00000000" w:rsidRDefault="00000000" w:rsidRPr="00000000" w14:paraId="0000073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3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3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$casts = [</w:t>
      </w:r>
    </w:p>
    <w:p w:rsidR="00000000" w:rsidDel="00000000" w:rsidP="00000000" w:rsidRDefault="00000000" w:rsidRPr="00000000" w14:paraId="0000073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'wear_areas' =&gt; 'array',</w:t>
      </w:r>
    </w:p>
    <w:p w:rsidR="00000000" w:rsidDel="00000000" w:rsidP="00000000" w:rsidRDefault="00000000" w:rsidRPr="00000000" w14:paraId="0000073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4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4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operations()</w:t>
      </w:r>
    </w:p>
    <w:p w:rsidR="00000000" w:rsidDel="00000000" w:rsidP="00000000" w:rsidRDefault="00000000" w:rsidRPr="00000000" w14:paraId="0000074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4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$this-&gt;hasMany(Operation::class, 'detail_id');</w:t>
      </w:r>
    </w:p>
    <w:p w:rsidR="00000000" w:rsidDel="00000000" w:rsidP="00000000" w:rsidRDefault="00000000" w:rsidRPr="00000000" w14:paraId="0000074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4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4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technologicalProcess()</w:t>
      </w:r>
    </w:p>
    <w:p w:rsidR="00000000" w:rsidDel="00000000" w:rsidP="00000000" w:rsidRDefault="00000000" w:rsidRPr="00000000" w14:paraId="0000074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4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$this-&gt;hasOne(TechnologicalProcess::class);</w:t>
      </w:r>
    </w:p>
    <w:p w:rsidR="00000000" w:rsidDel="00000000" w:rsidP="00000000" w:rsidRDefault="00000000" w:rsidRPr="00000000" w14:paraId="0000074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4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4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4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Расчет времени токарной обработки</w:t>
      </w:r>
    </w:p>
    <w:p w:rsidR="00000000" w:rsidDel="00000000" w:rsidP="00000000" w:rsidRDefault="00000000" w:rsidRPr="00000000" w14:paraId="0000074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4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turningTime(</w:t>
      </w:r>
    </w:p>
    <w:p w:rsidR="00000000" w:rsidDel="00000000" w:rsidP="00000000" w:rsidRDefault="00000000" w:rsidRPr="00000000" w14:paraId="0000074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$yi = 3.5,  // Величина врезания и перебега для детали</w:t>
      </w:r>
    </w:p>
    <w:p w:rsidR="00000000" w:rsidDel="00000000" w:rsidP="00000000" w:rsidRDefault="00000000" w:rsidRPr="00000000" w14:paraId="0000075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$ki = 1,      // Количество проходов для снятия припуска при глубине резания</w:t>
      </w:r>
    </w:p>
    <w:p w:rsidR="00000000" w:rsidDel="00000000" w:rsidP="00000000" w:rsidRDefault="00000000" w:rsidRPr="00000000" w14:paraId="0000075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$s1i = 0.5, // Подача режущего инструмента</w:t>
      </w:r>
    </w:p>
    <w:p w:rsidR="00000000" w:rsidDel="00000000" w:rsidP="00000000" w:rsidRDefault="00000000" w:rsidRPr="00000000" w14:paraId="0000075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$v1i = 50,  // Скорость резания</w:t>
      </w:r>
    </w:p>
    <w:p w:rsidR="00000000" w:rsidDel="00000000" w:rsidP="00000000" w:rsidRDefault="00000000" w:rsidRPr="00000000" w14:paraId="0000075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$tv1i = 3   // Длительность вспомогательных операций токарной обработки</w:t>
      </w:r>
    </w:p>
    <w:p w:rsidR="00000000" w:rsidDel="00000000" w:rsidP="00000000" w:rsidRDefault="00000000" w:rsidRPr="00000000" w14:paraId="0000075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array</w:t>
      </w:r>
    </w:p>
    <w:p w:rsidR="00000000" w:rsidDel="00000000" w:rsidP="00000000" w:rsidRDefault="00000000" w:rsidRPr="00000000" w14:paraId="0000075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5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$this-&gt;li = array_sum($this-&gt;wear_areas); // Длина обрабатываемой поверхности по чертежу</w:t>
      </w:r>
    </w:p>
    <w:p w:rsidR="00000000" w:rsidDel="00000000" w:rsidP="00000000" w:rsidRDefault="00000000" w:rsidRPr="00000000" w14:paraId="0000075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 = $this-&gt;lengthDetail($this-&gt;li, $yi); // Длина обрабатываемой поверхности детали с учетом врезания и перебега</w:t>
      </w:r>
    </w:p>
    <w:p w:rsidR="00000000" w:rsidDel="00000000" w:rsidP="00000000" w:rsidRDefault="00000000" w:rsidRPr="00000000" w14:paraId="0000075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5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$D1i = $this-&gt;diameter; // Диаметр детали перед токарной обработкой</w:t>
      </w:r>
    </w:p>
    <w:p w:rsidR="00000000" w:rsidDel="00000000" w:rsidP="00000000" w:rsidRDefault="00000000" w:rsidRPr="00000000" w14:paraId="0000075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$this-&gt;calculateNewDiameter($D1i, $this-&gt;wear_areas);</w:t>
      </w:r>
    </w:p>
    <w:p w:rsidR="00000000" w:rsidDel="00000000" w:rsidP="00000000" w:rsidRDefault="00000000" w:rsidRPr="00000000" w14:paraId="0000075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$d1i =$this-&gt;damageDiameter; // Диаметр детали после токарной обработки</w:t>
      </w:r>
    </w:p>
    <w:p w:rsidR="00000000" w:rsidDel="00000000" w:rsidP="00000000" w:rsidRDefault="00000000" w:rsidRPr="00000000" w14:paraId="0000075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5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Припуск на обработку</w:t>
      </w:r>
    </w:p>
    <w:p w:rsidR="00000000" w:rsidDel="00000000" w:rsidP="00000000" w:rsidRDefault="00000000" w:rsidRPr="00000000" w14:paraId="0000075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$h1i = ($D1i - $d1i) / 2;</w:t>
      </w:r>
    </w:p>
    <w:p w:rsidR="00000000" w:rsidDel="00000000" w:rsidP="00000000" w:rsidRDefault="00000000" w:rsidRPr="00000000" w14:paraId="0000075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6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Глубина резания</w:t>
      </w:r>
    </w:p>
    <w:p w:rsidR="00000000" w:rsidDel="00000000" w:rsidP="00000000" w:rsidRDefault="00000000" w:rsidRPr="00000000" w14:paraId="0000076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$g1i = $h1i / $ki;</w:t>
      </w:r>
    </w:p>
    <w:p w:rsidR="00000000" w:rsidDel="00000000" w:rsidP="00000000" w:rsidRDefault="00000000" w:rsidRPr="00000000" w14:paraId="0000076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6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Число оборотов деталей в минуту</w:t>
      </w:r>
    </w:p>
    <w:p w:rsidR="00000000" w:rsidDel="00000000" w:rsidP="00000000" w:rsidRDefault="00000000" w:rsidRPr="00000000" w14:paraId="0000076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$n1i = 318 * ($v1i / $D1i);</w:t>
      </w:r>
    </w:p>
    <w:p w:rsidR="00000000" w:rsidDel="00000000" w:rsidP="00000000" w:rsidRDefault="00000000" w:rsidRPr="00000000" w14:paraId="0000076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6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Длительность основной токарной обработки</w:t>
      </w:r>
    </w:p>
    <w:p w:rsidR="00000000" w:rsidDel="00000000" w:rsidP="00000000" w:rsidRDefault="00000000" w:rsidRPr="00000000" w14:paraId="0000076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$to1i = ($Li * $ki) / ($n1i * $s1i);</w:t>
      </w:r>
    </w:p>
    <w:p w:rsidR="00000000" w:rsidDel="00000000" w:rsidP="00000000" w:rsidRDefault="00000000" w:rsidRPr="00000000" w14:paraId="0000076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6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Суммарная длительность выполнения операции предварительной токарной обработки</w:t>
      </w:r>
    </w:p>
    <w:p w:rsidR="00000000" w:rsidDel="00000000" w:rsidP="00000000" w:rsidRDefault="00000000" w:rsidRPr="00000000" w14:paraId="0000076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$t1i = $to1i + $tv1i;</w:t>
      </w:r>
    </w:p>
    <w:p w:rsidR="00000000" w:rsidDel="00000000" w:rsidP="00000000" w:rsidRDefault="00000000" w:rsidRPr="00000000" w14:paraId="0000076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6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Возврат суммы основной и вспомогательной длительности обработки</w:t>
      </w:r>
    </w:p>
    <w:p w:rsidR="00000000" w:rsidDel="00000000" w:rsidP="00000000" w:rsidRDefault="00000000" w:rsidRPr="00000000" w14:paraId="0000076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p>
    <w:p w:rsidR="00000000" w:rsidDel="00000000" w:rsidP="00000000" w:rsidRDefault="00000000" w:rsidRPr="00000000" w14:paraId="0000076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'main_time' =&gt; ceil($t1i),</w:t>
      </w:r>
    </w:p>
    <w:p w:rsidR="00000000" w:rsidDel="00000000" w:rsidP="00000000" w:rsidRDefault="00000000" w:rsidRPr="00000000" w14:paraId="0000076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'auxiliary_time' =&gt; ceil($tv1i),</w:t>
      </w:r>
    </w:p>
    <w:p w:rsidR="00000000" w:rsidDel="00000000" w:rsidP="00000000" w:rsidRDefault="00000000" w:rsidRPr="00000000" w14:paraId="0000077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7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7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7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7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Расчет длины обрабатываемой поверхности детали с учетом врезания и пробега</w:t>
      </w:r>
    </w:p>
    <w:p w:rsidR="00000000" w:rsidDel="00000000" w:rsidP="00000000" w:rsidRDefault="00000000" w:rsidRPr="00000000" w14:paraId="0000077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7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function lengthDetail(</w:t>
      </w:r>
    </w:p>
    <w:p w:rsidR="00000000" w:rsidDel="00000000" w:rsidP="00000000" w:rsidRDefault="00000000" w:rsidRPr="00000000" w14:paraId="0000077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$li, // Длина обрабатываемой поверхности по чертежу (обработка поврежденной поверхности)</w:t>
      </w:r>
    </w:p>
    <w:p w:rsidR="00000000" w:rsidDel="00000000" w:rsidP="00000000" w:rsidRDefault="00000000" w:rsidRPr="00000000" w14:paraId="0000077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$yi // Величина врезания и перебега для детали</w:t>
      </w:r>
    </w:p>
    <w:p w:rsidR="00000000" w:rsidDel="00000000" w:rsidP="00000000" w:rsidRDefault="00000000" w:rsidRPr="00000000" w14:paraId="0000077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float {</w:t>
      </w:r>
    </w:p>
    <w:p w:rsidR="00000000" w:rsidDel="00000000" w:rsidP="00000000" w:rsidRDefault="00000000" w:rsidRPr="00000000" w14:paraId="0000077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$li + $yi;</w:t>
      </w:r>
    </w:p>
    <w:p w:rsidR="00000000" w:rsidDel="00000000" w:rsidP="00000000" w:rsidRDefault="00000000" w:rsidRPr="00000000" w14:paraId="0000077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7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7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7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Расчет нового диаметра после обработки</w:t>
      </w:r>
    </w:p>
    <w:p w:rsidR="00000000" w:rsidDel="00000000" w:rsidP="00000000" w:rsidRDefault="00000000" w:rsidRPr="00000000" w14:paraId="0000077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8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function calculateNewDiameter(</w:t>
      </w:r>
    </w:p>
    <w:p w:rsidR="00000000" w:rsidDel="00000000" w:rsidP="00000000" w:rsidRDefault="00000000" w:rsidRPr="00000000" w14:paraId="0000078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$initialDiameter, // Начальный диаметр</w:t>
      </w:r>
    </w:p>
    <w:p w:rsidR="00000000" w:rsidDel="00000000" w:rsidP="00000000" w:rsidRDefault="00000000" w:rsidRPr="00000000" w14:paraId="0000078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array $wears // Массив повреждений</w:t>
      </w:r>
    </w:p>
    <w:p w:rsidR="00000000" w:rsidDel="00000000" w:rsidP="00000000" w:rsidRDefault="00000000" w:rsidRPr="00000000" w14:paraId="0000078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8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Рассчитываем новый диаметр после токарной обработки</w:t>
      </w:r>
    </w:p>
    <w:p w:rsidR="00000000" w:rsidDel="00000000" w:rsidP="00000000" w:rsidRDefault="00000000" w:rsidRPr="00000000" w14:paraId="0000078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$totalWear = array_sum($wears) / count($wears);</w:t>
      </w:r>
    </w:p>
    <w:p w:rsidR="00000000" w:rsidDel="00000000" w:rsidP="00000000" w:rsidRDefault="00000000" w:rsidRPr="00000000" w14:paraId="0000078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$this-&gt;damageDiameter = $initialDiameter - 2 * $totalWear;</w:t>
      </w:r>
    </w:p>
    <w:p w:rsidR="00000000" w:rsidDel="00000000" w:rsidP="00000000" w:rsidRDefault="00000000" w:rsidRPr="00000000" w14:paraId="0000078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8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8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8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Расчет времени электродуговой наплавки</w:t>
      </w:r>
    </w:p>
    <w:p w:rsidR="00000000" w:rsidDel="00000000" w:rsidP="00000000" w:rsidRDefault="00000000" w:rsidRPr="00000000" w14:paraId="0000078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8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electricityWelding(</w:t>
      </w:r>
    </w:p>
    <w:p w:rsidR="00000000" w:rsidDel="00000000" w:rsidP="00000000" w:rsidRDefault="00000000" w:rsidRPr="00000000" w14:paraId="0000078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$k2i = 1 // Количество проходов при наплавке</w:t>
      </w:r>
    </w:p>
    <w:p w:rsidR="00000000" w:rsidDel="00000000" w:rsidP="00000000" w:rsidRDefault="00000000" w:rsidRPr="00000000" w14:paraId="0000078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array {</w:t>
      </w:r>
    </w:p>
    <w:p w:rsidR="00000000" w:rsidDel="00000000" w:rsidP="00000000" w:rsidRDefault="00000000" w:rsidRPr="00000000" w14:paraId="0000078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$density = 7.81; // Плотность проволоки (г/см³)</w:t>
      </w:r>
    </w:p>
    <w:p w:rsidR="00000000" w:rsidDel="00000000" w:rsidP="00000000" w:rsidRDefault="00000000" w:rsidRPr="00000000" w14:paraId="0000079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$lengthDetail = $this-&gt;li; // Длина обрабатываемой поверхности детали с учетом врезания и перебега</w:t>
      </w:r>
    </w:p>
    <w:p w:rsidR="00000000" w:rsidDel="00000000" w:rsidP="00000000" w:rsidRDefault="00000000" w:rsidRPr="00000000" w14:paraId="0000079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$dpri = $this-&gt;diameter - $this-&gt;damageDiameter; // Диаметр проволоки (мм)</w:t>
      </w:r>
    </w:p>
    <w:p w:rsidR="00000000" w:rsidDel="00000000" w:rsidP="00000000" w:rsidRDefault="00000000" w:rsidRPr="00000000" w14:paraId="0000079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9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Сварочный ток (А)</w:t>
      </w:r>
    </w:p>
    <w:p w:rsidR="00000000" w:rsidDel="00000000" w:rsidP="00000000" w:rsidRDefault="00000000" w:rsidRPr="00000000" w14:paraId="0000079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$isv2i = 40 * pow($this-&gt;diameter, 1/3);</w:t>
      </w:r>
    </w:p>
    <w:p w:rsidR="00000000" w:rsidDel="00000000" w:rsidP="00000000" w:rsidRDefault="00000000" w:rsidRPr="00000000" w14:paraId="0000079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9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Коэффициент наплавки (г/(А*ч))</w:t>
      </w:r>
    </w:p>
    <w:p w:rsidR="00000000" w:rsidDel="00000000" w:rsidP="00000000" w:rsidRDefault="00000000" w:rsidRPr="00000000" w14:paraId="0000079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$k2ni = 2.3 + 0.065 * pow($isv2i, 2) / $dpri;</w:t>
      </w:r>
    </w:p>
    <w:p w:rsidR="00000000" w:rsidDel="00000000" w:rsidP="00000000" w:rsidRDefault="00000000" w:rsidRPr="00000000" w14:paraId="0000079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9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Площадь поперечного сечения наплавленного валика (см²)</w:t>
      </w:r>
    </w:p>
    <w:p w:rsidR="00000000" w:rsidDel="00000000" w:rsidP="00000000" w:rsidRDefault="00000000" w:rsidRPr="00000000" w14:paraId="0000079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 = 0.06; // Допустим фиксированное значение для dпрэi = 1.2 - 2.0 мм</w:t>
      </w:r>
    </w:p>
    <w:p w:rsidR="00000000" w:rsidDel="00000000" w:rsidP="00000000" w:rsidRDefault="00000000" w:rsidRPr="00000000" w14:paraId="0000079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9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Скорость наплавки (м/ч)</w:t>
      </w:r>
    </w:p>
    <w:p w:rsidR="00000000" w:rsidDel="00000000" w:rsidP="00000000" w:rsidRDefault="00000000" w:rsidRPr="00000000" w14:paraId="0000079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$v2ei = ($k2ni * $isv2i) / (100 * $F * $density);</w:t>
      </w:r>
    </w:p>
    <w:p w:rsidR="00000000" w:rsidDel="00000000" w:rsidP="00000000" w:rsidRDefault="00000000" w:rsidRPr="00000000" w14:paraId="0000079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9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Частота вращения детали (об/мин)</w:t>
      </w:r>
    </w:p>
    <w:p w:rsidR="00000000" w:rsidDel="00000000" w:rsidP="00000000" w:rsidRDefault="00000000" w:rsidRPr="00000000" w14:paraId="000007A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$n2i = (1000 * $v2ei) / (60 * pi() * $this-&gt;diameter);</w:t>
      </w:r>
    </w:p>
    <w:p w:rsidR="00000000" w:rsidDel="00000000" w:rsidP="00000000" w:rsidRDefault="00000000" w:rsidRPr="00000000" w14:paraId="000007A1">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A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Шаг наплавки детали (мм/об)</w:t>
      </w:r>
    </w:p>
    <w:p w:rsidR="00000000" w:rsidDel="00000000" w:rsidP="00000000" w:rsidRDefault="00000000" w:rsidRPr="00000000" w14:paraId="000007A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$s2i = $this-&gt;stepWelding($dpri, 2, 2.5);</w:t>
      </w:r>
    </w:p>
    <w:p w:rsidR="00000000" w:rsidDel="00000000" w:rsidP="00000000" w:rsidRDefault="00000000" w:rsidRPr="00000000" w14:paraId="000007A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A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Длительность основной операции по восстановлению детали электродуговой наплавкой (мин)</w:t>
      </w:r>
    </w:p>
    <w:p w:rsidR="00000000" w:rsidDel="00000000" w:rsidP="00000000" w:rsidRDefault="00000000" w:rsidRPr="00000000" w14:paraId="000007A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$to2i = ($k2i * $lengthDetail) / ($n2i * $s2i);</w:t>
      </w:r>
    </w:p>
    <w:p w:rsidR="00000000" w:rsidDel="00000000" w:rsidP="00000000" w:rsidRDefault="00000000" w:rsidRPr="00000000" w14:paraId="000007A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A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Вспомогательное время (15% от основного времени)</w:t>
      </w:r>
    </w:p>
    <w:p w:rsidR="00000000" w:rsidDel="00000000" w:rsidP="00000000" w:rsidRDefault="00000000" w:rsidRPr="00000000" w14:paraId="000007A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$tv2i = $to2i * 0.15;</w:t>
      </w:r>
    </w:p>
    <w:p w:rsidR="00000000" w:rsidDel="00000000" w:rsidP="00000000" w:rsidRDefault="00000000" w:rsidRPr="00000000" w14:paraId="000007A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A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Подготовительно-заключительное время (мин)</w:t>
      </w:r>
    </w:p>
    <w:p w:rsidR="00000000" w:rsidDel="00000000" w:rsidP="00000000" w:rsidRDefault="00000000" w:rsidRPr="00000000" w14:paraId="000007A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$preparatoryTime = 16;</w:t>
      </w:r>
    </w:p>
    <w:p w:rsidR="00000000" w:rsidDel="00000000" w:rsidP="00000000" w:rsidRDefault="00000000" w:rsidRPr="00000000" w14:paraId="000007A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A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p>
    <w:p w:rsidR="00000000" w:rsidDel="00000000" w:rsidP="00000000" w:rsidRDefault="00000000" w:rsidRPr="00000000" w14:paraId="000007A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'main_time' =&gt; ceil($to2i + $tv2i),</w:t>
      </w:r>
    </w:p>
    <w:p w:rsidR="00000000" w:rsidDel="00000000" w:rsidP="00000000" w:rsidRDefault="00000000" w:rsidRPr="00000000" w14:paraId="000007B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'auxiliary_time' =&gt; ceil($tv2i),</w:t>
      </w:r>
    </w:p>
    <w:p w:rsidR="00000000" w:rsidDel="00000000" w:rsidP="00000000" w:rsidRDefault="00000000" w:rsidRPr="00000000" w14:paraId="000007B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B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B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B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B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B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Вычисление шага наплавки</w:t>
      </w:r>
    </w:p>
    <w:p w:rsidR="00000000" w:rsidDel="00000000" w:rsidP="00000000" w:rsidRDefault="00000000" w:rsidRPr="00000000" w14:paraId="000007B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B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function stepWelding(float $dpri, float $minFactor, float $maxFactor): float {</w:t>
      </w:r>
    </w:p>
    <w:p w:rsidR="00000000" w:rsidDel="00000000" w:rsidP="00000000" w:rsidRDefault="00000000" w:rsidRPr="00000000" w14:paraId="000007B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$factor = mt_rand($minFactor * 100, $maxFactor * 100) / 100; // Случайный коэффициент в диапазоне от minFactor до maxFactor</w:t>
      </w:r>
    </w:p>
    <w:p w:rsidR="00000000" w:rsidDel="00000000" w:rsidP="00000000" w:rsidRDefault="00000000" w:rsidRPr="00000000" w14:paraId="000007B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$factor * $dpri;</w:t>
      </w:r>
    </w:p>
    <w:p w:rsidR="00000000" w:rsidDel="00000000" w:rsidP="00000000" w:rsidRDefault="00000000" w:rsidRPr="00000000" w14:paraId="000007B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B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B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B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Расчет времени вибродуговой наплавки</w:t>
      </w:r>
    </w:p>
    <w:p w:rsidR="00000000" w:rsidDel="00000000" w:rsidP="00000000" w:rsidRDefault="00000000" w:rsidRPr="00000000" w14:paraId="000007B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C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vibroWelding(</w:t>
      </w:r>
    </w:p>
    <w:p w:rsidR="00000000" w:rsidDel="00000000" w:rsidP="00000000" w:rsidRDefault="00000000" w:rsidRPr="00000000" w14:paraId="000007C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$k2i = 2, // Количество проходов при наплавке</w:t>
      </w:r>
    </w:p>
    <w:p w:rsidR="00000000" w:rsidDel="00000000" w:rsidP="00000000" w:rsidRDefault="00000000" w:rsidRPr="00000000" w14:paraId="000007C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$h2vi = 3 // Толщина наплавляемого слоя</w:t>
      </w:r>
    </w:p>
    <w:p w:rsidR="00000000" w:rsidDel="00000000" w:rsidP="00000000" w:rsidRDefault="00000000" w:rsidRPr="00000000" w14:paraId="000007C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array {</w:t>
      </w:r>
    </w:p>
    <w:p w:rsidR="00000000" w:rsidDel="00000000" w:rsidP="00000000" w:rsidRDefault="00000000" w:rsidRPr="00000000" w14:paraId="000007C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$nu = 0.8 / 0.9; // Коэффициент перехода</w:t>
      </w:r>
    </w:p>
    <w:p w:rsidR="00000000" w:rsidDel="00000000" w:rsidP="00000000" w:rsidRDefault="00000000" w:rsidRPr="00000000" w14:paraId="000007C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$alpha = 0.7 / 0.85; // Коэффициент отклонения толщины</w:t>
      </w:r>
    </w:p>
    <w:p w:rsidR="00000000" w:rsidDel="00000000" w:rsidP="00000000" w:rsidRDefault="00000000" w:rsidRPr="00000000" w14:paraId="000007C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C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$dpri = $this-&gt;diameter - $this-&gt;damageDiameter; // Диаметр проволки</w:t>
      </w:r>
    </w:p>
    <w:p w:rsidR="00000000" w:rsidDel="00000000" w:rsidP="00000000" w:rsidRDefault="00000000" w:rsidRPr="00000000" w14:paraId="000007C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 = $this-&gt;voltage($h2vi); // Напряжение</w:t>
      </w:r>
    </w:p>
    <w:p w:rsidR="00000000" w:rsidDel="00000000" w:rsidP="00000000" w:rsidRDefault="00000000" w:rsidRPr="00000000" w14:paraId="000007C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$isv2i = $this-&gt;electricity($dpri); // Сварочный ток</w:t>
      </w:r>
    </w:p>
    <w:p w:rsidR="00000000" w:rsidDel="00000000" w:rsidP="00000000" w:rsidRDefault="00000000" w:rsidRPr="00000000" w14:paraId="000007C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$s2i = $this-&gt;stepWelding($dpri, 1.6, 2.2); // Шаг наплавки</w:t>
      </w:r>
    </w:p>
    <w:p w:rsidR="00000000" w:rsidDel="00000000" w:rsidP="00000000" w:rsidRDefault="00000000" w:rsidRPr="00000000" w14:paraId="000007C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$vni = (0.1 * $isv2i * $ui * pow($dpri, 2)); // Величина подачи проволки</w:t>
      </w:r>
    </w:p>
    <w:p w:rsidR="00000000" w:rsidDel="00000000" w:rsidP="00000000" w:rsidRDefault="00000000" w:rsidRPr="00000000" w14:paraId="000007C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C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$v2vi = (0.785 * pow($dpri, 2) * $vni * $nu) / ($h2vi * $s2i * $alpha); // Скорость наплавки</w:t>
      </w:r>
    </w:p>
    <w:p w:rsidR="00000000" w:rsidDel="00000000" w:rsidP="00000000" w:rsidRDefault="00000000" w:rsidRPr="00000000" w14:paraId="000007C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$n2i = (1000 * $v2vi) / (60 * pi() * $this-&gt;diameter); // Частота вращения детали</w:t>
      </w:r>
    </w:p>
    <w:p w:rsidR="00000000" w:rsidDel="00000000" w:rsidP="00000000" w:rsidRDefault="00000000" w:rsidRPr="00000000" w14:paraId="000007C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D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$to2i = ($k2i * $this-&gt;li) / ($n2i * $s2i); // Основное время</w:t>
      </w:r>
    </w:p>
    <w:p w:rsidR="00000000" w:rsidDel="00000000" w:rsidP="00000000" w:rsidRDefault="00000000" w:rsidRPr="00000000" w14:paraId="000007D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$tv2i = ($to2i * 15) / 100; // Вспомогательное время</w:t>
      </w:r>
    </w:p>
    <w:p w:rsidR="00000000" w:rsidDel="00000000" w:rsidP="00000000" w:rsidRDefault="00000000" w:rsidRPr="00000000" w14:paraId="000007D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D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p>
    <w:p w:rsidR="00000000" w:rsidDel="00000000" w:rsidP="00000000" w:rsidRDefault="00000000" w:rsidRPr="00000000" w14:paraId="000007D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'main_time' =&gt; ceil($to2i + $tv2i),</w:t>
      </w:r>
    </w:p>
    <w:p w:rsidR="00000000" w:rsidDel="00000000" w:rsidP="00000000" w:rsidRDefault="00000000" w:rsidRPr="00000000" w14:paraId="000007D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'auxiliary_time' =&gt; $tv2i</w:t>
      </w:r>
    </w:p>
    <w:p w:rsidR="00000000" w:rsidDel="00000000" w:rsidP="00000000" w:rsidRDefault="00000000" w:rsidRPr="00000000" w14:paraId="000007D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D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D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D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D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Расчет сварочного тока</w:t>
      </w:r>
    </w:p>
    <w:p w:rsidR="00000000" w:rsidDel="00000000" w:rsidP="00000000" w:rsidRDefault="00000000" w:rsidRPr="00000000" w14:paraId="000007D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D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function electricity(float $dpri): float {</w:t>
      </w:r>
    </w:p>
    <w:p w:rsidR="00000000" w:rsidDel="00000000" w:rsidP="00000000" w:rsidRDefault="00000000" w:rsidRPr="00000000" w14:paraId="000007D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$factor = mt_rand(60 * 100, 75 * 100) / 100;</w:t>
      </w:r>
    </w:p>
    <w:p w:rsidR="00000000" w:rsidDel="00000000" w:rsidP="00000000" w:rsidRDefault="00000000" w:rsidRPr="00000000" w14:paraId="000007D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$factor * $dpri;</w:t>
      </w:r>
    </w:p>
    <w:p w:rsidR="00000000" w:rsidDel="00000000" w:rsidP="00000000" w:rsidRDefault="00000000" w:rsidRPr="00000000" w14:paraId="000007D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E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E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E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Расчет напряжения</w:t>
      </w:r>
    </w:p>
    <w:p w:rsidR="00000000" w:rsidDel="00000000" w:rsidP="00000000" w:rsidRDefault="00000000" w:rsidRPr="00000000" w14:paraId="000007E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E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function voltage(float $h2vi): float {</w:t>
      </w:r>
    </w:p>
    <w:p w:rsidR="00000000" w:rsidDel="00000000" w:rsidP="00000000" w:rsidRDefault="00000000" w:rsidRPr="00000000" w14:paraId="000007E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 = 0.0;</w:t>
      </w:r>
    </w:p>
    <w:p w:rsidR="00000000" w:rsidDel="00000000" w:rsidP="00000000" w:rsidRDefault="00000000" w:rsidRPr="00000000" w14:paraId="000007E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E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($h2vi &gt;= 1.0 &amp;&amp; $h2vi &lt;= 1.5) {</w:t>
      </w:r>
    </w:p>
    <w:p w:rsidR="00000000" w:rsidDel="00000000" w:rsidP="00000000" w:rsidRDefault="00000000" w:rsidRPr="00000000" w14:paraId="000007E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 = 15 / 20;</w:t>
      </w:r>
    </w:p>
    <w:p w:rsidR="00000000" w:rsidDel="00000000" w:rsidP="00000000" w:rsidRDefault="00000000" w:rsidRPr="00000000" w14:paraId="000007E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elseif ($h2vi &gt;= 2.0 &amp;&amp; $h2vi &lt;= 2.5) {</w:t>
      </w:r>
    </w:p>
    <w:p w:rsidR="00000000" w:rsidDel="00000000" w:rsidP="00000000" w:rsidRDefault="00000000" w:rsidRPr="00000000" w14:paraId="000007E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 = 20 / 25;</w:t>
      </w:r>
    </w:p>
    <w:p w:rsidR="00000000" w:rsidDel="00000000" w:rsidP="00000000" w:rsidRDefault="00000000" w:rsidRPr="00000000" w14:paraId="000007E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7E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 =  30 / 40;</w:t>
      </w:r>
    </w:p>
    <w:p w:rsidR="00000000" w:rsidDel="00000000" w:rsidP="00000000" w:rsidRDefault="00000000" w:rsidRPr="00000000" w14:paraId="000007E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E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E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$ui;</w:t>
      </w:r>
    </w:p>
    <w:p w:rsidR="00000000" w:rsidDel="00000000" w:rsidP="00000000" w:rsidRDefault="00000000" w:rsidRPr="00000000" w14:paraId="000007F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F1">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F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F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Расчет времени 2-3 токарной обработки</w:t>
      </w:r>
    </w:p>
    <w:p w:rsidR="00000000" w:rsidDel="00000000" w:rsidP="00000000" w:rsidRDefault="00000000" w:rsidRPr="00000000" w14:paraId="000007F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F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F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secondTurningTime(): array {</w:t>
      </w:r>
    </w:p>
    <w:p w:rsidR="00000000" w:rsidDel="00000000" w:rsidP="00000000" w:rsidRDefault="00000000" w:rsidRPr="00000000" w14:paraId="000007F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$turningTime = $this-&gt;turningTime();</w:t>
      </w:r>
    </w:p>
    <w:p w:rsidR="00000000" w:rsidDel="00000000" w:rsidP="00000000" w:rsidRDefault="00000000" w:rsidRPr="00000000" w14:paraId="000007F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$faceTurning = $this-&gt;faceTurning();</w:t>
      </w:r>
    </w:p>
    <w:p w:rsidR="00000000" w:rsidDel="00000000" w:rsidP="00000000" w:rsidRDefault="00000000" w:rsidRPr="00000000" w14:paraId="000007F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F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$main_time_total = $turningTime['main_time'] + $faceTurning['main_time'];</w:t>
      </w:r>
    </w:p>
    <w:p w:rsidR="00000000" w:rsidDel="00000000" w:rsidP="00000000" w:rsidRDefault="00000000" w:rsidRPr="00000000" w14:paraId="000007F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$auxiliary_time_total = $turningTime['auxiliary_time'] + $faceTurning['auxiliary_time'];</w:t>
      </w:r>
    </w:p>
    <w:p w:rsidR="00000000" w:rsidDel="00000000" w:rsidP="00000000" w:rsidRDefault="00000000" w:rsidRPr="00000000" w14:paraId="000007F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F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p>
    <w:p w:rsidR="00000000" w:rsidDel="00000000" w:rsidP="00000000" w:rsidRDefault="00000000" w:rsidRPr="00000000" w14:paraId="000007F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'main_time' =&gt; $main_time_total,</w:t>
      </w:r>
    </w:p>
    <w:p w:rsidR="00000000" w:rsidDel="00000000" w:rsidP="00000000" w:rsidRDefault="00000000" w:rsidRPr="00000000" w14:paraId="000007F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'auxiliary_time' =&gt; $auxiliary_time_total,</w:t>
      </w:r>
    </w:p>
    <w:p w:rsidR="00000000" w:rsidDel="00000000" w:rsidP="00000000" w:rsidRDefault="00000000" w:rsidRPr="00000000" w14:paraId="0000080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0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0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0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function faceTurning(</w:t>
      </w:r>
    </w:p>
    <w:p w:rsidR="00000000" w:rsidDel="00000000" w:rsidP="00000000" w:rsidRDefault="00000000" w:rsidRPr="00000000" w14:paraId="0000080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$ki = 1,      // Количество проходов для снятия припуска при глубине резания</w:t>
      </w:r>
    </w:p>
    <w:p w:rsidR="00000000" w:rsidDel="00000000" w:rsidP="00000000" w:rsidRDefault="00000000" w:rsidRPr="00000000" w14:paraId="0000080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$s1i = 0.5, // Подача режущего инструмента</w:t>
      </w:r>
    </w:p>
    <w:p w:rsidR="00000000" w:rsidDel="00000000" w:rsidP="00000000" w:rsidRDefault="00000000" w:rsidRPr="00000000" w14:paraId="0000080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$v1i = 50,  // Скорость резания</w:t>
      </w:r>
    </w:p>
    <w:p w:rsidR="00000000" w:rsidDel="00000000" w:rsidP="00000000" w:rsidRDefault="00000000" w:rsidRPr="00000000" w14:paraId="0000080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$tv2i = 3,  // Длительность вспомогательных операций токарной обработки</w:t>
      </w:r>
    </w:p>
    <w:p w:rsidR="00000000" w:rsidDel="00000000" w:rsidP="00000000" w:rsidRDefault="00000000" w:rsidRPr="00000000" w14:paraId="0000080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$yi = 3.5  // Величина врезания и перебега для детали</w:t>
      </w:r>
    </w:p>
    <w:p w:rsidR="00000000" w:rsidDel="00000000" w:rsidP="00000000" w:rsidRDefault="00000000" w:rsidRPr="00000000" w14:paraId="0000080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array</w:t>
      </w:r>
    </w:p>
    <w:p w:rsidR="00000000" w:rsidDel="00000000" w:rsidP="00000000" w:rsidRDefault="00000000" w:rsidRPr="00000000" w14:paraId="0000080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0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$li2 = $this-&gt;diameter / 2;</w:t>
      </w:r>
    </w:p>
    <w:p w:rsidR="00000000" w:rsidDel="00000000" w:rsidP="00000000" w:rsidRDefault="00000000" w:rsidRPr="00000000" w14:paraId="0000080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$Li2 = $li2 / + $yi;</w:t>
      </w:r>
    </w:p>
    <w:p w:rsidR="00000000" w:rsidDel="00000000" w:rsidP="00000000" w:rsidRDefault="00000000" w:rsidRPr="00000000" w14:paraId="0000080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0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$n1i = 318 * ($v1i / $this-&gt;diameter); // Число оборотов деталей в минуту</w:t>
      </w:r>
    </w:p>
    <w:p w:rsidR="00000000" w:rsidDel="00000000" w:rsidP="00000000" w:rsidRDefault="00000000" w:rsidRPr="00000000" w14:paraId="0000080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1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Расчет длительности основной токарной обработки</w:t>
      </w:r>
    </w:p>
    <w:p w:rsidR="00000000" w:rsidDel="00000000" w:rsidP="00000000" w:rsidRDefault="00000000" w:rsidRPr="00000000" w14:paraId="0000081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$to1i = ($Li2 * $ki) / ($n1i * $s1i);</w:t>
      </w:r>
    </w:p>
    <w:p w:rsidR="00000000" w:rsidDel="00000000" w:rsidP="00000000" w:rsidRDefault="00000000" w:rsidRPr="00000000" w14:paraId="0000081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1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p>
    <w:p w:rsidR="00000000" w:rsidDel="00000000" w:rsidP="00000000" w:rsidRDefault="00000000" w:rsidRPr="00000000" w14:paraId="0000081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'main_time' =&gt; ceil($to1i + $tv2i),</w:t>
      </w:r>
    </w:p>
    <w:p w:rsidR="00000000" w:rsidDel="00000000" w:rsidP="00000000" w:rsidRDefault="00000000" w:rsidRPr="00000000" w14:paraId="0000081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'auxiliary_time' =&gt; ceil($tv2i),</w:t>
      </w:r>
    </w:p>
    <w:p w:rsidR="00000000" w:rsidDel="00000000" w:rsidP="00000000" w:rsidRDefault="00000000" w:rsidRPr="00000000" w14:paraId="0000081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1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1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1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1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Расчет времени шлифования</w:t>
      </w:r>
    </w:p>
    <w:p w:rsidR="00000000" w:rsidDel="00000000" w:rsidP="00000000" w:rsidRDefault="00000000" w:rsidRPr="00000000" w14:paraId="0000081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1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grinding(</w:t>
      </w:r>
    </w:p>
    <w:p w:rsidR="00000000" w:rsidDel="00000000" w:rsidP="00000000" w:rsidRDefault="00000000" w:rsidRPr="00000000" w14:paraId="0000081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$snp4i = 0.4 // Продольная подача инструментов</w:t>
      </w:r>
    </w:p>
    <w:p w:rsidR="00000000" w:rsidDel="00000000" w:rsidP="00000000" w:rsidRDefault="00000000" w:rsidRPr="00000000" w14:paraId="0000081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array {</w:t>
      </w:r>
    </w:p>
    <w:p w:rsidR="00000000" w:rsidDel="00000000" w:rsidP="00000000" w:rsidRDefault="00000000" w:rsidRPr="00000000" w14:paraId="0000081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$ki4 = rand(4, 10); // Количество проходов</w:t>
      </w:r>
    </w:p>
    <w:p w:rsidR="00000000" w:rsidDel="00000000" w:rsidP="00000000" w:rsidRDefault="00000000" w:rsidRPr="00000000" w14:paraId="0000082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$v4i = rand(400, 600) / 100; // Скорость шлифования деталей</w:t>
      </w:r>
    </w:p>
    <w:p w:rsidR="00000000" w:rsidDel="00000000" w:rsidP="00000000" w:rsidRDefault="00000000" w:rsidRPr="00000000" w14:paraId="0000082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$n4i = 318 * ($v4i / $this-&gt;diameter); // число оборотов детали</w:t>
      </w:r>
    </w:p>
    <w:p w:rsidR="00000000" w:rsidDel="00000000" w:rsidP="00000000" w:rsidRDefault="00000000" w:rsidRPr="00000000" w14:paraId="0000082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$k = rand(1.2, 1.7) / 100; // коэффициент зачистных ходов</w:t>
      </w:r>
    </w:p>
    <w:p w:rsidR="00000000" w:rsidDel="00000000" w:rsidP="00000000" w:rsidRDefault="00000000" w:rsidRPr="00000000" w14:paraId="0000082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2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Вспомогательное время</w:t>
      </w:r>
    </w:p>
    <w:p w:rsidR="00000000" w:rsidDel="00000000" w:rsidP="00000000" w:rsidRDefault="00000000" w:rsidRPr="00000000" w14:paraId="0000082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$tv4i = rand(270, 340) / 100;</w:t>
      </w:r>
    </w:p>
    <w:p w:rsidR="00000000" w:rsidDel="00000000" w:rsidP="00000000" w:rsidRDefault="00000000" w:rsidRPr="00000000" w14:paraId="0000082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Основное время</w:t>
      </w:r>
    </w:p>
    <w:p w:rsidR="00000000" w:rsidDel="00000000" w:rsidP="00000000" w:rsidRDefault="00000000" w:rsidRPr="00000000" w14:paraId="0000082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$to4i = (($this-&gt;li * $ki4) / ($n4i * $snp4i)) * $k;</w:t>
      </w:r>
    </w:p>
    <w:p w:rsidR="00000000" w:rsidDel="00000000" w:rsidP="00000000" w:rsidRDefault="00000000" w:rsidRPr="00000000" w14:paraId="0000082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2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p>
    <w:p w:rsidR="00000000" w:rsidDel="00000000" w:rsidP="00000000" w:rsidRDefault="00000000" w:rsidRPr="00000000" w14:paraId="0000082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'main_time' =&gt; ceil($to4i + $tv4i),</w:t>
      </w:r>
    </w:p>
    <w:p w:rsidR="00000000" w:rsidDel="00000000" w:rsidP="00000000" w:rsidRDefault="00000000" w:rsidRPr="00000000" w14:paraId="0000082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'auxiliary_time' =&gt; ceil($tv4i)</w:t>
      </w:r>
    </w:p>
    <w:p w:rsidR="00000000" w:rsidDel="00000000" w:rsidP="00000000" w:rsidRDefault="00000000" w:rsidRPr="00000000" w14:paraId="0000082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2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2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2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83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3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App\Models;</w:t>
      </w:r>
    </w:p>
    <w:p w:rsidR="00000000" w:rsidDel="00000000" w:rsidP="00000000" w:rsidRDefault="00000000" w:rsidRPr="00000000" w14:paraId="0000083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3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Illuminate\Database\Eloquent\Factories\HasFactory;</w:t>
      </w:r>
    </w:p>
    <w:p w:rsidR="00000000" w:rsidDel="00000000" w:rsidP="00000000" w:rsidRDefault="00000000" w:rsidRPr="00000000" w14:paraId="0000083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Illuminate\Database\Eloquent\Model;</w:t>
      </w:r>
    </w:p>
    <w:p w:rsidR="00000000" w:rsidDel="00000000" w:rsidP="00000000" w:rsidRDefault="00000000" w:rsidRPr="00000000" w14:paraId="0000083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3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ExcelData extends Model</w:t>
      </w:r>
    </w:p>
    <w:p w:rsidR="00000000" w:rsidDel="00000000" w:rsidP="00000000" w:rsidRDefault="00000000" w:rsidRPr="00000000" w14:paraId="0000083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3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 HasFactory;</w:t>
      </w:r>
    </w:p>
    <w:p w:rsidR="00000000" w:rsidDel="00000000" w:rsidP="00000000" w:rsidRDefault="00000000" w:rsidRPr="00000000" w14:paraId="0000083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3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$fillable = [</w:t>
      </w:r>
    </w:p>
    <w:p w:rsidR="00000000" w:rsidDel="00000000" w:rsidP="00000000" w:rsidRDefault="00000000" w:rsidRPr="00000000" w14:paraId="0000083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'sheet_name',</w:t>
      </w:r>
    </w:p>
    <w:p w:rsidR="00000000" w:rsidDel="00000000" w:rsidP="00000000" w:rsidRDefault="00000000" w:rsidRPr="00000000" w14:paraId="0000083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w:t>
      </w:r>
    </w:p>
    <w:p w:rsidR="00000000" w:rsidDel="00000000" w:rsidP="00000000" w:rsidRDefault="00000000" w:rsidRPr="00000000" w14:paraId="0000083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3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3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$casts = [</w:t>
      </w:r>
    </w:p>
    <w:p w:rsidR="00000000" w:rsidDel="00000000" w:rsidP="00000000" w:rsidRDefault="00000000" w:rsidRPr="00000000" w14:paraId="0000084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=&gt; 'array',</w:t>
      </w:r>
    </w:p>
    <w:p w:rsidR="00000000" w:rsidDel="00000000" w:rsidP="00000000" w:rsidRDefault="00000000" w:rsidRPr="00000000" w14:paraId="0000084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4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4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84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4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App\Models;</w:t>
      </w:r>
    </w:p>
    <w:p w:rsidR="00000000" w:rsidDel="00000000" w:rsidP="00000000" w:rsidRDefault="00000000" w:rsidRPr="00000000" w14:paraId="0000084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4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Illuminate\Database\Eloquent\Factories\HasFactory;</w:t>
      </w:r>
    </w:p>
    <w:p w:rsidR="00000000" w:rsidDel="00000000" w:rsidP="00000000" w:rsidRDefault="00000000" w:rsidRPr="00000000" w14:paraId="0000084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Illuminate\Database\Eloquent\Model;</w:t>
      </w:r>
    </w:p>
    <w:p w:rsidR="00000000" w:rsidDel="00000000" w:rsidP="00000000" w:rsidRDefault="00000000" w:rsidRPr="00000000" w14:paraId="0000084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4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Operation extends Model</w:t>
      </w:r>
    </w:p>
    <w:p w:rsidR="00000000" w:rsidDel="00000000" w:rsidP="00000000" w:rsidRDefault="00000000" w:rsidRPr="00000000" w14:paraId="0000084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4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 HasFactory;</w:t>
      </w:r>
    </w:p>
    <w:p w:rsidR="00000000" w:rsidDel="00000000" w:rsidP="00000000" w:rsidRDefault="00000000" w:rsidRPr="00000000" w14:paraId="0000084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4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$table = 'operations';</w:t>
      </w:r>
    </w:p>
    <w:p w:rsidR="00000000" w:rsidDel="00000000" w:rsidP="00000000" w:rsidRDefault="00000000" w:rsidRPr="00000000" w14:paraId="0000084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5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$fillable = [</w:t>
      </w:r>
    </w:p>
    <w:p w:rsidR="00000000" w:rsidDel="00000000" w:rsidP="00000000" w:rsidRDefault="00000000" w:rsidRPr="00000000" w14:paraId="0000085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'detail_id', 'type', 'main_time', 'auxiliary_time'</w:t>
      </w:r>
    </w:p>
    <w:p w:rsidR="00000000" w:rsidDel="00000000" w:rsidP="00000000" w:rsidRDefault="00000000" w:rsidRPr="00000000" w14:paraId="0000085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5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5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detail()</w:t>
      </w:r>
    </w:p>
    <w:p w:rsidR="00000000" w:rsidDel="00000000" w:rsidP="00000000" w:rsidRDefault="00000000" w:rsidRPr="00000000" w14:paraId="0000085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5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$this-&gt;belongsTo(Detail::class, 'detail_id');</w:t>
      </w:r>
    </w:p>
    <w:p w:rsidR="00000000" w:rsidDel="00000000" w:rsidP="00000000" w:rsidRDefault="00000000" w:rsidRPr="00000000" w14:paraId="0000085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5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5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85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5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App\Models;</w:t>
      </w:r>
    </w:p>
    <w:p w:rsidR="00000000" w:rsidDel="00000000" w:rsidP="00000000" w:rsidRDefault="00000000" w:rsidRPr="00000000" w14:paraId="0000085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5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Illuminate\Database\Eloquent\Factories\HasFactory;</w:t>
      </w:r>
    </w:p>
    <w:p w:rsidR="00000000" w:rsidDel="00000000" w:rsidP="00000000" w:rsidRDefault="00000000" w:rsidRPr="00000000" w14:paraId="0000085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Illuminate\Database\Eloquent\Model;</w:t>
      </w:r>
    </w:p>
    <w:p w:rsidR="00000000" w:rsidDel="00000000" w:rsidP="00000000" w:rsidRDefault="00000000" w:rsidRPr="00000000" w14:paraId="0000085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6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Order extends Model</w:t>
      </w:r>
    </w:p>
    <w:p w:rsidR="00000000" w:rsidDel="00000000" w:rsidP="00000000" w:rsidRDefault="00000000" w:rsidRPr="00000000" w14:paraId="0000086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6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 HasFactory;</w:t>
      </w:r>
    </w:p>
    <w:p w:rsidR="00000000" w:rsidDel="00000000" w:rsidP="00000000" w:rsidRDefault="00000000" w:rsidRPr="00000000" w14:paraId="0000086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6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$table = 'orders';</w:t>
      </w:r>
    </w:p>
    <w:p w:rsidR="00000000" w:rsidDel="00000000" w:rsidP="00000000" w:rsidRDefault="00000000" w:rsidRPr="00000000" w14:paraId="0000086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6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$fillable = [</w:t>
      </w:r>
    </w:p>
    <w:p w:rsidR="00000000" w:rsidDel="00000000" w:rsidP="00000000" w:rsidRDefault="00000000" w:rsidRPr="00000000" w14:paraId="0000086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'number_of_details',</w:t>
      </w:r>
    </w:p>
    <w:p w:rsidR="00000000" w:rsidDel="00000000" w:rsidP="00000000" w:rsidRDefault="00000000" w:rsidRPr="00000000" w14:paraId="0000086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'number_of_devices',</w:t>
      </w:r>
    </w:p>
    <w:p w:rsidR="00000000" w:rsidDel="00000000" w:rsidP="00000000" w:rsidRDefault="00000000" w:rsidRPr="00000000" w14:paraId="0000086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'J_parameter',</w:t>
      </w:r>
    </w:p>
    <w:p w:rsidR="00000000" w:rsidDel="00000000" w:rsidP="00000000" w:rsidRDefault="00000000" w:rsidRPr="00000000" w14:paraId="0000086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'T_l_w',</w:t>
      </w:r>
    </w:p>
    <w:p w:rsidR="00000000" w:rsidDel="00000000" w:rsidP="00000000" w:rsidRDefault="00000000" w:rsidRPr="00000000" w14:paraId="0000086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'A_w_i',</w:t>
      </w:r>
    </w:p>
    <w:p w:rsidR="00000000" w:rsidDel="00000000" w:rsidP="00000000" w:rsidRDefault="00000000" w:rsidRPr="00000000" w14:paraId="0000086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'P_l_w',</w:t>
      </w:r>
    </w:p>
    <w:p w:rsidR="00000000" w:rsidDel="00000000" w:rsidP="00000000" w:rsidRDefault="00000000" w:rsidRPr="00000000" w14:paraId="0000086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6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6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details()</w:t>
      </w:r>
    </w:p>
    <w:p w:rsidR="00000000" w:rsidDel="00000000" w:rsidP="00000000" w:rsidRDefault="00000000" w:rsidRPr="00000000" w14:paraId="0000087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7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$this-&gt;belongsToMany(Detail::class);</w:t>
      </w:r>
    </w:p>
    <w:p w:rsidR="00000000" w:rsidDel="00000000" w:rsidP="00000000" w:rsidRDefault="00000000" w:rsidRPr="00000000" w14:paraId="0000087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7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7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87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7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App\Models;</w:t>
      </w:r>
    </w:p>
    <w:p w:rsidR="00000000" w:rsidDel="00000000" w:rsidP="00000000" w:rsidRDefault="00000000" w:rsidRPr="00000000" w14:paraId="0000087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7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Illuminate\Database\Eloquent\Factories\HasFactory;</w:t>
      </w:r>
    </w:p>
    <w:p w:rsidR="00000000" w:rsidDel="00000000" w:rsidP="00000000" w:rsidRDefault="00000000" w:rsidRPr="00000000" w14:paraId="0000087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Illuminate\Database\Eloquent\Model;</w:t>
      </w:r>
    </w:p>
    <w:p w:rsidR="00000000" w:rsidDel="00000000" w:rsidP="00000000" w:rsidRDefault="00000000" w:rsidRPr="00000000" w14:paraId="0000087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7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TechnologicalProcess extends Model</w:t>
      </w:r>
    </w:p>
    <w:p w:rsidR="00000000" w:rsidDel="00000000" w:rsidP="00000000" w:rsidRDefault="00000000" w:rsidRPr="00000000" w14:paraId="0000087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7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 HasFactory;</w:t>
      </w:r>
    </w:p>
    <w:p w:rsidR="00000000" w:rsidDel="00000000" w:rsidP="00000000" w:rsidRDefault="00000000" w:rsidRPr="00000000" w14:paraId="0000087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7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$table = 'technological_processes';</w:t>
      </w:r>
    </w:p>
    <w:p w:rsidR="00000000" w:rsidDel="00000000" w:rsidP="00000000" w:rsidRDefault="00000000" w:rsidRPr="00000000" w14:paraId="0000088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8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$fillable = [</w:t>
      </w:r>
    </w:p>
    <w:p w:rsidR="00000000" w:rsidDel="00000000" w:rsidP="00000000" w:rsidRDefault="00000000" w:rsidRPr="00000000" w14:paraId="0000088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'detail_id',</w:t>
      </w:r>
    </w:p>
    <w:p w:rsidR="00000000" w:rsidDel="00000000" w:rsidP="00000000" w:rsidRDefault="00000000" w:rsidRPr="00000000" w14:paraId="0000088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'operations',</w:t>
      </w:r>
    </w:p>
    <w:p w:rsidR="00000000" w:rsidDel="00000000" w:rsidP="00000000" w:rsidRDefault="00000000" w:rsidRPr="00000000" w14:paraId="0000088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8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8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detail()</w:t>
      </w:r>
    </w:p>
    <w:p w:rsidR="00000000" w:rsidDel="00000000" w:rsidP="00000000" w:rsidRDefault="00000000" w:rsidRPr="00000000" w14:paraId="0000088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8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$this-&gt;belongsTo(Detail::class);</w:t>
      </w:r>
    </w:p>
    <w:p w:rsidR="00000000" w:rsidDel="00000000" w:rsidP="00000000" w:rsidRDefault="00000000" w:rsidRPr="00000000" w14:paraId="0000088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8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8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88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8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App\Models;</w:t>
      </w:r>
    </w:p>
    <w:p w:rsidR="00000000" w:rsidDel="00000000" w:rsidP="00000000" w:rsidRDefault="00000000" w:rsidRPr="00000000" w14:paraId="0000088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8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Illuminate\Database\Eloquent\Factories\HasFactory;</w:t>
      </w:r>
    </w:p>
    <w:p w:rsidR="00000000" w:rsidDel="00000000" w:rsidP="00000000" w:rsidRDefault="00000000" w:rsidRPr="00000000" w14:paraId="0000089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Illuminate\Database\Eloquent\Model;</w:t>
      </w:r>
    </w:p>
    <w:p w:rsidR="00000000" w:rsidDel="00000000" w:rsidP="00000000" w:rsidRDefault="00000000" w:rsidRPr="00000000" w14:paraId="00000891">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9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TechnologicalProcess extends Model</w:t>
      </w:r>
    </w:p>
    <w:p w:rsidR="00000000" w:rsidDel="00000000" w:rsidP="00000000" w:rsidRDefault="00000000" w:rsidRPr="00000000" w14:paraId="0000089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9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 HasFactory;</w:t>
      </w:r>
    </w:p>
    <w:p w:rsidR="00000000" w:rsidDel="00000000" w:rsidP="00000000" w:rsidRDefault="00000000" w:rsidRPr="00000000" w14:paraId="0000089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9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$table = 'technological_processes';</w:t>
      </w:r>
    </w:p>
    <w:p w:rsidR="00000000" w:rsidDel="00000000" w:rsidP="00000000" w:rsidRDefault="00000000" w:rsidRPr="00000000" w14:paraId="0000089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9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$fillable = [</w:t>
      </w:r>
    </w:p>
    <w:p w:rsidR="00000000" w:rsidDel="00000000" w:rsidP="00000000" w:rsidRDefault="00000000" w:rsidRPr="00000000" w14:paraId="0000089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'detail_id',</w:t>
      </w:r>
    </w:p>
    <w:p w:rsidR="00000000" w:rsidDel="00000000" w:rsidP="00000000" w:rsidRDefault="00000000" w:rsidRPr="00000000" w14:paraId="0000089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'operations',</w:t>
      </w:r>
    </w:p>
    <w:p w:rsidR="00000000" w:rsidDel="00000000" w:rsidP="00000000" w:rsidRDefault="00000000" w:rsidRPr="00000000" w14:paraId="0000089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9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9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detail()</w:t>
      </w:r>
    </w:p>
    <w:p w:rsidR="00000000" w:rsidDel="00000000" w:rsidP="00000000" w:rsidRDefault="00000000" w:rsidRPr="00000000" w14:paraId="0000089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9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$this-&gt;belongsTo(Detail::class);</w:t>
      </w:r>
    </w:p>
    <w:p w:rsidR="00000000" w:rsidDel="00000000" w:rsidP="00000000" w:rsidRDefault="00000000" w:rsidRPr="00000000" w14:paraId="000008A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A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A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&lt;nav class="navbar navbar-expand-lg navbar-light bg-light"&gt;</w:t>
      </w:r>
    </w:p>
    <w:p w:rsidR="00000000" w:rsidDel="00000000" w:rsidP="00000000" w:rsidRDefault="00000000" w:rsidRPr="00000000" w14:paraId="000008A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 class="container-fluid"&gt;</w:t>
      </w:r>
    </w:p>
    <w:p w:rsidR="00000000" w:rsidDel="00000000" w:rsidP="00000000" w:rsidRDefault="00000000" w:rsidRPr="00000000" w14:paraId="000008A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 class="collapse navbar-collapse" id="navbarNav"&gt;</w:t>
      </w:r>
    </w:p>
    <w:p w:rsidR="00000000" w:rsidDel="00000000" w:rsidP="00000000" w:rsidRDefault="00000000" w:rsidRPr="00000000" w14:paraId="000008A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&lt;ul class="navbar-nav"&gt;</w:t>
      </w:r>
    </w:p>
    <w:p w:rsidR="00000000" w:rsidDel="00000000" w:rsidP="00000000" w:rsidRDefault="00000000" w:rsidRPr="00000000" w14:paraId="000008A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&lt;li class="nav-item"&gt;&lt;a class="nav-link" href="{{ route('main.index') }}"&gt;Главная&lt;/a&gt;&lt;/li&gt;</w:t>
      </w:r>
    </w:p>
    <w:p w:rsidR="00000000" w:rsidDel="00000000" w:rsidP="00000000" w:rsidRDefault="00000000" w:rsidRPr="00000000" w14:paraId="000008A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&lt;li class="nav-item"&gt;&lt;a class="nav-link" href="{{ route('detail.allDetails') }}"&gt;Справочник деталей&lt;/a&gt;&lt;/li&gt;</w:t>
      </w:r>
    </w:p>
    <w:p w:rsidR="00000000" w:rsidDel="00000000" w:rsidP="00000000" w:rsidRDefault="00000000" w:rsidRPr="00000000" w14:paraId="000008A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&lt;li class="nav-item"&gt;&lt;a class="nav-link" href="{{ route('detail.create') }}"&gt;Добавить деталь&lt;/a&gt;&lt;/li&gt;</w:t>
      </w:r>
    </w:p>
    <w:p w:rsidR="00000000" w:rsidDel="00000000" w:rsidP="00000000" w:rsidRDefault="00000000" w:rsidRPr="00000000" w14:paraId="000008A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&lt;li class="nav-item"&gt;&lt;a class="nav-link" href="{{ route('order.create') }}"&gt;Создать заявку&lt;/a&gt;&lt;/li&gt;</w:t>
      </w:r>
    </w:p>
    <w:p w:rsidR="00000000" w:rsidDel="00000000" w:rsidP="00000000" w:rsidRDefault="00000000" w:rsidRPr="00000000" w14:paraId="000008A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&lt;li class="nav-item"&gt;&lt;a class="nav-link" href="{{ route('order.index') }}"&gt;Все заявки&lt;/a&gt;&lt;/li&gt;</w:t>
      </w:r>
    </w:p>
    <w:p w:rsidR="00000000" w:rsidDel="00000000" w:rsidP="00000000" w:rsidRDefault="00000000" w:rsidRPr="00000000" w14:paraId="000008A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&lt;li class="nav-item"&gt;&lt;a class="nav-link" href="{{ route('upload.form') }}"&gt;Загрузить расписание&lt;/a&gt;&lt;/li&gt;</w:t>
      </w:r>
    </w:p>
    <w:p w:rsidR="00000000" w:rsidDel="00000000" w:rsidP="00000000" w:rsidRDefault="00000000" w:rsidRPr="00000000" w14:paraId="000008A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&lt;li class="nav-item"&gt;&lt;a class="nav-link" href="{{ route('data.list') }}"&gt;Загруженные расписания&lt;/a&gt;&lt;/li&gt;</w:t>
      </w:r>
    </w:p>
    <w:p w:rsidR="00000000" w:rsidDel="00000000" w:rsidP="00000000" w:rsidRDefault="00000000" w:rsidRPr="00000000" w14:paraId="000008A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&lt;/ul&gt;</w:t>
      </w:r>
    </w:p>
    <w:p w:rsidR="00000000" w:rsidDel="00000000" w:rsidP="00000000" w:rsidRDefault="00000000" w:rsidRPr="00000000" w14:paraId="000008A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&lt;/div&gt;</w:t>
      </w:r>
    </w:p>
    <w:p w:rsidR="00000000" w:rsidDel="00000000" w:rsidP="00000000" w:rsidRDefault="00000000" w:rsidRPr="00000000" w14:paraId="000008A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&lt;/div&gt;</w:t>
      </w:r>
    </w:p>
    <w:p w:rsidR="00000000" w:rsidDel="00000000" w:rsidP="00000000" w:rsidRDefault="00000000" w:rsidRPr="00000000" w14:paraId="000008B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&lt;/nav&gt;</w:t>
      </w:r>
    </w:p>
    <w:p w:rsidR="00000000" w:rsidDel="00000000" w:rsidP="00000000" w:rsidRDefault="00000000" w:rsidRPr="00000000" w14:paraId="000008B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&lt;!DOCTYPE html&gt;</w:t>
      </w:r>
    </w:p>
    <w:p w:rsidR="00000000" w:rsidDel="00000000" w:rsidP="00000000" w:rsidRDefault="00000000" w:rsidRPr="00000000" w14:paraId="000008B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8B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8B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&lt;meta charset="UTF-8"&gt;</w:t>
      </w:r>
    </w:p>
    <w:p w:rsidR="00000000" w:rsidDel="00000000" w:rsidP="00000000" w:rsidRDefault="00000000" w:rsidRPr="00000000" w14:paraId="000008B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&lt;meta name="viewport" content="width=device-width, initial-scale=1.0"&gt;</w:t>
      </w:r>
    </w:p>
    <w:p w:rsidR="00000000" w:rsidDel="00000000" w:rsidP="00000000" w:rsidRDefault="00000000" w:rsidRPr="00000000" w14:paraId="000008B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&lt;link rel="stylesheet" href="https://stackpath.bootstrapcdn.com/bootstrap/4.5.2/css/bootstrap.min.css"&gt;</w:t>
      </w:r>
    </w:p>
    <w:p w:rsidR="00000000" w:rsidDel="00000000" w:rsidP="00000000" w:rsidRDefault="00000000" w:rsidRPr="00000000" w14:paraId="000008B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&lt;title&gt;Добавить деталь&lt;/title&gt;</w:t>
      </w:r>
    </w:p>
    <w:p w:rsidR="00000000" w:rsidDel="00000000" w:rsidP="00000000" w:rsidRDefault="00000000" w:rsidRPr="00000000" w14:paraId="000008B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&lt;script&gt;</w:t>
      </w:r>
    </w:p>
    <w:p w:rsidR="00000000" w:rsidDel="00000000" w:rsidP="00000000" w:rsidRDefault="00000000" w:rsidRPr="00000000" w14:paraId="000008B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function updateWearFields() {</w:t>
      </w:r>
    </w:p>
    <w:p w:rsidR="00000000" w:rsidDel="00000000" w:rsidP="00000000" w:rsidRDefault="00000000" w:rsidRPr="00000000" w14:paraId="000008B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wearCount = document.getElementById('wearsCount').value;</w:t>
      </w:r>
    </w:p>
    <w:p w:rsidR="00000000" w:rsidDel="00000000" w:rsidP="00000000" w:rsidRDefault="00000000" w:rsidRPr="00000000" w14:paraId="000008B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container = document.getElementById('wear-container');</w:t>
      </w:r>
    </w:p>
    <w:p w:rsidR="00000000" w:rsidDel="00000000" w:rsidP="00000000" w:rsidRDefault="00000000" w:rsidRPr="00000000" w14:paraId="000008B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container.innerHTML = '';</w:t>
      </w:r>
    </w:p>
    <w:p w:rsidR="00000000" w:rsidDel="00000000" w:rsidP="00000000" w:rsidRDefault="00000000" w:rsidRPr="00000000" w14:paraId="000008B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B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(let i = 0; i &lt; wearCount; i++) {</w:t>
      </w:r>
    </w:p>
    <w:p w:rsidR="00000000" w:rsidDel="00000000" w:rsidP="00000000" w:rsidRDefault="00000000" w:rsidRPr="00000000" w14:paraId="000008B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formGroup = document.createElement('div');</w:t>
      </w:r>
    </w:p>
    <w:p w:rsidR="00000000" w:rsidDel="00000000" w:rsidP="00000000" w:rsidRDefault="00000000" w:rsidRPr="00000000" w14:paraId="000008C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formGroup.classList.add('form-group');</w:t>
      </w:r>
    </w:p>
    <w:p w:rsidR="00000000" w:rsidDel="00000000" w:rsidP="00000000" w:rsidRDefault="00000000" w:rsidRPr="00000000" w14:paraId="000008C1">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C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label = document.createElement('label');</w:t>
      </w:r>
    </w:p>
    <w:p w:rsidR="00000000" w:rsidDel="00000000" w:rsidP="00000000" w:rsidRDefault="00000000" w:rsidRPr="00000000" w14:paraId="000008C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label.innerText = `Участок ${i + 1}:`;</w:t>
      </w:r>
    </w:p>
    <w:p w:rsidR="00000000" w:rsidDel="00000000" w:rsidP="00000000" w:rsidRDefault="00000000" w:rsidRPr="00000000" w14:paraId="000008C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input = document.createElement('input');</w:t>
      </w:r>
    </w:p>
    <w:p w:rsidR="00000000" w:rsidDel="00000000" w:rsidP="00000000" w:rsidRDefault="00000000" w:rsidRPr="00000000" w14:paraId="000008C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input.type = 'number';</w:t>
      </w:r>
    </w:p>
    <w:p w:rsidR="00000000" w:rsidDel="00000000" w:rsidP="00000000" w:rsidRDefault="00000000" w:rsidRPr="00000000" w14:paraId="000008C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input.step = '0.1';</w:t>
      </w:r>
    </w:p>
    <w:p w:rsidR="00000000" w:rsidDel="00000000" w:rsidP="00000000" w:rsidRDefault="00000000" w:rsidRPr="00000000" w14:paraId="000008C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input.name = 'wear_areas[]';</w:t>
      </w:r>
    </w:p>
    <w:p w:rsidR="00000000" w:rsidDel="00000000" w:rsidP="00000000" w:rsidRDefault="00000000" w:rsidRPr="00000000" w14:paraId="000008C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input.classList.add('form-control');</w:t>
      </w:r>
    </w:p>
    <w:p w:rsidR="00000000" w:rsidDel="00000000" w:rsidP="00000000" w:rsidRDefault="00000000" w:rsidRPr="00000000" w14:paraId="000008C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input.required = true;</w:t>
      </w:r>
    </w:p>
    <w:p w:rsidR="00000000" w:rsidDel="00000000" w:rsidP="00000000" w:rsidRDefault="00000000" w:rsidRPr="00000000" w14:paraId="000008C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formGroup.appendChild(label);</w:t>
      </w:r>
    </w:p>
    <w:p w:rsidR="00000000" w:rsidDel="00000000" w:rsidP="00000000" w:rsidRDefault="00000000" w:rsidRPr="00000000" w14:paraId="000008C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formGroup.appendChild(input);</w:t>
      </w:r>
    </w:p>
    <w:p w:rsidR="00000000" w:rsidDel="00000000" w:rsidP="00000000" w:rsidRDefault="00000000" w:rsidRPr="00000000" w14:paraId="000008C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container.appendChild(formGroup);</w:t>
      </w:r>
    </w:p>
    <w:p w:rsidR="00000000" w:rsidDel="00000000" w:rsidP="00000000" w:rsidRDefault="00000000" w:rsidRPr="00000000" w14:paraId="000008C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C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C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&lt;/script&gt;</w:t>
      </w:r>
    </w:p>
    <w:p w:rsidR="00000000" w:rsidDel="00000000" w:rsidP="00000000" w:rsidRDefault="00000000" w:rsidRPr="00000000" w14:paraId="000008D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8D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8D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@include('layout.menu')</w:t>
      </w:r>
    </w:p>
    <w:p w:rsidR="00000000" w:rsidDel="00000000" w:rsidP="00000000" w:rsidRDefault="00000000" w:rsidRPr="00000000" w14:paraId="000008D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D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class="container mt-5"&gt;</w:t>
      </w:r>
    </w:p>
    <w:p w:rsidR="00000000" w:rsidDel="00000000" w:rsidP="00000000" w:rsidRDefault="00000000" w:rsidRPr="00000000" w14:paraId="000008D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&lt;h2 class="mb-4"&gt;Добавить деталь&lt;/h2&gt;</w:t>
      </w:r>
    </w:p>
    <w:p w:rsidR="00000000" w:rsidDel="00000000" w:rsidP="00000000" w:rsidRDefault="00000000" w:rsidRPr="00000000" w14:paraId="000008D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&lt;form action="{{ route('detail.store') }}" method="POST"&gt;</w:t>
      </w:r>
    </w:p>
    <w:p w:rsidR="00000000" w:rsidDel="00000000" w:rsidP="00000000" w:rsidRDefault="00000000" w:rsidRPr="00000000" w14:paraId="000008D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@csrf</w:t>
      </w:r>
    </w:p>
    <w:p w:rsidR="00000000" w:rsidDel="00000000" w:rsidP="00000000" w:rsidRDefault="00000000" w:rsidRPr="00000000" w14:paraId="000008D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 class="form-group"&gt;</w:t>
      </w:r>
    </w:p>
    <w:p w:rsidR="00000000" w:rsidDel="00000000" w:rsidP="00000000" w:rsidRDefault="00000000" w:rsidRPr="00000000" w14:paraId="000008D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&lt;label for="name"&gt;Название:&lt;/label&gt;</w:t>
      </w:r>
    </w:p>
    <w:p w:rsidR="00000000" w:rsidDel="00000000" w:rsidP="00000000" w:rsidRDefault="00000000" w:rsidRPr="00000000" w14:paraId="000008D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&lt;input type="text" class="form-control" id="name" name="name" required&gt;</w:t>
      </w:r>
    </w:p>
    <w:p w:rsidR="00000000" w:rsidDel="00000000" w:rsidP="00000000" w:rsidRDefault="00000000" w:rsidRPr="00000000" w14:paraId="000008D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&lt;/div&gt;</w:t>
      </w:r>
    </w:p>
    <w:p w:rsidR="00000000" w:rsidDel="00000000" w:rsidP="00000000" w:rsidRDefault="00000000" w:rsidRPr="00000000" w14:paraId="000008D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 class="form-group"&gt;</w:t>
      </w:r>
    </w:p>
    <w:p w:rsidR="00000000" w:rsidDel="00000000" w:rsidP="00000000" w:rsidRDefault="00000000" w:rsidRPr="00000000" w14:paraId="000008D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&lt;label for="initialDiameter"&gt;Изначальный диаметр:&lt;/label&gt;</w:t>
      </w:r>
    </w:p>
    <w:p w:rsidR="00000000" w:rsidDel="00000000" w:rsidP="00000000" w:rsidRDefault="00000000" w:rsidRPr="00000000" w14:paraId="000008D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&lt;input type="number" step="0.1" class="form-control" id="initialDiameter" name="initialDiameter" required&gt;</w:t>
      </w:r>
    </w:p>
    <w:p w:rsidR="00000000" w:rsidDel="00000000" w:rsidP="00000000" w:rsidRDefault="00000000" w:rsidRPr="00000000" w14:paraId="000008D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&lt;/div&gt;</w:t>
      </w:r>
    </w:p>
    <w:p w:rsidR="00000000" w:rsidDel="00000000" w:rsidP="00000000" w:rsidRDefault="00000000" w:rsidRPr="00000000" w14:paraId="000008E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 class="form-group"&gt;</w:t>
      </w:r>
    </w:p>
    <w:p w:rsidR="00000000" w:rsidDel="00000000" w:rsidP="00000000" w:rsidRDefault="00000000" w:rsidRPr="00000000" w14:paraId="000008E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&lt;label for="type"&gt;Тип:&lt;/label&gt;</w:t>
      </w:r>
    </w:p>
    <w:p w:rsidR="00000000" w:rsidDel="00000000" w:rsidP="00000000" w:rsidRDefault="00000000" w:rsidRPr="00000000" w14:paraId="000008E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&lt;input type="number" class="form-control" id="type" name="type" required&gt;</w:t>
      </w:r>
    </w:p>
    <w:p w:rsidR="00000000" w:rsidDel="00000000" w:rsidP="00000000" w:rsidRDefault="00000000" w:rsidRPr="00000000" w14:paraId="000008E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&lt;/div&gt;</w:t>
      </w:r>
    </w:p>
    <w:p w:rsidR="00000000" w:rsidDel="00000000" w:rsidP="00000000" w:rsidRDefault="00000000" w:rsidRPr="00000000" w14:paraId="000008E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 class="form-group"&gt;</w:t>
      </w:r>
    </w:p>
    <w:p w:rsidR="00000000" w:rsidDel="00000000" w:rsidP="00000000" w:rsidRDefault="00000000" w:rsidRPr="00000000" w14:paraId="000008E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&lt;label for="wearsCount"&gt;Количество участков повреждений:&lt;/label&gt;</w:t>
      </w:r>
    </w:p>
    <w:p w:rsidR="00000000" w:rsidDel="00000000" w:rsidP="00000000" w:rsidRDefault="00000000" w:rsidRPr="00000000" w14:paraId="000008E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&lt;input type="number" class="form-control" id="wearsCount" name="wearsCount" value="1" min="1" onchange="updateWearFields()" required&gt;</w:t>
      </w:r>
    </w:p>
    <w:p w:rsidR="00000000" w:rsidDel="00000000" w:rsidP="00000000" w:rsidRDefault="00000000" w:rsidRPr="00000000" w14:paraId="000008E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&lt;/div&gt;</w:t>
      </w:r>
    </w:p>
    <w:p w:rsidR="00000000" w:rsidDel="00000000" w:rsidP="00000000" w:rsidRDefault="00000000" w:rsidRPr="00000000" w14:paraId="000008E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 id="wear-container"&gt;</w:t>
      </w:r>
    </w:p>
    <w:p w:rsidR="00000000" w:rsidDel="00000000" w:rsidP="00000000" w:rsidRDefault="00000000" w:rsidRPr="00000000" w14:paraId="000008E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 class="form-group"&gt;</w:t>
      </w:r>
    </w:p>
    <w:p w:rsidR="00000000" w:rsidDel="00000000" w:rsidP="00000000" w:rsidRDefault="00000000" w:rsidRPr="00000000" w14:paraId="000008E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&lt;label&gt;Участок 1:&lt;/label&gt;</w:t>
      </w:r>
    </w:p>
    <w:p w:rsidR="00000000" w:rsidDel="00000000" w:rsidP="00000000" w:rsidRDefault="00000000" w:rsidRPr="00000000" w14:paraId="000008E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&lt;input type="number" step="0.1" class="form-control" name="wear_areas[]" required&gt;</w:t>
      </w:r>
    </w:p>
    <w:p w:rsidR="00000000" w:rsidDel="00000000" w:rsidP="00000000" w:rsidRDefault="00000000" w:rsidRPr="00000000" w14:paraId="000008E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&lt;/div&gt;</w:t>
      </w:r>
    </w:p>
    <w:p w:rsidR="00000000" w:rsidDel="00000000" w:rsidP="00000000" w:rsidRDefault="00000000" w:rsidRPr="00000000" w14:paraId="000008E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&lt;/div&gt;</w:t>
      </w:r>
    </w:p>
    <w:p w:rsidR="00000000" w:rsidDel="00000000" w:rsidP="00000000" w:rsidRDefault="00000000" w:rsidRPr="00000000" w14:paraId="000008E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 class="form-group"&gt;</w:t>
      </w:r>
    </w:p>
    <w:p w:rsidR="00000000" w:rsidDel="00000000" w:rsidP="00000000" w:rsidRDefault="00000000" w:rsidRPr="00000000" w14:paraId="000008E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&lt;label for="wear"&gt;Износ&lt;/label&gt;</w:t>
      </w:r>
    </w:p>
    <w:p w:rsidR="00000000" w:rsidDel="00000000" w:rsidP="00000000" w:rsidRDefault="00000000" w:rsidRPr="00000000" w14:paraId="000008F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&lt;input type="text" class="form-control" id="wear" name="wear" pattern="[0-9]*([.,][0-9]+)?" title="Введите число (можно десятичное)"&gt;</w:t>
      </w:r>
    </w:p>
    <w:p w:rsidR="00000000" w:rsidDel="00000000" w:rsidP="00000000" w:rsidRDefault="00000000" w:rsidRPr="00000000" w14:paraId="000008F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&lt;/div&gt;</w:t>
      </w:r>
    </w:p>
    <w:p w:rsidR="00000000" w:rsidDel="00000000" w:rsidP="00000000" w:rsidRDefault="00000000" w:rsidRPr="00000000" w14:paraId="000008F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&lt;button type="submit" class="btn btn-primary"&gt;Добавить&lt;/button&gt;</w:t>
      </w:r>
    </w:p>
    <w:p w:rsidR="00000000" w:rsidDel="00000000" w:rsidP="00000000" w:rsidRDefault="00000000" w:rsidRPr="00000000" w14:paraId="000008F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&lt;/form&gt;</w:t>
      </w:r>
    </w:p>
    <w:p w:rsidR="00000000" w:rsidDel="00000000" w:rsidP="00000000" w:rsidRDefault="00000000" w:rsidRPr="00000000" w14:paraId="000008F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&lt;/div&gt;</w:t>
      </w:r>
    </w:p>
    <w:p w:rsidR="00000000" w:rsidDel="00000000" w:rsidP="00000000" w:rsidRDefault="00000000" w:rsidRPr="00000000" w14:paraId="000008F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F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8F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8F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F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&lt;!DOCTYPE html&gt;</w:t>
      </w:r>
    </w:p>
    <w:p w:rsidR="00000000" w:rsidDel="00000000" w:rsidP="00000000" w:rsidRDefault="00000000" w:rsidRPr="00000000" w14:paraId="000008F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8F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8F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&lt;link rel="stylesheet" href="https://stackpath.bootstrapcdn.com/bootstrap/4.5.2/css/bootstrap.min.css"&gt;</w:t>
      </w:r>
    </w:p>
    <w:p w:rsidR="00000000" w:rsidDel="00000000" w:rsidP="00000000" w:rsidRDefault="00000000" w:rsidRPr="00000000" w14:paraId="000008F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&lt;title&gt;Детали&lt;/title&gt;</w:t>
      </w:r>
    </w:p>
    <w:p w:rsidR="00000000" w:rsidDel="00000000" w:rsidP="00000000" w:rsidRDefault="00000000" w:rsidRPr="00000000" w14:paraId="000008F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8F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90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@include('layout.menu')</w:t>
      </w:r>
    </w:p>
    <w:p w:rsidR="00000000" w:rsidDel="00000000" w:rsidP="00000000" w:rsidRDefault="00000000" w:rsidRPr="00000000" w14:paraId="00000901">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0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class="container mt-5"&gt;</w:t>
      </w:r>
    </w:p>
    <w:p w:rsidR="00000000" w:rsidDel="00000000" w:rsidP="00000000" w:rsidRDefault="00000000" w:rsidRPr="00000000" w14:paraId="0000090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&lt;h1 class="mb-4"&gt;Заявки&lt;/h1&gt;</w:t>
      </w:r>
    </w:p>
    <w:p w:rsidR="00000000" w:rsidDel="00000000" w:rsidP="00000000" w:rsidRDefault="00000000" w:rsidRPr="00000000" w14:paraId="0000090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&lt;table class="table table-striped table-bordered"&gt;</w:t>
      </w:r>
    </w:p>
    <w:p w:rsidR="00000000" w:rsidDel="00000000" w:rsidP="00000000" w:rsidRDefault="00000000" w:rsidRPr="00000000" w14:paraId="0000090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&lt;thead class="thead-dark"&gt;</w:t>
      </w:r>
    </w:p>
    <w:p w:rsidR="00000000" w:rsidDel="00000000" w:rsidP="00000000" w:rsidRDefault="00000000" w:rsidRPr="00000000" w14:paraId="0000090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&lt;tr&gt;</w:t>
      </w:r>
    </w:p>
    <w:p w:rsidR="00000000" w:rsidDel="00000000" w:rsidP="00000000" w:rsidRDefault="00000000" w:rsidRPr="00000000" w14:paraId="0000090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&lt;th&gt;Номер&lt;/th&gt;</w:t>
      </w:r>
    </w:p>
    <w:p w:rsidR="00000000" w:rsidDel="00000000" w:rsidP="00000000" w:rsidRDefault="00000000" w:rsidRPr="00000000" w14:paraId="0000090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&lt;th&gt;Количество приборов&lt;/th&gt;</w:t>
      </w:r>
    </w:p>
    <w:p w:rsidR="00000000" w:rsidDel="00000000" w:rsidP="00000000" w:rsidRDefault="00000000" w:rsidRPr="00000000" w14:paraId="0000090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&lt;th&gt;Количество деталей&lt;/th&gt;</w:t>
      </w:r>
    </w:p>
    <w:p w:rsidR="00000000" w:rsidDel="00000000" w:rsidP="00000000" w:rsidRDefault="00000000" w:rsidRPr="00000000" w14:paraId="0000090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&lt;/tr&gt;</w:t>
      </w:r>
    </w:p>
    <w:p w:rsidR="00000000" w:rsidDel="00000000" w:rsidP="00000000" w:rsidRDefault="00000000" w:rsidRPr="00000000" w14:paraId="0000090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&lt;/thead&gt;</w:t>
      </w:r>
    </w:p>
    <w:p w:rsidR="00000000" w:rsidDel="00000000" w:rsidP="00000000" w:rsidRDefault="00000000" w:rsidRPr="00000000" w14:paraId="0000090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&lt;tbody&gt;</w:t>
      </w:r>
    </w:p>
    <w:p w:rsidR="00000000" w:rsidDel="00000000" w:rsidP="00000000" w:rsidRDefault="00000000" w:rsidRPr="00000000" w14:paraId="0000090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@foreach ($orders as $order)</w:t>
      </w:r>
    </w:p>
    <w:p w:rsidR="00000000" w:rsidDel="00000000" w:rsidP="00000000" w:rsidRDefault="00000000" w:rsidRPr="00000000" w14:paraId="0000090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&lt;tr&gt;</w:t>
      </w:r>
    </w:p>
    <w:p w:rsidR="00000000" w:rsidDel="00000000" w:rsidP="00000000" w:rsidRDefault="00000000" w:rsidRPr="00000000" w14:paraId="0000090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&lt;td&gt;{{ $order-&gt;id }}&lt;/td&gt;</w:t>
      </w:r>
    </w:p>
    <w:p w:rsidR="00000000" w:rsidDel="00000000" w:rsidP="00000000" w:rsidRDefault="00000000" w:rsidRPr="00000000" w14:paraId="0000091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&lt;td&gt;{{ $order-&gt;number_of_devices }}&lt;/td&gt;</w:t>
      </w:r>
    </w:p>
    <w:p w:rsidR="00000000" w:rsidDel="00000000" w:rsidP="00000000" w:rsidRDefault="00000000" w:rsidRPr="00000000" w14:paraId="0000091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&lt;td&gt;{{ $order-&gt;number_of_details }}&lt;/td&gt;</w:t>
      </w:r>
    </w:p>
    <w:p w:rsidR="00000000" w:rsidDel="00000000" w:rsidP="00000000" w:rsidRDefault="00000000" w:rsidRPr="00000000" w14:paraId="0000091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&lt;/tr&gt;</w:t>
      </w:r>
    </w:p>
    <w:p w:rsidR="00000000" w:rsidDel="00000000" w:rsidP="00000000" w:rsidRDefault="00000000" w:rsidRPr="00000000" w14:paraId="0000091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@endforeach</w:t>
      </w:r>
    </w:p>
    <w:p w:rsidR="00000000" w:rsidDel="00000000" w:rsidP="00000000" w:rsidRDefault="00000000" w:rsidRPr="00000000" w14:paraId="0000091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&lt;/tbody&gt;</w:t>
      </w:r>
    </w:p>
    <w:p w:rsidR="00000000" w:rsidDel="00000000" w:rsidP="00000000" w:rsidRDefault="00000000" w:rsidRPr="00000000" w14:paraId="0000091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&lt;/table&gt;</w:t>
      </w:r>
    </w:p>
    <w:p w:rsidR="00000000" w:rsidDel="00000000" w:rsidP="00000000" w:rsidRDefault="00000000" w:rsidRPr="00000000" w14:paraId="0000091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&lt;/div&gt;</w:t>
      </w:r>
    </w:p>
    <w:p w:rsidR="00000000" w:rsidDel="00000000" w:rsidP="00000000" w:rsidRDefault="00000000" w:rsidRPr="00000000" w14:paraId="0000091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1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&lt;script src="https://code.jquery.com/jquery-3.5.1.slim.min.js"&gt;&lt;/script&gt;</w:t>
      </w:r>
    </w:p>
    <w:p w:rsidR="00000000" w:rsidDel="00000000" w:rsidP="00000000" w:rsidRDefault="00000000" w:rsidRPr="00000000" w14:paraId="0000091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&lt;script src="https://cdn.jsdelivr.net/npm/@popperjs/core@2.5.3/dist/umd/popper.min.js"&gt;&lt;/script&gt;</w:t>
      </w:r>
    </w:p>
    <w:p w:rsidR="00000000" w:rsidDel="00000000" w:rsidP="00000000" w:rsidRDefault="00000000" w:rsidRPr="00000000" w14:paraId="0000091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&lt;script src="https://stackpath.bootstrapcdn.com/bootstrap/4.5.2/js/bootstrap.min.js"&gt;&lt;/script&gt;</w:t>
      </w:r>
    </w:p>
    <w:p w:rsidR="00000000" w:rsidDel="00000000" w:rsidP="00000000" w:rsidRDefault="00000000" w:rsidRPr="00000000" w14:paraId="0000091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91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91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&lt;!DOCTYPE html&gt;</w:t>
      </w:r>
    </w:p>
    <w:p w:rsidR="00000000" w:rsidDel="00000000" w:rsidP="00000000" w:rsidRDefault="00000000" w:rsidRPr="00000000" w14:paraId="0000091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91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92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&lt;link rel="stylesheet" href="https://stackpath.bootstrapcdn.com/bootstrap/4.5.2/css/bootstrap.min.css"&gt;</w:t>
      </w:r>
    </w:p>
    <w:p w:rsidR="00000000" w:rsidDel="00000000" w:rsidP="00000000" w:rsidRDefault="00000000" w:rsidRPr="00000000" w14:paraId="0000092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&lt;title&gt;Детали&lt;/title&gt;</w:t>
      </w:r>
    </w:p>
    <w:p w:rsidR="00000000" w:rsidDel="00000000" w:rsidP="00000000" w:rsidRDefault="00000000" w:rsidRPr="00000000" w14:paraId="0000092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&lt;script&gt;</w:t>
      </w:r>
    </w:p>
    <w:p w:rsidR="00000000" w:rsidDel="00000000" w:rsidP="00000000" w:rsidRDefault="00000000" w:rsidRPr="00000000" w14:paraId="0000092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document.addEventListener('DOMContentLoaded', (event) =&gt; {</w:t>
      </w:r>
    </w:p>
    <w:p w:rsidR="00000000" w:rsidDel="00000000" w:rsidP="00000000" w:rsidRDefault="00000000" w:rsidRPr="00000000" w14:paraId="0000092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availableTypes = @json($availableTypes);</w:t>
      </w:r>
    </w:p>
    <w:p w:rsidR="00000000" w:rsidDel="00000000" w:rsidP="00000000" w:rsidRDefault="00000000" w:rsidRPr="00000000" w14:paraId="0000092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2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filterInput = document.getElementById('filterType');</w:t>
      </w:r>
    </w:p>
    <w:p w:rsidR="00000000" w:rsidDel="00000000" w:rsidP="00000000" w:rsidRDefault="00000000" w:rsidRPr="00000000" w14:paraId="0000092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filterInput.addEventListener('input', function() {</w:t>
      </w:r>
    </w:p>
    <w:p w:rsidR="00000000" w:rsidDel="00000000" w:rsidP="00000000" w:rsidRDefault="00000000" w:rsidRPr="00000000" w14:paraId="0000092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validateType(this.value, availableTypes);</w:t>
      </w:r>
    </w:p>
    <w:p w:rsidR="00000000" w:rsidDel="00000000" w:rsidP="00000000" w:rsidRDefault="00000000" w:rsidRPr="00000000" w14:paraId="0000092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filterDetails(this.value);</w:t>
      </w:r>
    </w:p>
    <w:p w:rsidR="00000000" w:rsidDel="00000000" w:rsidP="00000000" w:rsidRDefault="00000000" w:rsidRPr="00000000" w14:paraId="0000092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2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2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function validateType(value, types) {</w:t>
      </w:r>
    </w:p>
    <w:p w:rsidR="00000000" w:rsidDel="00000000" w:rsidP="00000000" w:rsidRDefault="00000000" w:rsidRPr="00000000" w14:paraId="0000092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(!types.includes(value) &amp;&amp; value !== '') {</w:t>
      </w:r>
    </w:p>
    <w:p w:rsidR="00000000" w:rsidDel="00000000" w:rsidP="00000000" w:rsidRDefault="00000000" w:rsidRPr="00000000" w14:paraId="0000092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filterInput.setCustomValidity('Тип не существует');</w:t>
      </w:r>
    </w:p>
    <w:p w:rsidR="00000000" w:rsidDel="00000000" w:rsidP="00000000" w:rsidRDefault="00000000" w:rsidRPr="00000000" w14:paraId="0000092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93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filterInput.setCustomValidity('');</w:t>
      </w:r>
    </w:p>
    <w:p w:rsidR="00000000" w:rsidDel="00000000" w:rsidP="00000000" w:rsidRDefault="00000000" w:rsidRPr="00000000" w14:paraId="0000093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3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3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3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function filterDetails(filterValue) {</w:t>
      </w:r>
    </w:p>
    <w:p w:rsidR="00000000" w:rsidDel="00000000" w:rsidP="00000000" w:rsidRDefault="00000000" w:rsidRPr="00000000" w14:paraId="0000093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rows = document.querySelectorAll('tbody tr');</w:t>
      </w:r>
    </w:p>
    <w:p w:rsidR="00000000" w:rsidDel="00000000" w:rsidP="00000000" w:rsidRDefault="00000000" w:rsidRPr="00000000" w14:paraId="0000093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rows.forEach(row =&gt; {</w:t>
      </w:r>
    </w:p>
    <w:p w:rsidR="00000000" w:rsidDel="00000000" w:rsidP="00000000" w:rsidRDefault="00000000" w:rsidRPr="00000000" w14:paraId="0000093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type = row.querySelector('td:nth-child(3)').textContent;</w:t>
      </w:r>
    </w:p>
    <w:p w:rsidR="00000000" w:rsidDel="00000000" w:rsidP="00000000" w:rsidRDefault="00000000" w:rsidRPr="00000000" w14:paraId="0000093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(type.includes(filterValue) || filterValue === '') {</w:t>
      </w:r>
    </w:p>
    <w:p w:rsidR="00000000" w:rsidDel="00000000" w:rsidP="00000000" w:rsidRDefault="00000000" w:rsidRPr="00000000" w14:paraId="0000093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row.style.display = '';</w:t>
      </w:r>
    </w:p>
    <w:p w:rsidR="00000000" w:rsidDel="00000000" w:rsidP="00000000" w:rsidRDefault="00000000" w:rsidRPr="00000000" w14:paraId="0000093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93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row.style.display = 'none';</w:t>
      </w:r>
    </w:p>
    <w:p w:rsidR="00000000" w:rsidDel="00000000" w:rsidP="00000000" w:rsidRDefault="00000000" w:rsidRPr="00000000" w14:paraId="0000093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3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3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3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4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&lt;/script&gt;</w:t>
      </w:r>
    </w:p>
    <w:p w:rsidR="00000000" w:rsidDel="00000000" w:rsidP="00000000" w:rsidRDefault="00000000" w:rsidRPr="00000000" w14:paraId="0000094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94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&lt;title&gt;Все детали&lt;/title&gt;</w:t>
      </w:r>
    </w:p>
    <w:p w:rsidR="00000000" w:rsidDel="00000000" w:rsidP="00000000" w:rsidRDefault="00000000" w:rsidRPr="00000000" w14:paraId="0000094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94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94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@include('layout.menu')</w:t>
      </w:r>
    </w:p>
    <w:p w:rsidR="00000000" w:rsidDel="00000000" w:rsidP="00000000" w:rsidRDefault="00000000" w:rsidRPr="00000000" w14:paraId="0000094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4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class="container mt-5"&gt;</w:t>
      </w:r>
    </w:p>
    <w:p w:rsidR="00000000" w:rsidDel="00000000" w:rsidP="00000000" w:rsidRDefault="00000000" w:rsidRPr="00000000" w14:paraId="0000094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&lt;h1 class="mb-4"&gt;Все детали&lt;/h1&gt;</w:t>
      </w:r>
    </w:p>
    <w:p w:rsidR="00000000" w:rsidDel="00000000" w:rsidP="00000000" w:rsidRDefault="00000000" w:rsidRPr="00000000" w14:paraId="0000094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4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 Поле для фильтрации --&gt;</w:t>
      </w:r>
    </w:p>
    <w:p w:rsidR="00000000" w:rsidDel="00000000" w:rsidP="00000000" w:rsidRDefault="00000000" w:rsidRPr="00000000" w14:paraId="0000094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 class="form-group"&gt;</w:t>
      </w:r>
    </w:p>
    <w:p w:rsidR="00000000" w:rsidDel="00000000" w:rsidP="00000000" w:rsidRDefault="00000000" w:rsidRPr="00000000" w14:paraId="0000094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&lt;label for="filterType"&gt;Фильтр по типу:&lt;/label&gt;</w:t>
      </w:r>
    </w:p>
    <w:p w:rsidR="00000000" w:rsidDel="00000000" w:rsidP="00000000" w:rsidRDefault="00000000" w:rsidRPr="00000000" w14:paraId="0000094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&lt;input type="text" class="form-control" id="filterType" list="typeOptions"&gt;</w:t>
      </w:r>
    </w:p>
    <w:p w:rsidR="00000000" w:rsidDel="00000000" w:rsidP="00000000" w:rsidRDefault="00000000" w:rsidRPr="00000000" w14:paraId="0000094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&lt;datalist id="typeOptions"&gt;</w:t>
      </w:r>
    </w:p>
    <w:p w:rsidR="00000000" w:rsidDel="00000000" w:rsidP="00000000" w:rsidRDefault="00000000" w:rsidRPr="00000000" w14:paraId="0000094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@foreach ($availableTypes as $type)</w:t>
      </w:r>
    </w:p>
    <w:p w:rsidR="00000000" w:rsidDel="00000000" w:rsidP="00000000" w:rsidRDefault="00000000" w:rsidRPr="00000000" w14:paraId="0000095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&lt;option value="{{ $type }}"&gt;&lt;/option&gt;</w:t>
      </w:r>
    </w:p>
    <w:p w:rsidR="00000000" w:rsidDel="00000000" w:rsidP="00000000" w:rsidRDefault="00000000" w:rsidRPr="00000000" w14:paraId="0000095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@endforeach</w:t>
      </w:r>
    </w:p>
    <w:p w:rsidR="00000000" w:rsidDel="00000000" w:rsidP="00000000" w:rsidRDefault="00000000" w:rsidRPr="00000000" w14:paraId="0000095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&lt;/datalist&gt;</w:t>
      </w:r>
    </w:p>
    <w:p w:rsidR="00000000" w:rsidDel="00000000" w:rsidP="00000000" w:rsidRDefault="00000000" w:rsidRPr="00000000" w14:paraId="0000095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&lt;/div&gt;</w:t>
      </w:r>
    </w:p>
    <w:p w:rsidR="00000000" w:rsidDel="00000000" w:rsidP="00000000" w:rsidRDefault="00000000" w:rsidRPr="00000000" w14:paraId="0000095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5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&lt;table class="table table-striped table-bordered"&gt;</w:t>
      </w:r>
    </w:p>
    <w:p w:rsidR="00000000" w:rsidDel="00000000" w:rsidP="00000000" w:rsidRDefault="00000000" w:rsidRPr="00000000" w14:paraId="0000095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&lt;thead class="thead-dark"&gt;</w:t>
      </w:r>
    </w:p>
    <w:p w:rsidR="00000000" w:rsidDel="00000000" w:rsidP="00000000" w:rsidRDefault="00000000" w:rsidRPr="00000000" w14:paraId="0000095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&lt;tr&gt;</w:t>
      </w:r>
    </w:p>
    <w:p w:rsidR="00000000" w:rsidDel="00000000" w:rsidP="00000000" w:rsidRDefault="00000000" w:rsidRPr="00000000" w14:paraId="0000095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&lt;th&gt;Название&lt;/th&gt;</w:t>
      </w:r>
    </w:p>
    <w:p w:rsidR="00000000" w:rsidDel="00000000" w:rsidP="00000000" w:rsidRDefault="00000000" w:rsidRPr="00000000" w14:paraId="0000095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&lt;th&gt;Диаметр&lt;/th&gt;</w:t>
      </w:r>
    </w:p>
    <w:p w:rsidR="00000000" w:rsidDel="00000000" w:rsidP="00000000" w:rsidRDefault="00000000" w:rsidRPr="00000000" w14:paraId="0000095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&lt;th&gt;Тип&lt;/th&gt;</w:t>
      </w:r>
    </w:p>
    <w:p w:rsidR="00000000" w:rsidDel="00000000" w:rsidP="00000000" w:rsidRDefault="00000000" w:rsidRPr="00000000" w14:paraId="0000095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&lt;/tr&gt;</w:t>
      </w:r>
    </w:p>
    <w:p w:rsidR="00000000" w:rsidDel="00000000" w:rsidP="00000000" w:rsidRDefault="00000000" w:rsidRPr="00000000" w14:paraId="0000095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&lt;/thead&gt;</w:t>
      </w:r>
    </w:p>
    <w:p w:rsidR="00000000" w:rsidDel="00000000" w:rsidP="00000000" w:rsidRDefault="00000000" w:rsidRPr="00000000" w14:paraId="0000095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&lt;tbody&gt;</w:t>
      </w:r>
    </w:p>
    <w:p w:rsidR="00000000" w:rsidDel="00000000" w:rsidP="00000000" w:rsidRDefault="00000000" w:rsidRPr="00000000" w14:paraId="0000095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@foreach ($details as $detail)</w:t>
      </w:r>
    </w:p>
    <w:p w:rsidR="00000000" w:rsidDel="00000000" w:rsidP="00000000" w:rsidRDefault="00000000" w:rsidRPr="00000000" w14:paraId="0000095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&lt;tr&gt;</w:t>
      </w:r>
    </w:p>
    <w:p w:rsidR="00000000" w:rsidDel="00000000" w:rsidP="00000000" w:rsidRDefault="00000000" w:rsidRPr="00000000" w14:paraId="0000096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&lt;td&gt;{{ $detail['name'] }}&lt;/td&gt;</w:t>
      </w:r>
    </w:p>
    <w:p w:rsidR="00000000" w:rsidDel="00000000" w:rsidP="00000000" w:rsidRDefault="00000000" w:rsidRPr="00000000" w14:paraId="0000096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&lt;td&gt;{{ $detail['diameter'] }}&lt;/td&gt;</w:t>
      </w:r>
    </w:p>
    <w:p w:rsidR="00000000" w:rsidDel="00000000" w:rsidP="00000000" w:rsidRDefault="00000000" w:rsidRPr="00000000" w14:paraId="0000096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&lt;td&gt;{{ $detail['type'] }}&lt;/td&gt;</w:t>
      </w:r>
    </w:p>
    <w:p w:rsidR="00000000" w:rsidDel="00000000" w:rsidP="00000000" w:rsidRDefault="00000000" w:rsidRPr="00000000" w14:paraId="0000096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&lt;/tr&gt;</w:t>
      </w:r>
    </w:p>
    <w:p w:rsidR="00000000" w:rsidDel="00000000" w:rsidP="00000000" w:rsidRDefault="00000000" w:rsidRPr="00000000" w14:paraId="0000096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@endforeach</w:t>
      </w:r>
    </w:p>
    <w:p w:rsidR="00000000" w:rsidDel="00000000" w:rsidP="00000000" w:rsidRDefault="00000000" w:rsidRPr="00000000" w14:paraId="0000096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&lt;/tbody&gt;</w:t>
      </w:r>
    </w:p>
    <w:p w:rsidR="00000000" w:rsidDel="00000000" w:rsidP="00000000" w:rsidRDefault="00000000" w:rsidRPr="00000000" w14:paraId="0000096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&lt;/table&gt;</w:t>
      </w:r>
    </w:p>
    <w:p w:rsidR="00000000" w:rsidDel="00000000" w:rsidP="00000000" w:rsidRDefault="00000000" w:rsidRPr="00000000" w14:paraId="0000096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&lt;/div&gt;</w:t>
      </w:r>
    </w:p>
    <w:p w:rsidR="00000000" w:rsidDel="00000000" w:rsidP="00000000" w:rsidRDefault="00000000" w:rsidRPr="00000000" w14:paraId="0000096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6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&lt;script src="https://code.jquery.com/jquery-3.5.1.slim.min.js"&gt;&lt;/script&gt;</w:t>
      </w:r>
    </w:p>
    <w:p w:rsidR="00000000" w:rsidDel="00000000" w:rsidP="00000000" w:rsidRDefault="00000000" w:rsidRPr="00000000" w14:paraId="0000096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&lt;script src="https://cdn.jsdelivr.net/npm/@popperjs/core@2.5.3/dist/umd/popper.min.js"&gt;&lt;/script&gt;</w:t>
      </w:r>
    </w:p>
    <w:p w:rsidR="00000000" w:rsidDel="00000000" w:rsidP="00000000" w:rsidRDefault="00000000" w:rsidRPr="00000000" w14:paraId="0000096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&lt;script src="https://stackpath.bootstrapcdn.com/bootstrap/4.5.2/js/bootstrap.min.js"&gt;&lt;/script&gt;</w:t>
      </w:r>
    </w:p>
    <w:p w:rsidR="00000000" w:rsidDel="00000000" w:rsidP="00000000" w:rsidRDefault="00000000" w:rsidRPr="00000000" w14:paraId="0000096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96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96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 lang="ru"&gt;</w:t>
      </w:r>
    </w:p>
    <w:p w:rsidR="00000000" w:rsidDel="00000000" w:rsidP="00000000" w:rsidRDefault="00000000" w:rsidRPr="00000000" w14:paraId="0000096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97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&lt;meta charset="UTF-8"&gt;</w:t>
      </w:r>
    </w:p>
    <w:p w:rsidR="00000000" w:rsidDel="00000000" w:rsidP="00000000" w:rsidRDefault="00000000" w:rsidRPr="00000000" w14:paraId="0000097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&lt;meta name="viewport" content="width=device-width, initial-scale=1.0"&gt;</w:t>
      </w:r>
    </w:p>
    <w:p w:rsidR="00000000" w:rsidDel="00000000" w:rsidP="00000000" w:rsidRDefault="00000000" w:rsidRPr="00000000" w14:paraId="0000097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&lt;title&gt;Excel Data List&lt;/title&gt;</w:t>
      </w:r>
    </w:p>
    <w:p w:rsidR="00000000" w:rsidDel="00000000" w:rsidP="00000000" w:rsidRDefault="00000000" w:rsidRPr="00000000" w14:paraId="0000097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&lt;link rel="stylesheet" href="https://stackpath.bootstrapcdn.com/bootstrap/4.5.2/css/bootstrap.min.css"&gt;</w:t>
      </w:r>
    </w:p>
    <w:p w:rsidR="00000000" w:rsidDel="00000000" w:rsidP="00000000" w:rsidRDefault="00000000" w:rsidRPr="00000000" w14:paraId="0000097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97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97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@include('layout.menu')</w:t>
      </w:r>
    </w:p>
    <w:p w:rsidR="00000000" w:rsidDel="00000000" w:rsidP="00000000" w:rsidRDefault="00000000" w:rsidRPr="00000000" w14:paraId="0000097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class="container mt-5"&gt;</w:t>
      </w:r>
    </w:p>
    <w:p w:rsidR="00000000" w:rsidDel="00000000" w:rsidP="00000000" w:rsidRDefault="00000000" w:rsidRPr="00000000" w14:paraId="0000097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&lt;h2&gt;Excel Data List&lt;/h2&gt;</w:t>
      </w:r>
    </w:p>
    <w:p w:rsidR="00000000" w:rsidDel="00000000" w:rsidP="00000000" w:rsidRDefault="00000000" w:rsidRPr="00000000" w14:paraId="0000097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&lt;table class="table table-bordered"&gt;</w:t>
      </w:r>
    </w:p>
    <w:p w:rsidR="00000000" w:rsidDel="00000000" w:rsidP="00000000" w:rsidRDefault="00000000" w:rsidRPr="00000000" w14:paraId="0000097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&lt;thead&gt;</w:t>
      </w:r>
    </w:p>
    <w:p w:rsidR="00000000" w:rsidDel="00000000" w:rsidP="00000000" w:rsidRDefault="00000000" w:rsidRPr="00000000" w14:paraId="0000097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&lt;tr&gt;</w:t>
      </w:r>
    </w:p>
    <w:p w:rsidR="00000000" w:rsidDel="00000000" w:rsidP="00000000" w:rsidRDefault="00000000" w:rsidRPr="00000000" w14:paraId="0000097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&lt;th&gt;ID&lt;/th&gt;</w:t>
      </w:r>
    </w:p>
    <w:p w:rsidR="00000000" w:rsidDel="00000000" w:rsidP="00000000" w:rsidRDefault="00000000" w:rsidRPr="00000000" w14:paraId="0000097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&lt;th&gt;Номер листа&lt;/th&gt;</w:t>
      </w:r>
    </w:p>
    <w:p w:rsidR="00000000" w:rsidDel="00000000" w:rsidP="00000000" w:rsidRDefault="00000000" w:rsidRPr="00000000" w14:paraId="0000097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&lt;th&gt;Действия&lt;/th&gt;</w:t>
      </w:r>
    </w:p>
    <w:p w:rsidR="00000000" w:rsidDel="00000000" w:rsidP="00000000" w:rsidRDefault="00000000" w:rsidRPr="00000000" w14:paraId="0000097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&lt;/tr&gt;</w:t>
      </w:r>
    </w:p>
    <w:p w:rsidR="00000000" w:rsidDel="00000000" w:rsidP="00000000" w:rsidRDefault="00000000" w:rsidRPr="00000000" w14:paraId="0000098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&lt;/thead&gt;</w:t>
      </w:r>
    </w:p>
    <w:p w:rsidR="00000000" w:rsidDel="00000000" w:rsidP="00000000" w:rsidRDefault="00000000" w:rsidRPr="00000000" w14:paraId="0000098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&lt;tbody&gt;</w:t>
      </w:r>
    </w:p>
    <w:p w:rsidR="00000000" w:rsidDel="00000000" w:rsidP="00000000" w:rsidRDefault="00000000" w:rsidRPr="00000000" w14:paraId="0000098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@foreach($excelData as $data)</w:t>
      </w:r>
    </w:p>
    <w:p w:rsidR="00000000" w:rsidDel="00000000" w:rsidP="00000000" w:rsidRDefault="00000000" w:rsidRPr="00000000" w14:paraId="0000098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&lt;tr&gt;</w:t>
      </w:r>
    </w:p>
    <w:p w:rsidR="00000000" w:rsidDel="00000000" w:rsidP="00000000" w:rsidRDefault="00000000" w:rsidRPr="00000000" w14:paraId="0000098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&lt;td&gt;{{ $data-&gt;id }}&lt;/td&gt;</w:t>
      </w:r>
    </w:p>
    <w:p w:rsidR="00000000" w:rsidDel="00000000" w:rsidP="00000000" w:rsidRDefault="00000000" w:rsidRPr="00000000" w14:paraId="0000098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&lt;td&gt;{{ $data-&gt;sheet_name }}&lt;/td&gt;</w:t>
      </w:r>
    </w:p>
    <w:p w:rsidR="00000000" w:rsidDel="00000000" w:rsidP="00000000" w:rsidRDefault="00000000" w:rsidRPr="00000000" w14:paraId="0000098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&lt;td&gt;</w:t>
      </w:r>
    </w:p>
    <w:p w:rsidR="00000000" w:rsidDel="00000000" w:rsidP="00000000" w:rsidRDefault="00000000" w:rsidRPr="00000000" w14:paraId="0000098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&lt;a href="{{ route('data.show', $data-&gt;id) }}" class="btn btn-primary"&gt;View&lt;/a&gt;</w:t>
      </w:r>
    </w:p>
    <w:p w:rsidR="00000000" w:rsidDel="00000000" w:rsidP="00000000" w:rsidRDefault="00000000" w:rsidRPr="00000000" w14:paraId="0000098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&lt;/td&gt;</w:t>
      </w:r>
    </w:p>
    <w:p w:rsidR="00000000" w:rsidDel="00000000" w:rsidP="00000000" w:rsidRDefault="00000000" w:rsidRPr="00000000" w14:paraId="0000098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&lt;/tr&gt;</w:t>
      </w:r>
    </w:p>
    <w:p w:rsidR="00000000" w:rsidDel="00000000" w:rsidP="00000000" w:rsidRDefault="00000000" w:rsidRPr="00000000" w14:paraId="0000098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@endforeach</w:t>
      </w:r>
    </w:p>
    <w:p w:rsidR="00000000" w:rsidDel="00000000" w:rsidP="00000000" w:rsidRDefault="00000000" w:rsidRPr="00000000" w14:paraId="0000098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&lt;/tbody&gt;</w:t>
      </w:r>
    </w:p>
    <w:p w:rsidR="00000000" w:rsidDel="00000000" w:rsidP="00000000" w:rsidRDefault="00000000" w:rsidRPr="00000000" w14:paraId="0000098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&lt;/table&gt;</w:t>
      </w:r>
    </w:p>
    <w:p w:rsidR="00000000" w:rsidDel="00000000" w:rsidP="00000000" w:rsidRDefault="00000000" w:rsidRPr="00000000" w14:paraId="0000098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&lt;/div&gt;</w:t>
      </w:r>
    </w:p>
    <w:p w:rsidR="00000000" w:rsidDel="00000000" w:rsidP="00000000" w:rsidRDefault="00000000" w:rsidRPr="00000000" w14:paraId="0000098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98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99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&lt;!DOCTYPE html&gt;</w:t>
      </w:r>
    </w:p>
    <w:p w:rsidR="00000000" w:rsidDel="00000000" w:rsidP="00000000" w:rsidRDefault="00000000" w:rsidRPr="00000000" w14:paraId="0000099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 lang="ru"&gt;</w:t>
      </w:r>
    </w:p>
    <w:p w:rsidR="00000000" w:rsidDel="00000000" w:rsidP="00000000" w:rsidRDefault="00000000" w:rsidRPr="00000000" w14:paraId="0000099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99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&lt;meta charset="UTF-8"&gt;</w:t>
      </w:r>
    </w:p>
    <w:p w:rsidR="00000000" w:rsidDel="00000000" w:rsidP="00000000" w:rsidRDefault="00000000" w:rsidRPr="00000000" w14:paraId="0000099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&lt;meta name="viewport" content="width=device-width, initial-scale=1.0"&gt;</w:t>
      </w:r>
    </w:p>
    <w:p w:rsidR="00000000" w:rsidDel="00000000" w:rsidP="00000000" w:rsidRDefault="00000000" w:rsidRPr="00000000" w14:paraId="0000099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&lt;link rel="stylesheet" href="https://stackpath.bootstrapcdn.com/bootstrap/4.5.2/css/bootstrap.min.css"&gt;</w:t>
      </w:r>
    </w:p>
    <w:p w:rsidR="00000000" w:rsidDel="00000000" w:rsidP="00000000" w:rsidRDefault="00000000" w:rsidRPr="00000000" w14:paraId="0000099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&lt;title&gt;Добро пожаловать!&lt;/title&gt;</w:t>
      </w:r>
    </w:p>
    <w:p w:rsidR="00000000" w:rsidDel="00000000" w:rsidP="00000000" w:rsidRDefault="00000000" w:rsidRPr="00000000" w14:paraId="0000099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99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99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class="container mt-5"&gt;</w:t>
      </w:r>
    </w:p>
    <w:p w:rsidR="00000000" w:rsidDel="00000000" w:rsidP="00000000" w:rsidRDefault="00000000" w:rsidRPr="00000000" w14:paraId="0000099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&lt;h1 class="mb-4"&gt;Добро пожаловать!&lt;/h1&gt;</w:t>
      </w:r>
    </w:p>
    <w:p w:rsidR="00000000" w:rsidDel="00000000" w:rsidP="00000000" w:rsidRDefault="00000000" w:rsidRPr="00000000" w14:paraId="0000099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&lt;p class="lead"&gt;Выберите один из разделов ниже, чтобы начать работу:&lt;/p&gt;</w:t>
      </w:r>
    </w:p>
    <w:p w:rsidR="00000000" w:rsidDel="00000000" w:rsidP="00000000" w:rsidRDefault="00000000" w:rsidRPr="00000000" w14:paraId="0000099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&lt;ul class="list-group"&gt;</w:t>
      </w:r>
    </w:p>
    <w:p w:rsidR="00000000" w:rsidDel="00000000" w:rsidP="00000000" w:rsidRDefault="00000000" w:rsidRPr="00000000" w14:paraId="0000099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&lt;li class="list-group-item"&gt;&lt;a href="{{ route('detail.allDetails') }}"&gt;Справочник деталей&lt;/a&gt;&lt;/li&gt;</w:t>
      </w:r>
    </w:p>
    <w:p w:rsidR="00000000" w:rsidDel="00000000" w:rsidP="00000000" w:rsidRDefault="00000000" w:rsidRPr="00000000" w14:paraId="0000099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&lt;li class="list-group-item"&gt;&lt;a href="{{ route('detail.create') }}"&gt;Добавить деталь&lt;/a&gt;&lt;/li&gt;</w:t>
      </w:r>
    </w:p>
    <w:p w:rsidR="00000000" w:rsidDel="00000000" w:rsidP="00000000" w:rsidRDefault="00000000" w:rsidRPr="00000000" w14:paraId="0000099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&lt;li class="list-group-item"&gt;&lt;a href="{{ route('order.create') }}"&gt;Создать заявку&lt;/a&gt;&lt;/li&gt;</w:t>
      </w:r>
    </w:p>
    <w:p w:rsidR="00000000" w:rsidDel="00000000" w:rsidP="00000000" w:rsidRDefault="00000000" w:rsidRPr="00000000" w14:paraId="000009A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&lt;li class="list-group-item"&gt;&lt;a href="{{ route('order.index') }}"&gt;Все заявки&lt;/a&gt;&lt;/li&gt;</w:t>
      </w:r>
    </w:p>
    <w:p w:rsidR="00000000" w:rsidDel="00000000" w:rsidP="00000000" w:rsidRDefault="00000000" w:rsidRPr="00000000" w14:paraId="000009A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&lt;li class="list-group-item"&gt;&lt;a href="{{ route('upload.form') }}"&gt;Загрузить расписание&lt;/a&gt;&lt;/li&gt;</w:t>
      </w:r>
    </w:p>
    <w:p w:rsidR="00000000" w:rsidDel="00000000" w:rsidP="00000000" w:rsidRDefault="00000000" w:rsidRPr="00000000" w14:paraId="000009A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&lt;li class="list-group-item"&gt;&lt;a href="{{ route('data.list') }}"&gt;Загруженные расписания&lt;/a&gt;&lt;/li&gt;</w:t>
      </w:r>
    </w:p>
    <w:p w:rsidR="00000000" w:rsidDel="00000000" w:rsidP="00000000" w:rsidRDefault="00000000" w:rsidRPr="00000000" w14:paraId="000009A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&lt;/ul&gt;</w:t>
      </w:r>
    </w:p>
    <w:p w:rsidR="00000000" w:rsidDel="00000000" w:rsidP="00000000" w:rsidRDefault="00000000" w:rsidRPr="00000000" w14:paraId="000009A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&lt;/div&gt;</w:t>
      </w:r>
    </w:p>
    <w:p w:rsidR="00000000" w:rsidDel="00000000" w:rsidP="00000000" w:rsidRDefault="00000000" w:rsidRPr="00000000" w14:paraId="000009A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A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&lt;script src="https://code.jquery.com/jquery-3.5.1.slim.min.js"&gt;&lt;/script&gt;</w:t>
      </w:r>
    </w:p>
    <w:p w:rsidR="00000000" w:rsidDel="00000000" w:rsidP="00000000" w:rsidRDefault="00000000" w:rsidRPr="00000000" w14:paraId="000009A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&lt;script src="https://cdn.jsdelivr.net/npm/@popperjs/core@2.5.3/dist/umd/popper.min.js"&gt;&lt;/script&gt;</w:t>
      </w:r>
    </w:p>
    <w:p w:rsidR="00000000" w:rsidDel="00000000" w:rsidP="00000000" w:rsidRDefault="00000000" w:rsidRPr="00000000" w14:paraId="000009A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&lt;script src="https://stackpath.bootstrapcdn.com/bootstrap/4.5.2/js/bootstrap.min.js"&gt;&lt;/script&gt;</w:t>
      </w:r>
    </w:p>
    <w:p w:rsidR="00000000" w:rsidDel="00000000" w:rsidP="00000000" w:rsidRDefault="00000000" w:rsidRPr="00000000" w14:paraId="000009A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9A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9AB">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A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&lt;!DOCTYPE html&gt;</w:t>
      </w:r>
    </w:p>
    <w:p w:rsidR="00000000" w:rsidDel="00000000" w:rsidP="00000000" w:rsidRDefault="00000000" w:rsidRPr="00000000" w14:paraId="000009A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 lang="ru"&gt;</w:t>
      </w:r>
    </w:p>
    <w:p w:rsidR="00000000" w:rsidDel="00000000" w:rsidP="00000000" w:rsidRDefault="00000000" w:rsidRPr="00000000" w14:paraId="000009A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9A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&lt;meta charset="UTF-8"&gt;</w:t>
      </w:r>
    </w:p>
    <w:p w:rsidR="00000000" w:rsidDel="00000000" w:rsidP="00000000" w:rsidRDefault="00000000" w:rsidRPr="00000000" w14:paraId="000009B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&lt;meta name="viewport" content="width=device-width, initial-scale=1.0"&gt;</w:t>
      </w:r>
    </w:p>
    <w:p w:rsidR="00000000" w:rsidDel="00000000" w:rsidP="00000000" w:rsidRDefault="00000000" w:rsidRPr="00000000" w14:paraId="000009B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&lt;link rel="stylesheet" href="https://stackpath.bootstrapcdn.com/bootstrap/4.5.2/css/bootstrap.min.css"&gt;</w:t>
      </w:r>
    </w:p>
    <w:p w:rsidR="00000000" w:rsidDel="00000000" w:rsidP="00000000" w:rsidRDefault="00000000" w:rsidRPr="00000000" w14:paraId="000009B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&lt;title&gt;Оформить заявку&lt;/title&gt;</w:t>
      </w:r>
    </w:p>
    <w:p w:rsidR="00000000" w:rsidDel="00000000" w:rsidP="00000000" w:rsidRDefault="00000000" w:rsidRPr="00000000" w14:paraId="000009B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&lt;script&gt;</w:t>
      </w:r>
    </w:p>
    <w:p w:rsidR="00000000" w:rsidDel="00000000" w:rsidP="00000000" w:rsidRDefault="00000000" w:rsidRPr="00000000" w14:paraId="000009B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function updateDetailFields() {</w:t>
      </w:r>
    </w:p>
    <w:p w:rsidR="00000000" w:rsidDel="00000000" w:rsidP="00000000" w:rsidRDefault="00000000" w:rsidRPr="00000000" w14:paraId="000009B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numberOfDetails = document.getElementById('number_of_details').value;</w:t>
      </w:r>
    </w:p>
    <w:p w:rsidR="00000000" w:rsidDel="00000000" w:rsidP="00000000" w:rsidRDefault="00000000" w:rsidRPr="00000000" w14:paraId="000009B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detailFieldsContainer = document.getElementById('detail_fields_container');</w:t>
      </w:r>
    </w:p>
    <w:p w:rsidR="00000000" w:rsidDel="00000000" w:rsidP="00000000" w:rsidRDefault="00000000" w:rsidRPr="00000000" w14:paraId="000009B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detailFieldsContainer.innerHTML = '';</w:t>
      </w:r>
    </w:p>
    <w:p w:rsidR="00000000" w:rsidDel="00000000" w:rsidP="00000000" w:rsidRDefault="00000000" w:rsidRPr="00000000" w14:paraId="000009B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B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(var i = 0; i &lt; numberOfDetails; i++) {</w:t>
      </w:r>
    </w:p>
    <w:p w:rsidR="00000000" w:rsidDel="00000000" w:rsidP="00000000" w:rsidRDefault="00000000" w:rsidRPr="00000000" w14:paraId="000009B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formGroup = document.createElement('div');</w:t>
      </w:r>
    </w:p>
    <w:p w:rsidR="00000000" w:rsidDel="00000000" w:rsidP="00000000" w:rsidRDefault="00000000" w:rsidRPr="00000000" w14:paraId="000009B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formGroup.classList.add('form-group');</w:t>
      </w:r>
    </w:p>
    <w:p w:rsidR="00000000" w:rsidDel="00000000" w:rsidP="00000000" w:rsidRDefault="00000000" w:rsidRPr="00000000" w14:paraId="000009B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B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label = document.createElement('label');</w:t>
      </w:r>
    </w:p>
    <w:p w:rsidR="00000000" w:rsidDel="00000000" w:rsidP="00000000" w:rsidRDefault="00000000" w:rsidRPr="00000000" w14:paraId="000009B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label.innerText = 'Выберите деталь ' + (i + 1) + ':';</w:t>
      </w:r>
    </w:p>
    <w:p w:rsidR="00000000" w:rsidDel="00000000" w:rsidP="00000000" w:rsidRDefault="00000000" w:rsidRPr="00000000" w14:paraId="000009B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label.setAttribute('for', 'detail_select_' + i);</w:t>
      </w:r>
    </w:p>
    <w:p w:rsidR="00000000" w:rsidDel="00000000" w:rsidP="00000000" w:rsidRDefault="00000000" w:rsidRPr="00000000" w14:paraId="000009C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C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select = document.createElement('select');</w:t>
      </w:r>
    </w:p>
    <w:p w:rsidR="00000000" w:rsidDel="00000000" w:rsidP="00000000" w:rsidRDefault="00000000" w:rsidRPr="00000000" w14:paraId="000009C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select.name = 'detail_ids[]';</w:t>
      </w:r>
    </w:p>
    <w:p w:rsidR="00000000" w:rsidDel="00000000" w:rsidP="00000000" w:rsidRDefault="00000000" w:rsidRPr="00000000" w14:paraId="000009C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select.classList.add('form-control', 'detail-select');</w:t>
      </w:r>
    </w:p>
    <w:p w:rsidR="00000000" w:rsidDel="00000000" w:rsidP="00000000" w:rsidRDefault="00000000" w:rsidRPr="00000000" w14:paraId="000009C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select.setAttribute('data-index', i);</w:t>
      </w:r>
    </w:p>
    <w:p w:rsidR="00000000" w:rsidDel="00000000" w:rsidP="00000000" w:rsidRDefault="00000000" w:rsidRPr="00000000" w14:paraId="000009C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select.id = 'detail_select_' + i;</w:t>
      </w:r>
    </w:p>
    <w:p w:rsidR="00000000" w:rsidDel="00000000" w:rsidP="00000000" w:rsidRDefault="00000000" w:rsidRPr="00000000" w14:paraId="000009C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select.onchange = updateSelectOptions;</w:t>
      </w:r>
    </w:p>
    <w:p w:rsidR="00000000" w:rsidDel="00000000" w:rsidP="00000000" w:rsidRDefault="00000000" w:rsidRPr="00000000" w14:paraId="000009C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C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@foreach ($details as $detail)</w:t>
      </w:r>
    </w:p>
    <w:p w:rsidR="00000000" w:rsidDel="00000000" w:rsidP="00000000" w:rsidRDefault="00000000" w:rsidRPr="00000000" w14:paraId="000009C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option = document.createElement('option');</w:t>
      </w:r>
    </w:p>
    <w:p w:rsidR="00000000" w:rsidDel="00000000" w:rsidP="00000000" w:rsidRDefault="00000000" w:rsidRPr="00000000" w14:paraId="000009C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option.value = '{{ $detail-&gt;id }}';</w:t>
      </w:r>
    </w:p>
    <w:p w:rsidR="00000000" w:rsidDel="00000000" w:rsidP="00000000" w:rsidRDefault="00000000" w:rsidRPr="00000000" w14:paraId="000009C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option.text = '{{ $detail-&gt;name }}';</w:t>
      </w:r>
    </w:p>
    <w:p w:rsidR="00000000" w:rsidDel="00000000" w:rsidP="00000000" w:rsidRDefault="00000000" w:rsidRPr="00000000" w14:paraId="000009C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select.appendChild(option);</w:t>
      </w:r>
    </w:p>
    <w:p w:rsidR="00000000" w:rsidDel="00000000" w:rsidP="00000000" w:rsidRDefault="00000000" w:rsidRPr="00000000" w14:paraId="000009C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@endforeach</w:t>
      </w:r>
    </w:p>
    <w:p w:rsidR="00000000" w:rsidDel="00000000" w:rsidP="00000000" w:rsidRDefault="00000000" w:rsidRPr="00000000" w14:paraId="000009C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C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formGroup.appendChild(label);</w:t>
      </w:r>
    </w:p>
    <w:p w:rsidR="00000000" w:rsidDel="00000000" w:rsidP="00000000" w:rsidRDefault="00000000" w:rsidRPr="00000000" w14:paraId="000009D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formGroup.appendChild(select);</w:t>
      </w:r>
    </w:p>
    <w:p w:rsidR="00000000" w:rsidDel="00000000" w:rsidP="00000000" w:rsidRDefault="00000000" w:rsidRPr="00000000" w14:paraId="000009D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detailFieldsContainer.appendChild(formGroup);</w:t>
      </w:r>
    </w:p>
    <w:p w:rsidR="00000000" w:rsidDel="00000000" w:rsidP="00000000" w:rsidRDefault="00000000" w:rsidRPr="00000000" w14:paraId="000009D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D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D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D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function updateSelectOptions() {</w:t>
      </w:r>
    </w:p>
    <w:p w:rsidR="00000000" w:rsidDel="00000000" w:rsidP="00000000" w:rsidRDefault="00000000" w:rsidRPr="00000000" w14:paraId="000009D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selects = document.getElementsByClassName('detail-select');</w:t>
      </w:r>
    </w:p>
    <w:p w:rsidR="00000000" w:rsidDel="00000000" w:rsidP="00000000" w:rsidRDefault="00000000" w:rsidRPr="00000000" w14:paraId="000009D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selectedValues = Array.from(selects).map(select =&gt; select.value);</w:t>
      </w:r>
    </w:p>
    <w:p w:rsidR="00000000" w:rsidDel="00000000" w:rsidP="00000000" w:rsidRDefault="00000000" w:rsidRPr="00000000" w14:paraId="000009D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D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Array.from(selects).forEach(select =&gt; {</w:t>
      </w:r>
    </w:p>
    <w:p w:rsidR="00000000" w:rsidDel="00000000" w:rsidP="00000000" w:rsidRDefault="00000000" w:rsidRPr="00000000" w14:paraId="000009D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currentValue = select.value;</w:t>
      </w:r>
    </w:p>
    <w:p w:rsidR="00000000" w:rsidDel="00000000" w:rsidP="00000000" w:rsidRDefault="00000000" w:rsidRPr="00000000" w14:paraId="000009D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select.innerHTML = '';</w:t>
      </w:r>
    </w:p>
    <w:p w:rsidR="00000000" w:rsidDel="00000000" w:rsidP="00000000" w:rsidRDefault="00000000" w:rsidRPr="00000000" w14:paraId="000009D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D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@foreach ($details as $detail)</w:t>
      </w:r>
    </w:p>
    <w:p w:rsidR="00000000" w:rsidDel="00000000" w:rsidP="00000000" w:rsidRDefault="00000000" w:rsidRPr="00000000" w14:paraId="000009D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option = document.createElement('option');</w:t>
      </w:r>
    </w:p>
    <w:p w:rsidR="00000000" w:rsidDel="00000000" w:rsidP="00000000" w:rsidRDefault="00000000" w:rsidRPr="00000000" w14:paraId="000009D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option.value = '{{ $detail-&gt;id }}';</w:t>
      </w:r>
    </w:p>
    <w:p w:rsidR="00000000" w:rsidDel="00000000" w:rsidP="00000000" w:rsidRDefault="00000000" w:rsidRPr="00000000" w14:paraId="000009E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option.text = '{{ $detail-&gt;name }}';</w:t>
      </w:r>
    </w:p>
    <w:p w:rsidR="00000000" w:rsidDel="00000000" w:rsidP="00000000" w:rsidRDefault="00000000" w:rsidRPr="00000000" w14:paraId="000009E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(!selectedValues.includes(option.value) || option.value === currentValue) {</w:t>
      </w:r>
    </w:p>
    <w:p w:rsidR="00000000" w:rsidDel="00000000" w:rsidP="00000000" w:rsidRDefault="00000000" w:rsidRPr="00000000" w14:paraId="000009E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select.appendChild(option);</w:t>
      </w:r>
    </w:p>
    <w:p w:rsidR="00000000" w:rsidDel="00000000" w:rsidP="00000000" w:rsidRDefault="00000000" w:rsidRPr="00000000" w14:paraId="000009E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E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@endforeach</w:t>
      </w:r>
    </w:p>
    <w:p w:rsidR="00000000" w:rsidDel="00000000" w:rsidP="00000000" w:rsidRDefault="00000000" w:rsidRPr="00000000" w14:paraId="000009E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E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select.value = currentValue;</w:t>
      </w:r>
    </w:p>
    <w:p w:rsidR="00000000" w:rsidDel="00000000" w:rsidP="00000000" w:rsidRDefault="00000000" w:rsidRPr="00000000" w14:paraId="000009E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E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E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E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function updateNumberOfDetailsField() {</w:t>
      </w:r>
    </w:p>
    <w:p w:rsidR="00000000" w:rsidDel="00000000" w:rsidP="00000000" w:rsidRDefault="00000000" w:rsidRPr="00000000" w14:paraId="000009E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numberOfDetailsInput = document.getElementById('number_of_details');</w:t>
      </w:r>
    </w:p>
    <w:p w:rsidR="00000000" w:rsidDel="00000000" w:rsidP="00000000" w:rsidRDefault="00000000" w:rsidRPr="00000000" w14:paraId="000009E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hiddenInput = document.getElementById('hidden_number_of_details');</w:t>
      </w:r>
    </w:p>
    <w:p w:rsidR="00000000" w:rsidDel="00000000" w:rsidP="00000000" w:rsidRDefault="00000000" w:rsidRPr="00000000" w14:paraId="000009E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hiddenInput.value = numberOfDetailsInput.value;</w:t>
      </w:r>
    </w:p>
    <w:p w:rsidR="00000000" w:rsidDel="00000000" w:rsidP="00000000" w:rsidRDefault="00000000" w:rsidRPr="00000000" w14:paraId="000009E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E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F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document.addEventListener('DOMContentLoaded', function () {</w:t>
      </w:r>
    </w:p>
    <w:p w:rsidR="00000000" w:rsidDel="00000000" w:rsidP="00000000" w:rsidRDefault="00000000" w:rsidRPr="00000000" w14:paraId="000009F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document.getElementById('number_of_details').addEventListener('change', updateNumberOfDetailsField);</w:t>
      </w:r>
    </w:p>
    <w:p w:rsidR="00000000" w:rsidDel="00000000" w:rsidP="00000000" w:rsidRDefault="00000000" w:rsidRPr="00000000" w14:paraId="000009F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F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&lt;/script&gt;</w:t>
      </w:r>
    </w:p>
    <w:p w:rsidR="00000000" w:rsidDel="00000000" w:rsidP="00000000" w:rsidRDefault="00000000" w:rsidRPr="00000000" w14:paraId="000009F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9F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9F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@include('layout.menu')</w:t>
      </w:r>
    </w:p>
    <w:p w:rsidR="00000000" w:rsidDel="00000000" w:rsidP="00000000" w:rsidRDefault="00000000" w:rsidRPr="00000000" w14:paraId="000009F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F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class="container mt-5"&gt;</w:t>
      </w:r>
    </w:p>
    <w:p w:rsidR="00000000" w:rsidDel="00000000" w:rsidP="00000000" w:rsidRDefault="00000000" w:rsidRPr="00000000" w14:paraId="000009F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&lt;h1 class="mb-4"&gt;Оформить заявку&lt;/h1&gt;</w:t>
      </w:r>
    </w:p>
    <w:p w:rsidR="00000000" w:rsidDel="00000000" w:rsidP="00000000" w:rsidRDefault="00000000" w:rsidRPr="00000000" w14:paraId="000009F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F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&lt;form action="{{ route('order.store') }}" method="POST"&gt;</w:t>
      </w:r>
    </w:p>
    <w:p w:rsidR="00000000" w:rsidDel="00000000" w:rsidP="00000000" w:rsidRDefault="00000000" w:rsidRPr="00000000" w14:paraId="000009F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@csrf</w:t>
      </w:r>
    </w:p>
    <w:p w:rsidR="00000000" w:rsidDel="00000000" w:rsidP="00000000" w:rsidRDefault="00000000" w:rsidRPr="00000000" w14:paraId="000009F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 class="form-group"&gt;</w:t>
      </w:r>
    </w:p>
    <w:p w:rsidR="00000000" w:rsidDel="00000000" w:rsidP="00000000" w:rsidRDefault="00000000" w:rsidRPr="00000000" w14:paraId="000009F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&lt;label for="number_of_details"&gt;Количество деталей:&lt;/label&gt;</w:t>
      </w:r>
    </w:p>
    <w:p w:rsidR="00000000" w:rsidDel="00000000" w:rsidP="00000000" w:rsidRDefault="00000000" w:rsidRPr="00000000" w14:paraId="000009F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&lt;input type="number" class="form-control" id="number_of_details" name="number_of_details" min="2" onchange="updateDetailFields()" required&gt;</w:t>
      </w:r>
    </w:p>
    <w:p w:rsidR="00000000" w:rsidDel="00000000" w:rsidP="00000000" w:rsidRDefault="00000000" w:rsidRPr="00000000" w14:paraId="00000A0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&lt;input type="hidden" id="hidden_number_of_details" name="hidden_number_of_details"&gt;</w:t>
      </w:r>
    </w:p>
    <w:p w:rsidR="00000000" w:rsidDel="00000000" w:rsidP="00000000" w:rsidRDefault="00000000" w:rsidRPr="00000000" w14:paraId="00000A0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&lt;/div&gt;</w:t>
      </w:r>
    </w:p>
    <w:p w:rsidR="00000000" w:rsidDel="00000000" w:rsidP="00000000" w:rsidRDefault="00000000" w:rsidRPr="00000000" w14:paraId="00000A0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 class="form-group" id="detail_fields_container"&gt;&lt;/div&gt;</w:t>
      </w:r>
    </w:p>
    <w:p w:rsidR="00000000" w:rsidDel="00000000" w:rsidP="00000000" w:rsidRDefault="00000000" w:rsidRPr="00000000" w14:paraId="00000A0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&lt;button type="submit" class="btn btn-primary"&gt;Отправить заявку&lt;/button&gt;</w:t>
      </w:r>
    </w:p>
    <w:p w:rsidR="00000000" w:rsidDel="00000000" w:rsidP="00000000" w:rsidRDefault="00000000" w:rsidRPr="00000000" w14:paraId="00000A0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&lt;/form&gt;</w:t>
      </w:r>
    </w:p>
    <w:p w:rsidR="00000000" w:rsidDel="00000000" w:rsidP="00000000" w:rsidRDefault="00000000" w:rsidRPr="00000000" w14:paraId="00000A0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&lt;/div&gt;</w:t>
      </w:r>
    </w:p>
    <w:p w:rsidR="00000000" w:rsidDel="00000000" w:rsidP="00000000" w:rsidRDefault="00000000" w:rsidRPr="00000000" w14:paraId="00000A0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0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&lt;script src="https://code.jquery.com/jquery-3.5.1.slim.min.js"&gt;&lt;/script&gt;</w:t>
      </w:r>
    </w:p>
    <w:p w:rsidR="00000000" w:rsidDel="00000000" w:rsidP="00000000" w:rsidRDefault="00000000" w:rsidRPr="00000000" w14:paraId="00000A0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&lt;script src="https://cdn.jsdelivr.net/npm/@popperjs/core@2.5.3/dist/umd/popper.min.js"&gt;&lt;/script&gt;</w:t>
      </w:r>
    </w:p>
    <w:p w:rsidR="00000000" w:rsidDel="00000000" w:rsidP="00000000" w:rsidRDefault="00000000" w:rsidRPr="00000000" w14:paraId="00000A0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&lt;script src="https://stackpath.bootstrapcdn.com/bootstrap/4.5.2/js/bootstrap.min.js"&gt;&lt;/script&gt;</w:t>
      </w:r>
    </w:p>
    <w:p w:rsidR="00000000" w:rsidDel="00000000" w:rsidP="00000000" w:rsidRDefault="00000000" w:rsidRPr="00000000" w14:paraId="00000A0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A0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A0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&lt;!DOCTYPE html&gt;</w:t>
      </w:r>
    </w:p>
    <w:p w:rsidR="00000000" w:rsidDel="00000000" w:rsidP="00000000" w:rsidRDefault="00000000" w:rsidRPr="00000000" w14:paraId="00000A0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 lang="ru"&gt;</w:t>
      </w:r>
    </w:p>
    <w:p w:rsidR="00000000" w:rsidDel="00000000" w:rsidP="00000000" w:rsidRDefault="00000000" w:rsidRPr="00000000" w14:paraId="00000A0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A0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&lt;meta charset="UTF-8"&gt;</w:t>
      </w:r>
    </w:p>
    <w:p w:rsidR="00000000" w:rsidDel="00000000" w:rsidP="00000000" w:rsidRDefault="00000000" w:rsidRPr="00000000" w14:paraId="00000A1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&lt;title&gt;Результаты заявки&lt;/title&gt;</w:t>
      </w:r>
    </w:p>
    <w:p w:rsidR="00000000" w:rsidDel="00000000" w:rsidP="00000000" w:rsidRDefault="00000000" w:rsidRPr="00000000" w14:paraId="00000A1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&lt;link rel="stylesheet" href="https://stackpath.bootstrapcdn.com/bootstrap/4.5.2/css/bootstrap.min.css"&gt;</w:t>
      </w:r>
    </w:p>
    <w:p w:rsidR="00000000" w:rsidDel="00000000" w:rsidP="00000000" w:rsidRDefault="00000000" w:rsidRPr="00000000" w14:paraId="00000A1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A1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A1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@csrf</w:t>
      </w:r>
    </w:p>
    <w:p w:rsidR="00000000" w:rsidDel="00000000" w:rsidP="00000000" w:rsidRDefault="00000000" w:rsidRPr="00000000" w14:paraId="00000A1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@include('layout.menu')</w:t>
      </w:r>
    </w:p>
    <w:p w:rsidR="00000000" w:rsidDel="00000000" w:rsidP="00000000" w:rsidRDefault="00000000" w:rsidRPr="00000000" w14:paraId="00000A1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1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class="container mt-5"&gt;</w:t>
      </w:r>
    </w:p>
    <w:p w:rsidR="00000000" w:rsidDel="00000000" w:rsidP="00000000" w:rsidRDefault="00000000" w:rsidRPr="00000000" w14:paraId="00000A1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&lt;h1 class="mb-4"&gt;Результаты заявки&lt;/h1&gt;</w:t>
      </w:r>
    </w:p>
    <w:p w:rsidR="00000000" w:rsidDel="00000000" w:rsidP="00000000" w:rsidRDefault="00000000" w:rsidRPr="00000000" w14:paraId="00000A1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1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(session('success'))</w:t>
      </w:r>
    </w:p>
    <w:p w:rsidR="00000000" w:rsidDel="00000000" w:rsidP="00000000" w:rsidRDefault="00000000" w:rsidRPr="00000000" w14:paraId="00000A1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 class="alert alert-success" role="alert"&gt;</w:t>
      </w:r>
    </w:p>
    <w:p w:rsidR="00000000" w:rsidDel="00000000" w:rsidP="00000000" w:rsidRDefault="00000000" w:rsidRPr="00000000" w14:paraId="00000A1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session('success') }}</w:t>
      </w:r>
    </w:p>
    <w:p w:rsidR="00000000" w:rsidDel="00000000" w:rsidP="00000000" w:rsidRDefault="00000000" w:rsidRPr="00000000" w14:paraId="00000A1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&lt;/div&gt;</w:t>
      </w:r>
    </w:p>
    <w:p w:rsidR="00000000" w:rsidDel="00000000" w:rsidP="00000000" w:rsidRDefault="00000000" w:rsidRPr="00000000" w14:paraId="00000A1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@endif</w:t>
      </w:r>
    </w:p>
    <w:p w:rsidR="00000000" w:rsidDel="00000000" w:rsidP="00000000" w:rsidRDefault="00000000" w:rsidRPr="00000000" w14:paraId="00000A1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2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 class="card mb-4"&gt;</w:t>
      </w:r>
    </w:p>
    <w:p w:rsidR="00000000" w:rsidDel="00000000" w:rsidP="00000000" w:rsidRDefault="00000000" w:rsidRPr="00000000" w14:paraId="00000A2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 class="card-body"&gt;</w:t>
      </w:r>
    </w:p>
    <w:p w:rsidR="00000000" w:rsidDel="00000000" w:rsidP="00000000" w:rsidRDefault="00000000" w:rsidRPr="00000000" w14:paraId="00000A2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&lt;h2 class="card-title"&gt;Результаты расчетов&lt;/h2&gt;</w:t>
      </w:r>
    </w:p>
    <w:p w:rsidR="00000000" w:rsidDel="00000000" w:rsidP="00000000" w:rsidRDefault="00000000" w:rsidRPr="00000000" w14:paraId="00000A2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&lt;p class="card-text"&gt;&lt;strong&gt;Количество деталей:&lt;/strong&gt; {{ $order-&gt;number_of_details }}&lt;/p&gt;</w:t>
      </w:r>
    </w:p>
    <w:p w:rsidR="00000000" w:rsidDel="00000000" w:rsidP="00000000" w:rsidRDefault="00000000" w:rsidRPr="00000000" w14:paraId="00000A2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&lt;p class="card-text"&gt;&lt;strong&gt;Количество приборов:&lt;/strong&gt; {{ $order-&gt;number_of_devices }}&lt;/p&gt;</w:t>
      </w:r>
    </w:p>
    <w:p w:rsidR="00000000" w:rsidDel="00000000" w:rsidP="00000000" w:rsidRDefault="00000000" w:rsidRPr="00000000" w14:paraId="00000A2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&lt;p class="card-text"&gt;&lt;strong&gt;J:&lt;/strong&gt; {{ $order-&gt;J_parameter }}&lt;/p&gt;</w:t>
      </w:r>
    </w:p>
    <w:p w:rsidR="00000000" w:rsidDel="00000000" w:rsidP="00000000" w:rsidRDefault="00000000" w:rsidRPr="00000000" w14:paraId="00000A2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&lt;/div&gt;</w:t>
      </w:r>
    </w:p>
    <w:p w:rsidR="00000000" w:rsidDel="00000000" w:rsidP="00000000" w:rsidRDefault="00000000" w:rsidRPr="00000000" w14:paraId="00000A2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&lt;/div&gt;</w:t>
      </w:r>
    </w:p>
    <w:p w:rsidR="00000000" w:rsidDel="00000000" w:rsidP="00000000" w:rsidRDefault="00000000" w:rsidRPr="00000000" w14:paraId="00000A2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2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 class="card mb-4"&gt;</w:t>
      </w:r>
    </w:p>
    <w:p w:rsidR="00000000" w:rsidDel="00000000" w:rsidP="00000000" w:rsidRDefault="00000000" w:rsidRPr="00000000" w14:paraId="00000A2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 class="card-body"&gt;</w:t>
      </w:r>
    </w:p>
    <w:p w:rsidR="00000000" w:rsidDel="00000000" w:rsidP="00000000" w:rsidRDefault="00000000" w:rsidRPr="00000000" w14:paraId="00000A2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&lt;h2 class="card-title"&gt;Детали:&lt;/h2&gt;</w:t>
      </w:r>
    </w:p>
    <w:p w:rsidR="00000000" w:rsidDel="00000000" w:rsidP="00000000" w:rsidRDefault="00000000" w:rsidRPr="00000000" w14:paraId="00000A2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&lt;ul class="list-group list-group-flush"&gt;</w:t>
      </w:r>
    </w:p>
    <w:p w:rsidR="00000000" w:rsidDel="00000000" w:rsidP="00000000" w:rsidRDefault="00000000" w:rsidRPr="00000000" w14:paraId="00000A2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@foreach ($details as $detail)</w:t>
      </w:r>
    </w:p>
    <w:p w:rsidR="00000000" w:rsidDel="00000000" w:rsidP="00000000" w:rsidRDefault="00000000" w:rsidRPr="00000000" w14:paraId="00000A2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&lt;li class="list-group-item"&gt;{{ $detail-&gt;name }}&lt;/li&gt;</w:t>
      </w:r>
    </w:p>
    <w:p w:rsidR="00000000" w:rsidDel="00000000" w:rsidP="00000000" w:rsidRDefault="00000000" w:rsidRPr="00000000" w14:paraId="00000A2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@endforeach</w:t>
      </w:r>
    </w:p>
    <w:p w:rsidR="00000000" w:rsidDel="00000000" w:rsidP="00000000" w:rsidRDefault="00000000" w:rsidRPr="00000000" w14:paraId="00000A3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&lt;/ul&gt;</w:t>
      </w:r>
    </w:p>
    <w:p w:rsidR="00000000" w:rsidDel="00000000" w:rsidP="00000000" w:rsidRDefault="00000000" w:rsidRPr="00000000" w14:paraId="00000A3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&lt;/div&gt;</w:t>
      </w:r>
    </w:p>
    <w:p w:rsidR="00000000" w:rsidDel="00000000" w:rsidP="00000000" w:rsidRDefault="00000000" w:rsidRPr="00000000" w14:paraId="00000A3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&lt;/div&gt;</w:t>
      </w:r>
    </w:p>
    <w:p w:rsidR="00000000" w:rsidDel="00000000" w:rsidP="00000000" w:rsidRDefault="00000000" w:rsidRPr="00000000" w14:paraId="00000A3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3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 class="card mb-4"&gt;</w:t>
      </w:r>
    </w:p>
    <w:p w:rsidR="00000000" w:rsidDel="00000000" w:rsidP="00000000" w:rsidRDefault="00000000" w:rsidRPr="00000000" w14:paraId="00000A3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&lt;a href="{{ route('order.create') }}" class="btn btn-primary mb-2"&gt;Создать новую заявку&lt;/a&gt;</w:t>
      </w:r>
    </w:p>
    <w:p w:rsidR="00000000" w:rsidDel="00000000" w:rsidP="00000000" w:rsidRDefault="00000000" w:rsidRPr="00000000" w14:paraId="00000A3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&lt;a href="{{ route('order.download', ['id' =&gt; $order-&gt;id]) }}" class="btn btn-secondary"&gt;Выгрузить результаты&lt;/a&gt;</w:t>
      </w:r>
    </w:p>
    <w:p w:rsidR="00000000" w:rsidDel="00000000" w:rsidP="00000000" w:rsidRDefault="00000000" w:rsidRPr="00000000" w14:paraId="00000A3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&lt;/div&gt;</w:t>
      </w:r>
    </w:p>
    <w:p w:rsidR="00000000" w:rsidDel="00000000" w:rsidP="00000000" w:rsidRDefault="00000000" w:rsidRPr="00000000" w14:paraId="00000A3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&lt;/div&gt;</w:t>
      </w:r>
    </w:p>
    <w:p w:rsidR="00000000" w:rsidDel="00000000" w:rsidP="00000000" w:rsidRDefault="00000000" w:rsidRPr="00000000" w14:paraId="00000A3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3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&lt;script src="https://code.jquery.com/jquery-3.5.1.slim.min.js"&gt;&lt;/script&gt;</w:t>
      </w:r>
    </w:p>
    <w:p w:rsidR="00000000" w:rsidDel="00000000" w:rsidP="00000000" w:rsidRDefault="00000000" w:rsidRPr="00000000" w14:paraId="00000A3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&lt;script src="https://cdn.jsdelivr.net/npm/@popperjs/core@2.5.3/dist/umd/popper.min.js"&gt;&lt;/script&gt;</w:t>
      </w:r>
    </w:p>
    <w:p w:rsidR="00000000" w:rsidDel="00000000" w:rsidP="00000000" w:rsidRDefault="00000000" w:rsidRPr="00000000" w14:paraId="00000A3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&lt;script src="https://stackpath.bootstrapcdn.com/bootstrap/4.5.2/js/bootstrap.min.js"&gt;&lt;/script&gt;</w:t>
      </w:r>
    </w:p>
    <w:p w:rsidR="00000000" w:rsidDel="00000000" w:rsidP="00000000" w:rsidRDefault="00000000" w:rsidRPr="00000000" w14:paraId="00000A3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A3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A3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 showData.blade.php --&gt;</w:t>
      </w:r>
    </w:p>
    <w:p w:rsidR="00000000" w:rsidDel="00000000" w:rsidP="00000000" w:rsidRDefault="00000000" w:rsidRPr="00000000" w14:paraId="00000A4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4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&lt;h2&gt;Лист: {{ $excelData-&gt;sheet_name }}&lt;/h2&gt;</w:t>
      </w:r>
    </w:p>
    <w:p w:rsidR="00000000" w:rsidDel="00000000" w:rsidP="00000000" w:rsidRDefault="00000000" w:rsidRPr="00000000" w14:paraId="00000A4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&lt;table class="table table-bordered"&gt;</w:t>
      </w:r>
    </w:p>
    <w:p w:rsidR="00000000" w:rsidDel="00000000" w:rsidP="00000000" w:rsidRDefault="00000000" w:rsidRPr="00000000" w14:paraId="00000A4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&lt;thead&gt;</w:t>
      </w:r>
    </w:p>
    <w:p w:rsidR="00000000" w:rsidDel="00000000" w:rsidP="00000000" w:rsidRDefault="00000000" w:rsidRPr="00000000" w14:paraId="00000A4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&lt;tr&gt;</w:t>
      </w:r>
    </w:p>
    <w:p w:rsidR="00000000" w:rsidDel="00000000" w:rsidP="00000000" w:rsidRDefault="00000000" w:rsidRPr="00000000" w14:paraId="00000A4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@foreach(array_keys($excelData-&gt;data[0]) as $header)</w:t>
      </w:r>
    </w:p>
    <w:p w:rsidR="00000000" w:rsidDel="00000000" w:rsidP="00000000" w:rsidRDefault="00000000" w:rsidRPr="00000000" w14:paraId="00000A4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&lt;th&gt;{{ $header }}&lt;/th&gt;</w:t>
      </w:r>
    </w:p>
    <w:p w:rsidR="00000000" w:rsidDel="00000000" w:rsidP="00000000" w:rsidRDefault="00000000" w:rsidRPr="00000000" w14:paraId="00000A4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@endforeach</w:t>
      </w:r>
    </w:p>
    <w:p w:rsidR="00000000" w:rsidDel="00000000" w:rsidP="00000000" w:rsidRDefault="00000000" w:rsidRPr="00000000" w14:paraId="00000A4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&lt;/tr&gt;</w:t>
      </w:r>
    </w:p>
    <w:p w:rsidR="00000000" w:rsidDel="00000000" w:rsidP="00000000" w:rsidRDefault="00000000" w:rsidRPr="00000000" w14:paraId="00000A4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&lt;/thead&gt;</w:t>
      </w:r>
    </w:p>
    <w:p w:rsidR="00000000" w:rsidDel="00000000" w:rsidP="00000000" w:rsidRDefault="00000000" w:rsidRPr="00000000" w14:paraId="00000A4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&lt;tbody&gt;</w:t>
      </w:r>
    </w:p>
    <w:p w:rsidR="00000000" w:rsidDel="00000000" w:rsidP="00000000" w:rsidRDefault="00000000" w:rsidRPr="00000000" w14:paraId="00000A4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@foreach($excelData-&gt;data as $row)</w:t>
      </w:r>
    </w:p>
    <w:p w:rsidR="00000000" w:rsidDel="00000000" w:rsidP="00000000" w:rsidRDefault="00000000" w:rsidRPr="00000000" w14:paraId="00000A4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&lt;tr&gt;</w:t>
      </w:r>
    </w:p>
    <w:p w:rsidR="00000000" w:rsidDel="00000000" w:rsidP="00000000" w:rsidRDefault="00000000" w:rsidRPr="00000000" w14:paraId="00000A4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@foreach($row as $cell)</w:t>
      </w:r>
    </w:p>
    <w:p w:rsidR="00000000" w:rsidDel="00000000" w:rsidP="00000000" w:rsidRDefault="00000000" w:rsidRPr="00000000" w14:paraId="00000A4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&lt;td&gt;{{ $cell }}&lt;/td&gt;</w:t>
      </w:r>
    </w:p>
    <w:p w:rsidR="00000000" w:rsidDel="00000000" w:rsidP="00000000" w:rsidRDefault="00000000" w:rsidRPr="00000000" w14:paraId="00000A4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@endforeach</w:t>
      </w:r>
    </w:p>
    <w:p w:rsidR="00000000" w:rsidDel="00000000" w:rsidP="00000000" w:rsidRDefault="00000000" w:rsidRPr="00000000" w14:paraId="00000A5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&lt;/tr&gt;</w:t>
      </w:r>
    </w:p>
    <w:p w:rsidR="00000000" w:rsidDel="00000000" w:rsidP="00000000" w:rsidRDefault="00000000" w:rsidRPr="00000000" w14:paraId="00000A5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@endforeach</w:t>
      </w:r>
    </w:p>
    <w:p w:rsidR="00000000" w:rsidDel="00000000" w:rsidP="00000000" w:rsidRDefault="00000000" w:rsidRPr="00000000" w14:paraId="00000A5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&lt;/tbody&gt;</w:t>
      </w:r>
    </w:p>
    <w:p w:rsidR="00000000" w:rsidDel="00000000" w:rsidP="00000000" w:rsidRDefault="00000000" w:rsidRPr="00000000" w14:paraId="00000A5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&lt;/table&gt;</w:t>
      </w:r>
    </w:p>
    <w:p w:rsidR="00000000" w:rsidDel="00000000" w:rsidP="00000000" w:rsidRDefault="00000000" w:rsidRPr="00000000" w14:paraId="00000A5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&lt;a href="{{ route('data.list') }}" class="btn btn-secondary"&gt;Вернуться к списку&lt;/a&gt;</w:t>
      </w:r>
    </w:p>
    <w:p w:rsidR="00000000" w:rsidDel="00000000" w:rsidP="00000000" w:rsidRDefault="00000000" w:rsidRPr="00000000" w14:paraId="00000A5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&lt;!DOCTYPE html&gt;</w:t>
      </w:r>
    </w:p>
    <w:p w:rsidR="00000000" w:rsidDel="00000000" w:rsidP="00000000" w:rsidRDefault="00000000" w:rsidRPr="00000000" w14:paraId="00000A5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 lang="ru"&gt;</w:t>
      </w:r>
    </w:p>
    <w:p w:rsidR="00000000" w:rsidDel="00000000" w:rsidP="00000000" w:rsidRDefault="00000000" w:rsidRPr="00000000" w14:paraId="00000A5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A5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&lt;meta charset="UTF-8"&gt;</w:t>
      </w:r>
    </w:p>
    <w:p w:rsidR="00000000" w:rsidDel="00000000" w:rsidP="00000000" w:rsidRDefault="00000000" w:rsidRPr="00000000" w14:paraId="00000A5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&lt;meta name="viewport" content="width=device-width, initial-scale=1.0"&gt;</w:t>
      </w:r>
    </w:p>
    <w:p w:rsidR="00000000" w:rsidDel="00000000" w:rsidP="00000000" w:rsidRDefault="00000000" w:rsidRPr="00000000" w14:paraId="00000A5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&lt;title&gt;Загрузить файл&lt;/title&gt;</w:t>
      </w:r>
    </w:p>
    <w:p w:rsidR="00000000" w:rsidDel="00000000" w:rsidP="00000000" w:rsidRDefault="00000000" w:rsidRPr="00000000" w14:paraId="00000A5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&lt;link rel="stylesheet" href="https://stackpath.bootstrapcdn.com/bootstrap/4.5.2/css/bootstrap.min.css"&gt;</w:t>
      </w:r>
    </w:p>
    <w:p w:rsidR="00000000" w:rsidDel="00000000" w:rsidP="00000000" w:rsidRDefault="00000000" w:rsidRPr="00000000" w14:paraId="00000A5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A5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A5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@include('layout.menu')</w:t>
      </w:r>
    </w:p>
    <w:p w:rsidR="00000000" w:rsidDel="00000000" w:rsidP="00000000" w:rsidRDefault="00000000" w:rsidRPr="00000000" w14:paraId="00000A5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class="container mt-5"&gt;</w:t>
      </w:r>
    </w:p>
    <w:p w:rsidR="00000000" w:rsidDel="00000000" w:rsidP="00000000" w:rsidRDefault="00000000" w:rsidRPr="00000000" w14:paraId="00000A6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&lt;h2&gt;Загрузить файл с данными расширения xlsx&lt;/h2&gt;</w:t>
      </w:r>
    </w:p>
    <w:p w:rsidR="00000000" w:rsidDel="00000000" w:rsidP="00000000" w:rsidRDefault="00000000" w:rsidRPr="00000000" w14:paraId="00000A6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&lt;form action="{{ route('upload.process') }}" method="POST" enctype="multipart/form-data"&gt;</w:t>
      </w:r>
    </w:p>
    <w:p w:rsidR="00000000" w:rsidDel="00000000" w:rsidP="00000000" w:rsidRDefault="00000000" w:rsidRPr="00000000" w14:paraId="00000A6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@csrf</w:t>
      </w:r>
    </w:p>
    <w:p w:rsidR="00000000" w:rsidDel="00000000" w:rsidP="00000000" w:rsidRDefault="00000000" w:rsidRPr="00000000" w14:paraId="00000A6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 class="form-group"&gt;</w:t>
      </w:r>
    </w:p>
    <w:p w:rsidR="00000000" w:rsidDel="00000000" w:rsidP="00000000" w:rsidRDefault="00000000" w:rsidRPr="00000000" w14:paraId="00000A6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&lt;label for="file"&gt;Выберите файл&lt;/label&gt;</w:t>
      </w:r>
    </w:p>
    <w:p w:rsidR="00000000" w:rsidDel="00000000" w:rsidP="00000000" w:rsidRDefault="00000000" w:rsidRPr="00000000" w14:paraId="00000A6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&lt;input type="file" class="form-control" id="file" name="file" required&gt;</w:t>
      </w:r>
    </w:p>
    <w:p w:rsidR="00000000" w:rsidDel="00000000" w:rsidP="00000000" w:rsidRDefault="00000000" w:rsidRPr="00000000" w14:paraId="00000A6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&lt;/div&gt;</w:t>
      </w:r>
    </w:p>
    <w:p w:rsidR="00000000" w:rsidDel="00000000" w:rsidP="00000000" w:rsidRDefault="00000000" w:rsidRPr="00000000" w14:paraId="00000A6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&lt;button type="submit" class="btn btn-primary"&gt;Загрузить&lt;/button&gt;</w:t>
      </w:r>
    </w:p>
    <w:p w:rsidR="00000000" w:rsidDel="00000000" w:rsidP="00000000" w:rsidRDefault="00000000" w:rsidRPr="00000000" w14:paraId="00000A6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&lt;/form&gt;</w:t>
      </w:r>
    </w:p>
    <w:p w:rsidR="00000000" w:rsidDel="00000000" w:rsidP="00000000" w:rsidRDefault="00000000" w:rsidRPr="00000000" w14:paraId="00000A6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&lt;/div&gt;</w:t>
      </w:r>
    </w:p>
    <w:p w:rsidR="00000000" w:rsidDel="00000000" w:rsidP="00000000" w:rsidRDefault="00000000" w:rsidRPr="00000000" w14:paraId="00000A6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A6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A6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6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A6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6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App\Http\Controllers\DetailController;</w:t>
      </w:r>
    </w:p>
    <w:p w:rsidR="00000000" w:rsidDel="00000000" w:rsidP="00000000" w:rsidRDefault="00000000" w:rsidRPr="00000000" w14:paraId="00000A7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App\Http\Controllers\MainController;</w:t>
      </w:r>
    </w:p>
    <w:p w:rsidR="00000000" w:rsidDel="00000000" w:rsidP="00000000" w:rsidRDefault="00000000" w:rsidRPr="00000000" w14:paraId="00000A7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App\Http\Controllers\OrderController;</w:t>
      </w:r>
    </w:p>
    <w:p w:rsidR="00000000" w:rsidDel="00000000" w:rsidP="00000000" w:rsidRDefault="00000000" w:rsidRPr="00000000" w14:paraId="00000A7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Illuminate\Support\Facades\Route;</w:t>
      </w:r>
    </w:p>
    <w:p w:rsidR="00000000" w:rsidDel="00000000" w:rsidP="00000000" w:rsidRDefault="00000000" w:rsidRPr="00000000" w14:paraId="00000A7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7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Route::get('/', [MainController::class, 'index'])-&gt;name('main.index');</w:t>
      </w:r>
    </w:p>
    <w:p w:rsidR="00000000" w:rsidDel="00000000" w:rsidP="00000000" w:rsidRDefault="00000000" w:rsidRPr="00000000" w14:paraId="00000A7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Route::get('/details', [DetailController::class, 'allDetails'])-&gt;name('detail.allDetails');</w:t>
      </w:r>
    </w:p>
    <w:p w:rsidR="00000000" w:rsidDel="00000000" w:rsidP="00000000" w:rsidRDefault="00000000" w:rsidRPr="00000000" w14:paraId="00000A7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Route::get('/detail/create', [DetailController::class, 'create'])-&gt;name('detail.create');</w:t>
      </w:r>
    </w:p>
    <w:p w:rsidR="00000000" w:rsidDel="00000000" w:rsidP="00000000" w:rsidRDefault="00000000" w:rsidRPr="00000000" w14:paraId="00000A7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Route::post('/detail', [DetailController::class, 'store'])-&gt;name('detail.store');</w:t>
      </w:r>
    </w:p>
    <w:p w:rsidR="00000000" w:rsidDel="00000000" w:rsidP="00000000" w:rsidRDefault="00000000" w:rsidRPr="00000000" w14:paraId="00000A7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Route::get('/submit-order', [OrderController::class, 'create'])-&gt;name('order.create');</w:t>
      </w:r>
    </w:p>
    <w:p w:rsidR="00000000" w:rsidDel="00000000" w:rsidP="00000000" w:rsidRDefault="00000000" w:rsidRPr="00000000" w14:paraId="00000A7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Route::post('/submit-order', [OrderController::class, 'store'])-&gt;name('order.store');</w:t>
      </w:r>
    </w:p>
    <w:p w:rsidR="00000000" w:rsidDel="00000000" w:rsidP="00000000" w:rsidRDefault="00000000" w:rsidRPr="00000000" w14:paraId="00000A7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Route::get('/order/{id}/results', [OrderController::class, 'show'])-&gt;name('order.show');</w:t>
      </w:r>
    </w:p>
    <w:p w:rsidR="00000000" w:rsidDel="00000000" w:rsidP="00000000" w:rsidRDefault="00000000" w:rsidRPr="00000000" w14:paraId="00000A7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Route::get('/orders', [OrderController::class, 'index'])-&gt;name('order.index');</w:t>
      </w:r>
    </w:p>
    <w:p w:rsidR="00000000" w:rsidDel="00000000" w:rsidP="00000000" w:rsidRDefault="00000000" w:rsidRPr="00000000" w14:paraId="00000A7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Route::get('/order/{id}/download', [OrderController::class, 'download'])-&gt;name('order.download');</w:t>
      </w:r>
    </w:p>
    <w:p w:rsidR="00000000" w:rsidDel="00000000" w:rsidP="00000000" w:rsidRDefault="00000000" w:rsidRPr="00000000" w14:paraId="00000A7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Route::get('/upload', [OrderController::class, 'showUploadForm'])-&gt;name('upload.form');</w:t>
      </w:r>
    </w:p>
    <w:p w:rsidR="00000000" w:rsidDel="00000000" w:rsidP="00000000" w:rsidRDefault="00000000" w:rsidRPr="00000000" w14:paraId="00000A7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Route::post('/upload', [OrderController::class, 'uploadAndProcessFile'])-&gt;name('upload.process');</w:t>
      </w:r>
    </w:p>
    <w:p w:rsidR="00000000" w:rsidDel="00000000" w:rsidP="00000000" w:rsidRDefault="00000000" w:rsidRPr="00000000" w14:paraId="00000A7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Route::get('/data', [OrderController::class, 'listData'])-&gt;name('data.list');</w:t>
      </w:r>
    </w:p>
    <w:p w:rsidR="00000000" w:rsidDel="00000000" w:rsidP="00000000" w:rsidRDefault="00000000" w:rsidRPr="00000000" w14:paraId="00000A80">
      <w:pPr>
        <w:spacing w:line="240" w:lineRule="auto"/>
        <w:rPr>
          <w:rFonts w:ascii="Courier New" w:cs="Courier New" w:eastAsia="Courier New" w:hAnsi="Courier New"/>
          <w:b w:val="1"/>
          <w:color w:val="cc7832"/>
          <w:sz w:val="20"/>
          <w:szCs w:val="20"/>
        </w:rPr>
      </w:pPr>
      <w:r w:rsidDel="00000000" w:rsidR="00000000" w:rsidRPr="00000000">
        <w:rPr>
          <w:rFonts w:ascii="Courier New" w:cs="Courier New" w:eastAsia="Courier New" w:hAnsi="Courier New"/>
          <w:sz w:val="20"/>
          <w:szCs w:val="20"/>
          <w:rtl w:val="0"/>
        </w:rPr>
        <w:t xml:space="preserve">Route::get('/data/{id}', [OrderController::class, 'showinfoData'])-&gt;name('data.show');</w:t>
      </w:r>
      <w:r w:rsidDel="00000000" w:rsidR="00000000" w:rsidRPr="00000000">
        <w:rPr>
          <w:rtl w:val="0"/>
        </w:rPr>
      </w:r>
    </w:p>
    <w:p w:rsidR="00000000" w:rsidDel="00000000" w:rsidP="00000000" w:rsidRDefault="00000000" w:rsidRPr="00000000" w14:paraId="00000A81">
      <w:pPr>
        <w:spacing w:line="360" w:lineRule="auto"/>
        <w:ind w:firstLine="0"/>
        <w:jc w:val="left"/>
        <w:rPr>
          <w:rFonts w:ascii="Times New Roman" w:cs="Times New Roman" w:eastAsia="Times New Roman" w:hAnsi="Times New Roman"/>
          <w:b w:val="1"/>
          <w:sz w:val="28"/>
          <w:szCs w:val="28"/>
        </w:rPr>
      </w:pPr>
      <w:r w:rsidDel="00000000" w:rsidR="00000000" w:rsidRPr="00000000">
        <w:rPr>
          <w:rtl w:val="0"/>
        </w:rPr>
      </w:r>
    </w:p>
    <w:sectPr>
      <w:headerReference r:id="rId60" w:type="default"/>
      <w:headerReference r:id="rId61" w:type="first"/>
      <w:footerReference r:id="rId62" w:type="default"/>
      <w:footerReference r:id="rId63" w:type="first"/>
      <w:pgSz w:h="16834" w:w="11909" w:orient="portrait"/>
      <w:pgMar w:bottom="1133.8582677165355" w:top="1133.8582677165355" w:left="1417.3228346456694" w:right="566.9291338582677" w:header="720" w:footer="720"/>
      <w:pgNumType w:start="2"/>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urier New"/>
  <w:font w:name="Noto Sans Symbols">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8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85">
    <w:pPr>
      <w:spacing w:line="360" w:lineRule="auto"/>
      <w:rPr>
        <w:rFonts w:ascii="Times New Roman" w:cs="Times New Roman" w:eastAsia="Times New Roman" w:hAnsi="Times New Roman"/>
        <w:sz w:val="28"/>
        <w:szCs w:val="2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8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8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927" w:hanging="360"/>
      </w:pPr>
      <w:rPr>
        <w:rFonts w:ascii="Times New Roman" w:cs="Times New Roman" w:eastAsia="Times New Roman" w:hAnsi="Times New Roman"/>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283.46456692913375" w:firstLine="425.19685039370097"/>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927" w:hanging="360"/>
      </w:pPr>
      <w:rPr>
        <w:rFonts w:ascii="Times New Roman" w:cs="Times New Roman" w:eastAsia="Times New Roman" w:hAnsi="Times New Roman"/>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0" w:firstLine="708.6614173228347"/>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firstLine="720"/>
      <w:jc w:val="both"/>
    </w:pPr>
    <w:rPr>
      <w:rFonts w:ascii="Times New Roman" w:cs="Times New Roman" w:eastAsia="Times New Roman" w:hAnsi="Times New Roman"/>
      <w:sz w:val="28"/>
      <w:szCs w:val="28"/>
    </w:rPr>
  </w:style>
  <w:style w:type="paragraph" w:styleId="Heading2">
    <w:name w:val="heading 2"/>
    <w:basedOn w:val="Normal"/>
    <w:next w:val="Normal"/>
    <w:pPr>
      <w:keepNext w:val="1"/>
      <w:keepLines w:val="1"/>
      <w:spacing w:line="360" w:lineRule="auto"/>
      <w:ind w:firstLine="720"/>
      <w:jc w:val="both"/>
    </w:pPr>
    <w:rPr>
      <w:rFonts w:ascii="Times New Roman" w:cs="Times New Roman" w:eastAsia="Times New Roman" w:hAnsi="Times New Roman"/>
      <w:b w:val="1"/>
      <w:color w:val="181818"/>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28.png"/><Relationship Id="rId41" Type="http://schemas.openxmlformats.org/officeDocument/2006/relationships/image" Target="media/image2.png"/><Relationship Id="rId44" Type="http://schemas.openxmlformats.org/officeDocument/2006/relationships/image" Target="media/image32.png"/><Relationship Id="rId43" Type="http://schemas.openxmlformats.org/officeDocument/2006/relationships/image" Target="media/image7.png"/><Relationship Id="rId46" Type="http://schemas.openxmlformats.org/officeDocument/2006/relationships/image" Target="media/image11.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image" Target="media/image8.png"/><Relationship Id="rId47" Type="http://schemas.openxmlformats.org/officeDocument/2006/relationships/image" Target="media/image3.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7.jpg"/><Relationship Id="rId7" Type="http://schemas.openxmlformats.org/officeDocument/2006/relationships/image" Target="media/image6.png"/><Relationship Id="rId8" Type="http://schemas.openxmlformats.org/officeDocument/2006/relationships/image" Target="media/image51.png"/><Relationship Id="rId31" Type="http://schemas.openxmlformats.org/officeDocument/2006/relationships/image" Target="media/image22.png"/><Relationship Id="rId30" Type="http://schemas.openxmlformats.org/officeDocument/2006/relationships/image" Target="media/image14.png"/><Relationship Id="rId33" Type="http://schemas.openxmlformats.org/officeDocument/2006/relationships/image" Target="media/image19.png"/><Relationship Id="rId32" Type="http://schemas.openxmlformats.org/officeDocument/2006/relationships/image" Target="media/image12.png"/><Relationship Id="rId35" Type="http://schemas.openxmlformats.org/officeDocument/2006/relationships/image" Target="media/image16.png"/><Relationship Id="rId34" Type="http://schemas.openxmlformats.org/officeDocument/2006/relationships/image" Target="media/image24.png"/><Relationship Id="rId37" Type="http://schemas.openxmlformats.org/officeDocument/2006/relationships/image" Target="media/image20.png"/><Relationship Id="rId36" Type="http://schemas.openxmlformats.org/officeDocument/2006/relationships/image" Target="media/image33.png"/><Relationship Id="rId39" Type="http://schemas.openxmlformats.org/officeDocument/2006/relationships/image" Target="media/image46.png"/><Relationship Id="rId38" Type="http://schemas.openxmlformats.org/officeDocument/2006/relationships/image" Target="media/image15.png"/><Relationship Id="rId62" Type="http://schemas.openxmlformats.org/officeDocument/2006/relationships/footer" Target="footer2.xml"/><Relationship Id="rId61" Type="http://schemas.openxmlformats.org/officeDocument/2006/relationships/header" Target="header2.xml"/><Relationship Id="rId20" Type="http://schemas.openxmlformats.org/officeDocument/2006/relationships/image" Target="media/image39.png"/><Relationship Id="rId63" Type="http://schemas.openxmlformats.org/officeDocument/2006/relationships/footer" Target="footer1.xml"/><Relationship Id="rId22" Type="http://schemas.openxmlformats.org/officeDocument/2006/relationships/image" Target="media/image42.png"/><Relationship Id="rId21" Type="http://schemas.openxmlformats.org/officeDocument/2006/relationships/image" Target="media/image38.png"/><Relationship Id="rId24" Type="http://schemas.openxmlformats.org/officeDocument/2006/relationships/image" Target="media/image50.png"/><Relationship Id="rId23" Type="http://schemas.openxmlformats.org/officeDocument/2006/relationships/image" Target="media/image41.png"/><Relationship Id="rId60" Type="http://schemas.openxmlformats.org/officeDocument/2006/relationships/header" Target="header1.xml"/><Relationship Id="rId26" Type="http://schemas.openxmlformats.org/officeDocument/2006/relationships/image" Target="media/image53.png"/><Relationship Id="rId25" Type="http://schemas.openxmlformats.org/officeDocument/2006/relationships/image" Target="media/image27.png"/><Relationship Id="rId28" Type="http://schemas.openxmlformats.org/officeDocument/2006/relationships/image" Target="media/image52.png"/><Relationship Id="rId27" Type="http://schemas.openxmlformats.org/officeDocument/2006/relationships/image" Target="media/image43.png"/><Relationship Id="rId29" Type="http://schemas.openxmlformats.org/officeDocument/2006/relationships/image" Target="media/image49.png"/><Relationship Id="rId51" Type="http://schemas.openxmlformats.org/officeDocument/2006/relationships/image" Target="media/image30.png"/><Relationship Id="rId50" Type="http://schemas.openxmlformats.org/officeDocument/2006/relationships/image" Target="media/image29.png"/><Relationship Id="rId53" Type="http://schemas.openxmlformats.org/officeDocument/2006/relationships/image" Target="media/image9.png"/><Relationship Id="rId52" Type="http://schemas.openxmlformats.org/officeDocument/2006/relationships/image" Target="media/image18.png"/><Relationship Id="rId11" Type="http://schemas.openxmlformats.org/officeDocument/2006/relationships/image" Target="media/image35.png"/><Relationship Id="rId55" Type="http://schemas.openxmlformats.org/officeDocument/2006/relationships/image" Target="media/image26.png"/><Relationship Id="rId10" Type="http://schemas.openxmlformats.org/officeDocument/2006/relationships/image" Target="media/image40.png"/><Relationship Id="rId54" Type="http://schemas.openxmlformats.org/officeDocument/2006/relationships/image" Target="media/image13.png"/><Relationship Id="rId13" Type="http://schemas.openxmlformats.org/officeDocument/2006/relationships/image" Target="media/image4.png"/><Relationship Id="rId57" Type="http://schemas.openxmlformats.org/officeDocument/2006/relationships/image" Target="media/image23.png"/><Relationship Id="rId12" Type="http://schemas.openxmlformats.org/officeDocument/2006/relationships/image" Target="media/image54.png"/><Relationship Id="rId56" Type="http://schemas.openxmlformats.org/officeDocument/2006/relationships/image" Target="media/image47.png"/><Relationship Id="rId15" Type="http://schemas.openxmlformats.org/officeDocument/2006/relationships/image" Target="media/image37.png"/><Relationship Id="rId59" Type="http://schemas.openxmlformats.org/officeDocument/2006/relationships/image" Target="media/image55.png"/><Relationship Id="rId14" Type="http://schemas.openxmlformats.org/officeDocument/2006/relationships/image" Target="media/image48.png"/><Relationship Id="rId58" Type="http://schemas.openxmlformats.org/officeDocument/2006/relationships/image" Target="media/image10.png"/><Relationship Id="rId17" Type="http://schemas.openxmlformats.org/officeDocument/2006/relationships/image" Target="media/image36.png"/><Relationship Id="rId16" Type="http://schemas.openxmlformats.org/officeDocument/2006/relationships/image" Target="media/image44.png"/><Relationship Id="rId19" Type="http://schemas.openxmlformats.org/officeDocument/2006/relationships/image" Target="media/image45.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