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EmbedSim</w:t>
      </w:r>
      <w:r>
        <w:rPr>
          <w:rFonts w:ascii="Arial" w:cs="Arial" w:eastAsia="Arial" w:hAnsi="Arial"/>
          <w:b/>
          <w:bCs/>
          <w:color w:val="C55A11"/>
          <w:sz w:val="60"/>
          <w:szCs w:val="60"/>
        </w:rPr>
        <w:t xml:space="preserve">  Technical Reference</w:t>
      </w:r>
    </w:p>
    <w:p>
      <w:pPr>
        <w:pBdr>
          <w:bottom w:val="single" w:color="C55A11" w:sz="12" w:space="4"/>
        </w:pBdr>
        <w:spacing w:before="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Open-Source Embedded Control Simulation &amp; Code Generation Framework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AURIX TriCore  ·  ARM Cortex-M  ·  MISRA C:2012  ·  ISO 26262 ASIL-D</w:t>
      </w:r>
    </w:p>
    <w:p>
      <w:pPr>
        <w:spacing w:before="40" w:after="3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Revision 3.0 — March 2026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 Overview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EmbedSim is a Python-first simulation and C code-generation framework for embedded motor control. It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Block-diagram simulation engine</w:t>
      </w:r>
      <w:r>
        <w:rPr>
          <w:rFonts w:ascii="Arial" w:cs="Arial" w:eastAsia="Arial" w:hAnsi="Arial"/>
          <w:sz w:val="20"/>
          <w:szCs w:val="20"/>
        </w:rPr>
        <w:t xml:space="preserve"> — VectorBlock, VectorSignal, &gt;&gt; wiring operator, DFS topological sort, RK4/Euler ODE solvers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FMU co-simulation</w:t>
      </w:r>
      <w:r>
        <w:rPr>
          <w:rFonts w:ascii="Arial" w:cs="Arial" w:eastAsia="Arial" w:hAnsi="Arial"/>
          <w:sz w:val="20"/>
          <w:szCs w:val="20"/>
        </w:rPr>
        <w:t xml:space="preserve"> — Modelica plant models via FMPy (FMI 2.0)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Cython/C extension pipeline</w:t>
      </w:r>
      <w:r>
        <w:rPr>
          <w:rFonts w:ascii="Arial" w:cs="Arial" w:eastAsia="Arial" w:hAnsi="Arial"/>
          <w:sz w:val="20"/>
          <w:szCs w:val="20"/>
        </w:rPr>
        <w:t xml:space="preserve"> — single-precision performance-critical blocks compiled to .pyd/.so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StepGenerator</w:t>
      </w:r>
      <w:r>
        <w:rPr>
          <w:rFonts w:ascii="Arial" w:cs="Arial" w:eastAsia="Arial" w:hAnsi="Arial"/>
          <w:sz w:val="20"/>
          <w:szCs w:val="20"/>
        </w:rPr>
        <w:t xml:space="preserve"> — automatic emission of MISRA C:2012-compliant EmbedSim_step.c / .h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TopologyPrinter</w:t>
      </w:r>
      <w:r>
        <w:rPr>
          <w:rFonts w:ascii="Arial" w:cs="Arial" w:eastAsia="Arial" w:hAnsi="Arial"/>
          <w:sz w:val="20"/>
          <w:szCs w:val="20"/>
        </w:rPr>
        <w:t xml:space="preserve"> — interactive HTML signal-flow diagrams with CodeGen boundary visualisation</w:t>
      </w:r>
    </w:p>
    <w:p>
      <w:pPr>
        <w:spacing w:before="80" w:after="0"/>
      </w:pPr>
    </w:p>
    <w:p>
      <w:pPr>
        <w:pBdr>
          <w:left w:val="single" w:color="1F3864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Design principle: Python is the specification. C is the artefact. Never the reverse.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Block Pipeline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Every EmbedSim block follows a three-layer architecture: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—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Specification and simulation. compute_py(). Full observability.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— Cython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.pyx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Performance path. compute_c(). Same algorithm, compiled to .pyd/.so.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—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EmbedSim_step.c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MCU target. Emitted by StepGenerator. MISRA C:2012.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The float32 Contract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All signal arrays crossing any layer boundary must be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numpy.float32</w:t>
      </w:r>
      <w:r>
        <w:rPr>
          <w:rFonts w:ascii="Arial" w:cs="Arial" w:eastAsia="Arial" w:hAnsi="Arial"/>
          <w:sz w:val="20"/>
          <w:szCs w:val="20"/>
        </w:rPr>
        <w:t xml:space="preserve"> on the Python side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typedef float</w:t>
      </w:r>
      <w:r>
        <w:rPr>
          <w:rFonts w:ascii="Arial" w:cs="Arial" w:eastAsia="Arial" w:hAnsi="Arial"/>
          <w:sz w:val="20"/>
          <w:szCs w:val="20"/>
        </w:rPr>
        <w:t xml:space="preserve">) on the C side. This contract applies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set_inputs()</w:t>
      </w:r>
      <w:r>
        <w:rPr>
          <w:rFonts w:ascii="Arial" w:cs="Arial" w:eastAsia="Arial" w:hAnsi="Arial"/>
          <w:sz w:val="20"/>
          <w:szCs w:val="20"/>
        </w:rPr>
        <w:t xml:space="preserve"> method signatures in all .pyx files — 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float[::1]</w:t>
      </w:r>
      <w:r>
        <w:rPr>
          <w:rFonts w:ascii="Arial" w:cs="Arial" w:eastAsia="Arial" w:hAnsi="Arial"/>
          <w:sz w:val="20"/>
          <w:szCs w:val="20"/>
        </w:rPr>
        <w:t xml:space="preserve">, never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double[::1]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buffer allocations in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compute_c()</w:t>
      </w:r>
      <w:r>
        <w:rPr>
          <w:rFonts w:ascii="Arial" w:cs="Arial" w:eastAsia="Arial" w:hAnsi="Arial"/>
          <w:sz w:val="20"/>
          <w:szCs w:val="20"/>
        </w:rPr>
        <w:t xml:space="preserve"> — use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np.zeros(N, dtype=np.float32)</w:t>
      </w:r>
      <w:r>
        <w:rPr>
          <w:rFonts w:ascii="Arial" w:cs="Arial" w:eastAsia="Arial" w:hAnsi="Arial"/>
          <w:sz w:val="20"/>
          <w:szCs w:val="20"/>
        </w:rPr>
        <w:t xml:space="preserve">, never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np.float64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generated C arrays —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</w:t>
      </w:r>
      <w:r>
        <w:rPr>
          <w:rFonts w:ascii="Arial" w:cs="Arial" w:eastAsia="Arial" w:hAnsi="Arial"/>
          <w:sz w:val="20"/>
          <w:szCs w:val="20"/>
        </w:rPr>
        <w:t xml:space="preserve"> throughout, no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double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Violating this contract causes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silent failure</w:t>
      </w:r>
      <w:r>
        <w:rPr>
          <w:rFonts w:ascii="Arial" w:cs="Arial" w:eastAsia="Arial" w:hAnsi="Arial"/>
          <w:sz w:val="20"/>
          <w:szCs w:val="20"/>
        </w:rPr>
        <w:t xml:space="preserve">: Cython does not auto-cast dtypes. A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float64</w:t>
      </w:r>
      <w:r>
        <w:rPr>
          <w:rFonts w:ascii="Arial" w:cs="Arial" w:eastAsia="Arial" w:hAnsi="Arial"/>
          <w:sz w:val="20"/>
          <w:szCs w:val="20"/>
        </w:rPr>
        <w:t xml:space="preserve"> array passed to a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float[::1]</w:t>
      </w:r>
      <w:r>
        <w:rPr>
          <w:rFonts w:ascii="Arial" w:cs="Arial" w:eastAsia="Arial" w:hAnsi="Arial"/>
          <w:sz w:val="20"/>
          <w:szCs w:val="20"/>
        </w:rPr>
        <w:t xml:space="preserve"> memoryview silently leaves the internal buffer at zero. Every block with inputs sees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u = [0, 0, ...]</w:t>
      </w:r>
      <w:r>
        <w:rPr>
          <w:rFonts w:ascii="Arial" w:cs="Arial" w:eastAsia="Arial" w:hAnsi="Arial"/>
          <w:sz w:val="20"/>
          <w:szCs w:val="20"/>
        </w:rPr>
        <w:t xml:space="preserve"> every step. All duty cycles read exactly 0.5. The motor hums but does not rotate.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Directory Structure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embedsim_project/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├── embedsim/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code_generator.py      StepGenerator, CodeGenStart, CodeGenEnd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core_blocks.py         VectorBlock, VectorSignal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└── simulation_engine.py   EmbedSim runner, DFS sort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├── fs_electrical_machines/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motor_utility_blocks.py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coordinate_transform_blocks.py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svpwm_block.py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├── pyx_inspector.py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└── c_src/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    ├── motor_utility_blocks.c/.h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    ├── svpwm.c/.h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│       └── *_wrapper.pyx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└── embedsim_gen/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├── EmbedSim_step.c        Auto-generated — DO NOT EDIT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└── EmbedSim_step.h        Auto-generated — DO NOT EDIT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 VectorBlock — Base Class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Every EmbedSim block subclasses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VectorBlock</w:t>
      </w:r>
      <w:r>
        <w:rPr>
          <w:rFonts w:ascii="Arial" w:cs="Arial" w:eastAsia="Arial" w:hAnsi="Arial"/>
          <w:sz w:val="20"/>
          <w:szCs w:val="20"/>
        </w:rPr>
        <w:t xml:space="preserve">. The key class attributes for CodeGen are: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PYX_FILE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 to .pyx — triggers PYXInspector auto-population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.c files required by StepGenerator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C_HEADERS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.h files to #include (auto-lowercased by StepGenerator)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NUM_INPUTS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for source blocks (no upstream input), N otherwise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scalar outputs in y[]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C_INIT_ARGS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Instance attribute names forwarded as typed literals to Init()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C_CUSTOM_EMIT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Verbatim C fragment. Escape hatch for non-standard ABI only.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Named fields to expose in EmbedSim_Output_T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OUTPUT_KEEP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Indices into y[] for each OUTPUT_NAMES entry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C_OUTPUT_TYPES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 type per output field. Defaults to real32_T.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INPUT_NAMES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Named fields to expose in EmbedSim_Input_T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INPUT_KEEP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Indices into upstream y[] for each INPUT_NAMES entry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 PYXInspector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Purpose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PYXInspector parses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.pyx</w:t>
      </w:r>
      <w:r>
        <w:rPr>
          <w:rFonts w:ascii="Arial" w:cs="Arial" w:eastAsia="Arial" w:hAnsi="Arial"/>
          <w:sz w:val="20"/>
          <w:szCs w:val="20"/>
        </w:rPr>
        <w:t xml:space="preserve"> wrapper files as text (regex, no import or execution) and auto-populates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step_func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state_struct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init_func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NUM_INPUTS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OUTPUT_SIZE</w:t>
      </w:r>
      <w:r>
        <w:rPr>
          <w:rFonts w:ascii="Arial" w:cs="Arial" w:eastAsia="Arial" w:hAnsi="Arial"/>
          <w:sz w:val="20"/>
          <w:szCs w:val="20"/>
        </w:rPr>
        <w:t xml:space="preserve"> on VectorBlock subclasses at class-definition time via Python's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__init_subclass__</w:t>
      </w:r>
      <w:r>
        <w:rPr>
          <w:rFonts w:ascii="Arial" w:cs="Arial" w:eastAsia="Arial" w:hAnsi="Arial"/>
          <w:sz w:val="20"/>
          <w:szCs w:val="20"/>
        </w:rPr>
        <w:t xml:space="preserve"> hook.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Classification Rules</w:t>
      </w: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PYXInspector classifies C functions by keyword in the uppercase function name: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INIT</w:t>
      </w:r>
      <w:r>
        <w:rPr>
          <w:rFonts w:ascii="Arial" w:cs="Arial" w:eastAsia="Arial" w:hAnsi="Arial"/>
          <w:sz w:val="20"/>
          <w:szCs w:val="20"/>
        </w:rPr>
        <w:t xml:space="preserve"> in name →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init_func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COMPUTE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in name →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step_func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RESET</w:t>
      </w:r>
      <w:r>
        <w:rPr>
          <w:rFonts w:ascii="Arial" w:cs="Arial" w:eastAsia="Arial" w:hAnsi="Arial"/>
          <w:sz w:val="20"/>
          <w:szCs w:val="20"/>
        </w:rPr>
        <w:t xml:space="preserve"> in name →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reset_func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Auto-populated attributes are only written if not already set — a subclass can override any attribute by declaring it explicitly in the class body.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Manual Override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class SpeedRampBlock(VectorBlock):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PYX_FILE    = str(_C_SRC / "motor_utility_blocks_wrapper.pyx")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NUM_INPUTS  = 0      # explicitly set — PYXInspector will not overwrite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OUTPUT_SIZE = 1      # explicitly set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C_INIT_ARGS = ["omega_target", "ramp_time"]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# step_func, state_struct, init_func — auto-populated from .pyx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 StepGenerator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Generated Output Structure</w:t>
      </w:r>
    </w:p>
    <w:p>
      <w:pPr>
        <w:spacing w:before="60" w:after="80" w:line="28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EmbedSim_step.h</w:t>
      </w:r>
      <w:r>
        <w:rPr>
          <w:rFonts w:ascii="Arial" w:cs="Arial" w:eastAsia="Arial" w:hAnsi="Arial"/>
          <w:sz w:val="20"/>
          <w:szCs w:val="20"/>
        </w:rPr>
        <w:t xml:space="preserve"> contains: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EMBEDSIM_DT</w:t>
      </w:r>
      <w:r>
        <w:rPr>
          <w:rFonts w:ascii="Arial" w:cs="Arial" w:eastAsia="Arial" w:hAnsi="Arial"/>
          <w:sz w:val="20"/>
          <w:szCs w:val="20"/>
        </w:rPr>
        <w:t xml:space="preserve"> macro,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EmbedSim_Input_T</w:t>
      </w:r>
      <w:r>
        <w:rPr>
          <w:rFonts w:ascii="Arial" w:cs="Arial" w:eastAsia="Arial" w:hAnsi="Arial"/>
          <w:sz w:val="20"/>
          <w:szCs w:val="20"/>
        </w:rPr>
        <w:t xml:space="preserve"> typedef,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EmbedSim_Output_T</w:t>
      </w:r>
      <w:r>
        <w:rPr>
          <w:rFonts w:ascii="Arial" w:cs="Arial" w:eastAsia="Arial" w:hAnsi="Arial"/>
          <w:sz w:val="20"/>
          <w:szCs w:val="20"/>
        </w:rPr>
        <w:t xml:space="preserve"> typedef, extern declarations for Init() and Step(), and #include directives for all block headers.</w:t>
      </w:r>
    </w:p>
    <w:p>
      <w:pPr>
        <w:spacing w:before="60" w:after="80" w:line="280"/>
      </w:pP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EmbedSim_step.c</w:t>
      </w:r>
      <w:r>
        <w:rPr>
          <w:rFonts w:ascii="Arial" w:cs="Arial" w:eastAsia="Arial" w:hAnsi="Arial"/>
          <w:sz w:val="20"/>
          <w:szCs w:val="20"/>
        </w:rPr>
        <w:t xml:space="preserve"> contains: #include directives, static state struct declarations (MISRA Rule 8.7 internal linkage),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EmbedSim_Init()</w:t>
      </w:r>
      <w:r>
        <w:rPr>
          <w:rFonts w:ascii="Arial" w:cs="Arial" w:eastAsia="Arial" w:hAnsi="Arial"/>
          <w:sz w:val="20"/>
          <w:szCs w:val="20"/>
        </w:rPr>
        <w:t xml:space="preserve"> calling all block Init functions with typed literal arguments, and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EmbedSim_Step(dt, in*, out*)</w:t>
      </w:r>
      <w:r>
        <w:rPr>
          <w:rFonts w:ascii="Arial" w:cs="Arial" w:eastAsia="Arial" w:hAnsi="Arial"/>
          <w:sz w:val="20"/>
          <w:szCs w:val="20"/>
        </w:rPr>
        <w:t xml:space="preserve"> calling all blocks in topological order.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_emit_block() Decision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C_CUSTOM_EMIT set</w:t>
      </w:r>
      <w:r>
        <w:rPr>
          <w:rFonts w:ascii="Arial" w:cs="Arial" w:eastAsia="Arial" w:hAnsi="Arial"/>
          <w:sz w:val="20"/>
          <w:szCs w:val="20"/>
        </w:rPr>
        <w:t xml:space="preserve"> → emit verbatim, skip all auto-generation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IS_UNIT_DELAY = True</w:t>
      </w:r>
      <w:r>
        <w:rPr>
          <w:rFonts w:ascii="Arial" w:cs="Arial" w:eastAsia="Arial" w:hAnsi="Arial"/>
          <w:sz w:val="20"/>
          <w:szCs w:val="20"/>
        </w:rPr>
        <w:t xml:space="preserve"> → emit memcpy from z⁻¹ shared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NUM_INPUTS == 0</w:t>
      </w:r>
      <w:r>
        <w:rPr>
          <w:rFonts w:ascii="Arial" w:cs="Arial" w:eastAsia="Arial" w:hAnsi="Arial"/>
          <w:sz w:val="20"/>
          <w:szCs w:val="20"/>
        </w:rPr>
        <w:t xml:space="preserve"> → source block: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real32_T y[N]; Step(&amp;state, dt, y);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step_func set</w:t>
      </w:r>
      <w:r>
        <w:rPr>
          <w:rFonts w:ascii="Arial" w:cs="Arial" w:eastAsia="Arial" w:hAnsi="Arial"/>
          <w:sz w:val="20"/>
          <w:szCs w:val="20"/>
        </w:rPr>
        <w:t xml:space="preserve"> → normal: build u[] from upstream, call Step(&amp;state, u, dt, 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C_SOURCES but no step_func</w:t>
      </w:r>
      <w:r>
        <w:rPr>
          <w:rFonts w:ascii="Arial" w:cs="Arial" w:eastAsia="Arial" w:hAnsi="Arial"/>
          <w:sz w:val="20"/>
          <w:szCs w:val="20"/>
        </w:rPr>
        <w:t xml:space="preserve"> → emit TODO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Neither</w:t>
      </w:r>
      <w:r>
        <w:rPr>
          <w:rFonts w:ascii="Arial" w:cs="Arial" w:eastAsia="Arial" w:hAnsi="Arial"/>
          <w:sz w:val="20"/>
          <w:szCs w:val="20"/>
        </w:rPr>
        <w:t xml:space="preserve"> → emit Python-only comment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Critical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Call EmbedSim_Init() before the first EmbedSim_Step().</w:t>
      </w:r>
      <w:r>
        <w:rPr>
          <w:rFonts w:ascii="Arial" w:cs="Arial" w:eastAsia="Arial" w:hAnsi="Arial"/>
          <w:sz w:val="20"/>
          <w:szCs w:val="20"/>
        </w:rPr>
        <w:t xml:space="preserve"> Failure causes uninitialised state — v_dc=0 → NaN cascade.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dt_hz explicitly.</w:t>
      </w:r>
      <w:r>
        <w:rPr>
          <w:rFonts w:ascii="Arial" w:cs="Arial" w:eastAsia="Arial" w:hAnsi="Arial"/>
          <w:sz w:val="20"/>
          <w:szCs w:val="20"/>
        </w:rPr>
        <w:t xml:space="preserve"> Default is 0.0 which emits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#define EMBEDSIM_DT (0.0f)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C_HEADERS entries are auto-lowercased.</w:t>
      </w:r>
      <w:r>
        <w:rPr>
          <w:rFonts w:ascii="Arial" w:cs="Arial" w:eastAsia="Arial" w:hAnsi="Arial"/>
          <w:sz w:val="20"/>
          <w:szCs w:val="20"/>
        </w:rPr>
        <w:t xml:space="preserve"> StepGenerator calls .lower() — use lowercase consistently.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C_CUSTOM_EMIT is an escape hatch, not a workaround.</w:t>
      </w:r>
      <w:r>
        <w:rPr>
          <w:rFonts w:ascii="Arial" w:cs="Arial" w:eastAsia="Arial" w:hAnsi="Arial"/>
          <w:sz w:val="20"/>
          <w:szCs w:val="20"/>
        </w:rPr>
        <w:t xml:space="preserve"> Every use for a standard block is a generator bug in disguise.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 Cython Wrapper Pattern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Standard Structure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cython: language_level=3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cython: boundscheck=False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cython: wraparound=False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cdef extern from "motor_utility_blocks.h":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ctypedef struct SpeedRamp_T: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float ramp_value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void SpeedRamp_Init(SpeedRamp_T *s, float omega_target, float ramp_time) nogil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void SpeedRamp_Step(SpeedRamp_T *s, float dt, float *y) nogil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cdef class SpeedRampWrapper: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cdef SpeedRamp_T _state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cdef float[1] _y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cpdef void set_inputs(self, float[::1] u): pass   # source — no inputs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cpdef void compute(self, float dt):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with nogil: SpeedRamp_Step(&amp;self._state, dt, self._y)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cpdef cnp.ndarray get_outputs(self):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cdef cnp.ndarray y = np.empty(1, dtype=np.float32)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y[0] = self._y[0]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return y</w:t>
      </w:r>
    </w:p>
    <w:p>
      <w:pPr>
        <w:spacing w:before="60" w:after="0"/>
      </w:pPr>
    </w:p>
    <w:p>
      <w:pPr>
        <w:pBdr>
          <w:left w:val="single" w:color="C55A11" w:sz="14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Use float[::1] in set_inputs(), never double[::1]. Cython will not raise an error on dtype mismatch — it silently leaves the buffer at zero.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Build and Rebuild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cd fs_electrical_machines/c_src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# Clean rebuild — always delete stale artefacts first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del motor_utility_blocks_wrapper.pyd   # Windows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del motor_utility_blocks_wrapper.c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rmdir /s /q build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python setup_motor_utility_blocks.py build_ext --inplace</w:t>
      </w:r>
    </w:p>
    <w:p>
      <w:pPr>
        <w:spacing w:before="6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Setuptools uses file timestamps to decide whether to recompile. A stale </w:t>
      </w:r>
      <w:r>
        <w:rPr>
          <w:rFonts w:ascii="Courier New" w:cs="Courier New" w:eastAsia="Courier New" w:hAnsi="Courier New"/>
          <w:color w:val="4B0082"/>
          <w:sz w:val="18"/>
          <w:szCs w:val="18"/>
        </w:rPr>
        <w:t xml:space="preserve">.pyd</w:t>
      </w:r>
      <w:r>
        <w:rPr>
          <w:rFonts w:ascii="Arial" w:cs="Arial" w:eastAsia="Arial" w:hAnsi="Arial"/>
          <w:sz w:val="20"/>
          <w:szCs w:val="20"/>
        </w:rPr>
        <w:t xml:space="preserve"> will silently take precedence over updated source. When in doubt, delete everything and rebuild from scratch.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 Known Issues and Resolutions — DB42S02 Commissioning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660"/>
        <w:gridCol w:w="36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 on all duties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EmbedSim_Init() not called — v_dc=0 → 1/0=Inf → 0×Inf=NaN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 EmbedSim_Init() once in state machine one-shot guard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duties = 0.5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double[::1] in .pyx set_inputs() silently zeroes float32 inputs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to float[::1] in all .pyx wrappers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 after .pyx fix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compute_c() still allocated np.float64 input buffers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 all compute_c() buffers to np.float32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 after float32 fix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Stale .pyd — setuptools skipped rebuild after .pyx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.pyd/.c/build/, full clean rebuild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Compile: redeclared var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y_speed_ref[1] declared in unpack section AND _emit_block()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Unpack section skips source blocks (NUM_INPUTS==0)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TASKING E210 member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EmbedSim_Input_T had svpwm_pack[3] instead of named scalars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INPUT_NAMES/INPUT_KEEP added to StepGenerator._in_sigs()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sector 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OUTPUT_NAMES excluded sector; no C_OUTPUT_TYPES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sector to OUTPUT_NAMES/KEEP; C_OUTPUT_TYPES={sector:uint8_T}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ta/tb/tc ~2.1e9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Q31 int32 cast directly to real32_T without dividing by Q31_ONE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Divide svm_duty.ta/tb/tc by Q31_ONE in C_CUSTOM_EMIT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 AURIX Integration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GTM ATOM Channel Assignment</w:t>
      </w:r>
    </w:p>
    <w:p>
      <w:pPr>
        <w:spacing w:before="6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</w:tr>
    </w:tbl>
    <w:p>
      <w:pPr>
        <w:spacing w:before="80" w:after="0"/>
      </w:pPr>
    </w:p>
    <w:p>
      <w:pPr>
        <w:spacing w:before="60" w:after="80" w:line="280"/>
      </w:pPr>
      <w:r>
        <w:rPr>
          <w:rFonts w:ascii="Arial" w:cs="Arial" w:eastAsia="Arial" w:hAnsi="Arial"/>
          <w:sz w:val="20"/>
          <w:szCs w:val="20"/>
        </w:rPr>
        <w:t xml:space="preserve">ATOM (Advanced Timer Output Module) is required for motor-control PWM: 24-bit resolution, CMU clock, ARU interconnect. TOM (16-bit, no ARU) is not used for motor PWM on AURIX TC3xx.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State Machine Integration — Revision 3.0</w:t>
      </w:r>
    </w:p>
    <w:p>
      <w:pPr>
        <w:spacing w:before="40" w:after="0"/>
      </w:pP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static int embedsim_init_done = 0;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case StateMachine_focOpenLoop: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if (embedsim_init_done == 0)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EmbedSim_Init();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embedsim_init_done = 1;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{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EmbedSim_Input_T  in;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EmbedSim_Output_T out;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/* Integration layer: Cartesian -&gt; polar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in.magnitude = sqrtf(v_alpha*v_alpha + v_beta*v_beta);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if (in.magnitude &gt; 0.95f) { in.magnitude = 0.95f;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in.angle_rad = atan2f(v_beta, v_alpha);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if (in.angle_rad &lt; 0.0f) { in.angle_rad += SVM_2PI_F;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EmbedSim_Step(EMBEDSIM_DT, &amp;in, &amp;out);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/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Ifx_TimerValue period =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    motorCtrl-&gt;inverter.pwm3PhaseOutput.timer.base.period;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motorCtrl-&gt;inverter.pwm3PhaseOutput.pwmOnTimes[0] =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    (Ifx_TimerValue)(out.ta * (float32)period);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motorCtrl-&gt;inverter.pwm3PhaseOutput.pwmOnTimes[1] =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    (Ifx_TimerValue)(out.tb * (float32)period);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motorCtrl-&gt;inverter.pwm3PhaseOutput.pwmOnTimes[2] =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    (Ifx_TimerValue)(out.tc * (float32)period);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    /* out.sector available for diagnostic logging */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}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Pmsmfoc_doPwmSvmUpdate(&amp;motorCtrl-&gt;inverter);</w:t>
      </w:r>
    </w:p>
    <w:p>
      <w:pPr>
        <w:shd w:fill="F0EDF8" w:val="clear"/>
        <w:spacing w:before="0" w:after="0" w:line="240"/>
        <w:ind w:left="400"/>
      </w:pPr>
      <w:r>
        <w:rPr>
          <w:rFonts w:ascii="Courier New" w:cs="Courier New" w:eastAsia="Courier New" w:hAnsi="Courier New"/>
          <w:color w:val="3D0070"/>
          <w:sz w:val="18"/>
          <w:szCs w:val="18"/>
        </w:rPr>
        <w:t xml:space="preserve">    break;</w:t>
      </w:r>
    </w:p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 Motor Parameters — NANOTEC DB42S02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0.19 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Stator phase resistance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Ld = Lq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0.125 mH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Surface PMSM — isotropic inductance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λ_pm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0.0014 Wb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Permanent magnet flux linkage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2.4×10⁻⁶ kg·m²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Rotor moment of inertia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Pole pairs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V_dc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 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DC bus voltage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Rated 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8000 RPM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Open-loop V/f reference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V/f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V_phase_peak / ω_e_rated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Scalar control law constant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 Glossary</w:t>
      </w:r>
    </w:p>
    <w:p>
      <w:pPr>
        <w:spacing w:before="60" w:after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ATOM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Advanced Timer Output Module — GTM sub-module, 24-bit, CMU input, ARU-connected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ARU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Action Request Unit — GTM interconnect for zero-CPU signal routing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CodeGen boundary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region between CodeGenStart and CodeGenEnd that StepGenerator translates to 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DEFAULT_DTYPE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numpy.float32 — all EmbedSim signal arrays use this dtype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FMU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Functional Mock-up Unit — FMI 2.0 plant model compiled from Modelica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FOC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Field-Oriented Control — dq-frame current regulation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GTM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Generic Timer Module — AURIX TC3xx PWM and timer subsystem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MISRA 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Industry Software Reliability Association C coding standard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PMSM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Permanent Magnet Synchronous Motor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PYXInspector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Parses .pyx files to auto-populate VectorBlock CodeGen attributes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real32_T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typedef float real32_T — single-precision IEEE 754, from Sys_Types.h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StepGenerator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Emits EmbedSim_step.c / .h from the CodeGenStart/End bounded region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SVPWM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Space Vector PWM — αβ voltage modulation. Sector 1 centred on +α axis at ±30°.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Timer Output Module — GTM sub-module, 16-bit, no ARU. Not used for motor PWM.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V/f control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Scalar open-loop speed control — voltage proportional to frequency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VectorBlock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EmbedSim base class for all signal-processing blocks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float[::1]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Cython C-contiguous float32 memoryview — mandatory in all set_inputs()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2026-03-19T08:56:19.167Z</dcterms:created>
  <dcterms:modified xsi:type="dcterms:W3CDTF">2026-03-19T08:56:19.168Z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