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before="0" w:after="120"/>
        <w:jc w:val="center"/>
      </w:pPr>
      <w:r>
        <w:rPr>
          <w:rFonts w:ascii="Arial" w:cs="Arial" w:eastAsia="Arial" w:hAnsi="Arial"/>
          <w:b/>
          <w:bCs/>
          <w:color w:val="1F4E79"/>
          <w:sz w:val="56"/>
          <w:szCs w:val="56"/>
        </w:rPr>
        <w:t xml:space="preserve">EmbedSim Framework</w:t>
      </w:r>
    </w:p>
    <w:p>
      <w:pPr>
        <w:spacing w:before="0" w:after="80"/>
        <w:jc w:val="center"/>
      </w:pPr>
      <w:r>
        <w:rPr>
          <w:rFonts w:ascii="Arial" w:cs="Arial" w:eastAsia="Arial" w:hAnsi="Arial"/>
          <w:color w:val="2E75B6"/>
          <w:sz w:val="28"/>
          <w:szCs w:val="28"/>
        </w:rPr>
        <w:t xml:space="preserve">Technical Architecture &amp; Algorithm Reference</w:t>
      </w:r>
    </w:p>
    <w:p>
      <w:pPr>
        <w:spacing w:before="0" w:after="80"/>
        <w:jc w:val="center"/>
      </w:pPr>
      <w:r>
        <w:rPr>
          <w:rFonts w:ascii="Arial" w:cs="Arial" w:eastAsia="Arial" w:hAnsi="Arial"/>
          <w:color w:val="404040"/>
          <w:sz w:val="22"/>
          <w:szCs w:val="22"/>
        </w:rPr>
        <w:t xml:space="preserve">Open-Source Python · Modelica · C  |  Control-Systems Simulation</w:t>
      </w:r>
    </w:p>
    <w:p>
      <w:pPr>
        <w:spacing w:before="0" w:after="160"/>
        <w:jc w:val="center"/>
      </w:pPr>
      <w:r>
        <w:rPr>
          <w:rFonts w:ascii="Arial" w:cs="Arial" w:eastAsia="Arial" w:hAnsi="Arial"/>
          <w:color w:val="C55A11"/>
          <w:sz w:val="20"/>
          <w:szCs w:val="20"/>
        </w:rPr>
        <w:t xml:space="preserve">Targets: Infineon AURIX TriCore  •  ARM Cortex-M  •  FMI 2.0 Co-Simulation</w:t>
      </w:r>
    </w:p>
    <w:p>
      <w:pPr>
        <w:spacing w:before="0" w:after="36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81125"/>
                    </a:xfrm>
                    <a:prstGeom prst="rect">
                      <a:avLst/>
                    </a:prstGeom>
                  </pic:spPr>
                </pic:pic>
              </a:graphicData>
            </a:graphic>
          </wp:inline>
        </w:drawing>
      </w:r>
    </w:p>
    <w:p>
      <w:pPr>
        <w:spacing w:before="0" w:after="480"/>
        <w:jc w:val="center"/>
      </w:pPr>
      <w:r>
        <w:rPr>
          <w:rFonts w:ascii="Courier New" w:cs="Courier New" w:eastAsia="Courier New" w:hAnsi="Courier New"/>
          <w:color w:val="2E75B6"/>
          <w:sz w:val="20"/>
          <w:szCs w:val="20"/>
        </w:rPr>
        <w:t xml:space="preserve">github.com/vectorsim/embed_sim_project</w:t>
      </w:r>
    </w:p>
    <w:p>
      <w:r>
        <w:br w:type="page"/>
      </w:r>
    </w:p>
    <w:p>
      <w:pPr>
        <w:spacing w:before="480" w:after="240"/>
        <w:jc w:val="center"/>
      </w:pPr>
      <w:r>
        <w:rPr>
          <w:rFonts w:ascii="Arial" w:cs="Arial" w:eastAsia="Arial" w:hAnsi="Arial"/>
          <w:b/>
          <w:bCs/>
          <w:color w:val="1F4E79"/>
          <w:sz w:val="40"/>
          <w:szCs w:val="40"/>
        </w:rPr>
        <w:t>Table of Contents</w:t>
      </w:r>
    </w:p>
    <w:p>
      <w:pPr>
        <w:tabs>
          <w:tab w:val="right" w:leader="dot" w:pos="8910"/>
        </w:tabs>
        <w:spacing w:before="160" w:after="40"/>
        <w:ind w:left="0"/>
      </w:pPr>
      <w:r>
        <w:rPr>
          <w:rFonts w:ascii="Arial" w:cs="Arial" w:eastAsia="Arial" w:hAnsi="Arial"/>
          <w:b/>
          <w:bCs/>
          <w:color w:val="1F4E79"/>
          <w:sz w:val="22"/>
          <w:szCs w:val="22"/>
        </w:rPr>
        <w:t xml:space="preserve">Overture — A Walking Tour of EmbedSim</w:t>
      </w:r>
      <w:r>
        <w:rPr>
          <w:rFonts w:ascii="Arial" w:cs="Arial" w:eastAsia="Arial" w:hAnsi="Arial"/>
          <w:color w:val="888888"/>
          <w:sz w:val="22"/>
          <w:szCs w:val="22"/>
        </w:rPr>
        <w:tab/>
        <w:t>3</w:t>
      </w:r>
    </w:p>
    <w:p>
      <w:pPr>
        <w:tabs>
          <w:tab w:val="right" w:leader="dot" w:pos="8910"/>
        </w:tabs>
        <w:spacing w:before="60" w:after="20"/>
        <w:ind w:left="360"/>
      </w:pPr>
      <w:r>
        <w:rPr>
          <w:rFonts w:ascii="Arial" w:cs="Arial" w:eastAsia="Arial" w:hAnsi="Arial"/>
          <w:color w:val="2E75B6"/>
          <w:sz w:val="20"/>
          <w:szCs w:val="20"/>
        </w:rPr>
        <w:t xml:space="preserve">Act I — The Problem Worth Solving</w:t>
      </w:r>
      <w:r>
        <w:rPr>
          <w:rFonts w:ascii="Arial" w:cs="Arial" w:eastAsia="Arial" w:hAnsi="Arial"/>
          <w:color w:val="888888"/>
          <w:sz w:val="20"/>
          <w:szCs w:val="20"/>
        </w:rPr>
        <w:tab/>
        <w:t>3</w:t>
      </w:r>
    </w:p>
    <w:p>
      <w:pPr>
        <w:tabs>
          <w:tab w:val="right" w:leader="dot" w:pos="8910"/>
        </w:tabs>
        <w:spacing w:before="60" w:after="20"/>
        <w:ind w:left="360"/>
      </w:pPr>
      <w:r>
        <w:rPr>
          <w:rFonts w:ascii="Arial" w:cs="Arial" w:eastAsia="Arial" w:hAnsi="Arial"/>
          <w:color w:val="2E75B6"/>
          <w:sz w:val="20"/>
          <w:szCs w:val="20"/>
        </w:rPr>
        <w:t xml:space="preserve">Act II — The Plant: Modelica to FMU to Python Block</w:t>
      </w:r>
      <w:r>
        <w:rPr>
          <w:rFonts w:ascii="Arial" w:cs="Arial" w:eastAsia="Arial" w:hAnsi="Arial"/>
          <w:color w:val="888888"/>
          <w:sz w:val="20"/>
          <w:szCs w:val="20"/>
        </w:rPr>
        <w:tab/>
        <w:t>3</w:t>
      </w:r>
    </w:p>
    <w:p>
      <w:pPr>
        <w:tabs>
          <w:tab w:val="right" w:leader="dot" w:pos="8910"/>
        </w:tabs>
        <w:spacing w:before="60" w:after="20"/>
        <w:ind w:left="360"/>
      </w:pPr>
      <w:r>
        <w:rPr>
          <w:rFonts w:ascii="Arial" w:cs="Arial" w:eastAsia="Arial" w:hAnsi="Arial"/>
          <w:color w:val="2E75B6"/>
          <w:sz w:val="20"/>
          <w:szCs w:val="20"/>
        </w:rPr>
        <w:t xml:space="preserve">Act III — Wire and Experiment in Python (No C Yet)</w:t>
      </w:r>
      <w:r>
        <w:rPr>
          <w:rFonts w:ascii="Arial" w:cs="Arial" w:eastAsia="Arial" w:hAnsi="Arial"/>
          <w:color w:val="888888"/>
          <w:sz w:val="20"/>
          <w:szCs w:val="20"/>
        </w:rPr>
        <w:tab/>
        <w:t>3</w:t>
      </w:r>
    </w:p>
    <w:p>
      <w:pPr>
        <w:tabs>
          <w:tab w:val="right" w:leader="dot" w:pos="8910"/>
        </w:tabs>
        <w:spacing w:before="40" w:after="0"/>
        <w:ind w:left="720"/>
      </w:pPr>
      <w:r>
        <w:rPr>
          <w:rFonts w:ascii="Arial" w:cs="Arial" w:eastAsia="Arial" w:hAnsi="Arial"/>
          <w:color w:val="595959"/>
          <w:sz w:val="18"/>
          <w:szCs w:val="18"/>
        </w:rPr>
        <w:t xml:space="preserve">Step 1 — Wire the closed loop</w:t>
      </w:r>
      <w:r>
        <w:rPr>
          <w:rFonts w:ascii="Arial" w:cs="Arial" w:eastAsia="Arial" w:hAnsi="Arial"/>
          <w:color w:val="888888"/>
          <w:sz w:val="18"/>
          <w:szCs w:val="18"/>
        </w:rPr>
        <w:tab/>
        <w:t>3</w:t>
      </w:r>
    </w:p>
    <w:p>
      <w:pPr>
        <w:tabs>
          <w:tab w:val="right" w:leader="dot" w:pos="8910"/>
        </w:tabs>
        <w:spacing w:before="40" w:after="0"/>
        <w:ind w:left="720"/>
      </w:pPr>
      <w:r>
        <w:rPr>
          <w:rFonts w:ascii="Arial" w:cs="Arial" w:eastAsia="Arial" w:hAnsi="Arial"/>
          <w:color w:val="595959"/>
          <w:sz w:val="18"/>
          <w:szCs w:val="18"/>
        </w:rPr>
        <w:t xml:space="preserve">Step 2 — Experiment freely</w:t>
      </w:r>
      <w:r>
        <w:rPr>
          <w:rFonts w:ascii="Arial" w:cs="Arial" w:eastAsia="Arial" w:hAnsi="Arial"/>
          <w:color w:val="888888"/>
          <w:sz w:val="18"/>
          <w:szCs w:val="18"/>
        </w:rPr>
        <w:tab/>
        <w:t>3</w:t>
      </w:r>
    </w:p>
    <w:p>
      <w:pPr>
        <w:tabs>
          <w:tab w:val="right" w:leader="dot" w:pos="8910"/>
        </w:tabs>
        <w:spacing w:before="60" w:after="20"/>
        <w:ind w:left="360"/>
      </w:pPr>
      <w:r>
        <w:rPr>
          <w:rFonts w:ascii="Arial" w:cs="Arial" w:eastAsia="Arial" w:hAnsi="Arial"/>
          <w:color w:val="2E75B6"/>
          <w:sz w:val="20"/>
          <w:szCs w:val="20"/>
        </w:rPr>
        <w:t xml:space="preserve">Act IV — Write compute_c() and Verify Against Python</w:t>
      </w:r>
      <w:r>
        <w:rPr>
          <w:rFonts w:ascii="Arial" w:cs="Arial" w:eastAsia="Arial" w:hAnsi="Arial"/>
          <w:color w:val="888888"/>
          <w:sz w:val="20"/>
          <w:szCs w:val="20"/>
        </w:rPr>
        <w:tab/>
        <w:t>3</w:t>
      </w:r>
    </w:p>
    <w:p>
      <w:pPr>
        <w:tabs>
          <w:tab w:val="right" w:leader="dot" w:pos="8910"/>
        </w:tabs>
        <w:spacing w:before="40" w:after="0"/>
        <w:ind w:left="720"/>
      </w:pPr>
      <w:r>
        <w:rPr>
          <w:rFonts w:ascii="Arial" w:cs="Arial" w:eastAsia="Arial" w:hAnsi="Arial"/>
          <w:color w:val="595959"/>
          <w:sz w:val="18"/>
          <w:szCs w:val="18"/>
        </w:rPr>
        <w:t xml:space="preserve">The VectorBlock skeleton</w:t>
      </w:r>
      <w:r>
        <w:rPr>
          <w:rFonts w:ascii="Arial" w:cs="Arial" w:eastAsia="Arial" w:hAnsi="Arial"/>
          <w:color w:val="888888"/>
          <w:sz w:val="18"/>
          <w:szCs w:val="18"/>
        </w:rPr>
        <w:tab/>
        <w:t>3</w:t>
      </w:r>
    </w:p>
    <w:p>
      <w:pPr>
        <w:tabs>
          <w:tab w:val="right" w:leader="dot" w:pos="8910"/>
        </w:tabs>
        <w:spacing w:before="40" w:after="0"/>
        <w:ind w:left="720"/>
      </w:pPr>
      <w:r>
        <w:rPr>
          <w:rFonts w:ascii="Arial" w:cs="Arial" w:eastAsia="Arial" w:hAnsi="Arial"/>
          <w:color w:val="595959"/>
          <w:sz w:val="18"/>
          <w:szCs w:val="18"/>
        </w:rPr>
        <w:t xml:space="preserve">A concrete example: LowPassFilter</w:t>
      </w:r>
      <w:r>
        <w:rPr>
          <w:rFonts w:ascii="Arial" w:cs="Arial" w:eastAsia="Arial" w:hAnsi="Arial"/>
          <w:color w:val="888888"/>
          <w:sz w:val="18"/>
          <w:szCs w:val="18"/>
        </w:rPr>
        <w:tab/>
        <w:t>3</w:t>
      </w:r>
    </w:p>
    <w:p>
      <w:pPr>
        <w:tabs>
          <w:tab w:val="right" w:leader="dot" w:pos="8910"/>
        </w:tabs>
        <w:spacing w:before="40" w:after="0"/>
        <w:ind w:left="720"/>
      </w:pPr>
      <w:r>
        <w:rPr>
          <w:rFonts w:ascii="Arial" w:cs="Arial" w:eastAsia="Arial" w:hAnsi="Arial"/>
          <w:color w:val="595959"/>
          <w:sz w:val="18"/>
          <w:szCs w:val="18"/>
        </w:rPr>
        <w:t xml:space="preserve">Step 3 — Verify C matches Python</w:t>
      </w:r>
      <w:r>
        <w:rPr>
          <w:rFonts w:ascii="Arial" w:cs="Arial" w:eastAsia="Arial" w:hAnsi="Arial"/>
          <w:color w:val="888888"/>
          <w:sz w:val="18"/>
          <w:szCs w:val="18"/>
        </w:rPr>
        <w:tab/>
        <w:t>3</w:t>
      </w:r>
    </w:p>
    <w:p>
      <w:pPr>
        <w:tabs>
          <w:tab w:val="right" w:leader="dot" w:pos="8910"/>
        </w:tabs>
        <w:spacing w:before="60" w:after="20"/>
        <w:ind w:left="360"/>
      </w:pPr>
      <w:r>
        <w:rPr>
          <w:rFonts w:ascii="Arial" w:cs="Arial" w:eastAsia="Arial" w:hAnsi="Arial"/>
          <w:color w:val="2E75B6"/>
          <w:sz w:val="20"/>
          <w:szCs w:val="20"/>
        </w:rPr>
        <w:t xml:space="preserve">Act V — Generate MISRA-C and Deploy</w:t>
      </w:r>
      <w:r>
        <w:rPr>
          <w:rFonts w:ascii="Arial" w:cs="Arial" w:eastAsia="Arial" w:hAnsi="Arial"/>
          <w:color w:val="888888"/>
          <w:sz w:val="20"/>
          <w:szCs w:val="20"/>
        </w:rPr>
        <w:tab/>
        <w:t>3</w:t>
      </w:r>
    </w:p>
    <w:p>
      <w:pPr>
        <w:tabs>
          <w:tab w:val="right" w:leader="dot" w:pos="8910"/>
        </w:tabs>
        <w:spacing w:before="60" w:after="20"/>
        <w:ind w:left="360"/>
      </w:pPr>
      <w:r>
        <w:rPr>
          <w:rFonts w:ascii="Arial" w:cs="Arial" w:eastAsia="Arial" w:hAnsi="Arial"/>
          <w:color w:val="2E75B6"/>
          <w:sz w:val="20"/>
          <w:szCs w:val="20"/>
        </w:rPr>
        <w:t xml:space="preserve">The Complete Workflow at a Glance</w:t>
      </w:r>
      <w:r>
        <w:rPr>
          <w:rFonts w:ascii="Arial" w:cs="Arial" w:eastAsia="Arial" w:hAnsi="Arial"/>
          <w:color w:val="888888"/>
          <w:sz w:val="20"/>
          <w:szCs w:val="20"/>
        </w:rPr>
        <w:tab/>
        <w:t>3</w:t>
      </w:r>
    </w:p>
    <w:p>
      <w:pPr>
        <w:tabs>
          <w:tab w:val="right" w:leader="dot" w:pos="8910"/>
        </w:tabs>
        <w:spacing w:before="160" w:after="40"/>
        <w:ind w:left="0"/>
      </w:pPr>
      <w:r>
        <w:rPr>
          <w:rFonts w:ascii="Arial" w:cs="Arial" w:eastAsia="Arial" w:hAnsi="Arial"/>
          <w:b/>
          <w:bCs/>
          <w:color w:val="1F4E79"/>
          <w:sz w:val="22"/>
          <w:szCs w:val="22"/>
        </w:rPr>
        <w:t xml:space="preserve">Abstract</w:t>
      </w:r>
      <w:r>
        <w:rPr>
          <w:rFonts w:ascii="Arial" w:cs="Arial" w:eastAsia="Arial" w:hAnsi="Arial"/>
          <w:color w:val="888888"/>
          <w:sz w:val="22"/>
          <w:szCs w:val="22"/>
        </w:rPr>
        <w:tab/>
        <w:t>4</w:t>
      </w:r>
    </w:p>
    <w:p>
      <w:pPr>
        <w:tabs>
          <w:tab w:val="right" w:leader="dot" w:pos="8910"/>
        </w:tabs>
        <w:spacing w:before="160" w:after="40"/>
        <w:ind w:left="0"/>
      </w:pPr>
      <w:r>
        <w:rPr>
          <w:rFonts w:ascii="Arial" w:cs="Arial" w:eastAsia="Arial" w:hAnsi="Arial"/>
          <w:b/>
          <w:bCs/>
          <w:color w:val="1F4E79"/>
          <w:sz w:val="22"/>
          <w:szCs w:val="22"/>
        </w:rPr>
        <w:t xml:space="preserve">1  Introduction</w:t>
      </w:r>
      <w:r>
        <w:rPr>
          <w:rFonts w:ascii="Arial" w:cs="Arial" w:eastAsia="Arial" w:hAnsi="Arial"/>
          <w:color w:val="888888"/>
          <w:sz w:val="22"/>
          <w:szCs w:val="22"/>
        </w:rPr>
        <w:tab/>
        <w:t>5</w:t>
      </w:r>
    </w:p>
    <w:p>
      <w:pPr>
        <w:tabs>
          <w:tab w:val="right" w:leader="dot" w:pos="8910"/>
        </w:tabs>
        <w:spacing w:before="160" w:after="40"/>
        <w:ind w:left="0"/>
      </w:pPr>
      <w:r>
        <w:rPr>
          <w:rFonts w:ascii="Arial" w:cs="Arial" w:eastAsia="Arial" w:hAnsi="Arial"/>
          <w:b/>
          <w:bCs/>
          <w:color w:val="1F4E79"/>
          <w:sz w:val="22"/>
          <w:szCs w:val="22"/>
        </w:rPr>
        <w:t xml:space="preserve">2  Formal Graph Model</w:t>
      </w:r>
      <w:r>
        <w:rPr>
          <w:rFonts w:ascii="Arial" w:cs="Arial" w:eastAsia="Arial" w:hAnsi="Arial"/>
          <w:color w:val="888888"/>
          <w:sz w:val="22"/>
          <w:szCs w:val="22"/>
        </w:rPr>
        <w:tab/>
        <w:t>6</w:t>
      </w:r>
    </w:p>
    <w:p>
      <w:pPr>
        <w:tabs>
          <w:tab w:val="right" w:leader="dot" w:pos="8910"/>
        </w:tabs>
        <w:spacing w:before="60" w:after="20"/>
        <w:ind w:left="360"/>
      </w:pPr>
      <w:r>
        <w:rPr>
          <w:rFonts w:ascii="Arial" w:cs="Arial" w:eastAsia="Arial" w:hAnsi="Arial"/>
          <w:color w:val="2E75B6"/>
          <w:sz w:val="20"/>
          <w:szCs w:val="20"/>
        </w:rPr>
        <w:t xml:space="preserve">2.1  Block Diagram as a Directed Graph</w:t>
      </w:r>
      <w:r>
        <w:rPr>
          <w:rFonts w:ascii="Arial" w:cs="Arial" w:eastAsia="Arial" w:hAnsi="Arial"/>
          <w:color w:val="888888"/>
          <w:sz w:val="20"/>
          <w:szCs w:val="20"/>
        </w:rPr>
        <w:tab/>
        <w:t>6</w:t>
      </w:r>
    </w:p>
    <w:p>
      <w:pPr>
        <w:tabs>
          <w:tab w:val="right" w:leader="dot" w:pos="8910"/>
        </w:tabs>
        <w:spacing w:before="60" w:after="20"/>
        <w:ind w:left="360"/>
      </w:pPr>
      <w:r>
        <w:rPr>
          <w:rFonts w:ascii="Arial" w:cs="Arial" w:eastAsia="Arial" w:hAnsi="Arial"/>
          <w:color w:val="2E75B6"/>
          <w:sz w:val="20"/>
          <w:szCs w:val="20"/>
        </w:rPr>
        <w:t xml:space="preserve">2.2  Signal Type: VectorSignal</w:t>
      </w:r>
      <w:r>
        <w:rPr>
          <w:rFonts w:ascii="Arial" w:cs="Arial" w:eastAsia="Arial" w:hAnsi="Arial"/>
          <w:color w:val="888888"/>
          <w:sz w:val="20"/>
          <w:szCs w:val="20"/>
        </w:rPr>
        <w:tab/>
        <w:t>6</w:t>
      </w:r>
    </w:p>
    <w:p>
      <w:pPr>
        <w:tabs>
          <w:tab w:val="right" w:leader="dot" w:pos="8910"/>
        </w:tabs>
        <w:spacing w:before="60" w:after="20"/>
        <w:ind w:left="360"/>
      </w:pPr>
      <w:r>
        <w:rPr>
          <w:rFonts w:ascii="Arial" w:cs="Arial" w:eastAsia="Arial" w:hAnsi="Arial"/>
          <w:color w:val="2E75B6"/>
          <w:sz w:val="20"/>
          <w:szCs w:val="20"/>
        </w:rPr>
        <w:t xml:space="preserve">2.3  Block Categories</w:t>
      </w:r>
      <w:r>
        <w:rPr>
          <w:rFonts w:ascii="Arial" w:cs="Arial" w:eastAsia="Arial" w:hAnsi="Arial"/>
          <w:color w:val="888888"/>
          <w:sz w:val="20"/>
          <w:szCs w:val="20"/>
        </w:rPr>
        <w:tab/>
        <w:t>6</w:t>
      </w:r>
    </w:p>
    <w:p>
      <w:pPr>
        <w:tabs>
          <w:tab w:val="right" w:leader="dot" w:pos="8910"/>
        </w:tabs>
        <w:spacing w:before="160" w:after="40"/>
        <w:ind w:left="0"/>
      </w:pPr>
      <w:r>
        <w:rPr>
          <w:rFonts w:ascii="Arial" w:cs="Arial" w:eastAsia="Arial" w:hAnsi="Arial"/>
          <w:b/>
          <w:bCs/>
          <w:color w:val="1F4E79"/>
          <w:sz w:val="22"/>
          <w:szCs w:val="22"/>
        </w:rPr>
        <w:t xml:space="preserve">3  Dependency Resolution: Topological Sort via DFS</w:t>
      </w:r>
      <w:r>
        <w:rPr>
          <w:rFonts w:ascii="Arial" w:cs="Arial" w:eastAsia="Arial" w:hAnsi="Arial"/>
          <w:color w:val="888888"/>
          <w:sz w:val="22"/>
          <w:szCs w:val="22"/>
        </w:rPr>
        <w:tab/>
        <w:t>7</w:t>
      </w:r>
    </w:p>
    <w:p>
      <w:pPr>
        <w:tabs>
          <w:tab w:val="right" w:leader="dot" w:pos="8910"/>
        </w:tabs>
        <w:spacing w:before="60" w:after="20"/>
        <w:ind w:left="360"/>
      </w:pPr>
      <w:r>
        <w:rPr>
          <w:rFonts w:ascii="Arial" w:cs="Arial" w:eastAsia="Arial" w:hAnsi="Arial"/>
          <w:color w:val="2E75B6"/>
          <w:sz w:val="20"/>
          <w:szCs w:val="20"/>
        </w:rPr>
        <w:t xml:space="preserve">3.1  The Ordering Problem</w:t>
      </w:r>
      <w:r>
        <w:rPr>
          <w:rFonts w:ascii="Arial" w:cs="Arial" w:eastAsia="Arial" w:hAnsi="Arial"/>
          <w:color w:val="888888"/>
          <w:sz w:val="20"/>
          <w:szCs w:val="20"/>
        </w:rPr>
        <w:tab/>
        <w:t>7</w:t>
      </w:r>
    </w:p>
    <w:p>
      <w:pPr>
        <w:tabs>
          <w:tab w:val="right" w:leader="dot" w:pos="8910"/>
        </w:tabs>
        <w:spacing w:before="60" w:after="20"/>
        <w:ind w:left="360"/>
      </w:pPr>
      <w:r>
        <w:rPr>
          <w:rFonts w:ascii="Arial" w:cs="Arial" w:eastAsia="Arial" w:hAnsi="Arial"/>
          <w:color w:val="2E75B6"/>
          <w:sz w:val="20"/>
          <w:szCs w:val="20"/>
        </w:rPr>
        <w:t xml:space="preserve">3.2  Two-Pass Algorithm</w:t>
      </w:r>
      <w:r>
        <w:rPr>
          <w:rFonts w:ascii="Arial" w:cs="Arial" w:eastAsia="Arial" w:hAnsi="Arial"/>
          <w:color w:val="888888"/>
          <w:sz w:val="20"/>
          <w:szCs w:val="20"/>
        </w:rPr>
        <w:tab/>
        <w:t>7</w:t>
      </w:r>
    </w:p>
    <w:p>
      <w:pPr>
        <w:tabs>
          <w:tab w:val="right" w:leader="dot" w:pos="8910"/>
        </w:tabs>
        <w:spacing w:before="60" w:after="20"/>
        <w:ind w:left="360"/>
      </w:pPr>
      <w:r>
        <w:rPr>
          <w:rFonts w:ascii="Arial" w:cs="Arial" w:eastAsia="Arial" w:hAnsi="Arial"/>
          <w:color w:val="2E75B6"/>
          <w:sz w:val="20"/>
          <w:szCs w:val="20"/>
        </w:rPr>
        <w:t xml:space="preserve">3.3  Complexity and Correctness</w:t>
      </w:r>
      <w:r>
        <w:rPr>
          <w:rFonts w:ascii="Arial" w:cs="Arial" w:eastAsia="Arial" w:hAnsi="Arial"/>
          <w:color w:val="888888"/>
          <w:sz w:val="20"/>
          <w:szCs w:val="20"/>
        </w:rPr>
        <w:tab/>
        <w:t>7</w:t>
      </w:r>
    </w:p>
    <w:p>
      <w:pPr>
        <w:tabs>
          <w:tab w:val="right" w:leader="dot" w:pos="8910"/>
        </w:tabs>
        <w:spacing w:before="160" w:after="40"/>
        <w:ind w:left="0"/>
      </w:pPr>
      <w:r>
        <w:rPr>
          <w:rFonts w:ascii="Arial" w:cs="Arial" w:eastAsia="Arial" w:hAnsi="Arial"/>
          <w:b/>
          <w:bCs/>
          <w:color w:val="1F4E79"/>
          <w:sz w:val="22"/>
          <w:szCs w:val="22"/>
        </w:rPr>
        <w:t xml:space="preserve">4  Numerical Integration of Dynamic States</w:t>
      </w:r>
      <w:r>
        <w:rPr>
          <w:rFonts w:ascii="Arial" w:cs="Arial" w:eastAsia="Arial" w:hAnsi="Arial"/>
          <w:color w:val="888888"/>
          <w:sz w:val="22"/>
          <w:szCs w:val="22"/>
        </w:rPr>
        <w:tab/>
        <w:t>8</w:t>
      </w:r>
    </w:p>
    <w:p>
      <w:pPr>
        <w:tabs>
          <w:tab w:val="right" w:leader="dot" w:pos="8910"/>
        </w:tabs>
        <w:spacing w:before="60" w:after="20"/>
        <w:ind w:left="360"/>
      </w:pPr>
      <w:r>
        <w:rPr>
          <w:rFonts w:ascii="Arial" w:cs="Arial" w:eastAsia="Arial" w:hAnsi="Arial"/>
          <w:color w:val="2E75B6"/>
          <w:sz w:val="20"/>
          <w:szCs w:val="20"/>
        </w:rPr>
        <w:t xml:space="preserve">4.1  Problem Statement</w:t>
      </w:r>
      <w:r>
        <w:rPr>
          <w:rFonts w:ascii="Arial" w:cs="Arial" w:eastAsia="Arial" w:hAnsi="Arial"/>
          <w:color w:val="888888"/>
          <w:sz w:val="20"/>
          <w:szCs w:val="20"/>
        </w:rPr>
        <w:tab/>
        <w:t>8</w:t>
      </w:r>
    </w:p>
    <w:p>
      <w:pPr>
        <w:tabs>
          <w:tab w:val="right" w:leader="dot" w:pos="8910"/>
        </w:tabs>
        <w:spacing w:before="60" w:after="20"/>
        <w:ind w:left="360"/>
      </w:pPr>
      <w:r>
        <w:rPr>
          <w:rFonts w:ascii="Arial" w:cs="Arial" w:eastAsia="Arial" w:hAnsi="Arial"/>
          <w:color w:val="2E75B6"/>
          <w:sz w:val="20"/>
          <w:szCs w:val="20"/>
        </w:rPr>
        <w:t xml:space="preserve">4.2  Forward Euler — ODESolver.EULER</w:t>
      </w:r>
      <w:r>
        <w:rPr>
          <w:rFonts w:ascii="Arial" w:cs="Arial" w:eastAsia="Arial" w:hAnsi="Arial"/>
          <w:color w:val="888888"/>
          <w:sz w:val="20"/>
          <w:szCs w:val="20"/>
        </w:rPr>
        <w:tab/>
        <w:t>8</w:t>
      </w:r>
    </w:p>
    <w:p>
      <w:pPr>
        <w:tabs>
          <w:tab w:val="right" w:leader="dot" w:pos="8910"/>
        </w:tabs>
        <w:spacing w:before="60" w:after="20"/>
        <w:ind w:left="360"/>
      </w:pPr>
      <w:r>
        <w:rPr>
          <w:rFonts w:ascii="Arial" w:cs="Arial" w:eastAsia="Arial" w:hAnsi="Arial"/>
          <w:color w:val="2E75B6"/>
          <w:sz w:val="20"/>
          <w:szCs w:val="20"/>
        </w:rPr>
        <w:t xml:space="preserve">4.3  Runge-Kutta 4 — ODESolver.RK4</w:t>
      </w:r>
      <w:r>
        <w:rPr>
          <w:rFonts w:ascii="Arial" w:cs="Arial" w:eastAsia="Arial" w:hAnsi="Arial"/>
          <w:color w:val="888888"/>
          <w:sz w:val="20"/>
          <w:szCs w:val="20"/>
        </w:rPr>
        <w:tab/>
        <w:t>8</w:t>
      </w:r>
    </w:p>
    <w:p>
      <w:pPr>
        <w:tabs>
          <w:tab w:val="right" w:leader="dot" w:pos="8910"/>
        </w:tabs>
        <w:spacing w:before="60" w:after="20"/>
        <w:ind w:left="360"/>
      </w:pPr>
      <w:r>
        <w:rPr>
          <w:rFonts w:ascii="Arial" w:cs="Arial" w:eastAsia="Arial" w:hAnsi="Arial"/>
          <w:color w:val="2E75B6"/>
          <w:sz w:val="20"/>
          <w:szCs w:val="20"/>
        </w:rPr>
        <w:t xml:space="preserve">4.4  Solver Selection Guide</w:t>
      </w:r>
      <w:r>
        <w:rPr>
          <w:rFonts w:ascii="Arial" w:cs="Arial" w:eastAsia="Arial" w:hAnsi="Arial"/>
          <w:color w:val="888888"/>
          <w:sz w:val="20"/>
          <w:szCs w:val="20"/>
        </w:rPr>
        <w:tab/>
        <w:t>8</w:t>
      </w:r>
    </w:p>
    <w:p>
      <w:pPr>
        <w:tabs>
          <w:tab w:val="right" w:leader="dot" w:pos="8910"/>
        </w:tabs>
        <w:spacing w:before="160" w:after="40"/>
        <w:ind w:left="0"/>
      </w:pPr>
      <w:r>
        <w:rPr>
          <w:rFonts w:ascii="Arial" w:cs="Arial" w:eastAsia="Arial" w:hAnsi="Arial"/>
          <w:b/>
          <w:bCs/>
          <w:color w:val="1F4E79"/>
          <w:sz w:val="22"/>
          <w:szCs w:val="22"/>
        </w:rPr>
        <w:t xml:space="preserve">5  Dual-Backend Execution Architecture</w:t>
      </w:r>
      <w:r>
        <w:rPr>
          <w:rFonts w:ascii="Arial" w:cs="Arial" w:eastAsia="Arial" w:hAnsi="Arial"/>
          <w:color w:val="888888"/>
          <w:sz w:val="22"/>
          <w:szCs w:val="22"/>
        </w:rPr>
        <w:tab/>
        <w:t>9</w:t>
      </w:r>
    </w:p>
    <w:p>
      <w:pPr>
        <w:tabs>
          <w:tab w:val="right" w:leader="dot" w:pos="8910"/>
        </w:tabs>
        <w:spacing w:before="60" w:after="20"/>
        <w:ind w:left="360"/>
      </w:pPr>
      <w:r>
        <w:rPr>
          <w:rFonts w:ascii="Arial" w:cs="Arial" w:eastAsia="Arial" w:hAnsi="Arial"/>
          <w:color w:val="2E75B6"/>
          <w:sz w:val="20"/>
          <w:szCs w:val="20"/>
        </w:rPr>
        <w:t xml:space="preserve">5.1  Design Rationale</w:t>
      </w:r>
      <w:r>
        <w:rPr>
          <w:rFonts w:ascii="Arial" w:cs="Arial" w:eastAsia="Arial" w:hAnsi="Arial"/>
          <w:color w:val="888888"/>
          <w:sz w:val="20"/>
          <w:szCs w:val="20"/>
        </w:rPr>
        <w:tab/>
        <w:t>9</w:t>
      </w:r>
    </w:p>
    <w:p>
      <w:pPr>
        <w:tabs>
          <w:tab w:val="right" w:leader="dot" w:pos="8910"/>
        </w:tabs>
        <w:spacing w:before="60" w:after="20"/>
        <w:ind w:left="360"/>
      </w:pPr>
      <w:r>
        <w:rPr>
          <w:rFonts w:ascii="Arial" w:cs="Arial" w:eastAsia="Arial" w:hAnsi="Arial"/>
          <w:color w:val="2E75B6"/>
          <w:sz w:val="20"/>
          <w:szCs w:val="20"/>
        </w:rPr>
        <w:t xml:space="preserve">5.2  Backend Dispatcher</w:t>
      </w:r>
      <w:r>
        <w:rPr>
          <w:rFonts w:ascii="Arial" w:cs="Arial" w:eastAsia="Arial" w:hAnsi="Arial"/>
          <w:color w:val="888888"/>
          <w:sz w:val="20"/>
          <w:szCs w:val="20"/>
        </w:rPr>
        <w:tab/>
        <w:t>9</w:t>
      </w:r>
    </w:p>
    <w:p>
      <w:pPr>
        <w:tabs>
          <w:tab w:val="right" w:leader="dot" w:pos="8910"/>
        </w:tabs>
        <w:spacing w:before="60" w:after="20"/>
        <w:ind w:left="360"/>
      </w:pPr>
      <w:r>
        <w:rPr>
          <w:rFonts w:ascii="Arial" w:cs="Arial" w:eastAsia="Arial" w:hAnsi="Arial"/>
          <w:color w:val="2E75B6"/>
          <w:sz w:val="20"/>
          <w:szCs w:val="20"/>
        </w:rPr>
        <w:t xml:space="preserve">5.3  Python Backend</w:t>
      </w:r>
      <w:r>
        <w:rPr>
          <w:rFonts w:ascii="Arial" w:cs="Arial" w:eastAsia="Arial" w:hAnsi="Arial"/>
          <w:color w:val="888888"/>
          <w:sz w:val="20"/>
          <w:szCs w:val="20"/>
        </w:rPr>
        <w:tab/>
        <w:t>9</w:t>
      </w:r>
    </w:p>
    <w:p>
      <w:pPr>
        <w:tabs>
          <w:tab w:val="right" w:leader="dot" w:pos="8910"/>
        </w:tabs>
        <w:spacing w:before="60" w:after="20"/>
        <w:ind w:left="360"/>
      </w:pPr>
      <w:r>
        <w:rPr>
          <w:rFonts w:ascii="Arial" w:cs="Arial" w:eastAsia="Arial" w:hAnsi="Arial"/>
          <w:color w:val="2E75B6"/>
          <w:sz w:val="20"/>
          <w:szCs w:val="20"/>
        </w:rPr>
        <w:t xml:space="preserve">5.4  Cython / C Backend</w:t>
      </w:r>
      <w:r>
        <w:rPr>
          <w:rFonts w:ascii="Arial" w:cs="Arial" w:eastAsia="Arial" w:hAnsi="Arial"/>
          <w:color w:val="888888"/>
          <w:sz w:val="20"/>
          <w:szCs w:val="20"/>
        </w:rPr>
        <w:tab/>
        <w:t>9</w:t>
      </w:r>
    </w:p>
    <w:p>
      <w:pPr>
        <w:tabs>
          <w:tab w:val="right" w:leader="dot" w:pos="8910"/>
        </w:tabs>
        <w:spacing w:before="60" w:after="20"/>
        <w:ind w:left="360"/>
      </w:pPr>
      <w:r>
        <w:rPr>
          <w:rFonts w:ascii="Arial" w:cs="Arial" w:eastAsia="Arial" w:hAnsi="Arial"/>
          <w:color w:val="2E75B6"/>
          <w:sz w:val="20"/>
          <w:szCs w:val="20"/>
        </w:rPr>
        <w:t xml:space="preserve">5.5  PYXInspector and Auto-Population</w:t>
      </w:r>
      <w:r>
        <w:rPr>
          <w:rFonts w:ascii="Arial" w:cs="Arial" w:eastAsia="Arial" w:hAnsi="Arial"/>
          <w:color w:val="888888"/>
          <w:sz w:val="20"/>
          <w:szCs w:val="20"/>
        </w:rPr>
        <w:tab/>
        <w:t>9</w:t>
      </w:r>
    </w:p>
    <w:p>
      <w:pPr>
        <w:tabs>
          <w:tab w:val="right" w:leader="dot" w:pos="8910"/>
        </w:tabs>
        <w:spacing w:before="60" w:after="20"/>
        <w:ind w:left="360"/>
      </w:pPr>
      <w:r>
        <w:rPr>
          <w:rFonts w:ascii="Arial" w:cs="Arial" w:eastAsia="Arial" w:hAnsi="Arial"/>
          <w:color w:val="2E75B6"/>
          <w:sz w:val="20"/>
          <w:szCs w:val="20"/>
        </w:rPr>
        <w:t xml:space="preserve">5.6  C Code Generation</w:t>
      </w:r>
      <w:r>
        <w:rPr>
          <w:rFonts w:ascii="Arial" w:cs="Arial" w:eastAsia="Arial" w:hAnsi="Arial"/>
          <w:color w:val="888888"/>
          <w:sz w:val="20"/>
          <w:szCs w:val="20"/>
        </w:rPr>
        <w:tab/>
        <w:t>9</w:t>
      </w:r>
    </w:p>
    <w:p>
      <w:pPr>
        <w:tabs>
          <w:tab w:val="right" w:leader="dot" w:pos="8910"/>
        </w:tabs>
        <w:spacing w:before="160" w:after="40"/>
        <w:ind w:left="0"/>
      </w:pPr>
      <w:r>
        <w:rPr>
          <w:rFonts w:ascii="Arial" w:cs="Arial" w:eastAsia="Arial" w:hAnsi="Arial"/>
          <w:b/>
          <w:bCs/>
          <w:color w:val="1F4E79"/>
          <w:sz w:val="22"/>
          <w:szCs w:val="22"/>
        </w:rPr>
        <w:t xml:space="preserve">6  Feedback Loop Breaking</w:t>
      </w:r>
      <w:r>
        <w:rPr>
          <w:rFonts w:ascii="Arial" w:cs="Arial" w:eastAsia="Arial" w:hAnsi="Arial"/>
          <w:color w:val="888888"/>
          <w:sz w:val="22"/>
          <w:szCs w:val="22"/>
        </w:rPr>
        <w:tab/>
        <w:t>10</w:t>
      </w:r>
    </w:p>
    <w:p>
      <w:pPr>
        <w:tabs>
          <w:tab w:val="right" w:leader="dot" w:pos="8910"/>
        </w:tabs>
        <w:spacing w:before="60" w:after="20"/>
        <w:ind w:left="360"/>
      </w:pPr>
      <w:r>
        <w:rPr>
          <w:rFonts w:ascii="Arial" w:cs="Arial" w:eastAsia="Arial" w:hAnsi="Arial"/>
          <w:color w:val="2E75B6"/>
          <w:sz w:val="20"/>
          <w:szCs w:val="20"/>
        </w:rPr>
        <w:t xml:space="preserve">6.1  The Algebraic Loop Problem</w:t>
      </w:r>
      <w:r>
        <w:rPr>
          <w:rFonts w:ascii="Arial" w:cs="Arial" w:eastAsia="Arial" w:hAnsi="Arial"/>
          <w:color w:val="888888"/>
          <w:sz w:val="20"/>
          <w:szCs w:val="20"/>
        </w:rPr>
        <w:tab/>
        <w:t>10</w:t>
      </w:r>
    </w:p>
    <w:p>
      <w:pPr>
        <w:tabs>
          <w:tab w:val="right" w:leader="dot" w:pos="8910"/>
        </w:tabs>
        <w:spacing w:before="60" w:after="20"/>
        <w:ind w:left="360"/>
      </w:pPr>
      <w:r>
        <w:rPr>
          <w:rFonts w:ascii="Arial" w:cs="Arial" w:eastAsia="Arial" w:hAnsi="Arial"/>
          <w:color w:val="2E75B6"/>
          <w:sz w:val="20"/>
          <w:szCs w:val="20"/>
        </w:rPr>
        <w:t xml:space="preserve">6.2  The LoopBreaker Interface</w:t>
      </w:r>
      <w:r>
        <w:rPr>
          <w:rFonts w:ascii="Arial" w:cs="Arial" w:eastAsia="Arial" w:hAnsi="Arial"/>
          <w:color w:val="888888"/>
          <w:sz w:val="20"/>
          <w:szCs w:val="20"/>
        </w:rPr>
        <w:tab/>
        <w:t>10</w:t>
      </w:r>
    </w:p>
    <w:p>
      <w:pPr>
        <w:tabs>
          <w:tab w:val="right" w:leader="dot" w:pos="8910"/>
        </w:tabs>
        <w:spacing w:before="60" w:after="20"/>
        <w:ind w:left="360"/>
      </w:pPr>
      <w:r>
        <w:rPr>
          <w:rFonts w:ascii="Arial" w:cs="Arial" w:eastAsia="Arial" w:hAnsi="Arial"/>
          <w:color w:val="2E75B6"/>
          <w:sz w:val="20"/>
          <w:szCs w:val="20"/>
        </w:rPr>
        <w:t xml:space="preserve">6.3  VectorDelay — Example</w:t>
      </w:r>
      <w:r>
        <w:rPr>
          <w:rFonts w:ascii="Arial" w:cs="Arial" w:eastAsia="Arial" w:hAnsi="Arial"/>
          <w:color w:val="888888"/>
          <w:sz w:val="20"/>
          <w:szCs w:val="20"/>
        </w:rPr>
        <w:tab/>
        <w:t>10</w:t>
      </w:r>
    </w:p>
    <w:p>
      <w:pPr>
        <w:tabs>
          <w:tab w:val="right" w:leader="dot" w:pos="8910"/>
        </w:tabs>
        <w:spacing w:before="160" w:after="40"/>
        <w:ind w:left="0"/>
      </w:pPr>
      <w:r>
        <w:rPr>
          <w:rFonts w:ascii="Arial" w:cs="Arial" w:eastAsia="Arial" w:hAnsi="Arial"/>
          <w:b/>
          <w:bCs/>
          <w:color w:val="1F4E79"/>
          <w:sz w:val="22"/>
          <w:szCs w:val="22"/>
        </w:rPr>
        <w:t xml:space="preserve">7  Signal Type System and Precision</w:t>
      </w:r>
      <w:r>
        <w:rPr>
          <w:rFonts w:ascii="Arial" w:cs="Arial" w:eastAsia="Arial" w:hAnsi="Arial"/>
          <w:color w:val="888888"/>
          <w:sz w:val="22"/>
          <w:szCs w:val="22"/>
        </w:rPr>
        <w:tab/>
        <w:t>11</w:t>
      </w:r>
    </w:p>
    <w:p>
      <w:pPr>
        <w:tabs>
          <w:tab w:val="right" w:leader="dot" w:pos="8910"/>
        </w:tabs>
        <w:spacing w:before="60" w:after="20"/>
        <w:ind w:left="360"/>
      </w:pPr>
      <w:r>
        <w:rPr>
          <w:rFonts w:ascii="Arial" w:cs="Arial" w:eastAsia="Arial" w:hAnsi="Arial"/>
          <w:color w:val="2E75B6"/>
          <w:sz w:val="20"/>
          <w:szCs w:val="20"/>
        </w:rPr>
        <w:t xml:space="preserve">7.1  Default Precision: float32</w:t>
      </w:r>
      <w:r>
        <w:rPr>
          <w:rFonts w:ascii="Arial" w:cs="Arial" w:eastAsia="Arial" w:hAnsi="Arial"/>
          <w:color w:val="888888"/>
          <w:sz w:val="20"/>
          <w:szCs w:val="20"/>
        </w:rPr>
        <w:tab/>
        <w:t>11</w:t>
      </w:r>
    </w:p>
    <w:p>
      <w:pPr>
        <w:tabs>
          <w:tab w:val="right" w:leader="dot" w:pos="8910"/>
        </w:tabs>
        <w:spacing w:before="60" w:after="20"/>
        <w:ind w:left="360"/>
      </w:pPr>
      <w:r>
        <w:rPr>
          <w:rFonts w:ascii="Arial" w:cs="Arial" w:eastAsia="Arial" w:hAnsi="Arial"/>
          <w:color w:val="2E75B6"/>
          <w:sz w:val="20"/>
          <w:szCs w:val="20"/>
        </w:rPr>
        <w:t xml:space="preserve">7.2  Per-Block Precision Override</w:t>
      </w:r>
      <w:r>
        <w:rPr>
          <w:rFonts w:ascii="Arial" w:cs="Arial" w:eastAsia="Arial" w:hAnsi="Arial"/>
          <w:color w:val="888888"/>
          <w:sz w:val="20"/>
          <w:szCs w:val="20"/>
        </w:rPr>
        <w:tab/>
        <w:t>11</w:t>
      </w:r>
    </w:p>
    <w:p>
      <w:pPr>
        <w:tabs>
          <w:tab w:val="right" w:leader="dot" w:pos="8910"/>
        </w:tabs>
        <w:spacing w:before="60" w:after="20"/>
        <w:ind w:left="360"/>
      </w:pPr>
      <w:r>
        <w:rPr>
          <w:rFonts w:ascii="Arial" w:cs="Arial" w:eastAsia="Arial" w:hAnsi="Arial"/>
          <w:color w:val="2E75B6"/>
          <w:sz w:val="20"/>
          <w:szCs w:val="20"/>
        </w:rPr>
        <w:t xml:space="preserve">7.3  Signal Dimension Conventions</w:t>
      </w:r>
      <w:r>
        <w:rPr>
          <w:rFonts w:ascii="Arial" w:cs="Arial" w:eastAsia="Arial" w:hAnsi="Arial"/>
          <w:color w:val="888888"/>
          <w:sz w:val="20"/>
          <w:szCs w:val="20"/>
        </w:rPr>
        <w:tab/>
        <w:t>11</w:t>
      </w:r>
    </w:p>
    <w:p>
      <w:pPr>
        <w:tabs>
          <w:tab w:val="right" w:leader="dot" w:pos="8910"/>
        </w:tabs>
        <w:spacing w:before="160" w:after="40"/>
        <w:ind w:left="0"/>
      </w:pPr>
      <w:r>
        <w:rPr>
          <w:rFonts w:ascii="Arial" w:cs="Arial" w:eastAsia="Arial" w:hAnsi="Arial"/>
          <w:b/>
          <w:bCs/>
          <w:color w:val="1F4E79"/>
          <w:sz w:val="22"/>
          <w:szCs w:val="22"/>
        </w:rPr>
        <w:t xml:space="preserve">8  Simulation Lifecycle</w:t>
      </w:r>
      <w:r>
        <w:rPr>
          <w:rFonts w:ascii="Arial" w:cs="Arial" w:eastAsia="Arial" w:hAnsi="Arial"/>
          <w:color w:val="888888"/>
          <w:sz w:val="22"/>
          <w:szCs w:val="22"/>
        </w:rPr>
        <w:tab/>
        <w:t>12</w:t>
      </w:r>
    </w:p>
    <w:p>
      <w:pPr>
        <w:tabs>
          <w:tab w:val="right" w:leader="dot" w:pos="8910"/>
        </w:tabs>
        <w:spacing w:before="60" w:after="20"/>
        <w:ind w:left="360"/>
      </w:pPr>
      <w:r>
        <w:rPr>
          <w:rFonts w:ascii="Arial" w:cs="Arial" w:eastAsia="Arial" w:hAnsi="Arial"/>
          <w:color w:val="2E75B6"/>
          <w:sz w:val="20"/>
          <w:szCs w:val="20"/>
        </w:rPr>
        <w:t xml:space="preserve">8.1  Construction Phase</w:t>
      </w:r>
      <w:r>
        <w:rPr>
          <w:rFonts w:ascii="Arial" w:cs="Arial" w:eastAsia="Arial" w:hAnsi="Arial"/>
          <w:color w:val="888888"/>
          <w:sz w:val="20"/>
          <w:szCs w:val="20"/>
        </w:rPr>
        <w:tab/>
        <w:t>12</w:t>
      </w:r>
    </w:p>
    <w:p>
      <w:pPr>
        <w:tabs>
          <w:tab w:val="right" w:leader="dot" w:pos="8910"/>
        </w:tabs>
        <w:spacing w:before="60" w:after="20"/>
        <w:ind w:left="360"/>
      </w:pPr>
      <w:r>
        <w:rPr>
          <w:rFonts w:ascii="Arial" w:cs="Arial" w:eastAsia="Arial" w:hAnsi="Arial"/>
          <w:color w:val="2E75B6"/>
          <w:sz w:val="20"/>
          <w:szCs w:val="20"/>
        </w:rPr>
        <w:t xml:space="preserve">8.2  Run Phase</w:t>
      </w:r>
      <w:r>
        <w:rPr>
          <w:rFonts w:ascii="Arial" w:cs="Arial" w:eastAsia="Arial" w:hAnsi="Arial"/>
          <w:color w:val="888888"/>
          <w:sz w:val="20"/>
          <w:szCs w:val="20"/>
        </w:rPr>
        <w:tab/>
        <w:t>12</w:t>
      </w:r>
    </w:p>
    <w:p>
      <w:pPr>
        <w:tabs>
          <w:tab w:val="right" w:leader="dot" w:pos="8910"/>
        </w:tabs>
        <w:spacing w:before="60" w:after="20"/>
        <w:ind w:left="360"/>
      </w:pPr>
      <w:r>
        <w:rPr>
          <w:rFonts w:ascii="Arial" w:cs="Arial" w:eastAsia="Arial" w:hAnsi="Arial"/>
          <w:color w:val="2E75B6"/>
          <w:sz w:val="20"/>
          <w:szCs w:val="20"/>
        </w:rPr>
        <w:t xml:space="preserve">8.3  Signal Recording: VectorScope</w:t>
      </w:r>
      <w:r>
        <w:rPr>
          <w:rFonts w:ascii="Arial" w:cs="Arial" w:eastAsia="Arial" w:hAnsi="Arial"/>
          <w:color w:val="888888"/>
          <w:sz w:val="20"/>
          <w:szCs w:val="20"/>
        </w:rPr>
        <w:tab/>
        <w:t>12</w:t>
      </w:r>
    </w:p>
    <w:p>
      <w:pPr>
        <w:tabs>
          <w:tab w:val="right" w:leader="dot" w:pos="8910"/>
        </w:tabs>
        <w:spacing w:before="160" w:after="40"/>
        <w:ind w:left="0"/>
      </w:pPr>
      <w:r>
        <w:rPr>
          <w:rFonts w:ascii="Arial" w:cs="Arial" w:eastAsia="Arial" w:hAnsi="Arial"/>
          <w:b/>
          <w:bCs/>
          <w:color w:val="1F4E79"/>
          <w:sz w:val="22"/>
          <w:szCs w:val="22"/>
        </w:rPr>
        <w:t xml:space="preserve">9  Architecture Summary</w:t>
      </w:r>
      <w:r>
        <w:rPr>
          <w:rFonts w:ascii="Arial" w:cs="Arial" w:eastAsia="Arial" w:hAnsi="Arial"/>
          <w:color w:val="888888"/>
          <w:sz w:val="22"/>
          <w:szCs w:val="22"/>
        </w:rPr>
        <w:tab/>
        <w:t>13</w:t>
      </w:r>
    </w:p>
    <w:p>
      <w:pPr>
        <w:tabs>
          <w:tab w:val="right" w:leader="dot" w:pos="8910"/>
        </w:tabs>
        <w:spacing w:before="160" w:after="40"/>
        <w:ind w:left="0"/>
      </w:pPr>
      <w:r>
        <w:rPr>
          <w:rFonts w:ascii="Arial" w:cs="Arial" w:eastAsia="Arial" w:hAnsi="Arial"/>
          <w:b/>
          <w:bCs/>
          <w:color w:val="1F4E79"/>
          <w:sz w:val="22"/>
          <w:szCs w:val="22"/>
        </w:rPr>
        <w:t xml:space="preserve">10  References</w:t>
      </w:r>
      <w:r>
        <w:rPr>
          <w:rFonts w:ascii="Arial" w:cs="Arial" w:eastAsia="Arial" w:hAnsi="Arial"/>
          <w:color w:val="888888"/>
          <w:sz w:val="22"/>
          <w:szCs w:val="22"/>
        </w:rPr>
        <w:tab/>
        <w:t>14</w:t>
      </w:r>
    </w:p>
    <w:p>
      <w:r>
        <w:br w:type="page"/>
      </w:r>
    </w:p>
    <w:p>
      <w:pPr>
        <w:pStyle w:val="Heading1"/>
        <w:shd w:fill="1F4E79" w:val="clear"/>
        <w:spacing w:before="360" w:after="120"/>
      </w:pPr>
      <w:r>
        <w:rPr>
          <w:rFonts w:ascii="Arial" w:cs="Arial" w:eastAsia="Arial" w:hAnsi="Arial"/>
          <w:b/>
          <w:bCs/>
          <w:color w:val="FFFFFF"/>
          <w:sz w:val="36"/>
          <w:szCs w:val="36"/>
        </w:rPr>
        <w:t xml:space="preserve">Overture — A Walking Tour of EmbedSim</w:t>
      </w:r>
    </w:p>
    <w:p>
      <w:pPr>
        <w:spacing w:before="60" w:after="80" w:line="300"/>
        <w:jc w:val="both"/>
      </w:pPr>
      <w:r>
        <w:rPr>
          <w:rFonts w:ascii="Arial" w:cs="Arial" w:eastAsia="Arial" w:hAnsi="Arial"/>
          <w:color w:val="404040"/>
          <w:sz w:val="22"/>
          <w:szCs w:val="22"/>
        </w:rPr>
        <w:t xml:space="preserve">Before the formal mathematics begins, let us walk the entire workflow from first idea to deployed C code — exactly as a composer sketches themes before the orchestra enters. Every concept introduced here reappears in the later sections with full rigour. Read this chapter once, in order, and the rest of the document will feel familiar.</w:t>
      </w:r>
    </w:p>
    <w:p>
      <w:pPr>
        <w:pBdr>
          <w:bottom w:val="single" w:color="BFBFBF" w:sz="4" w:space="1"/>
        </w:pBdr>
        <w:spacing w:before="160" w:after="160"/>
      </w:pPr>
    </w:p>
    <w:p>
      <w:pPr>
        <w:pStyle w:val="Heading2"/>
        <w:pBdr>
          <w:bottom w:val="single" w:color="2E75B6" w:sz="6" w:space="3"/>
        </w:pBdr>
        <w:spacing w:before="280" w:after="80"/>
      </w:pPr>
      <w:r>
        <w:rPr>
          <w:rFonts w:ascii="Arial" w:cs="Arial" w:eastAsia="Arial" w:hAnsi="Arial"/>
          <w:b/>
          <w:bCs/>
          <w:color w:val="1F4E79"/>
          <w:sz w:val="28"/>
          <w:szCs w:val="28"/>
        </w:rPr>
        <w:t xml:space="preserve">Act I — The Problem Worth Solving</w:t>
      </w:r>
    </w:p>
    <w:p>
      <w:pPr>
        <w:spacing w:before="60" w:after="80" w:line="300"/>
        <w:jc w:val="both"/>
      </w:pPr>
      <w:r>
        <w:rPr>
          <w:rFonts w:ascii="Arial" w:cs="Arial" w:eastAsia="Arial" w:hAnsi="Arial"/>
          <w:color w:val="404040"/>
          <w:sz w:val="22"/>
          <w:szCs w:val="22"/>
        </w:rPr>
        <w:t xml:space="preserve">You are designing a motor controller for an industrial pump. You have a Modelica model of the motor, a PI speed loop in mind, and eventually need deterministic C code running on an Infineon AURIX TriCore at 20 kHz. The standard route costs five-figure licence fees. EmbedSim is the open-source route.</w:t>
      </w:r>
    </w:p>
    <w:p>
      <w:pPr>
        <w:spacing w:before="60" w:after="80" w:line="300"/>
        <w:jc w:val="both"/>
      </w:pPr>
      <w:r>
        <w:rPr>
          <w:rFonts w:ascii="Arial" w:cs="Arial" w:eastAsia="Arial" w:hAnsi="Arial"/>
          <w:color w:val="404040"/>
          <w:sz w:val="22"/>
          <w:szCs w:val="22"/>
        </w:rPr>
        <w:t xml:space="preserve">The journey unfolds in four acts, always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start w:val="thick" w:color="2E75B6" w:sz="20"/>
              <w:bottom w:val="single" w:color="2E75B6" w:sz="4"/>
              <w:end w:val="single" w:color="2E75B6" w:sz="4"/>
            </w:tcBorders>
            <w:shd w:fill="D6E4F0" w:val="clear"/>
            <w:tcMar>
              <w:top w:type="dxa" w:w="80"/>
              <w:left w:type="dxa" w:w="160"/>
              <w:bottom w:type="dxa" w:w="80"/>
              <w:right w:type="dxa" w:w="120"/>
            </w:tcMar>
          </w:tcPr>
          <w:p>
            <w:pPr>
              <w:spacing w:before="0" w:after="60"/>
            </w:pPr>
            <w:r>
              <w:rPr>
                <w:rFonts w:ascii="Arial" w:cs="Arial" w:eastAsia="Arial" w:hAnsi="Arial"/>
                <w:b/>
                <w:bCs/>
                <w:color w:val="2E75B6"/>
                <w:sz w:val="20"/>
                <w:szCs w:val="20"/>
              </w:rPr>
              <w:t xml:space="preserve">The EmbedSim Workflow — Four Acts, One Direction</w:t>
            </w:r>
          </w:p>
          <w:p>
            <w:pPr>
              <w:spacing w:before="0" w:after="40"/>
            </w:pPr>
            <w:r>
              <w:rPr>
                <w:rFonts w:ascii="Arial" w:cs="Arial" w:eastAsia="Arial" w:hAnsi="Arial"/>
                <w:color w:val="404040"/>
                <w:sz w:val="20"/>
                <w:szCs w:val="20"/>
              </w:rPr>
              <w:t xml:space="preserve">① Model your plant in Modelica (OpenModelica) → export FMU</w:t>
            </w:r>
          </w:p>
          <w:p>
            <w:pPr>
              <w:spacing w:before="0" w:after="40"/>
            </w:pPr>
            <w:r>
              <w:rPr>
                <w:rFonts w:ascii="Arial" w:cs="Arial" w:eastAsia="Arial" w:hAnsi="Arial"/>
                <w:color w:val="404040"/>
                <w:sz w:val="20"/>
                <w:szCs w:val="20"/>
              </w:rPr>
              <w:t xml:space="preserve">② Wrap, wire, and experiment entirely in Python — no C yet, no compilation</w:t>
            </w:r>
          </w:p>
          <w:p>
            <w:pPr>
              <w:spacing w:before="0" w:after="40"/>
            </w:pPr>
            <w:r>
              <w:rPr>
                <w:rFonts w:ascii="Arial" w:cs="Arial" w:eastAsia="Arial" w:hAnsi="Arial"/>
                <w:color w:val="404040"/>
                <w:sz w:val="20"/>
                <w:szCs w:val="20"/>
              </w:rPr>
              <w:t xml:space="preserve">③ Write compute_c(), run it alongside compute_py(), verify they agree</w:t>
            </w:r>
          </w:p>
          <w:p>
            <w:pPr>
              <w:spacing w:before="0" w:after="40"/>
            </w:pPr>
            <w:r>
              <w:rPr>
                <w:rFonts w:ascii="Arial" w:cs="Arial" w:eastAsia="Arial" w:hAnsi="Arial"/>
                <w:color w:val="404040"/>
                <w:sz w:val="20"/>
                <w:szCs w:val="20"/>
              </w:rPr>
              <w:t xml:space="preserve">④ Generate MISRA-C with LoopGenerator → flash to your MCU</w:t>
            </w:r>
          </w:p>
        </w:tc>
      </w:tr>
    </w:tbl>
    <w:p>
      <w:pPr>
        <w:spacing w:before="60" w:after="80" w:line="300"/>
        <w:jc w:val="both"/>
      </w:pPr>
      <w:r>
        <w:rPr>
          <w:rFonts w:ascii="Arial" w:cs="Arial" w:eastAsia="Arial" w:hAnsi="Arial"/>
          <w:b w:val="false"/>
          <w:bCs w:val="false"/>
          <w:color w:val="404040"/>
          <w:sz w:val="22"/>
          <w:szCs w:val="22"/>
        </w:rPr>
        <w:t xml:space="preserve">The golden rule: Python comes first. Always. C is only introduced once the Python simulation is correct and the gains are tuned.</w:t>
      </w:r>
    </w:p>
    <w:p>
      <w:pPr>
        <w:pBdr>
          <w:bottom w:val="single" w:color="BFBFBF" w:sz="4" w:space="1"/>
        </w:pBdr>
        <w:spacing w:before="160" w:after="160"/>
      </w:pPr>
    </w:p>
    <w:p>
      <w:pPr>
        <w:pStyle w:val="Heading2"/>
        <w:pBdr>
          <w:bottom w:val="single" w:color="2E75B6" w:sz="6" w:space="3"/>
        </w:pBdr>
        <w:spacing w:before="280" w:after="80"/>
      </w:pPr>
      <w:r>
        <w:rPr>
          <w:rFonts w:ascii="Arial" w:cs="Arial" w:eastAsia="Arial" w:hAnsi="Arial"/>
          <w:b/>
          <w:bCs/>
          <w:color w:val="1F4E79"/>
          <w:sz w:val="28"/>
          <w:szCs w:val="28"/>
        </w:rPr>
        <w:t xml:space="preserve">Act II — The Plant: Modelica to FMU to Python Block</w:t>
      </w:r>
    </w:p>
    <w:p>
      <w:pPr>
        <w:spacing w:before="60" w:after="80" w:line="300"/>
        <w:jc w:val="both"/>
      </w:pPr>
      <w:r>
        <w:rPr>
          <w:rFonts w:ascii="Arial" w:cs="Arial" w:eastAsia="Arial" w:hAnsi="Arial"/>
          <w:color w:val="404040"/>
          <w:sz w:val="22"/>
          <w:szCs w:val="22"/>
        </w:rPr>
        <w:t xml:space="preserve">Open OpenModelica and create a simple DC motor with back-EMF:</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DCMotor.mo  — OpenModelica source</w:t>
      </w:r>
    </w:p>
    <w:p>
      <w:pPr>
        <w:shd w:fill="F0F4F8" w:val="clear"/>
        <w:spacing w:before="0" w:after="0" w:line="240"/>
        <w:ind w:left="360"/>
      </w:pPr>
      <w:r>
        <w:rPr>
          <w:rFonts w:ascii="Courier New" w:cs="Courier New" w:eastAsia="Courier New" w:hAnsi="Courier New"/>
          <w:color w:val="1A1A2E"/>
          <w:sz w:val="18"/>
          <w:szCs w:val="18"/>
        </w:rPr>
        <w:t xml:space="preserve">model DCMotor</w:t>
      </w:r>
    </w:p>
    <w:p>
      <w:pPr>
        <w:shd w:fill="F0F4F8" w:val="clear"/>
        <w:spacing w:before="0" w:after="0" w:line="240"/>
        <w:ind w:left="360"/>
      </w:pPr>
      <w:r>
        <w:rPr>
          <w:rFonts w:ascii="Courier New" w:cs="Courier New" w:eastAsia="Courier New" w:hAnsi="Courier New"/>
          <w:color w:val="1A1A2E"/>
          <w:sz w:val="18"/>
          <w:szCs w:val="18"/>
        </w:rPr>
        <w:t xml:space="preserve">  parameter Real R  = 1.0  "Armature resistance [Ω]";</w:t>
      </w:r>
    </w:p>
    <w:p>
      <w:pPr>
        <w:shd w:fill="F0F4F8" w:val="clear"/>
        <w:spacing w:before="0" w:after="0" w:line="240"/>
        <w:ind w:left="360"/>
      </w:pPr>
      <w:r>
        <w:rPr>
          <w:rFonts w:ascii="Courier New" w:cs="Courier New" w:eastAsia="Courier New" w:hAnsi="Courier New"/>
          <w:color w:val="1A1A2E"/>
          <w:sz w:val="18"/>
          <w:szCs w:val="18"/>
        </w:rPr>
        <w:t xml:space="preserve">  parameter Real L  = 0.01 "Armature inductance [H]";</w:t>
      </w:r>
    </w:p>
    <w:p>
      <w:pPr>
        <w:shd w:fill="F0F4F8" w:val="clear"/>
        <w:spacing w:before="0" w:after="0" w:line="240"/>
        <w:ind w:left="360"/>
      </w:pPr>
      <w:r>
        <w:rPr>
          <w:rFonts w:ascii="Courier New" w:cs="Courier New" w:eastAsia="Courier New" w:hAnsi="Courier New"/>
          <w:color w:val="1A1A2E"/>
          <w:sz w:val="18"/>
          <w:szCs w:val="18"/>
        </w:rPr>
        <w:t xml:space="preserve">  parameter Real Km = 0.1  "Back-EMF / torque constant";</w:t>
      </w:r>
    </w:p>
    <w:p>
      <w:pPr>
        <w:shd w:fill="F0F4F8" w:val="clear"/>
        <w:spacing w:before="0" w:after="0" w:line="240"/>
        <w:ind w:left="360"/>
      </w:pPr>
      <w:r>
        <w:rPr>
          <w:rFonts w:ascii="Courier New" w:cs="Courier New" w:eastAsia="Courier New" w:hAnsi="Courier New"/>
          <w:color w:val="1A1A2E"/>
          <w:sz w:val="18"/>
          <w:szCs w:val="18"/>
        </w:rPr>
        <w:t xml:space="preserve">  parameter Real J  = 0.01 "Rotor inertia [kg·m²]";</w:t>
      </w:r>
    </w:p>
    <w:p>
      <w:pPr>
        <w:shd w:fill="F0F4F8" w:val="clear"/>
        <w:spacing w:before="0" w:after="0" w:line="240"/>
        <w:ind w:left="360"/>
      </w:pPr>
      <w:r>
        <w:rPr>
          <w:rFonts w:ascii="Courier New" w:cs="Courier New" w:eastAsia="Courier New" w:hAnsi="Courier New"/>
          <w:color w:val="1A1A2E"/>
          <w:sz w:val="18"/>
          <w:szCs w:val="18"/>
        </w:rPr>
        <w:t xml:space="preserve">  parameter Real b  = 0.01 "Viscous friction [N·m·s/rad]";</w:t>
      </w:r>
    </w:p>
    <w:p>
      <w:pPr>
        <w:shd w:fill="F0F4F8" w:val="clear"/>
        <w:spacing w:before="0" w:after="0" w:line="240"/>
        <w:ind w:left="360"/>
      </w:pPr>
      <w:r>
        <w:rPr>
          <w:rFonts w:ascii="Courier New" w:cs="Courier New" w:eastAsia="Courier New" w:hAnsi="Courier New"/>
          <w:color w:val="1A1A2E"/>
          <w:sz w:val="18"/>
          <w:szCs w:val="18"/>
        </w:rPr>
        <w:t xml:space="preserve">  Real i(start=0)     "Armature current [A]";</w:t>
      </w:r>
    </w:p>
    <w:p>
      <w:pPr>
        <w:shd w:fill="F0F4F8" w:val="clear"/>
        <w:spacing w:before="0" w:after="0" w:line="240"/>
        <w:ind w:left="360"/>
      </w:pPr>
      <w:r>
        <w:rPr>
          <w:rFonts w:ascii="Courier New" w:cs="Courier New" w:eastAsia="Courier New" w:hAnsi="Courier New"/>
          <w:color w:val="1A1A2E"/>
          <w:sz w:val="18"/>
          <w:szCs w:val="18"/>
        </w:rPr>
        <w:t xml:space="preserve">  Real omega(start=0) "Angular velocity [rad/s]";</w:t>
      </w:r>
    </w:p>
    <w:p>
      <w:pPr>
        <w:shd w:fill="F0F4F8" w:val="clear"/>
        <w:spacing w:before="0" w:after="0" w:line="240"/>
        <w:ind w:left="360"/>
      </w:pPr>
      <w:r>
        <w:rPr>
          <w:rFonts w:ascii="Courier New" w:cs="Courier New" w:eastAsia="Courier New" w:hAnsi="Courier New"/>
          <w:color w:val="1A1A2E"/>
          <w:sz w:val="18"/>
          <w:szCs w:val="18"/>
        </w:rPr>
        <w:t xml:space="preserve">  input  Real V_in    "Supply voltage [V]";</w:t>
      </w:r>
    </w:p>
    <w:p>
      <w:pPr>
        <w:shd w:fill="F0F4F8" w:val="clear"/>
        <w:spacing w:before="0" w:after="0" w:line="240"/>
        <w:ind w:left="360"/>
      </w:pPr>
      <w:r>
        <w:rPr>
          <w:rFonts w:ascii="Courier New" w:cs="Courier New" w:eastAsia="Courier New" w:hAnsi="Courier New"/>
          <w:color w:val="1A1A2E"/>
          <w:sz w:val="18"/>
          <w:szCs w:val="18"/>
        </w:rPr>
        <w:t xml:space="preserve">  output Real speed = omega;</w:t>
      </w:r>
    </w:p>
    <w:p>
      <w:pPr>
        <w:shd w:fill="F0F4F8" w:val="clear"/>
        <w:spacing w:before="0" w:after="0" w:line="240"/>
        <w:ind w:left="360"/>
      </w:pPr>
      <w:r>
        <w:rPr>
          <w:rFonts w:ascii="Courier New" w:cs="Courier New" w:eastAsia="Courier New" w:hAnsi="Courier New"/>
          <w:color w:val="1A1A2E"/>
          <w:sz w:val="18"/>
          <w:szCs w:val="18"/>
        </w:rPr>
        <w:t xml:space="preserve">equation</w:t>
      </w:r>
    </w:p>
    <w:p>
      <w:pPr>
        <w:shd w:fill="F0F4F8" w:val="clear"/>
        <w:spacing w:before="0" w:after="0" w:line="240"/>
        <w:ind w:left="360"/>
      </w:pPr>
      <w:r>
        <w:rPr>
          <w:rFonts w:ascii="Courier New" w:cs="Courier New" w:eastAsia="Courier New" w:hAnsi="Courier New"/>
          <w:color w:val="1A1A2E"/>
          <w:sz w:val="18"/>
          <w:szCs w:val="18"/>
        </w:rPr>
        <w:t xml:space="preserve">  L*der(i)     = V_in - R*i - Km*omega;</w:t>
      </w:r>
    </w:p>
    <w:p>
      <w:pPr>
        <w:shd w:fill="F0F4F8" w:val="clear"/>
        <w:spacing w:before="0" w:after="0" w:line="240"/>
        <w:ind w:left="360"/>
      </w:pPr>
      <w:r>
        <w:rPr>
          <w:rFonts w:ascii="Courier New" w:cs="Courier New" w:eastAsia="Courier New" w:hAnsi="Courier New"/>
          <w:color w:val="1A1A2E"/>
          <w:sz w:val="18"/>
          <w:szCs w:val="18"/>
        </w:rPr>
        <w:t xml:space="preserve">  J*der(omega) = Km*i - b*omega;</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end DCMotor;</w:t>
      </w:r>
    </w:p>
    <w:p>
      <w:pPr>
        <w:spacing w:before="60" w:after="80" w:line="300"/>
        <w:jc w:val="both"/>
      </w:pPr>
      <w:r>
        <w:rPr>
          <w:rFonts w:ascii="Arial" w:cs="Arial" w:eastAsia="Arial" w:hAnsi="Arial"/>
          <w:color w:val="404040"/>
          <w:sz w:val="22"/>
          <w:szCs w:val="22"/>
        </w:rPr>
        <w:t xml:space="preserve">Export from OpenModelica: Simulation → Export FMU → FMI 2.0 Co-Simulation. You receive DCMotor.fmu. Wrapping it in EmbedSim takes one line: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from embedsim.fmu_block import FMUBlock</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motor = FMUBlock(</w:t>
      </w:r>
    </w:p>
    <w:p>
      <w:pPr>
        <w:shd w:fill="F0F4F8" w:val="clear"/>
        <w:spacing w:before="0" w:after="0" w:line="240"/>
        <w:ind w:left="360"/>
      </w:pPr>
      <w:r>
        <w:rPr>
          <w:rFonts w:ascii="Courier New" w:cs="Courier New" w:eastAsia="Courier New" w:hAnsi="Courier New"/>
          <w:color w:val="1A1A2E"/>
          <w:sz w:val="18"/>
          <w:szCs w:val="18"/>
        </w:rPr>
        <w:t xml:space="preserve">    fmu_path     = 'DCMotor.fmu',</w:t>
      </w:r>
    </w:p>
    <w:p>
      <w:pPr>
        <w:shd w:fill="F0F4F8" w:val="clear"/>
        <w:spacing w:before="0" w:after="0" w:line="240"/>
        <w:ind w:left="360"/>
      </w:pPr>
      <w:r>
        <w:rPr>
          <w:rFonts w:ascii="Courier New" w:cs="Courier New" w:eastAsia="Courier New" w:hAnsi="Courier New"/>
          <w:color w:val="1A1A2E"/>
          <w:sz w:val="18"/>
          <w:szCs w:val="18"/>
        </w:rPr>
        <w:t xml:space="preserve">    input_names  = ['V_in'],   # voltage command  → FMU input</w:t>
      </w:r>
    </w:p>
    <w:p>
      <w:pPr>
        <w:shd w:fill="F0F4F8" w:val="clear"/>
        <w:spacing w:before="0" w:after="0" w:line="240"/>
        <w:ind w:left="360"/>
      </w:pPr>
      <w:r>
        <w:rPr>
          <w:rFonts w:ascii="Courier New" w:cs="Courier New" w:eastAsia="Courier New" w:hAnsi="Courier New"/>
          <w:color w:val="1A1A2E"/>
          <w:sz w:val="18"/>
          <w:szCs w:val="18"/>
        </w:rPr>
        <w:t xml:space="preserve">    output_names = ['speed'],  # angular velocity  ← FMU output</w:t>
      </w:r>
    </w:p>
    <w:p>
      <w:pPr>
        <w:shd w:fill="F0F4F8" w:val="clear"/>
        <w:spacing w:before="0" w:after="0" w:line="240"/>
        <w:ind w:left="360"/>
      </w:pPr>
      <w:r>
        <w:rPr>
          <w:rFonts w:ascii="Courier New" w:cs="Courier New" w:eastAsia="Courier New" w:hAnsi="Courier New"/>
          <w:color w:val="1A1A2E"/>
          <w:sz w:val="18"/>
          <w:szCs w:val="18"/>
        </w:rPr>
        <w:t xml:space="preserve">    dt           = 1e-4,       # 10 kHz step</w:t>
      </w:r>
    </w:p>
    <w:p>
      <w:pPr>
        <w:shd w:fill="F0F4F8" w:val="clear"/>
        <w:spacing w:before="0" w:after="0" w:line="240"/>
        <w:ind w:left="360"/>
      </w:pPr>
      <w:r>
        <w:rPr>
          <w:rFonts w:ascii="Courier New" w:cs="Courier New" w:eastAsia="Courier New" w:hAnsi="Courier New"/>
          <w:color w:val="1A1A2E"/>
          <w:sz w:val="18"/>
          <w:szCs w:val="18"/>
        </w:rPr>
        <w:t xml:space="preserve">    name         = 'DCMotor',</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start w:val="thick" w:color="375623" w:sz="20"/>
              <w:bottom w:val="single" w:color="375623" w:sz="4"/>
              <w:end w:val="single" w:color="375623" w:sz="4"/>
            </w:tcBorders>
            <w:shd w:fill="E2EFDA" w:val="clear"/>
            <w:tcMar>
              <w:top w:type="dxa" w:w="80"/>
              <w:left w:type="dxa" w:w="160"/>
              <w:bottom w:type="dxa" w:w="80"/>
              <w:right w:type="dxa" w:w="120"/>
            </w:tcMar>
          </w:tcPr>
          <w:p>
            <w:pPr>
              <w:spacing w:before="0" w:after="60"/>
            </w:pPr>
            <w:r>
              <w:rPr>
                <w:rFonts w:ascii="Arial" w:cs="Arial" w:eastAsia="Arial" w:hAnsi="Arial"/>
                <w:b/>
                <w:bCs/>
                <w:color w:val="375623"/>
                <w:sz w:val="20"/>
                <w:szCs w:val="20"/>
              </w:rPr>
              <w:t xml:space="preserve">What is an FMU?</w:t>
            </w:r>
          </w:p>
          <w:p>
            <w:pPr>
              <w:spacing w:before="0" w:after="40"/>
            </w:pPr>
            <w:r>
              <w:rPr>
                <w:rFonts w:ascii="Arial" w:cs="Arial" w:eastAsia="Arial" w:hAnsi="Arial"/>
                <w:color w:val="404040"/>
                <w:sz w:val="20"/>
                <w:szCs w:val="20"/>
              </w:rPr>
              <w:t xml:space="preserve">A Functional Mock-up Unit (FMU) is a ZIP archive containing a compiled shared library</w:t>
            </w:r>
          </w:p>
          <w:p>
            <w:pPr>
              <w:spacing w:before="0" w:after="40"/>
            </w:pPr>
            <w:r>
              <w:rPr>
                <w:rFonts w:ascii="Arial" w:cs="Arial" w:eastAsia="Arial" w:hAnsi="Arial"/>
                <w:color w:val="404040"/>
                <w:sz w:val="20"/>
                <w:szCs w:val="20"/>
              </w:rPr>
              <w:t xml:space="preserve">(.dll on Windows, .so on Linux) and an XML model description. EmbedSim uses FMPy</w:t>
            </w:r>
          </w:p>
          <w:p>
            <w:pPr>
              <w:spacing w:before="0" w:after="40"/>
            </w:pPr>
            <w:r>
              <w:rPr>
                <w:rFonts w:ascii="Arial" w:cs="Arial" w:eastAsia="Arial" w:hAnsi="Arial"/>
                <w:color w:val="404040"/>
                <w:sz w:val="20"/>
                <w:szCs w:val="20"/>
              </w:rPr>
              <w:t xml:space="preserve">to load and step it at each simulation timestep. The Modelica differential equations</w:t>
            </w:r>
          </w:p>
          <w:p>
            <w:pPr>
              <w:spacing w:before="0" w:after="40"/>
            </w:pPr>
            <w:r>
              <w:rPr>
                <w:rFonts w:ascii="Arial" w:cs="Arial" w:eastAsia="Arial" w:hAnsi="Arial"/>
                <w:color w:val="404040"/>
                <w:sz w:val="20"/>
                <w:szCs w:val="20"/>
              </w:rPr>
              <w:t xml:space="preserve">run inside the FMU's own solver — EmbedSim just calls step() and reads back outputs.</w:t>
            </w:r>
          </w:p>
        </w:tc>
      </w:tr>
    </w:tbl>
    <w:p>
      <w:pPr>
        <w:pBdr>
          <w:bottom w:val="single" w:color="BFBFBF" w:sz="4" w:space="1"/>
        </w:pBdr>
        <w:spacing w:before="160" w:after="160"/>
      </w:pPr>
    </w:p>
    <w:p>
      <w:pPr>
        <w:pStyle w:val="Heading2"/>
        <w:pBdr>
          <w:bottom w:val="single" w:color="2E75B6" w:sz="6" w:space="3"/>
        </w:pBdr>
        <w:spacing w:before="280" w:after="80"/>
      </w:pPr>
      <w:r>
        <w:rPr>
          <w:rFonts w:ascii="Arial" w:cs="Arial" w:eastAsia="Arial" w:hAnsi="Arial"/>
          <w:b/>
          <w:bCs/>
          <w:color w:val="1F4E79"/>
          <w:sz w:val="28"/>
          <w:szCs w:val="28"/>
        </w:rPr>
        <w:t xml:space="preserve">Act III — Wire and Experiment in Python (No C Yet)</w:t>
      </w:r>
    </w:p>
    <w:p>
      <w:pPr>
        <w:pStyle w:val="Heading3"/>
        <w:spacing w:before="200" w:after="60"/>
      </w:pPr>
      <w:r>
        <w:rPr>
          <w:rFonts w:ascii="Arial" w:cs="Arial" w:eastAsia="Arial" w:hAnsi="Arial"/>
          <w:b/>
          <w:bCs/>
          <w:color w:val="2E75B6"/>
          <w:sz w:val="24"/>
          <w:szCs w:val="24"/>
        </w:rPr>
        <w:t xml:space="preserve">Step 1 — Wire the closed loop</w:t>
      </w:r>
    </w:p>
    <w:p>
      <w:pPr>
        <w:spacing w:before="60" w:after="80" w:line="300"/>
        <w:jc w:val="both"/>
      </w:pPr>
      <w:r>
        <w:rPr>
          <w:rFonts w:ascii="Arial" w:cs="Arial" w:eastAsia="Arial" w:hAnsi="Arial"/>
          <w:color w:val="404040"/>
          <w:sz w:val="22"/>
          <w:szCs w:val="22"/>
        </w:rPr>
        <w:t xml:space="preserve">Add a reference signal and a PI controller, then wire everything together with the &gt;&gt; operator:</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from embedsim.core_blocks  import VectorStep, VectorSum, VectorEnd</w:t>
      </w:r>
    </w:p>
    <w:p>
      <w:pPr>
        <w:shd w:fill="F0F4F8" w:val="clear"/>
        <w:spacing w:before="0" w:after="0" w:line="240"/>
        <w:ind w:left="360"/>
      </w:pPr>
      <w:r>
        <w:rPr>
          <w:rFonts w:ascii="Courier New" w:cs="Courier New" w:eastAsia="Courier New" w:hAnsi="Courier New"/>
          <w:color w:val="1A1A2E"/>
          <w:sz w:val="18"/>
          <w:szCs w:val="18"/>
        </w:rPr>
        <w:t xml:space="preserve">from embedsim.pid_block    import PIBlock</w:t>
      </w:r>
    </w:p>
    <w:p>
      <w:pPr>
        <w:shd w:fill="F0F4F8" w:val="clear"/>
        <w:spacing w:before="0" w:after="0" w:line="240"/>
        <w:ind w:left="360"/>
      </w:pPr>
      <w:r>
        <w:rPr>
          <w:rFonts w:ascii="Courier New" w:cs="Courier New" w:eastAsia="Courier New" w:hAnsi="Courier New"/>
          <w:color w:val="1A1A2E"/>
          <w:sz w:val="18"/>
          <w:szCs w:val="18"/>
        </w:rPr>
        <w:t xml:space="preserve">from embedsim.sim_engine   import EmbedSim, ODESolver</w:t>
      </w:r>
    </w:p>
    <w:p>
      <w:pPr>
        <w:shd w:fill="F0F4F8" w:val="clear"/>
        <w:spacing w:before="0" w:after="0" w:line="240"/>
        <w:ind w:left="360"/>
      </w:pPr>
      <w:r>
        <w:rPr>
          <w:rFonts w:ascii="Courier New" w:cs="Courier New" w:eastAsia="Courier New" w:hAnsi="Courier New"/>
          <w:color w:val="1A1A2E"/>
          <w:sz w:val="18"/>
          <w:szCs w:val="18"/>
        </w:rPr>
        <w:t xml:space="preserve">from embedsim.vector_scope import VectorScope</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 Blocks ───────────────────────────────────────────────────────</w:t>
      </w:r>
    </w:p>
    <w:p>
      <w:pPr>
        <w:shd w:fill="F0F4F8" w:val="clear"/>
        <w:spacing w:before="0" w:after="0" w:line="240"/>
        <w:ind w:left="360"/>
      </w:pPr>
      <w:r>
        <w:rPr>
          <w:rFonts w:ascii="Courier New" w:cs="Courier New" w:eastAsia="Courier New" w:hAnsi="Courier New"/>
          <w:color w:val="1A1A2E"/>
          <w:sz w:val="18"/>
          <w:szCs w:val="18"/>
        </w:rPr>
        <w:t xml:space="preserve">ref   = VectorStep(step_time=0.1, initial=0.0, final=100.0, name='ref')</w:t>
      </w:r>
    </w:p>
    <w:p>
      <w:pPr>
        <w:shd w:fill="F0F4F8" w:val="clear"/>
        <w:spacing w:before="0" w:after="0" w:line="240"/>
        <w:ind w:left="360"/>
      </w:pPr>
      <w:r>
        <w:rPr>
          <w:rFonts w:ascii="Courier New" w:cs="Courier New" w:eastAsia="Courier New" w:hAnsi="Courier New"/>
          <w:color w:val="1A1A2E"/>
          <w:sz w:val="18"/>
          <w:szCs w:val="18"/>
        </w:rPr>
        <w:t xml:space="preserve">motor = FMUBlock('DCMotor.fmu', ['V_in'], ['speed'], dt=1e-4)</w:t>
      </w:r>
    </w:p>
    <w:p>
      <w:pPr>
        <w:shd w:fill="F0F4F8" w:val="clear"/>
        <w:spacing w:before="0" w:after="0" w:line="240"/>
        <w:ind w:left="360"/>
      </w:pPr>
      <w:r>
        <w:rPr>
          <w:rFonts w:ascii="Courier New" w:cs="Courier New" w:eastAsia="Courier New" w:hAnsi="Courier New"/>
          <w:color w:val="1A1A2E"/>
          <w:sz w:val="18"/>
          <w:szCs w:val="18"/>
        </w:rPr>
        <w:t xml:space="preserve">error = VectorSum(signs=[+1, -1], name='error')   # ref − speed</w:t>
      </w:r>
    </w:p>
    <w:p>
      <w:pPr>
        <w:shd w:fill="F0F4F8" w:val="clear"/>
        <w:spacing w:before="0" w:after="0" w:line="240"/>
        <w:ind w:left="360"/>
      </w:pPr>
      <w:r>
        <w:rPr>
          <w:rFonts w:ascii="Courier New" w:cs="Courier New" w:eastAsia="Courier New" w:hAnsi="Courier New"/>
          <w:color w:val="1A1A2E"/>
          <w:sz w:val="18"/>
          <w:szCs w:val="18"/>
        </w:rPr>
        <w:t xml:space="preserve">ctrl  = PIBlock(Kp=5.0, Ki=50.0, name='PI')</w:t>
      </w:r>
    </w:p>
    <w:p>
      <w:pPr>
        <w:shd w:fill="F0F4F8" w:val="clear"/>
        <w:spacing w:before="0" w:after="0" w:line="240"/>
        <w:ind w:left="360"/>
      </w:pPr>
      <w:r>
        <w:rPr>
          <w:rFonts w:ascii="Courier New" w:cs="Courier New" w:eastAsia="Courier New" w:hAnsi="Courier New"/>
          <w:color w:val="1A1A2E"/>
          <w:sz w:val="18"/>
          <w:szCs w:val="18"/>
        </w:rPr>
        <w:t xml:space="preserve">end   = VectorEnd(name='out')</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 Wiring ───────────────────────────────────────────────────────</w:t>
      </w:r>
    </w:p>
    <w:p>
      <w:pPr>
        <w:shd w:fill="F0F4F8" w:val="clear"/>
        <w:spacing w:before="0" w:after="0" w:line="240"/>
        <w:ind w:left="360"/>
      </w:pPr>
      <w:r>
        <w:rPr>
          <w:rFonts w:ascii="Courier New" w:cs="Courier New" w:eastAsia="Courier New" w:hAnsi="Courier New"/>
          <w:color w:val="1A1A2E"/>
          <w:sz w:val="18"/>
          <w:szCs w:val="18"/>
        </w:rPr>
        <w:t xml:space="preserve">ref   &gt;&gt; error          # port 0: reference</w:t>
      </w:r>
    </w:p>
    <w:p>
      <w:pPr>
        <w:shd w:fill="F0F4F8" w:val="clear"/>
        <w:spacing w:before="0" w:after="0" w:line="240"/>
        <w:ind w:left="360"/>
      </w:pPr>
      <w:r>
        <w:rPr>
          <w:rFonts w:ascii="Courier New" w:cs="Courier New" w:eastAsia="Courier New" w:hAnsi="Courier New"/>
          <w:color w:val="1A1A2E"/>
          <w:sz w:val="18"/>
          <w:szCs w:val="18"/>
        </w:rPr>
        <w:t xml:space="preserve">motor &gt;&gt; error          # port 1: measured speed (feedback)</w:t>
      </w:r>
    </w:p>
    <w:p>
      <w:pPr>
        <w:shd w:fill="F0F4F8" w:val="clear"/>
        <w:spacing w:before="0" w:after="0" w:line="240"/>
        <w:ind w:left="360"/>
      </w:pPr>
      <w:r>
        <w:rPr>
          <w:rFonts w:ascii="Courier New" w:cs="Courier New" w:eastAsia="Courier New" w:hAnsi="Courier New"/>
          <w:color w:val="1A1A2E"/>
          <w:sz w:val="18"/>
          <w:szCs w:val="18"/>
        </w:rPr>
        <w:t xml:space="preserve">error &gt;&gt; ctrl &gt;&gt; motor  # PI output → voltage → motor</w:t>
      </w:r>
    </w:p>
    <w:p>
      <w:pPr>
        <w:shd w:fill="F0F4F8" w:val="clear"/>
        <w:spacing w:before="0" w:after="0" w:line="240"/>
        <w:ind w:left="360"/>
      </w:pPr>
      <w:r>
        <w:rPr>
          <w:rFonts w:ascii="Courier New" w:cs="Courier New" w:eastAsia="Courier New" w:hAnsi="Courier New"/>
          <w:color w:val="1A1A2E"/>
          <w:sz w:val="18"/>
          <w:szCs w:val="18"/>
        </w:rPr>
        <w:t xml:space="preserve">motor &gt;&gt; end            # record speed</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 Simulate ─────────────────────────────────────────────────────</w:t>
      </w:r>
    </w:p>
    <w:p>
      <w:pPr>
        <w:shd w:fill="F0F4F8" w:val="clear"/>
        <w:spacing w:before="0" w:after="0" w:line="240"/>
        <w:ind w:left="360"/>
      </w:pPr>
      <w:r>
        <w:rPr>
          <w:rFonts w:ascii="Courier New" w:cs="Courier New" w:eastAsia="Courier New" w:hAnsi="Courier New"/>
          <w:color w:val="1A1A2E"/>
          <w:sz w:val="18"/>
          <w:szCs w:val="18"/>
        </w:rPr>
        <w:t xml:space="preserve">scope = VectorScope()</w:t>
      </w:r>
    </w:p>
    <w:p>
      <w:pPr>
        <w:shd w:fill="F0F4F8" w:val="clear"/>
        <w:spacing w:before="0" w:after="0" w:line="240"/>
        <w:ind w:left="360"/>
      </w:pPr>
      <w:r>
        <w:rPr>
          <w:rFonts w:ascii="Courier New" w:cs="Courier New" w:eastAsia="Courier New" w:hAnsi="Courier New"/>
          <w:color w:val="1A1A2E"/>
          <w:sz w:val="18"/>
          <w:szCs w:val="18"/>
        </w:rPr>
        <w:t xml:space="preserve">scope.add(motor, label='speed_rad_s')</w:t>
      </w:r>
    </w:p>
    <w:p>
      <w:pPr>
        <w:shd w:fill="F0F4F8" w:val="clear"/>
        <w:spacing w:before="0" w:after="0" w:line="240"/>
        <w:ind w:left="360"/>
      </w:pPr>
      <w:r>
        <w:rPr>
          <w:rFonts w:ascii="Courier New" w:cs="Courier New" w:eastAsia="Courier New" w:hAnsi="Courier New"/>
          <w:color w:val="1A1A2E"/>
          <w:sz w:val="18"/>
          <w:szCs w:val="18"/>
        </w:rPr>
        <w:t xml:space="preserve">scope.add(ctrl,  label='voltage_V')</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sim = EmbedSim(sinks=[end], T=1.0, dt=1e-4, solver=ODESolver.RK4)</w:t>
      </w:r>
    </w:p>
    <w:p>
      <w:pPr>
        <w:shd w:fill="F0F4F8" w:val="clear"/>
        <w:spacing w:before="0" w:after="0" w:line="240"/>
        <w:ind w:left="360"/>
      </w:pPr>
      <w:r>
        <w:rPr>
          <w:rFonts w:ascii="Courier New" w:cs="Courier New" w:eastAsia="Courier New" w:hAnsi="Courier New"/>
          <w:color w:val="1A1A2E"/>
          <w:sz w:val="18"/>
          <w:szCs w:val="18"/>
        </w:rPr>
        <w:t xml:space="preserve">sim.run(scope)</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scope.plot()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start w:val="thick" w:color="2E75B6" w:sz="20"/>
              <w:bottom w:val="single" w:color="2E75B6" w:sz="4"/>
              <w:end w:val="single" w:color="2E75B6" w:sz="4"/>
            </w:tcBorders>
            <w:shd w:fill="D6E4F0" w:val="clear"/>
            <w:tcMar>
              <w:top w:type="dxa" w:w="80"/>
              <w:left w:type="dxa" w:w="160"/>
              <w:bottom w:type="dxa" w:w="80"/>
              <w:right w:type="dxa" w:w="120"/>
            </w:tcMar>
          </w:tcPr>
          <w:p>
            <w:pPr>
              <w:spacing w:before="0" w:after="60"/>
            </w:pPr>
            <w:r>
              <w:rPr>
                <w:rFonts w:ascii="Arial" w:cs="Arial" w:eastAsia="Arial" w:hAnsi="Arial"/>
                <w:b/>
                <w:bCs/>
                <w:color w:val="2E75B6"/>
                <w:sz w:val="20"/>
                <w:szCs w:val="20"/>
              </w:rPr>
              <w:t xml:space="preserve">The &gt;&gt; Operator Explained</w:t>
            </w:r>
          </w:p>
          <w:p>
            <w:pPr>
              <w:spacing w:before="0" w:after="40"/>
            </w:pPr>
            <w:r>
              <w:rPr>
                <w:rFonts w:ascii="Arial" w:cs="Arial" w:eastAsia="Arial" w:hAnsi="Arial"/>
                <w:color w:val="404040"/>
                <w:sz w:val="20"/>
                <w:szCs w:val="20"/>
              </w:rPr>
              <w:t xml:space="preserve">a &gt;&gt; b  connects the output VectorSignal of block a to the next available input of block b.</w:t>
            </w:r>
          </w:p>
          <w:p>
            <w:pPr>
              <w:spacing w:before="0" w:after="40"/>
            </w:pPr>
            <w:r>
              <w:rPr>
                <w:rFonts w:ascii="Arial" w:cs="Arial" w:eastAsia="Arial" w:hAnsi="Arial"/>
                <w:color w:val="404040"/>
                <w:sz w:val="20"/>
                <w:szCs w:val="20"/>
              </w:rPr>
              <w:t xml:space="preserve">a &gt;&gt; b &gt;&gt; c  chains: (a feeds b) then (b feeds c) — Python left-to-right.</w:t>
            </w:r>
          </w:p>
          <w:p>
            <w:pPr>
              <w:spacing w:before="0" w:after="40"/>
            </w:pPr>
            <w:r>
              <w:rPr>
                <w:rFonts w:ascii="Arial" w:cs="Arial" w:eastAsia="Arial" w:hAnsi="Arial"/>
                <w:color w:val="404040"/>
                <w:sz w:val="20"/>
                <w:szCs w:val="20"/>
              </w:rPr>
              <w:t xml:space="preserve">For multi-input blocks (VectorSum), call &gt;&gt; once per port, in port order.</w:t>
            </w:r>
          </w:p>
          <w:p>
            <w:pPr>
              <w:spacing w:before="0" w:after="40"/>
            </w:pPr>
            <w:r>
              <w:rPr>
                <w:rFonts w:ascii="Arial" w:cs="Arial" w:eastAsia="Arial" w:hAnsi="Arial"/>
                <w:color w:val="404040"/>
                <w:sz w:val="20"/>
                <w:szCs w:val="20"/>
              </w:rPr>
              <w:t xml:space="preserve">Returns b so chains compose across multiple lines without temporary variables.</w:t>
            </w:r>
          </w:p>
        </w:tc>
      </w:tr>
    </w:tbl>
    <w:p>
      <w:pPr>
        <w:pStyle w:val="Heading3"/>
        <w:spacing w:before="200" w:after="60"/>
      </w:pPr>
      <w:r>
        <w:rPr>
          <w:rFonts w:ascii="Arial" w:cs="Arial" w:eastAsia="Arial" w:hAnsi="Arial"/>
          <w:b/>
          <w:bCs/>
          <w:color w:val="2E75B6"/>
          <w:sz w:val="24"/>
          <w:szCs w:val="24"/>
        </w:rPr>
        <w:t xml:space="preserve">Step 2 — Experiment freely</w:t>
      </w:r>
    </w:p>
    <w:p>
      <w:pPr>
        <w:spacing w:before="60" w:after="80" w:line="300"/>
        <w:jc w:val="both"/>
      </w:pPr>
      <w:r>
        <w:rPr>
          <w:rFonts w:ascii="Arial" w:cs="Arial" w:eastAsia="Arial" w:hAnsi="Arial"/>
          <w:color w:val="404040"/>
          <w:sz w:val="22"/>
          <w:szCs w:val="22"/>
        </w:rPr>
        <w:t xml:space="preserve">This is your laboratory. Every change takes effect instantly — nothing is compiled, nothing relinked: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c>
          <w:tcPr>
            <w:tcW w:type="dxa" w:w="288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What to try</w:t>
            </w:r>
          </w:p>
        </w:tc>
        <w:tc>
          <w:tcPr>
            <w:tcW w:type="dxa" w:w="312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How</w:t>
            </w:r>
          </w:p>
        </w:tc>
        <w:tc>
          <w:tcPr>
            <w:tcW w:type="dxa" w:w="336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What you learn</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Tune Kp, Ki</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PIBlock(Kp=8.0, Ki=80.0)</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Faster rise, more overshoot?</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Change solver</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ODESolver.EULER vs RK4</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Speed vs accuracy trade-off</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Inject sensor noise</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GaussianNoiseBlock(sigma=0.5) &gt;&gt; error</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Noise sensitivity of PI gains</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Raise sample rate</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dt=5e-5  (20 kHz)</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Does aliasing matter here?</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Saturate output</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VectorSaturation(±24 V) after ctrl</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Simulate voltage rail limit</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Swap plant</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StateSpaceBlock instead of FMUBlock</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Analytical vs Modelica model</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Add measurement delay</w:t>
            </w:r>
          </w:p>
        </w:tc>
        <w:tc>
          <w:tcPr>
            <w:tcW w:type="dxa" w:w="31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VectorDelay(dt=2e-4) on feedback</w:t>
            </w:r>
          </w:p>
        </w:tc>
        <w:tc>
          <w:tcPr>
            <w:tcW w:type="dxa" w:w="33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Sensor latency effect</w:t>
            </w:r>
          </w:p>
        </w:tc>
      </w:tr>
    </w:tbl>
    <w:p>
      <w:pPr>
        <w:spacing w:before="60" w:after="80" w:line="300"/>
        <w:jc w:val="left"/>
      </w:pPr>
      <w:r>
        <w:rPr>
          <w:rFonts w:ascii="Arial" w:cs="Arial" w:eastAsia="Arial" w:hAnsi="Arial"/>
          <w:color w:val="404040"/>
          <w:sz w:val="22"/>
          <w:szCs w:val="22"/>
        </w:rPr>
        <w:t xml:space="preserve"/>
      </w:r>
    </w:p>
    <w:p>
      <w:pPr>
        <w:spacing w:before="60" w:after="80" w:line="300"/>
        <w:jc w:val="both"/>
      </w:pPr>
      <w:r>
        <w:rPr>
          <w:rFonts w:ascii="Arial" w:cs="Arial" w:eastAsia="Arial" w:hAnsi="Arial"/>
          <w:color w:val="404040"/>
          <w:sz w:val="22"/>
          <w:szCs w:val="22"/>
        </w:rPr>
        <w:t xml:space="preserve">Keep iterating here until the simulation matches your design targets. Only then proceed to Act IV.</w:t>
      </w:r>
    </w:p>
    <w:p>
      <w:pPr>
        <w:pBdr>
          <w:bottom w:val="single" w:color="BFBFBF" w:sz="4" w:space="1"/>
        </w:pBdr>
        <w:spacing w:before="160" w:after="160"/>
      </w:pPr>
    </w:p>
    <w:p>
      <w:pPr>
        <w:pStyle w:val="Heading2"/>
        <w:pBdr>
          <w:bottom w:val="single" w:color="2E75B6" w:sz="6" w:space="3"/>
        </w:pBdr>
        <w:spacing w:before="280" w:after="80"/>
      </w:pPr>
      <w:r>
        <w:rPr>
          <w:rFonts w:ascii="Arial" w:cs="Arial" w:eastAsia="Arial" w:hAnsi="Arial"/>
          <w:b/>
          <w:bCs/>
          <w:color w:val="1F4E79"/>
          <w:sz w:val="28"/>
          <w:szCs w:val="28"/>
        </w:rPr>
        <w:t xml:space="preserve">Act IV — Write compute_c() and Verify Against Python</w:t>
      </w:r>
    </w:p>
    <w:p>
      <w:pPr>
        <w:spacing w:before="60" w:after="80" w:line="300"/>
        <w:jc w:val="both"/>
      </w:pPr>
      <w:r>
        <w:rPr>
          <w:rFonts w:ascii="Arial" w:cs="Arial" w:eastAsia="Arial" w:hAnsi="Arial"/>
          <w:color w:val="404040"/>
          <w:sz w:val="22"/>
          <w:szCs w:val="22"/>
        </w:rPr>
        <w:t xml:space="preserve">Once the Python simulation is correct, you implement compute_c() for each custom block. The structure of every VectorBlock makes this straightforward:</w:t>
      </w:r>
    </w:p>
    <w:p>
      <w:pPr>
        <w:pStyle w:val="Heading3"/>
        <w:spacing w:before="200" w:after="60"/>
      </w:pPr>
      <w:r>
        <w:rPr>
          <w:rFonts w:ascii="Arial" w:cs="Arial" w:eastAsia="Arial" w:hAnsi="Arial"/>
          <w:b/>
          <w:bCs/>
          <w:color w:val="2E75B6"/>
          <w:sz w:val="24"/>
          <w:szCs w:val="24"/>
        </w:rPr>
        <w:t xml:space="preserve">The VectorBlock skeleton</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class VectorBlock:</w:t>
      </w:r>
    </w:p>
    <w:p>
      <w:pPr>
        <w:shd w:fill="F0F4F8" w:val="clear"/>
        <w:spacing w:before="0" w:after="0" w:line="240"/>
        <w:ind w:left="360"/>
      </w:pPr>
      <w:r>
        <w:rPr>
          <w:rFonts w:ascii="Courier New" w:cs="Courier New" w:eastAsia="Courier New" w:hAnsi="Courier New"/>
          <w:color w:val="1A1A2E"/>
          <w:sz w:val="18"/>
          <w:szCs w:val="18"/>
        </w:rPr>
        <w:t xml:space="preserve">    # ── Attributes (identity, wiring, control) ───────────────────</w:t>
      </w:r>
    </w:p>
    <w:p>
      <w:pPr>
        <w:shd w:fill="F0F4F8" w:val="clear"/>
        <w:spacing w:before="0" w:after="0" w:line="240"/>
        <w:ind w:left="360"/>
      </w:pPr>
      <w:r>
        <w:rPr>
          <w:rFonts w:ascii="Courier New" w:cs="Courier New" w:eastAsia="Courier New" w:hAnsi="Courier New"/>
          <w:color w:val="1A1A2E"/>
          <w:sz w:val="18"/>
          <w:szCs w:val="18"/>
        </w:rPr>
        <w:t xml:space="preserve">    name:          str              # display label</w:t>
      </w:r>
    </w:p>
    <w:p>
      <w:pPr>
        <w:shd w:fill="F0F4F8" w:val="clear"/>
        <w:spacing w:before="0" w:after="0" w:line="240"/>
        <w:ind w:left="360"/>
      </w:pPr>
      <w:r>
        <w:rPr>
          <w:rFonts w:ascii="Courier New" w:cs="Courier New" w:eastAsia="Courier New" w:hAnsi="Courier New"/>
          <w:color w:val="1A1A2E"/>
          <w:sz w:val="18"/>
          <w:szCs w:val="18"/>
        </w:rPr>
        <w:t xml:space="preserve">    inputs:        list[VectorBlock]# upstream blocks</w:t>
      </w:r>
    </w:p>
    <w:p>
      <w:pPr>
        <w:shd w:fill="F0F4F8" w:val="clear"/>
        <w:spacing w:before="0" w:after="0" w:line="240"/>
        <w:ind w:left="360"/>
      </w:pPr>
      <w:r>
        <w:rPr>
          <w:rFonts w:ascii="Courier New" w:cs="Courier New" w:eastAsia="Courier New" w:hAnsi="Courier New"/>
          <w:color w:val="1A1A2E"/>
          <w:sz w:val="18"/>
          <w:szCs w:val="18"/>
        </w:rPr>
        <w:t xml:space="preserve">    output:        VectorSignal     # current output (float32 array)</w:t>
      </w:r>
    </w:p>
    <w:p>
      <w:pPr>
        <w:shd w:fill="F0F4F8" w:val="clear"/>
        <w:spacing w:before="0" w:after="0" w:line="240"/>
        <w:ind w:left="360"/>
      </w:pPr>
      <w:r>
        <w:rPr>
          <w:rFonts w:ascii="Courier New" w:cs="Courier New" w:eastAsia="Courier New" w:hAnsi="Courier New"/>
          <w:color w:val="1A1A2E"/>
          <w:sz w:val="18"/>
          <w:szCs w:val="18"/>
        </w:rPr>
        <w:t xml:space="preserve">    is_dynamic:    bool             # True → participates in ODE integration</w:t>
      </w:r>
    </w:p>
    <w:p>
      <w:pPr>
        <w:shd w:fill="F0F4F8" w:val="clear"/>
        <w:spacing w:before="0" w:after="0" w:line="240"/>
        <w:ind w:left="360"/>
      </w:pPr>
      <w:r>
        <w:rPr>
          <w:rFonts w:ascii="Courier New" w:cs="Courier New" w:eastAsia="Courier New" w:hAnsi="Courier New"/>
          <w:color w:val="1A1A2E"/>
          <w:sz w:val="18"/>
          <w:szCs w:val="18"/>
        </w:rPr>
        <w:t xml:space="preserve">    use_c_backend: bool             # False by default; flip to True for C path</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 ── C code-generation metadata (auto-filled by PYXInspector) ─</w:t>
      </w:r>
    </w:p>
    <w:p>
      <w:pPr>
        <w:shd w:fill="F0F4F8" w:val="clear"/>
        <w:spacing w:before="0" w:after="0" w:line="240"/>
        <w:ind w:left="360"/>
      </w:pPr>
      <w:r>
        <w:rPr>
          <w:rFonts w:ascii="Courier New" w:cs="Courier New" w:eastAsia="Courier New" w:hAnsi="Courier New"/>
          <w:color w:val="1A1A2E"/>
          <w:sz w:val="18"/>
          <w:szCs w:val="18"/>
        </w:rPr>
        <w:t xml:space="preserve">    PYX_FILE:    str                # path to .pyx Cython wrapper</w:t>
      </w:r>
    </w:p>
    <w:p>
      <w:pPr>
        <w:shd w:fill="F0F4F8" w:val="clear"/>
        <w:spacing w:before="0" w:after="0" w:line="240"/>
        <w:ind w:left="360"/>
      </w:pPr>
      <w:r>
        <w:rPr>
          <w:rFonts w:ascii="Courier New" w:cs="Courier New" w:eastAsia="Courier New" w:hAnsi="Courier New"/>
          <w:color w:val="1A1A2E"/>
          <w:sz w:val="18"/>
          <w:szCs w:val="18"/>
        </w:rPr>
        <w:t xml:space="preserve">    C_SOURCES:   list[str]          # .c files to compile</w:t>
      </w:r>
    </w:p>
    <w:p>
      <w:pPr>
        <w:shd w:fill="F0F4F8" w:val="clear"/>
        <w:spacing w:before="0" w:after="0" w:line="240"/>
        <w:ind w:left="360"/>
      </w:pPr>
      <w:r>
        <w:rPr>
          <w:rFonts w:ascii="Courier New" w:cs="Courier New" w:eastAsia="Courier New" w:hAnsi="Courier New"/>
          <w:color w:val="1A1A2E"/>
          <w:sz w:val="18"/>
          <w:szCs w:val="18"/>
        </w:rPr>
        <w:t xml:space="preserve">    C_HEADERS:   list[str]          # .h files to #include</w:t>
      </w:r>
    </w:p>
    <w:p>
      <w:pPr>
        <w:shd w:fill="F0F4F8" w:val="clear"/>
        <w:spacing w:before="0" w:after="0" w:line="240"/>
        <w:ind w:left="360"/>
      </w:pPr>
      <w:r>
        <w:rPr>
          <w:rFonts w:ascii="Courier New" w:cs="Courier New" w:eastAsia="Courier New" w:hAnsi="Courier New"/>
          <w:color w:val="1A1A2E"/>
          <w:sz w:val="18"/>
          <w:szCs w:val="18"/>
        </w:rPr>
        <w:t xml:space="preserve">    C_INPUT_MAP: dict               # maps port index → signal name</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 ── The two methods you implement ────────────────────────────</w:t>
      </w:r>
    </w:p>
    <w:p>
      <w:pPr>
        <w:shd w:fill="F0F4F8" w:val="clear"/>
        <w:spacing w:before="0" w:after="0" w:line="240"/>
        <w:ind w:left="360"/>
      </w:pPr>
      <w:r>
        <w:rPr>
          <w:rFonts w:ascii="Courier New" w:cs="Courier New" w:eastAsia="Courier New" w:hAnsi="Courier New"/>
          <w:color w:val="1A1A2E"/>
          <w:sz w:val="18"/>
          <w:szCs w:val="18"/>
        </w:rPr>
        <w:t xml:space="preserve">    def compute_py(self, t, dt, input_values) -&gt; VectorSignal: ...</w:t>
      </w:r>
    </w:p>
    <w:p>
      <w:pPr>
        <w:shd w:fill="F0F4F8" w:val="clear"/>
        <w:spacing w:before="0" w:after="0" w:line="240"/>
        <w:ind w:left="360"/>
      </w:pPr>
      <w:r>
        <w:rPr>
          <w:rFonts w:ascii="Courier New" w:cs="Courier New" w:eastAsia="Courier New" w:hAnsi="Courier New"/>
          <w:color w:val="1A1A2E"/>
          <w:sz w:val="18"/>
          <w:szCs w:val="18"/>
        </w:rPr>
        <w:t xml:space="preserve">    def compute_c (self, t, dt, input_values) -&gt; VectorSignal: ...</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 ── Dispatcher — never overridden ────────────────────────────</w:t>
      </w:r>
    </w:p>
    <w:p>
      <w:pPr>
        <w:shd w:fill="F0F4F8" w:val="clear"/>
        <w:spacing w:before="0" w:after="0" w:line="240"/>
        <w:ind w:left="360"/>
      </w:pPr>
      <w:r>
        <w:rPr>
          <w:rFonts w:ascii="Courier New" w:cs="Courier New" w:eastAsia="Courier New" w:hAnsi="Courier New"/>
          <w:color w:val="1A1A2E"/>
          <w:sz w:val="18"/>
          <w:szCs w:val="18"/>
        </w:rPr>
        <w:t xml:space="preserve">    def compute(self, t, dt, input_values):</w:t>
      </w:r>
    </w:p>
    <w:p>
      <w:pPr>
        <w:shd w:fill="F0F4F8" w:val="clear"/>
        <w:spacing w:before="0" w:after="0" w:line="240"/>
        <w:ind w:left="360"/>
      </w:pPr>
      <w:r>
        <w:rPr>
          <w:rFonts w:ascii="Courier New" w:cs="Courier New" w:eastAsia="Courier New" w:hAnsi="Courier New"/>
          <w:color w:val="1A1A2E"/>
          <w:sz w:val="18"/>
          <w:szCs w:val="18"/>
        </w:rPr>
        <w:t xml:space="preserve">        if self.use_c_backend:</w:t>
      </w:r>
    </w:p>
    <w:p>
      <w:pPr>
        <w:shd w:fill="F0F4F8" w:val="clear"/>
        <w:spacing w:before="0" w:after="0" w:line="240"/>
        <w:ind w:left="360"/>
      </w:pPr>
      <w:r>
        <w:rPr>
          <w:rFonts w:ascii="Courier New" w:cs="Courier New" w:eastAsia="Courier New" w:hAnsi="Courier New"/>
          <w:color w:val="1A1A2E"/>
          <w:sz w:val="18"/>
          <w:szCs w:val="18"/>
        </w:rPr>
        <w:t xml:space="preserve">            return self.compute_c(t, dt, input_values)</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return self.compute_py(t, dt, input_values)</w:t>
      </w:r>
    </w:p>
    <w:p>
      <w:pPr>
        <w:pStyle w:val="Heading3"/>
        <w:spacing w:before="200" w:after="60"/>
      </w:pPr>
      <w:r>
        <w:rPr>
          <w:rFonts w:ascii="Arial" w:cs="Arial" w:eastAsia="Arial" w:hAnsi="Arial"/>
          <w:b/>
          <w:bCs/>
          <w:color w:val="2E75B6"/>
          <w:sz w:val="24"/>
          <w:szCs w:val="24"/>
        </w:rPr>
        <w:t xml:space="preserve">A concrete example: LowPassFilter</w:t>
      </w:r>
    </w:p>
    <w:p>
      <w:pPr>
        <w:spacing w:before="60" w:after="80" w:line="300"/>
        <w:jc w:val="both"/>
      </w:pPr>
      <w:r>
        <w:rPr>
          <w:rFonts w:ascii="Arial" w:cs="Arial" w:eastAsia="Arial" w:hAnsi="Arial"/>
          <w:color w:val="404040"/>
          <w:sz w:val="22"/>
          <w:szCs w:val="22"/>
        </w:rPr>
        <w:t xml:space="preserve">We build a first-order IIR low-pass filter — compute_py first, compute_c second.</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 1. Python backend: implement and test this first ─────────────</w:t>
      </w:r>
    </w:p>
    <w:p>
      <w:pPr>
        <w:shd w:fill="F0F4F8" w:val="clear"/>
        <w:spacing w:before="0" w:after="0" w:line="240"/>
        <w:ind w:left="360"/>
      </w:pPr>
      <w:r>
        <w:rPr>
          <w:rFonts w:ascii="Courier New" w:cs="Courier New" w:eastAsia="Courier New" w:hAnsi="Courier New"/>
          <w:color w:val="1A1A2E"/>
          <w:sz w:val="18"/>
          <w:szCs w:val="18"/>
        </w:rPr>
        <w:t xml:space="preserve">import numpy as np</w:t>
      </w:r>
    </w:p>
    <w:p>
      <w:pPr>
        <w:shd w:fill="F0F4F8" w:val="clear"/>
        <w:spacing w:before="0" w:after="0" w:line="240"/>
        <w:ind w:left="360"/>
      </w:pPr>
      <w:r>
        <w:rPr>
          <w:rFonts w:ascii="Courier New" w:cs="Courier New" w:eastAsia="Courier New" w:hAnsi="Courier New"/>
          <w:color w:val="1A1A2E"/>
          <w:sz w:val="18"/>
          <w:szCs w:val="18"/>
        </w:rPr>
        <w:t xml:space="preserve">from embedsim.core_blocks import VectorBlock, VectorSignal</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class LowPassFilter(VectorBlock):</w:t>
      </w:r>
    </w:p>
    <w:p>
      <w:pPr>
        <w:shd w:fill="F0F4F8" w:val="clear"/>
        <w:spacing w:before="0" w:after="0" w:line="240"/>
        <w:ind w:left="360"/>
      </w:pPr>
      <w:r>
        <w:rPr>
          <w:rFonts w:ascii="Courier New" w:cs="Courier New" w:eastAsia="Courier New" w:hAnsi="Courier New"/>
          <w:color w:val="1A1A2E"/>
          <w:sz w:val="18"/>
          <w:szCs w:val="18"/>
        </w:rPr>
        <w:t xml:space="preserve">    """y[k] = α·u[k] + (1−α)·y[k−1],   α = 2π·fc·dt / (1 + 2π·fc·dt)"""</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def __init__(self, fc: float, dt: float, name='LPF'):</w:t>
      </w:r>
    </w:p>
    <w:p>
      <w:pPr>
        <w:shd w:fill="F0F4F8" w:val="clear"/>
        <w:spacing w:before="0" w:after="0" w:line="240"/>
        <w:ind w:left="360"/>
      </w:pPr>
      <w:r>
        <w:rPr>
          <w:rFonts w:ascii="Courier New" w:cs="Courier New" w:eastAsia="Courier New" w:hAnsi="Courier New"/>
          <w:color w:val="1A1A2E"/>
          <w:sz w:val="18"/>
          <w:szCs w:val="18"/>
        </w:rPr>
        <w:t xml:space="preserve">        super().__init__(name=name)</w:t>
      </w:r>
    </w:p>
    <w:p>
      <w:pPr>
        <w:shd w:fill="F0F4F8" w:val="clear"/>
        <w:spacing w:before="0" w:after="0" w:line="240"/>
        <w:ind w:left="360"/>
      </w:pPr>
      <w:r>
        <w:rPr>
          <w:rFonts w:ascii="Courier New" w:cs="Courier New" w:eastAsia="Courier New" w:hAnsi="Courier New"/>
          <w:color w:val="1A1A2E"/>
          <w:sz w:val="18"/>
          <w:szCs w:val="18"/>
        </w:rPr>
        <w:t xml:space="preserve">        self.alpha  = 2*np.pi*fc*dt / (1 + 2*np.pi*fc*dt)</w:t>
      </w:r>
    </w:p>
    <w:p>
      <w:pPr>
        <w:shd w:fill="F0F4F8" w:val="clear"/>
        <w:spacing w:before="0" w:after="0" w:line="240"/>
        <w:ind w:left="360"/>
      </w:pPr>
      <w:r>
        <w:rPr>
          <w:rFonts w:ascii="Courier New" w:cs="Courier New" w:eastAsia="Courier New" w:hAnsi="Courier New"/>
          <w:color w:val="1A1A2E"/>
          <w:sz w:val="18"/>
          <w:szCs w:val="18"/>
        </w:rPr>
        <w:t xml:space="preserve">        self.y_prev = np.float32(0.0)</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def compute_py(self, t, dt, input_values):</w:t>
      </w:r>
    </w:p>
    <w:p>
      <w:pPr>
        <w:shd w:fill="F0F4F8" w:val="clear"/>
        <w:spacing w:before="0" w:after="0" w:line="240"/>
        <w:ind w:left="360"/>
      </w:pPr>
      <w:r>
        <w:rPr>
          <w:rFonts w:ascii="Courier New" w:cs="Courier New" w:eastAsia="Courier New" w:hAnsi="Courier New"/>
          <w:color w:val="1A1A2E"/>
          <w:sz w:val="18"/>
          <w:szCs w:val="18"/>
        </w:rPr>
        <w:t xml:space="preserve">        u = input_values[0].value[0]</w:t>
      </w:r>
    </w:p>
    <w:p>
      <w:pPr>
        <w:shd w:fill="F0F4F8" w:val="clear"/>
        <w:spacing w:before="0" w:after="0" w:line="240"/>
        <w:ind w:left="360"/>
      </w:pPr>
      <w:r>
        <w:rPr>
          <w:rFonts w:ascii="Courier New" w:cs="Courier New" w:eastAsia="Courier New" w:hAnsi="Courier New"/>
          <w:color w:val="1A1A2E"/>
          <w:sz w:val="18"/>
          <w:szCs w:val="18"/>
        </w:rPr>
        <w:t xml:space="preserve">        y = self.alpha * u + (1.0 - self.alpha) * self.y_prev</w:t>
      </w:r>
    </w:p>
    <w:p>
      <w:pPr>
        <w:shd w:fill="F0F4F8" w:val="clear"/>
        <w:spacing w:before="0" w:after="0" w:line="240"/>
        <w:ind w:left="360"/>
      </w:pPr>
      <w:r>
        <w:rPr>
          <w:rFonts w:ascii="Courier New" w:cs="Courier New" w:eastAsia="Courier New" w:hAnsi="Courier New"/>
          <w:color w:val="1A1A2E"/>
          <w:sz w:val="18"/>
          <w:szCs w:val="18"/>
        </w:rPr>
        <w:t xml:space="preserve">        self.y_prev = y</w:t>
      </w:r>
    </w:p>
    <w:p>
      <w:pPr>
        <w:shd w:fill="F0F4F8" w:val="clear"/>
        <w:spacing w:before="0" w:after="0" w:line="240"/>
        <w:ind w:left="360"/>
      </w:pPr>
      <w:r>
        <w:rPr>
          <w:rFonts w:ascii="Courier New" w:cs="Courier New" w:eastAsia="Courier New" w:hAnsi="Courier New"/>
          <w:color w:val="1A1A2E"/>
          <w:sz w:val="18"/>
          <w:szCs w:val="18"/>
        </w:rPr>
        <w:t xml:space="preserve">        self.output = VectorSignal(np.array([y], dtype=np.float32))</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return self.output</w:t>
      </w:r>
    </w:p>
    <w:p>
      <w:pPr>
        <w:spacing w:before="60" w:after="80" w:line="300"/>
        <w:jc w:val="both"/>
      </w:pPr>
      <w:r>
        <w:rPr>
          <w:rFonts w:ascii="Arial" w:cs="Arial" w:eastAsia="Arial" w:hAnsi="Arial"/>
          <w:color w:val="404040"/>
          <w:sz w:val="22"/>
          <w:szCs w:val="22"/>
        </w:rPr>
        <w:t xml:space="preserve">Run the simulation. Plot it. Satisfy yourself that the filter cutoff is correct. Now write the C:</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low_pass_filter.c — MISRA-C:2012 */</w:t>
      </w:r>
    </w:p>
    <w:p>
      <w:pPr>
        <w:shd w:fill="F0F4F8" w:val="clear"/>
        <w:spacing w:before="0" w:after="0" w:line="240"/>
        <w:ind w:left="360"/>
      </w:pPr>
      <w:r>
        <w:rPr>
          <w:rFonts w:ascii="Courier New" w:cs="Courier New" w:eastAsia="Courier New" w:hAnsi="Courier New"/>
          <w:color w:val="1A1A2E"/>
          <w:sz w:val="18"/>
          <w:szCs w:val="18"/>
        </w:rPr>
        <w:t xml:space="preserve">#include "low_pass_filter.h"</w:t>
      </w:r>
    </w:p>
    <w:p>
      <w:pPr>
        <w:shd w:fill="F0F4F8" w:val="clear"/>
        <w:spacing w:before="0" w:after="0" w:line="240"/>
        <w:ind w:left="360"/>
      </w:pPr>
      <w:r>
        <w:rPr>
          <w:rFonts w:ascii="Courier New" w:cs="Courier New" w:eastAsia="Courier New" w:hAnsi="Courier New"/>
          <w:color w:val="1A1A2E"/>
          <w:sz w:val="18"/>
          <w:szCs w:val="18"/>
        </w:rPr>
        <w:t xml:space="preserve">static float32_t s_y_prev = 0.0F;</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void LPF_step(float32_t u, float32_t alpha, float32_t * const y_out)</w:t>
      </w:r>
    </w:p>
    <w:p>
      <w:pPr>
        <w:shd w:fill="F0F4F8" w:val="clear"/>
        <w:spacing w:before="0" w:after="0" w:line="240"/>
        <w:ind w:left="360"/>
      </w:pPr>
      <w:r>
        <w:rPr>
          <w:rFonts w:ascii="Courier New" w:cs="Courier New" w:eastAsia="Courier New" w:hAnsi="Courier New"/>
          <w:color w:val="1A1A2E"/>
          <w:sz w:val="18"/>
          <w:szCs w:val="18"/>
        </w:rPr>
        <w:t xml:space="preserve">{</w:t>
      </w:r>
    </w:p>
    <w:p>
      <w:pPr>
        <w:shd w:fill="F0F4F8" w:val="clear"/>
        <w:spacing w:before="0" w:after="0" w:line="240"/>
        <w:ind w:left="360"/>
      </w:pPr>
      <w:r>
        <w:rPr>
          <w:rFonts w:ascii="Courier New" w:cs="Courier New" w:eastAsia="Courier New" w:hAnsi="Courier New"/>
          <w:color w:val="1A1A2E"/>
          <w:sz w:val="18"/>
          <w:szCs w:val="18"/>
        </w:rPr>
        <w:t xml:space="preserve">    *y_out   = (alpha * u) + ((1.0F - alpha) * s_y_prev);</w:t>
      </w:r>
    </w:p>
    <w:p>
      <w:pPr>
        <w:shd w:fill="F0F4F8" w:val="clear"/>
        <w:spacing w:before="0" w:after="0" w:line="240"/>
        <w:ind w:left="360"/>
      </w:pPr>
      <w:r>
        <w:rPr>
          <w:rFonts w:ascii="Courier New" w:cs="Courier New" w:eastAsia="Courier New" w:hAnsi="Courier New"/>
          <w:color w:val="1A1A2E"/>
          <w:sz w:val="18"/>
          <w:szCs w:val="18"/>
        </w:rPr>
        <w:t xml:space="preserve">    s_y_prev = *y_out;</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low_pass_filter.pyx — Cython wrapper (GIL released during C call)</w:t>
      </w:r>
    </w:p>
    <w:p>
      <w:pPr>
        <w:shd w:fill="F0F4F8" w:val="clear"/>
        <w:spacing w:before="0" w:after="0" w:line="240"/>
        <w:ind w:left="360"/>
      </w:pPr>
      <w:r>
        <w:rPr>
          <w:rFonts w:ascii="Courier New" w:cs="Courier New" w:eastAsia="Courier New" w:hAnsi="Courier New"/>
          <w:color w:val="1A1A2E"/>
          <w:sz w:val="18"/>
          <w:szCs w:val="18"/>
        </w:rPr>
        <w:t xml:space="preserve"># distutils: sources = [low_pass_filter.c]</w:t>
      </w:r>
    </w:p>
    <w:p>
      <w:pPr>
        <w:shd w:fill="F0F4F8" w:val="clear"/>
        <w:spacing w:before="0" w:after="0" w:line="240"/>
        <w:ind w:left="360"/>
      </w:pPr>
      <w:r>
        <w:rPr>
          <w:rFonts w:ascii="Courier New" w:cs="Courier New" w:eastAsia="Courier New" w:hAnsi="Courier New"/>
          <w:color w:val="1A1A2E"/>
          <w:sz w:val="18"/>
          <w:szCs w:val="18"/>
        </w:rPr>
        <w:t xml:space="preserve">cdef extern from "low_pass_filter.h":</w:t>
      </w:r>
    </w:p>
    <w:p>
      <w:pPr>
        <w:shd w:fill="F0F4F8" w:val="clear"/>
        <w:spacing w:before="0" w:after="0" w:line="240"/>
        <w:ind w:left="360"/>
      </w:pPr>
      <w:r>
        <w:rPr>
          <w:rFonts w:ascii="Courier New" w:cs="Courier New" w:eastAsia="Courier New" w:hAnsi="Courier New"/>
          <w:color w:val="1A1A2E"/>
          <w:sz w:val="18"/>
          <w:szCs w:val="18"/>
        </w:rPr>
        <w:t xml:space="preserve">    void LPF_step(float u, float alpha, float *y_out)</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def step(float u, float alpha):</w:t>
      </w:r>
    </w:p>
    <w:p>
      <w:pPr>
        <w:shd w:fill="F0F4F8" w:val="clear"/>
        <w:spacing w:before="0" w:after="0" w:line="240"/>
        <w:ind w:left="360"/>
      </w:pPr>
      <w:r>
        <w:rPr>
          <w:rFonts w:ascii="Courier New" w:cs="Courier New" w:eastAsia="Courier New" w:hAnsi="Courier New"/>
          <w:color w:val="1A1A2E"/>
          <w:sz w:val="18"/>
          <w:szCs w:val="18"/>
        </w:rPr>
        <w:t xml:space="preserve">    cdef float y_out</w:t>
      </w:r>
    </w:p>
    <w:p>
      <w:pPr>
        <w:shd w:fill="F0F4F8" w:val="clear"/>
        <w:spacing w:before="0" w:after="0" w:line="240"/>
        <w:ind w:left="360"/>
      </w:pPr>
      <w:r>
        <w:rPr>
          <w:rFonts w:ascii="Courier New" w:cs="Courier New" w:eastAsia="Courier New" w:hAnsi="Courier New"/>
          <w:color w:val="1A1A2E"/>
          <w:sz w:val="18"/>
          <w:szCs w:val="18"/>
        </w:rPr>
        <w:t xml:space="preserve">    with nogil:</w:t>
      </w:r>
    </w:p>
    <w:p>
      <w:pPr>
        <w:shd w:fill="F0F4F8" w:val="clear"/>
        <w:spacing w:before="0" w:after="0" w:line="240"/>
        <w:ind w:left="360"/>
      </w:pPr>
      <w:r>
        <w:rPr>
          <w:rFonts w:ascii="Courier New" w:cs="Courier New" w:eastAsia="Courier New" w:hAnsi="Courier New"/>
          <w:color w:val="1A1A2E"/>
          <w:sz w:val="18"/>
          <w:szCs w:val="18"/>
        </w:rPr>
        <w:t xml:space="preserve">        LPF_step(u, alpha, &amp;y_out)</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return y_out</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 2. Add compute_c() to the same class ────────────────────────</w:t>
      </w:r>
    </w:p>
    <w:p>
      <w:pPr>
        <w:shd w:fill="F0F4F8" w:val="clear"/>
        <w:spacing w:before="0" w:after="0" w:line="240"/>
        <w:ind w:left="360"/>
      </w:pPr>
      <w:r>
        <w:rPr>
          <w:rFonts w:ascii="Courier New" w:cs="Courier New" w:eastAsia="Courier New" w:hAnsi="Courier New"/>
          <w:color w:val="1A1A2E"/>
          <w:sz w:val="18"/>
          <w:szCs w:val="18"/>
        </w:rPr>
        <w:t xml:space="preserve">    PYX_FILE = 'low_pass_filter.pyx'   # PYXInspector auto-fills metadata</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def compute_c(self, t, dt, input_values):</w:t>
      </w:r>
    </w:p>
    <w:p>
      <w:pPr>
        <w:shd w:fill="F0F4F8" w:val="clear"/>
        <w:spacing w:before="0" w:after="0" w:line="240"/>
        <w:ind w:left="360"/>
      </w:pPr>
      <w:r>
        <w:rPr>
          <w:rFonts w:ascii="Courier New" w:cs="Courier New" w:eastAsia="Courier New" w:hAnsi="Courier New"/>
          <w:color w:val="1A1A2E"/>
          <w:sz w:val="18"/>
          <w:szCs w:val="18"/>
        </w:rPr>
        <w:t xml:space="preserve">        import low_pass_filter as _lpf</w:t>
      </w:r>
    </w:p>
    <w:p>
      <w:pPr>
        <w:shd w:fill="F0F4F8" w:val="clear"/>
        <w:spacing w:before="0" w:after="0" w:line="240"/>
        <w:ind w:left="360"/>
      </w:pPr>
      <w:r>
        <w:rPr>
          <w:rFonts w:ascii="Courier New" w:cs="Courier New" w:eastAsia="Courier New" w:hAnsi="Courier New"/>
          <w:color w:val="1A1A2E"/>
          <w:sz w:val="18"/>
          <w:szCs w:val="18"/>
        </w:rPr>
        <w:t xml:space="preserve">        u = float(input_values[0].value[0])</w:t>
      </w:r>
    </w:p>
    <w:p>
      <w:pPr>
        <w:shd w:fill="F0F4F8" w:val="clear"/>
        <w:spacing w:before="0" w:after="0" w:line="240"/>
        <w:ind w:left="360"/>
      </w:pPr>
      <w:r>
        <w:rPr>
          <w:rFonts w:ascii="Courier New" w:cs="Courier New" w:eastAsia="Courier New" w:hAnsi="Courier New"/>
          <w:color w:val="1A1A2E"/>
          <w:sz w:val="18"/>
          <w:szCs w:val="18"/>
        </w:rPr>
        <w:t xml:space="preserve">        y = _lpf.step(u, float(self.alpha))</w:t>
      </w:r>
    </w:p>
    <w:p>
      <w:pPr>
        <w:shd w:fill="F0F4F8" w:val="clear"/>
        <w:spacing w:before="0" w:after="0" w:line="240"/>
        <w:ind w:left="360"/>
      </w:pPr>
      <w:r>
        <w:rPr>
          <w:rFonts w:ascii="Courier New" w:cs="Courier New" w:eastAsia="Courier New" w:hAnsi="Courier New"/>
          <w:color w:val="1A1A2E"/>
          <w:sz w:val="18"/>
          <w:szCs w:val="18"/>
        </w:rPr>
        <w:t xml:space="preserve">        self.output = VectorSignal(np.array([y], dtype=np.float32))</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return self.output</w:t>
      </w:r>
    </w:p>
    <w:p>
      <w:pPr>
        <w:pStyle w:val="Heading3"/>
        <w:spacing w:before="200" w:after="60"/>
      </w:pPr>
      <w:r>
        <w:rPr>
          <w:rFonts w:ascii="Arial" w:cs="Arial" w:eastAsia="Arial" w:hAnsi="Arial"/>
          <w:b/>
          <w:bCs/>
          <w:color w:val="2E75B6"/>
          <w:sz w:val="24"/>
          <w:szCs w:val="24"/>
        </w:rPr>
        <w:t xml:space="preserve">Step 3 — Verify C matches Python</w:t>
      </w:r>
    </w:p>
    <w:p>
      <w:pPr>
        <w:spacing w:before="60" w:after="80" w:line="300"/>
        <w:jc w:val="both"/>
      </w:pPr>
      <w:r>
        <w:rPr>
          <w:rFonts w:ascii="Arial" w:cs="Arial" w:eastAsia="Arial" w:hAnsi="Arial"/>
          <w:color w:val="404040"/>
          <w:sz w:val="22"/>
          <w:szCs w:val="22"/>
        </w:rPr>
        <w:t xml:space="preserve">Run both backends on identical inputs and assert they agree: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 Verification harness ─────────────────────────────────────────</w:t>
      </w:r>
    </w:p>
    <w:p>
      <w:pPr>
        <w:shd w:fill="F0F4F8" w:val="clear"/>
        <w:spacing w:before="0" w:after="0" w:line="240"/>
        <w:ind w:left="360"/>
      </w:pPr>
      <w:r>
        <w:rPr>
          <w:rFonts w:ascii="Courier New" w:cs="Courier New" w:eastAsia="Courier New" w:hAnsi="Courier New"/>
          <w:color w:val="1A1A2E"/>
          <w:sz w:val="18"/>
          <w:szCs w:val="18"/>
        </w:rPr>
        <w:t xml:space="preserve">lpf_py = LowPassFilter(fc=500.0, dt=1e-4, name='LPF_py')</w:t>
      </w:r>
    </w:p>
    <w:p>
      <w:pPr>
        <w:shd w:fill="F0F4F8" w:val="clear"/>
        <w:spacing w:before="0" w:after="0" w:line="240"/>
        <w:ind w:left="360"/>
      </w:pPr>
      <w:r>
        <w:rPr>
          <w:rFonts w:ascii="Courier New" w:cs="Courier New" w:eastAsia="Courier New" w:hAnsi="Courier New"/>
          <w:color w:val="1A1A2E"/>
          <w:sz w:val="18"/>
          <w:szCs w:val="18"/>
        </w:rPr>
        <w:t xml:space="preserve">lpf_c  = LowPassFilter(fc=500.0, dt=1e-4, name='LPF_c')</w:t>
      </w:r>
    </w:p>
    <w:p>
      <w:pPr>
        <w:shd w:fill="F0F4F8" w:val="clear"/>
        <w:spacing w:before="0" w:after="0" w:line="240"/>
        <w:ind w:left="360"/>
      </w:pPr>
      <w:r>
        <w:rPr>
          <w:rFonts w:ascii="Courier New" w:cs="Courier New" w:eastAsia="Courier New" w:hAnsi="Courier New"/>
          <w:color w:val="1A1A2E"/>
          <w:sz w:val="18"/>
          <w:szCs w:val="18"/>
        </w:rPr>
        <w:t xml:space="preserve">lpf_c.use_c_backend = True</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test_signal = np.random.randn(1000).astype(np.float32)</w:t>
      </w:r>
    </w:p>
    <w:p>
      <w:pPr>
        <w:shd w:fill="F0F4F8" w:val="clear"/>
        <w:spacing w:before="0" w:after="0" w:line="240"/>
        <w:ind w:left="360"/>
      </w:pPr>
      <w:r>
        <w:rPr>
          <w:rFonts w:ascii="Courier New" w:cs="Courier New" w:eastAsia="Courier New" w:hAnsi="Courier New"/>
          <w:color w:val="1A1A2E"/>
          <w:sz w:val="18"/>
          <w:szCs w:val="18"/>
        </w:rPr>
        <w:t xml:space="preserve">results_py, results_c = [], []</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for u_val in test_signal:</w:t>
      </w:r>
    </w:p>
    <w:p>
      <w:pPr>
        <w:shd w:fill="F0F4F8" w:val="clear"/>
        <w:spacing w:before="0" w:after="0" w:line="240"/>
        <w:ind w:left="360"/>
      </w:pPr>
      <w:r>
        <w:rPr>
          <w:rFonts w:ascii="Courier New" w:cs="Courier New" w:eastAsia="Courier New" w:hAnsi="Courier New"/>
          <w:color w:val="1A1A2E"/>
          <w:sz w:val="18"/>
          <w:szCs w:val="18"/>
        </w:rPr>
        <w:t xml:space="preserve">    sig = [VectorSignal(np.array([u_val]))]</w:t>
      </w:r>
    </w:p>
    <w:p>
      <w:pPr>
        <w:shd w:fill="F0F4F8" w:val="clear"/>
        <w:spacing w:before="0" w:after="0" w:line="240"/>
        <w:ind w:left="360"/>
      </w:pPr>
      <w:r>
        <w:rPr>
          <w:rFonts w:ascii="Courier New" w:cs="Courier New" w:eastAsia="Courier New" w:hAnsi="Courier New"/>
          <w:color w:val="1A1A2E"/>
          <w:sz w:val="18"/>
          <w:szCs w:val="18"/>
        </w:rPr>
        <w:t xml:space="preserve">    results_py.append(lpf_py.compute_py(0, 1e-4, sig).value[0])</w:t>
      </w:r>
    </w:p>
    <w:p>
      <w:pPr>
        <w:shd w:fill="F0F4F8" w:val="clear"/>
        <w:spacing w:before="0" w:after="0" w:line="240"/>
        <w:ind w:left="360"/>
      </w:pPr>
      <w:r>
        <w:rPr>
          <w:rFonts w:ascii="Courier New" w:cs="Courier New" w:eastAsia="Courier New" w:hAnsi="Courier New"/>
          <w:color w:val="1A1A2E"/>
          <w:sz w:val="18"/>
          <w:szCs w:val="18"/>
        </w:rPr>
        <w:t xml:space="preserve">    results_c .append(lpf_c .compute_c (0, 1e-4, sig).value[0])</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assert np.allclose(results_py, results_c, atol=1e-5), 'C and Python disagree!'</w:t>
      </w:r>
    </w:p>
    <w:p>
      <w:pPr>
        <w:shd w:fill="F0F4F8" w:val="clear"/>
        <w:spacing w:before="0" w:after="0" w:line="240"/>
        <w:ind w:left="360"/>
      </w:pPr>
      <w:r>
        <w:rPr>
          <w:rFonts w:ascii="Courier New" w:cs="Courier New" w:eastAsia="Courier New" w:hAnsi="Courier New"/>
          <w:color w:val="1A1A2E"/>
          <w:sz w:val="18"/>
          <w:szCs w:val="18"/>
        </w:rPr>
        <w:t xml:space="preserve">print('✓  C backend matches Python to within 1e-5')</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Now flip the whole simulation to C and re-run:</w:t>
      </w:r>
    </w:p>
    <w:p>
      <w:pPr>
        <w:shd w:fill="F0F4F8" w:val="clear"/>
        <w:spacing w:before="0" w:after="0" w:line="240"/>
        <w:ind w:left="360"/>
      </w:pPr>
      <w:r>
        <w:rPr>
          <w:rFonts w:ascii="Courier New" w:cs="Courier New" w:eastAsia="Courier New" w:hAnsi="Courier New"/>
          <w:color w:val="1A1A2E"/>
          <w:sz w:val="18"/>
          <w:szCs w:val="18"/>
        </w:rPr>
        <w:t xml:space="preserve">ctrl.use_c_backend  = True</w:t>
      </w:r>
    </w:p>
    <w:p>
      <w:pPr>
        <w:shd w:fill="F0F4F8" w:val="clear"/>
        <w:spacing w:before="0" w:after="0" w:line="240"/>
        <w:ind w:left="360"/>
      </w:pPr>
      <w:r>
        <w:rPr>
          <w:rFonts w:ascii="Courier New" w:cs="Courier New" w:eastAsia="Courier New" w:hAnsi="Courier New"/>
          <w:color w:val="1A1A2E"/>
          <w:sz w:val="18"/>
          <w:szCs w:val="18"/>
        </w:rPr>
        <w:t xml:space="preserve">lpf_c.use_c_backend = True</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sim.run(scope)        # same diagram, same wiring — C path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start w:val="thick" w:color="375623" w:sz="20"/>
              <w:bottom w:val="single" w:color="375623" w:sz="4"/>
              <w:end w:val="single" w:color="375623" w:sz="4"/>
            </w:tcBorders>
            <w:shd w:fill="E2EFDA" w:val="clear"/>
            <w:tcMar>
              <w:top w:type="dxa" w:w="80"/>
              <w:left w:type="dxa" w:w="160"/>
              <w:bottom w:type="dxa" w:w="80"/>
              <w:right w:type="dxa" w:w="120"/>
            </w:tcMar>
          </w:tcPr>
          <w:p>
            <w:pPr>
              <w:spacing w:before="0" w:after="60"/>
            </w:pPr>
            <w:r>
              <w:rPr>
                <w:rFonts w:ascii="Arial" w:cs="Arial" w:eastAsia="Arial" w:hAnsi="Arial"/>
                <w:b/>
                <w:bCs/>
                <w:color w:val="375623"/>
                <w:sz w:val="20"/>
                <w:szCs w:val="20"/>
              </w:rPr>
              <w:t xml:space="preserve">The Verification Principle</w:t>
            </w:r>
          </w:p>
          <w:p>
            <w:pPr>
              <w:spacing w:before="0" w:after="40"/>
            </w:pPr>
            <w:r>
              <w:rPr>
                <w:rFonts w:ascii="Arial" w:cs="Arial" w:eastAsia="Arial" w:hAnsi="Arial"/>
                <w:color w:val="404040"/>
                <w:sz w:val="20"/>
                <w:szCs w:val="20"/>
              </w:rPr>
              <w:t xml:space="preserve">compute_py() is always the ground truth. It never changes once validated.</w:t>
            </w:r>
          </w:p>
          <w:p>
            <w:pPr>
              <w:spacing w:before="0" w:after="40"/>
            </w:pPr>
            <w:r>
              <w:rPr>
                <w:rFonts w:ascii="Arial" w:cs="Arial" w:eastAsia="Arial" w:hAnsi="Arial"/>
                <w:color w:val="404040"/>
                <w:sz w:val="20"/>
                <w:szCs w:val="20"/>
              </w:rPr>
              <w:t xml:space="preserve">compute_c() must produce bit-for-bit equivalent results (within float32 tolerance).</w:t>
            </w:r>
          </w:p>
          <w:p>
            <w:pPr>
              <w:spacing w:before="0" w:after="40"/>
            </w:pPr>
            <w:r>
              <w:rPr>
                <w:rFonts w:ascii="Arial" w:cs="Arial" w:eastAsia="Arial" w:hAnsi="Arial"/>
                <w:color w:val="404040"/>
                <w:sz w:val="20"/>
                <w:szCs w:val="20"/>
              </w:rPr>
              <w:t xml:space="preserve">Run the full closed-loop simulation with use_c_backend=True as a system-level check.</w:t>
            </w:r>
          </w:p>
          <w:p>
            <w:pPr>
              <w:spacing w:before="0" w:after="40"/>
            </w:pPr>
            <w:r>
              <w:rPr>
                <w:rFonts w:ascii="Arial" w:cs="Arial" w:eastAsia="Arial" w:hAnsi="Arial"/>
                <w:color w:val="404040"/>
                <w:sz w:val="20"/>
                <w:szCs w:val="20"/>
              </w:rPr>
              <w:t xml:space="preserve">If Python and C agree on the simulation, the C code is ready for the MCU.</w:t>
            </w:r>
          </w:p>
        </w:tc>
      </w:tr>
    </w:tbl>
    <w:p>
      <w:pPr>
        <w:pBdr>
          <w:bottom w:val="single" w:color="BFBFBF" w:sz="4" w:space="1"/>
        </w:pBdr>
        <w:spacing w:before="160" w:after="160"/>
      </w:pPr>
    </w:p>
    <w:p>
      <w:pPr>
        <w:pStyle w:val="Heading2"/>
        <w:pBdr>
          <w:bottom w:val="single" w:color="2E75B6" w:sz="6" w:space="3"/>
        </w:pBdr>
        <w:spacing w:before="280" w:after="80"/>
      </w:pPr>
      <w:r>
        <w:rPr>
          <w:rFonts w:ascii="Arial" w:cs="Arial" w:eastAsia="Arial" w:hAnsi="Arial"/>
          <w:b/>
          <w:bCs/>
          <w:color w:val="1F4E79"/>
          <w:sz w:val="28"/>
          <w:szCs w:val="28"/>
        </w:rPr>
        <w:t xml:space="preserve">Act V — Generate MISRA-C and Deploy</w:t>
      </w:r>
    </w:p>
    <w:p>
      <w:pPr>
        <w:spacing w:before="60" w:after="80" w:line="300"/>
        <w:jc w:val="both"/>
      </w:pPr>
      <w:r>
        <w:rPr>
          <w:rFonts w:ascii="Arial" w:cs="Arial" w:eastAsia="Arial" w:hAnsi="Arial"/>
          <w:color w:val="404040"/>
          <w:sz w:val="22"/>
          <w:szCs w:val="22"/>
        </w:rPr>
        <w:t xml:space="preserve">With the C backends verified, trigger code generation. EmbedSim traverses the topologically sorted block list and emits a complete, allocation-free step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Stage</w:t>
            </w:r>
          </w:p>
        </w:tc>
        <w:tc>
          <w:tcPr>
            <w:tcW w:type="dxa" w:w="432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What happens</w:t>
            </w:r>
          </w:p>
        </w:tc>
        <w:tc>
          <w:tcPr>
            <w:tcW w:type="dxa" w:w="288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Output</w:t>
            </w:r>
          </w:p>
        </w:tc>
      </w:tr>
      <w:tr>
        <w:tc>
          <w:tcPr>
            <w:tcW w:type="dxa" w:w="21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 Topology sort</w:t>
            </w:r>
          </w:p>
        </w:tc>
        <w:tc>
          <w:tcPr>
            <w:tcW w:type="dxa" w:w="43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DFS resolves block execution order</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Ordered block list</w:t>
            </w:r>
          </w:p>
        </w:tc>
      </w:tr>
      <w:tr>
        <w:tc>
          <w:tcPr>
            <w:tcW w:type="dxa" w:w="21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 PYXInspector</w:t>
            </w:r>
          </w:p>
        </w:tc>
        <w:tc>
          <w:tcPr>
            <w:tcW w:type="dxa" w:w="43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Reads .pyx files, extracts port counts &amp; names</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Block metadata</w:t>
            </w:r>
          </w:p>
        </w:tc>
      </w:tr>
      <w:tr>
        <w:tc>
          <w:tcPr>
            <w:tcW w:type="dxa" w:w="21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 LoopGenerator</w:t>
            </w:r>
          </w:p>
        </w:tc>
        <w:tc>
          <w:tcPr>
            <w:tcW w:type="dxa" w:w="43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_emit_block() for each block in topo order</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 function body</w:t>
            </w:r>
          </w:p>
        </w:tc>
      </w:tr>
      <w:tr>
        <w:tc>
          <w:tcPr>
            <w:tcW w:type="dxa" w:w="21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 File emit</w:t>
            </w:r>
          </w:p>
        </w:tc>
        <w:tc>
          <w:tcPr>
            <w:tcW w:type="dxa" w:w="43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Writes embedsim_loop.c and embedsim_loop.h</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embedsim_gen/ folder</w:t>
            </w:r>
          </w:p>
        </w:tc>
      </w:tr>
    </w:tbl>
    <w:p>
      <w:pPr>
        <w:spacing w:before="60" w:after="80" w:line="300"/>
        <w:jc w:val="left"/>
      </w:pPr>
      <w:r>
        <w:rPr>
          <w:rFonts w:ascii="Arial" w:cs="Arial" w:eastAsia="Arial" w:hAnsi="Arial"/>
          <w:color w:val="404040"/>
          <w:sz w:val="22"/>
          <w:szCs w:val="22"/>
        </w:rPr>
        <w:t xml:space="preserve"/>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from embedsim.code_generator import CodeGenStart, CodeGenEnd, LoopGenerator</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cg_start = CodeGenStart(name='cg_start')</w:t>
      </w:r>
    </w:p>
    <w:p>
      <w:pPr>
        <w:shd w:fill="F0F4F8" w:val="clear"/>
        <w:spacing w:before="0" w:after="0" w:line="240"/>
        <w:ind w:left="360"/>
      </w:pPr>
      <w:r>
        <w:rPr>
          <w:rFonts w:ascii="Courier New" w:cs="Courier New" w:eastAsia="Courier New" w:hAnsi="Courier New"/>
          <w:color w:val="1A1A2E"/>
          <w:sz w:val="18"/>
          <w:szCs w:val="18"/>
        </w:rPr>
        <w:t xml:space="preserve">cg_end   = CodeGenEnd  (name='cg_end')</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cg_start &gt;&gt; ref &gt;&gt; error &gt;&gt; ctrl &gt;&gt; lpf_c &gt;&gt; motor &gt;&gt; cg_end</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gen = LoopGenerator(sinks=[cg_end], output_dir='embedsim_gen/')</w:t>
      </w:r>
    </w:p>
    <w:p>
      <w:pPr>
        <w:shd w:fill="F0F4F8" w:val="clear"/>
        <w:spacing w:before="0" w:after="0" w:line="240"/>
        <w:ind w:left="360"/>
      </w:pPr>
      <w:r>
        <w:rPr>
          <w:rFonts w:ascii="Courier New" w:cs="Courier New" w:eastAsia="Courier New" w:hAnsi="Courier New"/>
          <w:color w:val="1A1A2E"/>
          <w:sz w:val="18"/>
          <w:szCs w:val="18"/>
        </w:rPr>
        <w:t xml:space="preserve">gen.generate_loop()</w:t>
      </w:r>
    </w:p>
    <w:p>
      <w:pPr>
        <w:shd w:fill="F0F4F8" w:val="clear"/>
        <w:spacing w:before="0" w:after="0" w:line="240"/>
        <w:ind w:left="360"/>
      </w:pPr>
      <w:r>
        <w:rPr>
          <w:rFonts w:ascii="Courier New" w:cs="Courier New" w:eastAsia="Courier New" w:hAnsi="Courier New"/>
          <w:color w:val="1A1A2E"/>
          <w:sz w:val="18"/>
          <w:szCs w:val="18"/>
        </w:rPr>
        <w:t xml:space="preserve"># ✓ embedsim_gen/embedsim_loop.c</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 embedsim_gen/embedsim_loop.h</w:t>
      </w:r>
    </w:p>
    <w:p>
      <w:pPr>
        <w:spacing w:before="60" w:after="80" w:line="300"/>
        <w:jc w:val="both"/>
      </w:pPr>
      <w:r>
        <w:rPr>
          <w:rFonts w:ascii="Arial" w:cs="Arial" w:eastAsia="Arial" w:hAnsi="Arial"/>
          <w:color w:val="404040"/>
          <w:sz w:val="22"/>
          <w:szCs w:val="22"/>
        </w:rPr>
        <w:t xml:space="preserve">The generated function is a fixed-step, no-malloc, MISRA-C:2012 compliant loop body — paste it directly into your AURIX or Cortex-M project:</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embedsim_loop.c — AUTO-GENERATED by EmbedSim. DO NOT EDIT. */</w:t>
      </w:r>
    </w:p>
    <w:p>
      <w:pPr>
        <w:shd w:fill="F0F4F8" w:val="clear"/>
        <w:spacing w:before="0" w:after="0" w:line="240"/>
        <w:ind w:left="360"/>
      </w:pPr>
      <w:r>
        <w:rPr>
          <w:rFonts w:ascii="Courier New" w:cs="Courier New" w:eastAsia="Courier New" w:hAnsi="Courier New"/>
          <w:color w:val="1A1A2E"/>
          <w:sz w:val="18"/>
          <w:szCs w:val="18"/>
        </w:rPr>
        <w:t xml:space="preserve">/* MISRA C:2012 compliant. No heap. No recursion. No globals.   */</w:t>
      </w:r>
    </w:p>
    <w:p>
      <w:pPr>
        <w:shd w:fill="F0F4F8" w:val="clear"/>
        <w:spacing w:before="0" w:after="0" w:line="240"/>
        <w:ind w:left="360"/>
      </w:pPr>
      <w:r>
        <w:rPr>
          <w:rFonts w:ascii="Courier New" w:cs="Courier New" w:eastAsia="Courier New" w:hAnsi="Courier New"/>
          <w:color w:val="1A1A2E"/>
          <w:sz w:val="18"/>
          <w:szCs w:val="18"/>
        </w:rPr>
        <w:t xml:space="preserve">#include "embedsim_loop.h"</w:t>
      </w:r>
    </w:p>
    <w:p>
      <w:pPr>
        <w:shd w:fill="F0F4F8" w:val="clear"/>
        <w:spacing w:before="0" w:after="0" w:line="240"/>
        <w:ind w:left="360"/>
      </w:pPr>
      <w:r>
        <w:rPr>
          <w:rFonts w:ascii="Courier New" w:cs="Courier New" w:eastAsia="Courier New" w:hAnsi="Courier New"/>
          <w:color w:val="1A1A2E"/>
          <w:sz w:val="18"/>
          <w:szCs w:val="18"/>
        </w:rPr>
        <w:t xml:space="preserve">#include "pi_block.h"</w:t>
      </w:r>
    </w:p>
    <w:p>
      <w:pPr>
        <w:shd w:fill="F0F4F8" w:val="clear"/>
        <w:spacing w:before="0" w:after="0" w:line="240"/>
        <w:ind w:left="360"/>
      </w:pPr>
      <w:r>
        <w:rPr>
          <w:rFonts w:ascii="Courier New" w:cs="Courier New" w:eastAsia="Courier New" w:hAnsi="Courier New"/>
          <w:color w:val="1A1A2E"/>
          <w:sz w:val="18"/>
          <w:szCs w:val="18"/>
        </w:rPr>
        <w:t xml:space="preserve">#include "low_pass_filter.h"</w:t>
      </w:r>
    </w:p>
    <w:p>
      <w:pPr>
        <w:shd w:fill="F0F4F8" w:val="clear"/>
        <w:spacing w:before="0" w:after="0" w:line="240"/>
        <w:ind w:left="360"/>
      </w:pPr>
      <w:r>
        <w:rPr>
          <w:rFonts w:ascii="Courier New" w:cs="Courier New" w:eastAsia="Courier New" w:hAnsi="Courier New"/>
          <w:color w:val="1A1A2E"/>
          <w:sz w:val="18"/>
          <w:szCs w:val="18"/>
        </w:rPr>
        <w:t xml:space="preserve">#include "dc_motor_fmu_c.h"   /* OpenModelica C export */</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void EmbedSim_Step(void)</w:t>
      </w:r>
    </w:p>
    <w:p>
      <w:pPr>
        <w:shd w:fill="F0F4F8" w:val="clear"/>
        <w:spacing w:before="0" w:after="0" w:line="240"/>
        <w:ind w:left="360"/>
      </w:pPr>
      <w:r>
        <w:rPr>
          <w:rFonts w:ascii="Courier New" w:cs="Courier New" w:eastAsia="Courier New" w:hAnsi="Courier New"/>
          <w:color w:val="1A1A2E"/>
          <w:sz w:val="18"/>
          <w:szCs w:val="18"/>
        </w:rPr>
        <w:t xml:space="preserve">{</w:t>
      </w:r>
    </w:p>
    <w:p>
      <w:pPr>
        <w:shd w:fill="F0F4F8" w:val="clear"/>
        <w:spacing w:before="0" w:after="0" w:line="240"/>
        <w:ind w:left="360"/>
      </w:pPr>
      <w:r>
        <w:rPr>
          <w:rFonts w:ascii="Courier New" w:cs="Courier New" w:eastAsia="Courier New" w:hAnsi="Courier New"/>
          <w:color w:val="1A1A2E"/>
          <w:sz w:val="18"/>
          <w:szCs w:val="18"/>
        </w:rPr>
        <w:t xml:space="preserve">    float32_t sig_ref;</w:t>
      </w:r>
    </w:p>
    <w:p>
      <w:pPr>
        <w:shd w:fill="F0F4F8" w:val="clear"/>
        <w:spacing w:before="0" w:after="0" w:line="240"/>
        <w:ind w:left="360"/>
      </w:pPr>
      <w:r>
        <w:rPr>
          <w:rFonts w:ascii="Courier New" w:cs="Courier New" w:eastAsia="Courier New" w:hAnsi="Courier New"/>
          <w:color w:val="1A1A2E"/>
          <w:sz w:val="18"/>
          <w:szCs w:val="18"/>
        </w:rPr>
        <w:t xml:space="preserve">    float32_t sig_error;</w:t>
      </w:r>
    </w:p>
    <w:p>
      <w:pPr>
        <w:shd w:fill="F0F4F8" w:val="clear"/>
        <w:spacing w:before="0" w:after="0" w:line="240"/>
        <w:ind w:left="360"/>
      </w:pPr>
      <w:r>
        <w:rPr>
          <w:rFonts w:ascii="Courier New" w:cs="Courier New" w:eastAsia="Courier New" w:hAnsi="Courier New"/>
          <w:color w:val="1A1A2E"/>
          <w:sz w:val="18"/>
          <w:szCs w:val="18"/>
        </w:rPr>
        <w:t xml:space="preserve">    float32_t sig_ctrl_out;</w:t>
      </w:r>
    </w:p>
    <w:p>
      <w:pPr>
        <w:shd w:fill="F0F4F8" w:val="clear"/>
        <w:spacing w:before="0" w:after="0" w:line="240"/>
        <w:ind w:left="360"/>
      </w:pPr>
      <w:r>
        <w:rPr>
          <w:rFonts w:ascii="Courier New" w:cs="Courier New" w:eastAsia="Courier New" w:hAnsi="Courier New"/>
          <w:color w:val="1A1A2E"/>
          <w:sz w:val="18"/>
          <w:szCs w:val="18"/>
        </w:rPr>
        <w:t xml:space="preserve">    float32_t sig_lpf_out;</w:t>
      </w:r>
    </w:p>
    <w:p>
      <w:pPr>
        <w:shd w:fill="F0F4F8" w:val="clear"/>
        <w:spacing w:before="0" w:after="0" w:line="240"/>
        <w:ind w:left="360"/>
      </w:pPr>
      <w:r>
        <w:rPr>
          <w:rFonts w:ascii="Courier New" w:cs="Courier New" w:eastAsia="Courier New" w:hAnsi="Courier New"/>
          <w:color w:val="1A1A2E"/>
          <w:sz w:val="18"/>
          <w:szCs w:val="18"/>
        </w:rPr>
        <w:t xml:space="preserve">    float32_t sig_motor_speed;</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Step_compute(&amp;sig_ref);</w:t>
      </w:r>
    </w:p>
    <w:p>
      <w:pPr>
        <w:shd w:fill="F0F4F8" w:val="clear"/>
        <w:spacing w:before="0" w:after="0" w:line="240"/>
        <w:ind w:left="360"/>
      </w:pPr>
      <w:r>
        <w:rPr>
          <w:rFonts w:ascii="Courier New" w:cs="Courier New" w:eastAsia="Courier New" w:hAnsi="Courier New"/>
          <w:color w:val="1A1A2E"/>
          <w:sz w:val="18"/>
          <w:szCs w:val="18"/>
        </w:rPr>
        <w:t xml:space="preserve">    sig_error = sig_ref - sig_motor_speed;   /* feedback: prev step */</w:t>
      </w:r>
    </w:p>
    <w:p>
      <w:pPr>
        <w:shd w:fill="F0F4F8" w:val="clear"/>
        <w:spacing w:before="0" w:after="0" w:line="240"/>
        <w:ind w:left="360"/>
      </w:pPr>
      <w:r>
        <w:rPr>
          <w:rFonts w:ascii="Courier New" w:cs="Courier New" w:eastAsia="Courier New" w:hAnsi="Courier New"/>
          <w:color w:val="1A1A2E"/>
          <w:sz w:val="18"/>
          <w:szCs w:val="18"/>
        </w:rPr>
        <w:t xml:space="preserve">    PI_step(sig_error, &amp;sig_ctrl_out);</w:t>
      </w:r>
    </w:p>
    <w:p>
      <w:pPr>
        <w:shd w:fill="F0F4F8" w:val="clear"/>
        <w:spacing w:before="0" w:after="0" w:line="240"/>
        <w:ind w:left="360"/>
      </w:pPr>
      <w:r>
        <w:rPr>
          <w:rFonts w:ascii="Courier New" w:cs="Courier New" w:eastAsia="Courier New" w:hAnsi="Courier New"/>
          <w:color w:val="1A1A2E"/>
          <w:sz w:val="18"/>
          <w:szCs w:val="18"/>
        </w:rPr>
        <w:t xml:space="preserve">    LPF_step(sig_ctrl_out, LPF_ALPHA, &amp;sig_lpf_out);</w:t>
      </w:r>
    </w:p>
    <w:p>
      <w:pPr>
        <w:shd w:fill="F0F4F8" w:val="clear"/>
        <w:spacing w:before="0" w:after="0" w:line="240"/>
        <w:ind w:left="360"/>
      </w:pPr>
      <w:r>
        <w:rPr>
          <w:rFonts w:ascii="Courier New" w:cs="Courier New" w:eastAsia="Courier New" w:hAnsi="Courier New"/>
          <w:color w:val="1A1A2E"/>
          <w:sz w:val="18"/>
          <w:szCs w:val="18"/>
        </w:rPr>
        <w:t xml:space="preserve">    DCMotor_step(sig_lpf_out, &amp;sig_motor_speed);</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start w:val="thick" w:color="2E75B6" w:sz="20"/>
              <w:bottom w:val="single" w:color="2E75B6" w:sz="4"/>
              <w:end w:val="single" w:color="2E75B6" w:sz="4"/>
            </w:tcBorders>
            <w:shd w:fill="D6E4F0" w:val="clear"/>
            <w:tcMar>
              <w:top w:type="dxa" w:w="80"/>
              <w:left w:type="dxa" w:w="160"/>
              <w:bottom w:type="dxa" w:w="80"/>
              <w:right w:type="dxa" w:w="120"/>
            </w:tcMar>
          </w:tcPr>
          <w:p>
            <w:pPr>
              <w:spacing w:before="0" w:after="60"/>
            </w:pPr>
            <w:r>
              <w:rPr>
                <w:rFonts w:ascii="Arial" w:cs="Arial" w:eastAsia="Arial" w:hAnsi="Arial"/>
                <w:b/>
                <w:bCs/>
                <w:color w:val="2E75B6"/>
                <w:sz w:val="20"/>
                <w:szCs w:val="20"/>
              </w:rPr>
              <w:t xml:space="preserve">FMU → C for MCU deployment</w:t>
            </w:r>
          </w:p>
          <w:p>
            <w:pPr>
              <w:spacing w:before="0" w:after="40"/>
            </w:pPr>
            <w:r>
              <w:rPr>
                <w:rFonts w:ascii="Arial" w:cs="Arial" w:eastAsia="Arial" w:hAnsi="Arial"/>
                <w:color w:val="404040"/>
                <w:sz w:val="20"/>
                <w:szCs w:val="20"/>
              </w:rPr>
              <w:t xml:space="preserve">On the MCU, replace FMUBlock with the C sources exported by OpenModelica</w:t>
            </w:r>
          </w:p>
          <w:p>
            <w:pPr>
              <w:spacing w:before="0" w:after="40"/>
            </w:pPr>
            <w:r>
              <w:rPr>
                <w:rFonts w:ascii="Arial" w:cs="Arial" w:eastAsia="Arial" w:hAnsi="Arial"/>
                <w:color w:val="404040"/>
                <w:sz w:val="20"/>
                <w:szCs w:val="20"/>
              </w:rPr>
              <w:t xml:space="preserve">(Simulation → Generate C Code). The C_CUSTOM_EMIT attribute on FMUBlock</w:t>
            </w:r>
          </w:p>
          <w:p>
            <w:pPr>
              <w:spacing w:before="0" w:after="40"/>
            </w:pPr>
            <w:r>
              <w:rPr>
                <w:rFonts w:ascii="Arial" w:cs="Arial" w:eastAsia="Arial" w:hAnsi="Arial"/>
                <w:color w:val="404040"/>
                <w:sz w:val="20"/>
                <w:szCs w:val="20"/>
              </w:rPr>
              <w:t xml:space="preserve">lets you inject the Modelica-generated function call verbatim into the</w:t>
            </w:r>
          </w:p>
          <w:p>
            <w:pPr>
              <w:spacing w:before="0" w:after="40"/>
            </w:pPr>
            <w:r>
              <w:rPr>
                <w:rFonts w:ascii="Arial" w:cs="Arial" w:eastAsia="Arial" w:hAnsi="Arial"/>
                <w:color w:val="404040"/>
                <w:sz w:val="20"/>
                <w:szCs w:val="20"/>
              </w:rPr>
              <w:t xml:space="preserve">generated embedsim_loop.c — no hand-editing of generated files required.</w:t>
            </w:r>
          </w:p>
        </w:tc>
      </w:tr>
    </w:tbl>
    <w:p>
      <w:pPr>
        <w:pBdr>
          <w:bottom w:val="single" w:color="BFBFBF" w:sz="4" w:space="1"/>
        </w:pBdr>
        <w:spacing w:before="160" w:after="160"/>
      </w:pPr>
    </w:p>
    <w:p>
      <w:pPr>
        <w:pStyle w:val="Heading2"/>
        <w:pBdr>
          <w:bottom w:val="single" w:color="2E75B6" w:sz="6" w:space="3"/>
        </w:pBdr>
        <w:spacing w:before="280" w:after="80"/>
      </w:pPr>
      <w:r>
        <w:rPr>
          <w:rFonts w:ascii="Arial" w:cs="Arial" w:eastAsia="Arial" w:hAnsi="Arial"/>
          <w:b/>
          <w:bCs/>
          <w:color w:val="1F4E79"/>
          <w:sz w:val="28"/>
          <w:szCs w:val="28"/>
        </w:rPr>
        <w:t xml:space="preserve">The Complete Workflow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Step</w:t>
            </w:r>
          </w:p>
        </w:tc>
        <w:tc>
          <w:tcPr>
            <w:tcW w:type="dxa" w:w="324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Tool / Action</w:t>
            </w:r>
          </w:p>
        </w:tc>
        <w:tc>
          <w:tcPr>
            <w:tcW w:type="dxa" w:w="360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Artefact</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Design plant</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OpenModelica (.mo)</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DCMotor.mo</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Export FMU</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Simulation → Export FMU</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DCMotor.fmu</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Wrap plant</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FMUBlock (one line)</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motor block</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Wire controller</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&gt;&gt; operator in Python</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simulation.py</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Experiment &amp; tune</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compute_py() — no compilation</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Plots, scope data, final gains</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Write C &amp; verify</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compute_c() + assert allclose</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Validated C functions</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Generate MCU loop</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LoopGenerator.generate_loop()</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embedsim_gen/*.c / *.h</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Build &amp; flash</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TASKING / gcc-arm / icc</w:t>
            </w:r>
          </w:p>
        </w:tc>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Firmware binary</w:t>
            </w:r>
          </w:p>
        </w:tc>
      </w:tr>
    </w:tbl>
    <w:p>
      <w:pPr>
        <w:spacing w:before="60" w:after="80" w:line="300"/>
        <w:jc w:val="left"/>
      </w:pPr>
      <w:r>
        <w:rPr>
          <w:rFonts w:ascii="Arial" w:cs="Arial" w:eastAsia="Arial" w:hAnsi="Arial"/>
          <w:color w:val="404040"/>
          <w:sz w:val="22"/>
          <w:szCs w:val="22"/>
        </w:rPr>
        <w:t xml:space="preserve"/>
      </w:r>
    </w:p>
    <w:p>
      <w:pPr>
        <w:spacing w:before="60" w:after="80" w:line="300"/>
        <w:jc w:val="both"/>
      </w:pPr>
      <w:r>
        <w:rPr>
          <w:rFonts w:ascii="Arial" w:cs="Arial" w:eastAsia="Arial" w:hAnsi="Arial"/>
          <w:color w:val="404040"/>
          <w:sz w:val="22"/>
          <w:szCs w:val="22"/>
        </w:rPr>
        <w:t xml:space="preserve">The Python simulation and the deployed C firmware execute the same algorithm, verified to agree before deployment. Discrepancies between simulation and hardware are minimised by design — not by luck.</w:t>
      </w:r>
    </w:p>
    <w:p>
      <w:pPr>
        <w:pBdr>
          <w:bottom w:val="single" w:color="BFBFBF"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start w:val="thick" w:color="404040" w:sz="20"/>
              <w:bottom w:val="single" w:color="404040" w:sz="4"/>
              <w:end w:val="single" w:color="404040" w:sz="4"/>
            </w:tcBorders>
            <w:shd w:fill="F2F2F2" w:val="clear"/>
            <w:tcMar>
              <w:top w:type="dxa" w:w="80"/>
              <w:left w:type="dxa" w:w="160"/>
              <w:bottom w:type="dxa" w:w="80"/>
              <w:right w:type="dxa" w:w="120"/>
            </w:tcMar>
          </w:tcPr>
          <w:p>
            <w:pPr>
              <w:spacing w:before="0" w:after="60"/>
            </w:pPr>
            <w:r>
              <w:rPr>
                <w:rFonts w:ascii="Arial" w:cs="Arial" w:eastAsia="Arial" w:hAnsi="Arial"/>
                <w:b/>
                <w:bCs/>
                <w:color w:val="404040"/>
                <w:sz w:val="20"/>
                <w:szCs w:val="20"/>
              </w:rPr>
              <w:t xml:space="preserve">What comes next in this document</w:t>
            </w:r>
          </w:p>
          <w:p>
            <w:pPr>
              <w:spacing w:before="0" w:after="40"/>
            </w:pPr>
            <w:r>
              <w:rPr>
                <w:rFonts w:ascii="Arial" w:cs="Arial" w:eastAsia="Arial" w:hAnsi="Arial"/>
                <w:color w:val="404040"/>
                <w:sz w:val="20"/>
                <w:szCs w:val="20"/>
              </w:rPr>
              <w:t xml:space="preserve">Section 2 — Formal graph model: the mathematics of VectorBlock, VectorSignal, and directed-graph semantics.</w:t>
            </w:r>
          </w:p>
          <w:p>
            <w:pPr>
              <w:spacing w:before="0" w:after="40"/>
            </w:pPr>
            <w:r>
              <w:rPr>
                <w:rFonts w:ascii="Arial" w:cs="Arial" w:eastAsia="Arial" w:hAnsi="Arial"/>
                <w:color w:val="404040"/>
                <w:sz w:val="20"/>
                <w:szCs w:val="20"/>
              </w:rPr>
              <w:t xml:space="preserve">Section 3 — Dependency resolution: the two-pass DFS topological sort and loop-breaker detection.</w:t>
            </w:r>
          </w:p>
          <w:p>
            <w:pPr>
              <w:spacing w:before="0" w:after="40"/>
            </w:pPr>
            <w:r>
              <w:rPr>
                <w:rFonts w:ascii="Arial" w:cs="Arial" w:eastAsia="Arial" w:hAnsi="Arial"/>
                <w:color w:val="404040"/>
                <w:sz w:val="20"/>
                <w:szCs w:val="20"/>
              </w:rPr>
              <w:t xml:space="preserve">Section 4 — Numerical integration: Forward Euler and RK4, stability regions, and solver selection.</w:t>
            </w:r>
          </w:p>
          <w:p>
            <w:pPr>
              <w:spacing w:before="0" w:after="40"/>
            </w:pPr>
            <w:r>
              <w:rPr>
                <w:rFonts w:ascii="Arial" w:cs="Arial" w:eastAsia="Arial" w:hAnsi="Arial"/>
                <w:color w:val="404040"/>
                <w:sz w:val="20"/>
                <w:szCs w:val="20"/>
              </w:rPr>
              <w:t xml:space="preserve">Section 5 — Dual-backend architecture: PYXInspector, auto-population, and C code generation.</w:t>
            </w:r>
          </w:p>
          <w:p>
            <w:pPr>
              <w:spacing w:before="0" w:after="40"/>
            </w:pPr>
            <w:r>
              <w:rPr>
                <w:rFonts w:ascii="Arial" w:cs="Arial" w:eastAsia="Arial" w:hAnsi="Arial"/>
                <w:color w:val="404040"/>
                <w:sz w:val="20"/>
                <w:szCs w:val="20"/>
              </w:rPr>
              <w:t xml:space="preserve">Section 6 — Feedback loops: the LoopBreaker mixin, VectorDelay, and algebraic loop detection.</w:t>
            </w:r>
          </w:p>
          <w:p>
            <w:pPr>
              <w:spacing w:before="0" w:after="40"/>
            </w:pPr>
            <w:r>
              <w:rPr>
                <w:rFonts w:ascii="Arial" w:cs="Arial" w:eastAsia="Arial" w:hAnsi="Arial"/>
                <w:color w:val="404040"/>
                <w:sz w:val="20"/>
                <w:szCs w:val="20"/>
              </w:rPr>
              <w:t xml:space="preserve">Section 7 — Signal type system: float32 / float64, dimension conventions, and MCU alignment.</w:t>
            </w:r>
          </w:p>
        </w:tc>
      </w:tr>
    </w:tbl>
    <w:p>
      <w:r>
        <w:br w:type="page"/>
      </w:r>
    </w:p>
    <w:p>
      <w:pPr>
        <w:pStyle w:val="Heading1"/>
        <w:shd w:fill="1F4E79" w:val="clear"/>
        <w:spacing w:before="360" w:after="120"/>
      </w:pPr>
      <w:r>
        <w:rPr>
          <w:rFonts w:ascii="Arial" w:cs="Arial" w:eastAsia="Arial" w:hAnsi="Arial"/>
          <w:b/>
          <w:bCs/>
          <w:color w:val="FFFFFF"/>
          <w:sz w:val="36"/>
          <w:szCs w:val="36"/>
        </w:rPr>
        <w:t xml:space="preserve">Abstract</w:t>
      </w:r>
    </w:p>
    <w:p>
      <w:pPr>
        <w:spacing w:before="60" w:after="80" w:line="300"/>
        <w:jc w:val="both"/>
      </w:pPr>
      <w:r>
        <w:rPr>
          <w:rFonts w:ascii="Arial" w:cs="Arial" w:eastAsia="Arial" w:hAnsi="Arial"/>
          <w:color w:val="404040"/>
          <w:sz w:val="22"/>
          <w:szCs w:val="22"/>
        </w:rPr>
        <w:t xml:space="preserve">EmbedSim is an open-source, Python-native, Modelica block-diagram simulation framework designed as an affordable, engineering-grade alternative to MATLAB/Simulink for embedded control-systems development. The framework unifies a pure-Python simulation path with a compiled Cython/C execution backend, enabling control algorithms to be written once in C and validated in Python before deployment to 32-bit MCU targets such as the Infineon AURIX TriCore TC3xx/TC4xx and ARM Cortex-M families.</w:t>
      </w:r>
    </w:p>
    <w:p>
      <w:pPr>
        <w:spacing w:before="60" w:after="80" w:line="300"/>
        <w:jc w:val="both"/>
      </w:pPr>
      <w:r>
        <w:rPr>
          <w:rFonts w:ascii="Arial" w:cs="Arial" w:eastAsia="Arial" w:hAnsi="Arial"/>
          <w:color w:val="404040"/>
          <w:sz w:val="22"/>
          <w:szCs w:val="22"/>
        </w:rPr>
        <w:t xml:space="preserve">This document is a formal technical reference. It describes the mathematical foundations, computational graph model, dependency-resolution algorithms (depth-first search with loop-breaker semantics), ODE integration strategies (Forward Euler, Runge-Kutta 4), dual-backend execution architecture, and the C code-generation pipeline. The treatment is intentionally rigorous and is intended for engineers and researchers who need a precise understanding of the system's internals.</w:t>
      </w:r>
    </w:p>
    <w:p>
      <w:r>
        <w:br w:type="page"/>
      </w:r>
    </w:p>
    <w:p>
      <w:pPr>
        <w:pStyle w:val="Heading1"/>
        <w:shd w:fill="1F4E79" w:val="clear"/>
        <w:spacing w:before="360" w:after="120"/>
      </w:pPr>
      <w:r>
        <w:rPr>
          <w:rFonts w:ascii="Arial" w:cs="Arial" w:eastAsia="Arial" w:hAnsi="Arial"/>
          <w:b/>
          <w:bCs/>
          <w:color w:val="FFFFFF"/>
          <w:sz w:val="36"/>
          <w:szCs w:val="36"/>
        </w:rPr>
        <w:t xml:space="preserve">1  Introduction</w:t>
      </w:r>
    </w:p>
    <w:p>
      <w:pPr>
        <w:spacing w:before="60" w:after="80" w:line="300"/>
        <w:jc w:val="both"/>
      </w:pPr>
      <w:r>
        <w:rPr>
          <w:rFonts w:ascii="Arial" w:cs="Arial" w:eastAsia="Arial" w:hAnsi="Arial"/>
          <w:color w:val="404040"/>
          <w:sz w:val="22"/>
          <w:szCs w:val="22"/>
        </w:rPr>
        <w:t xml:space="preserve">Modern embedded control design demands tools that span the full V-model: from high-fidelity numerical simulation, through rapid-prototyping on hardware-in-the-loop rigs, to production-quality C code that satisfies MISRA C:2012 and IEC 26262 ASIL-D requirements. Commercial tools address this need at considerable licence cost. EmbedSim addresses the same workflow in the open-source ecosystem.</w:t>
      </w:r>
    </w:p>
    <w:p>
      <w:pPr>
        <w:spacing w:before="60" w:after="80" w:line="300"/>
        <w:jc w:val="both"/>
      </w:pPr>
      <w:r>
        <w:rPr>
          <w:rFonts w:ascii="Arial" w:cs="Arial" w:eastAsia="Arial" w:hAnsi="Arial"/>
          <w:color w:val="404040"/>
          <w:sz w:val="22"/>
          <w:szCs w:val="22"/>
        </w:rPr>
        <w:t xml:space="preserve">The framework is structured around three orthogonal concerns:</w:t>
      </w:r>
    </w:p>
    <w:p>
      <w:pPr>
        <w:pStyle w:val="ListParagraph"/>
        <w:numPr>
          <w:ilvl w:val="0"/>
          <w:numId w:val="2"/>
        </w:numPr>
        <w:spacing w:before="40" w:after="40" w:line="280"/>
      </w:pPr>
      <w:r>
        <w:rPr>
          <w:rFonts w:ascii="Arial" w:cs="Arial" w:eastAsia="Arial" w:hAnsi="Arial"/>
          <w:color w:val="404040"/>
          <w:sz w:val="22"/>
          <w:szCs w:val="22"/>
        </w:rPr>
        <w:t xml:space="preserve">Graph model: a directed, acyclic (after loop breaking) block diagram whose nodes are computational units and whose edges carry typed vector signals.</w:t>
      </w:r>
    </w:p>
    <w:p>
      <w:pPr>
        <w:pStyle w:val="ListParagraph"/>
        <w:numPr>
          <w:ilvl w:val="0"/>
          <w:numId w:val="2"/>
        </w:numPr>
        <w:spacing w:before="40" w:after="40" w:line="280"/>
      </w:pPr>
      <w:r>
        <w:rPr>
          <w:rFonts w:ascii="Arial" w:cs="Arial" w:eastAsia="Arial" w:hAnsi="Arial"/>
          <w:color w:val="404040"/>
          <w:sz w:val="22"/>
          <w:szCs w:val="22"/>
        </w:rPr>
        <w:t xml:space="preserve">Execution semantics: a topologically sorted forward-evaluation pass at every discrete timestep, with algebraic feedback loops resolved by causal delay elements.</w:t>
      </w:r>
    </w:p>
    <w:p>
      <w:pPr>
        <w:pStyle w:val="ListParagraph"/>
        <w:numPr>
          <w:ilvl w:val="0"/>
          <w:numId w:val="2"/>
        </w:numPr>
        <w:spacing w:before="40" w:after="40" w:line="280"/>
      </w:pPr>
      <w:r>
        <w:rPr>
          <w:rFonts w:ascii="Arial" w:cs="Arial" w:eastAsia="Arial" w:hAnsi="Arial"/>
          <w:color w:val="404040"/>
          <w:sz w:val="22"/>
          <w:szCs w:val="22"/>
        </w:rPr>
        <w:t xml:space="preserve">Numerical integration: a choice of first-order (Euler) or fourth-order (RK4) ODE solvers applied to all dynamic (stateful) nodes simultaneously.</w:t>
      </w:r>
    </w:p>
    <w:p>
      <w:pPr>
        <w:spacing w:before="60" w:after="80" w:line="300"/>
        <w:jc w:val="both"/>
      </w:pPr>
      <w:r>
        <w:rPr>
          <w:rFonts w:ascii="Arial" w:cs="Arial" w:eastAsia="Arial" w:hAnsi="Arial"/>
          <w:color w:val="404040"/>
          <w:sz w:val="22"/>
          <w:szCs w:val="22"/>
        </w:rPr>
        <w:t xml:space="preserve">Section 2 establishes notation and the formal graph model. Section 3 derives the dependency-resolution algorithm. Section 4 covers ODE integration. Section 5 describes the dual-backend architecture and C code generation. Section 6 addresses the feedback loop-breaking mechanism. Section 7 documents the signal type system.</w:t>
      </w:r>
    </w:p>
    <w:p>
      <w:r>
        <w:br w:type="page"/>
      </w:r>
    </w:p>
    <w:p>
      <w:pPr>
        <w:pStyle w:val="Heading1"/>
        <w:shd w:fill="1F4E79" w:val="clear"/>
        <w:spacing w:before="360" w:after="120"/>
      </w:pPr>
      <w:r>
        <w:rPr>
          <w:rFonts w:ascii="Arial" w:cs="Arial" w:eastAsia="Arial" w:hAnsi="Arial"/>
          <w:b/>
          <w:bCs/>
          <w:color w:val="FFFFFF"/>
          <w:sz w:val="36"/>
          <w:szCs w:val="36"/>
        </w:rPr>
        <w:t xml:space="preserve">2  Formal Graph Model</w:t>
      </w:r>
    </w:p>
    <w:p>
      <w:pPr>
        <w:pStyle w:val="Heading2"/>
        <w:pBdr>
          <w:bottom w:val="single" w:color="2E75B6" w:sz="6" w:space="3"/>
        </w:pBdr>
        <w:spacing w:before="280" w:after="80"/>
      </w:pPr>
      <w:r>
        <w:rPr>
          <w:rFonts w:ascii="Arial" w:cs="Arial" w:eastAsia="Arial" w:hAnsi="Arial"/>
          <w:b/>
          <w:bCs/>
          <w:color w:val="1F4E79"/>
          <w:sz w:val="28"/>
          <w:szCs w:val="28"/>
        </w:rPr>
        <w:t xml:space="preserve">2.1  Block Diagram as a Directed Graph</w:t>
      </w:r>
    </w:p>
    <w:p>
      <w:pPr>
        <w:spacing w:before="60" w:after="80" w:line="300"/>
        <w:jc w:val="both"/>
      </w:pPr>
      <w:r>
        <w:rPr>
          <w:rFonts w:ascii="Arial" w:cs="Arial" w:eastAsia="Arial" w:hAnsi="Arial"/>
          <w:color w:val="404040"/>
          <w:sz w:val="22"/>
          <w:szCs w:val="22"/>
        </w:rPr>
        <w:t xml:space="preserve">A simulation is modelled as a directed graph G = (V, E) where each vertex v ∈ V is a VectorBlock instance and each directed edge (u, v) ∈ E represents a signal flowing from the output port of u to one input port of v. Edges are stored implicitly: each block maintains an ordered list v.inputs of its upstream predecessors.</w:t>
      </w:r>
    </w:p>
    <w:p>
      <w:pPr>
        <w:spacing w:before="60" w:after="80" w:line="300"/>
        <w:jc w:val="both"/>
      </w:pPr>
      <w:r>
        <w:rPr>
          <w:rFonts w:ascii="Arial" w:cs="Arial" w:eastAsia="Arial" w:hAnsi="Arial"/>
          <w:color w:val="404040"/>
          <w:sz w:val="22"/>
          <w:szCs w:val="22"/>
        </w:rPr>
        <w:t xml:space="preserve">Formally, the output of block v at time t is a function of its input signals and, for dynamic blocks, an internal state vector:</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Static block:   y_v(t) = f_v( y_u1(t), y_u2(t), ... )</w:t>
      </w:r>
    </w:p>
    <w:p>
      <w:pPr>
        <w:shd w:fill="F0F4F8" w:val="clear"/>
        <w:spacing w:before="0" w:after="0" w:line="240"/>
        <w:ind w:left="360"/>
      </w:pPr>
      <w:r>
        <w:rPr>
          <w:rFonts w:ascii="Courier New" w:cs="Courier New" w:eastAsia="Courier New" w:hAnsi="Courier New"/>
          <w:color w:val="1A1A2E"/>
          <w:sz w:val="18"/>
          <w:szCs w:val="18"/>
        </w:rPr>
        <w:t xml:space="preserve">Dynamic block:  y_v(t) = g_v( x_v(t), y_u1(t), ... )</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dx_v/dt = h_v( x_v(t), y_u1(t), ... )</w:t>
      </w:r>
    </w:p>
    <w:p>
      <w:pPr>
        <w:spacing w:before="60" w:after="80" w:line="300"/>
        <w:jc w:val="both"/>
      </w:pPr>
      <w:r>
        <w:rPr>
          <w:rFonts w:ascii="Arial" w:cs="Arial" w:eastAsia="Arial" w:hAnsi="Arial"/>
          <w:color w:val="404040"/>
          <w:sz w:val="22"/>
          <w:szCs w:val="22"/>
        </w:rPr>
        <w:t xml:space="preserve">The distinction between static and dynamic nodes is encoded in the boolean attribute VectorBlock.is_dynamic. Only dynamic blocks participate in the ODE integration step.</w:t>
      </w:r>
    </w:p>
    <w:p>
      <w:pPr>
        <w:pStyle w:val="Heading2"/>
        <w:pBdr>
          <w:bottom w:val="single" w:color="2E75B6" w:sz="6" w:space="3"/>
        </w:pBdr>
        <w:spacing w:before="280" w:after="80"/>
      </w:pPr>
      <w:r>
        <w:rPr>
          <w:rFonts w:ascii="Arial" w:cs="Arial" w:eastAsia="Arial" w:hAnsi="Arial"/>
          <w:b/>
          <w:bCs/>
          <w:color w:val="1F4E79"/>
          <w:sz w:val="28"/>
          <w:szCs w:val="28"/>
        </w:rPr>
        <w:t xml:space="preserve">2.2  Signal Type: VectorSignal</w:t>
      </w:r>
    </w:p>
    <w:p>
      <w:pPr>
        <w:spacing w:before="60" w:after="80" w:line="300"/>
        <w:jc w:val="both"/>
      </w:pPr>
      <w:r>
        <w:rPr>
          <w:rFonts w:ascii="Arial" w:cs="Arial" w:eastAsia="Arial" w:hAnsi="Arial"/>
          <w:color w:val="404040"/>
          <w:sz w:val="22"/>
          <w:szCs w:val="22"/>
        </w:rPr>
        <w:t xml:space="preserve">Every edge carries a VectorSignal, a thin wrapper around a NumPy ndarray. The framework defaults to float32 (single-precision IEEE 754) for MCU compatibility, but individual blocks may request float64 via the dtype constructor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Attribute</w:t>
            </w:r>
          </w:p>
        </w:tc>
        <w:tc>
          <w:tcPr>
            <w:tcW w:type="dxa" w:w="648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Description</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value</w:t>
            </w:r>
          </w:p>
        </w:tc>
        <w:tc>
          <w:tcPr>
            <w:tcW w:type="dxa" w:w="64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np.ndarray — the signal vector (float32 by default)</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name</w:t>
            </w:r>
          </w:p>
        </w:tc>
        <w:tc>
          <w:tcPr>
            <w:tcW w:type="dxa" w:w="64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Optional string label for plotting and debugging</w:t>
            </w:r>
          </w:p>
        </w:tc>
      </w:tr>
      <w:tr>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shape</w:t>
            </w:r>
          </w:p>
        </w:tc>
        <w:tc>
          <w:tcPr>
            <w:tcW w:type="dxa" w:w="64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Derived from value.shape; scalar signals have shape (1,)</w:t>
            </w:r>
          </w:p>
        </w:tc>
      </w:tr>
    </w:tbl>
    <w:p>
      <w:pPr>
        <w:spacing w:before="60" w:after="80" w:line="300"/>
        <w:jc w:val="left"/>
      </w:pPr>
      <w:r>
        <w:rPr>
          <w:rFonts w:ascii="Arial" w:cs="Arial" w:eastAsia="Arial" w:hAnsi="Arial"/>
          <w:color w:val="404040"/>
          <w:sz w:val="22"/>
          <w:szCs w:val="22"/>
        </w:rPr>
        <w:t xml:space="preserve"/>
      </w:r>
    </w:p>
    <w:p>
      <w:pPr>
        <w:pStyle w:val="Heading2"/>
        <w:pBdr>
          <w:bottom w:val="single" w:color="2E75B6" w:sz="6" w:space="3"/>
        </w:pBdr>
        <w:spacing w:before="280" w:after="80"/>
      </w:pPr>
      <w:r>
        <w:rPr>
          <w:rFonts w:ascii="Arial" w:cs="Arial" w:eastAsia="Arial" w:hAnsi="Arial"/>
          <w:b/>
          <w:bCs/>
          <w:color w:val="1F4E79"/>
          <w:sz w:val="28"/>
          <w:szCs w:val="28"/>
        </w:rPr>
        <w:t xml:space="preserve">2.3  Block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Category</w:t>
            </w:r>
          </w:p>
        </w:tc>
        <w:tc>
          <w:tcPr>
            <w:tcW w:type="dxa" w:w="684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Description &amp; Examples</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Source</w:t>
            </w:r>
          </w:p>
        </w:tc>
        <w:tc>
          <w:tcPr>
            <w:tcW w:type="dxa" w:w="68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No inputs; generate signals as functions of time only. VectorStep, VectorConstant, VectorSine, GaussianNoiseBlock, FMUBlock (as plant).</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Static processing</w:t>
            </w:r>
          </w:p>
        </w:tc>
        <w:tc>
          <w:tcPr>
            <w:tcW w:type="dxa" w:w="68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One or more inputs, no internal state. Output depends only on current inputs. VectorGain, VectorSum, VectorSaturation, VectorProduct.</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Dynamic</w:t>
            </w:r>
          </w:p>
        </w:tc>
        <w:tc>
          <w:tcPr>
            <w:tcW w:type="dxa" w:w="68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One or more inputs, internal state vector x(t). Output depends on inputs and state. VectorIntegrator, StateSpaceBlock, TransferFunctionBlock, SpeedPIBlock, FMUBlock.</w:t>
            </w:r>
          </w:p>
        </w:tc>
      </w:tr>
      <w:tr>
        <w:tc>
          <w:tcPr>
            <w:tcW w:type="dxa" w:w="252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Sink</w:t>
            </w:r>
          </w:p>
        </w:tc>
        <w:tc>
          <w:tcPr>
            <w:tcW w:type="dxa" w:w="68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No downstream consumers; record outputs. VectorEnd captures history. Also VectorScope for arbitrary blocks.</w:t>
            </w:r>
          </w:p>
        </w:tc>
      </w:tr>
    </w:tbl>
    <w:p>
      <w:r>
        <w:br w:type="page"/>
      </w:r>
    </w:p>
    <w:p>
      <w:pPr>
        <w:pStyle w:val="Heading1"/>
        <w:shd w:fill="1F4E79" w:val="clear"/>
        <w:spacing w:before="360" w:after="120"/>
      </w:pPr>
      <w:r>
        <w:rPr>
          <w:rFonts w:ascii="Arial" w:cs="Arial" w:eastAsia="Arial" w:hAnsi="Arial"/>
          <w:b/>
          <w:bCs/>
          <w:color w:val="FFFFFF"/>
          <w:sz w:val="36"/>
          <w:szCs w:val="36"/>
        </w:rPr>
        <w:t xml:space="preserve">3  Dependency Resolution: Topological Sort via DFS</w:t>
      </w:r>
    </w:p>
    <w:p>
      <w:pPr>
        <w:pStyle w:val="Heading2"/>
        <w:pBdr>
          <w:bottom w:val="single" w:color="2E75B6" w:sz="6" w:space="3"/>
        </w:pBdr>
        <w:spacing w:before="280" w:after="80"/>
      </w:pPr>
      <w:r>
        <w:rPr>
          <w:rFonts w:ascii="Arial" w:cs="Arial" w:eastAsia="Arial" w:hAnsi="Arial"/>
          <w:b/>
          <w:bCs/>
          <w:color w:val="1F4E79"/>
          <w:sz w:val="28"/>
          <w:szCs w:val="28"/>
        </w:rPr>
        <w:t xml:space="preserve">3.1  The Ordering Problem</w:t>
      </w:r>
    </w:p>
    <w:p>
      <w:pPr>
        <w:spacing w:before="60" w:after="80" w:line="300"/>
        <w:jc w:val="both"/>
      </w:pPr>
      <w:r>
        <w:rPr>
          <w:rFonts w:ascii="Arial" w:cs="Arial" w:eastAsia="Arial" w:hAnsi="Arial"/>
          <w:color w:val="404040"/>
          <w:sz w:val="22"/>
          <w:szCs w:val="22"/>
        </w:rPr>
        <w:t xml:space="preserve">For a forward evaluation pass to be correct, each block must be computed only after all blocks that feed into it have already produced their outputs for the current timestep. This is the classical topological ordering problem on a DAG. In a pure feed-forward diagram with no cycles, standard post-order DFS from the sink nodes yields a valid execution order in O(|V| + |E|) time. Feedback loops introduce directed cycles; these must be broken before topological sorting is possible.</w:t>
      </w:r>
    </w:p>
    <w:p>
      <w:pPr>
        <w:pStyle w:val="Heading2"/>
        <w:pBdr>
          <w:bottom w:val="single" w:color="2E75B6" w:sz="6" w:space="3"/>
        </w:pBdr>
        <w:spacing w:before="280" w:after="80"/>
      </w:pPr>
      <w:r>
        <w:rPr>
          <w:rFonts w:ascii="Arial" w:cs="Arial" w:eastAsia="Arial" w:hAnsi="Arial"/>
          <w:b/>
          <w:bCs/>
          <w:color w:val="1F4E79"/>
          <w:sz w:val="28"/>
          <w:szCs w:val="28"/>
        </w:rPr>
        <w:t xml:space="preserve">3.2  Two-Pass Algorithm</w:t>
      </w:r>
    </w:p>
    <w:p>
      <w:pPr>
        <w:spacing w:before="60" w:after="80" w:line="300"/>
        <w:jc w:val="both"/>
      </w:pPr>
      <w:r>
        <w:rPr>
          <w:rFonts w:ascii="Arial" w:cs="Arial" w:eastAsia="Arial" w:hAnsi="Arial"/>
          <w:color w:val="404040"/>
          <w:sz w:val="22"/>
          <w:szCs w:val="22"/>
        </w:rPr>
        <w:t xml:space="preserve">EmbedSim resolves this in two passes implemented in traverse_blocks_from_sinks_with_loops():</w:t>
      </w:r>
    </w:p>
    <w:p>
      <w:pPr>
        <w:pStyle w:val="ListParagraph"/>
        <w:numPr>
          <w:ilvl w:val="0"/>
          <w:numId w:val="2"/>
        </w:numPr>
        <w:spacing w:before="40" w:after="40" w:line="280"/>
      </w:pPr>
      <w:r>
        <w:rPr>
          <w:rFonts w:ascii="Arial" w:cs="Arial" w:eastAsia="Arial" w:hAnsi="Arial"/>
          <w:color w:val="404040"/>
          <w:sz w:val="22"/>
          <w:szCs w:val="22"/>
        </w:rPr>
        <w:t xml:space="preserve">Pass 1 — Loop-Breaker Discovery. A full DFS from every sink, visiting all reachable blocks, collects the set L of LoopBreaker instances. This pass is cycle-safe because it does not attempt to build an ordering; it simply records membership.</w:t>
      </w:r>
    </w:p>
    <w:p>
      <w:pPr>
        <w:pStyle w:val="ListParagraph"/>
        <w:numPr>
          <w:ilvl w:val="0"/>
          <w:numId w:val="2"/>
        </w:numPr>
        <w:spacing w:before="40" w:after="40" w:line="280"/>
      </w:pPr>
      <w:r>
        <w:rPr>
          <w:rFonts w:ascii="Arial" w:cs="Arial" w:eastAsia="Arial" w:hAnsi="Arial"/>
          <w:color w:val="404040"/>
          <w:sz w:val="22"/>
          <w:szCs w:val="22"/>
        </w:rPr>
        <w:t xml:space="preserve">Pass 2 — Ordered DFS. A second DFS builds the execution order. When traversing the input edges of a block, if an input block belongs to L it is inserted immediately (without recursing into its own inputs). This cuts every feedback edge, making the residual graph a DAG and allowing the DFS to complete without infinite recursion.</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function TRAVERSE(sinks):</w:t>
      </w:r>
    </w:p>
    <w:p>
      <w:pPr>
        <w:shd w:fill="F0F4F8" w:val="clear"/>
        <w:spacing w:before="0" w:after="0" w:line="240"/>
        <w:ind w:left="360"/>
      </w:pPr>
      <w:r>
        <w:rPr>
          <w:rFonts w:ascii="Courier New" w:cs="Courier New" w:eastAsia="Courier New" w:hAnsi="Courier New"/>
          <w:color w:val="1A1A2E"/>
          <w:sz w:val="18"/>
          <w:szCs w:val="18"/>
        </w:rPr>
        <w:t xml:space="preserve">  L ← ∅                         // loop-breaker set</w:t>
      </w:r>
    </w:p>
    <w:p>
      <w:pPr>
        <w:shd w:fill="F0F4F8" w:val="clear"/>
        <w:spacing w:before="0" w:after="0" w:line="240"/>
        <w:ind w:left="360"/>
      </w:pPr>
      <w:r>
        <w:rPr>
          <w:rFonts w:ascii="Courier New" w:cs="Courier New" w:eastAsia="Courier New" w:hAnsi="Courier New"/>
          <w:color w:val="1A1A2E"/>
          <w:sz w:val="18"/>
          <w:szCs w:val="18"/>
        </w:rPr>
        <w:t xml:space="preserve">  visited ← ∅</w:t>
      </w:r>
    </w:p>
    <w:p>
      <w:pPr>
        <w:shd w:fill="F0F4F8" w:val="clear"/>
        <w:spacing w:before="0" w:after="0" w:line="240"/>
        <w:ind w:left="360"/>
      </w:pPr>
      <w:r>
        <w:rPr>
          <w:rFonts w:ascii="Courier New" w:cs="Courier New" w:eastAsia="Courier New" w:hAnsi="Courier New"/>
          <w:color w:val="1A1A2E"/>
          <w:sz w:val="18"/>
          <w:szCs w:val="18"/>
        </w:rPr>
        <w:t xml:space="preserve">  order   ← []</w:t>
      </w:r>
    </w:p>
    <w:p>
      <w:pPr>
        <w:shd w:fill="F0F4F8" w:val="clear"/>
        <w:spacing w:before="0" w:after="0" w:line="240"/>
        <w:ind w:left="360"/>
      </w:pPr>
      <w:r>
        <w:rPr>
          <w:rFonts w:ascii="Courier New" w:cs="Courier New" w:eastAsia="Courier New" w:hAnsi="Courier New"/>
          <w:color w:val="1A1A2E"/>
          <w:sz w:val="18"/>
          <w:szCs w:val="18"/>
        </w:rPr>
        <w:t xml:space="preserve">  // Pass 1: find all LoopBreaker nodes</w:t>
      </w:r>
    </w:p>
    <w:p>
      <w:pPr>
        <w:shd w:fill="F0F4F8" w:val="clear"/>
        <w:spacing w:before="0" w:after="0" w:line="240"/>
        <w:ind w:left="360"/>
      </w:pPr>
      <w:r>
        <w:rPr>
          <w:rFonts w:ascii="Courier New" w:cs="Courier New" w:eastAsia="Courier New" w:hAnsi="Courier New"/>
          <w:color w:val="1A1A2E"/>
          <w:sz w:val="18"/>
          <w:szCs w:val="18"/>
        </w:rPr>
        <w:t xml:space="preserve">  for each sink s:</w:t>
      </w:r>
    </w:p>
    <w:p>
      <w:pPr>
        <w:shd w:fill="F0F4F8" w:val="clear"/>
        <w:spacing w:before="0" w:after="0" w:line="240"/>
        <w:ind w:left="360"/>
      </w:pPr>
      <w:r>
        <w:rPr>
          <w:rFonts w:ascii="Courier New" w:cs="Courier New" w:eastAsia="Courier New" w:hAnsi="Courier New"/>
          <w:color w:val="1A1A2E"/>
          <w:sz w:val="18"/>
          <w:szCs w:val="18"/>
        </w:rPr>
        <w:t xml:space="preserve">    FIND_BREAKERS(s, L, visited)</w:t>
      </w:r>
    </w:p>
    <w:p>
      <w:pPr>
        <w:shd w:fill="F0F4F8" w:val="clear"/>
        <w:spacing w:before="0" w:after="0" w:line="240"/>
        <w:ind w:left="360"/>
      </w:pPr>
      <w:r>
        <w:rPr>
          <w:rFonts w:ascii="Courier New" w:cs="Courier New" w:eastAsia="Courier New" w:hAnsi="Courier New"/>
          <w:color w:val="1A1A2E"/>
          <w:sz w:val="18"/>
          <w:szCs w:val="18"/>
        </w:rPr>
        <w:t xml:space="preserve">  visited  ← ∅</w:t>
      </w:r>
    </w:p>
    <w:p>
      <w:pPr>
        <w:shd w:fill="F0F4F8" w:val="clear"/>
        <w:spacing w:before="0" w:after="0" w:line="240"/>
        <w:ind w:left="360"/>
      </w:pPr>
      <w:r>
        <w:rPr>
          <w:rFonts w:ascii="Courier New" w:cs="Courier New" w:eastAsia="Courier New" w:hAnsi="Courier New"/>
          <w:color w:val="1A1A2E"/>
          <w:sz w:val="18"/>
          <w:szCs w:val="18"/>
        </w:rPr>
        <w:t xml:space="preserve">  in_stack ← ∅                   // cycle detection</w:t>
      </w:r>
    </w:p>
    <w:p>
      <w:pPr>
        <w:shd w:fill="F0F4F8" w:val="clear"/>
        <w:spacing w:before="0" w:after="0" w:line="240"/>
        <w:ind w:left="360"/>
      </w:pPr>
      <w:r>
        <w:rPr>
          <w:rFonts w:ascii="Courier New" w:cs="Courier New" w:eastAsia="Courier New" w:hAnsi="Courier New"/>
          <w:color w:val="1A1A2E"/>
          <w:sz w:val="18"/>
          <w:szCs w:val="18"/>
        </w:rPr>
        <w:t xml:space="preserve">  // Pass 2: post-order DFS producing execution order</w:t>
      </w:r>
    </w:p>
    <w:p>
      <w:pPr>
        <w:shd w:fill="F0F4F8" w:val="clear"/>
        <w:spacing w:before="0" w:after="0" w:line="240"/>
        <w:ind w:left="360"/>
      </w:pPr>
      <w:r>
        <w:rPr>
          <w:rFonts w:ascii="Courier New" w:cs="Courier New" w:eastAsia="Courier New" w:hAnsi="Courier New"/>
          <w:color w:val="1A1A2E"/>
          <w:sz w:val="18"/>
          <w:szCs w:val="18"/>
        </w:rPr>
        <w:t xml:space="preserve">  for each sink s:</w:t>
      </w:r>
    </w:p>
    <w:p>
      <w:pPr>
        <w:shd w:fill="F0F4F8" w:val="clear"/>
        <w:spacing w:before="0" w:after="0" w:line="240"/>
        <w:ind w:left="360"/>
      </w:pPr>
      <w:r>
        <w:rPr>
          <w:rFonts w:ascii="Courier New" w:cs="Courier New" w:eastAsia="Courier New" w:hAnsi="Courier New"/>
          <w:color w:val="1A1A2E"/>
          <w:sz w:val="18"/>
          <w:szCs w:val="18"/>
        </w:rPr>
        <w:t xml:space="preserve">    DFS(s, L, visited, in_stack, order)</w:t>
      </w:r>
    </w:p>
    <w:p>
      <w:pPr>
        <w:shd w:fill="F0F4F8" w:val="clear"/>
        <w:spacing w:before="0" w:after="0" w:line="240"/>
        <w:ind w:left="360"/>
      </w:pPr>
      <w:r>
        <w:rPr>
          <w:rFonts w:ascii="Courier New" w:cs="Courier New" w:eastAsia="Courier New" w:hAnsi="Courier New"/>
          <w:color w:val="1A1A2E"/>
          <w:sz w:val="18"/>
          <w:szCs w:val="18"/>
        </w:rPr>
        <w:t xml:space="preserve">  return order</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function DFS(v, L, visited, in_stack, order):</w:t>
      </w:r>
    </w:p>
    <w:p>
      <w:pPr>
        <w:shd w:fill="F0F4F8" w:val="clear"/>
        <w:spacing w:before="0" w:after="0" w:line="240"/>
        <w:ind w:left="360"/>
      </w:pPr>
      <w:r>
        <w:rPr>
          <w:rFonts w:ascii="Courier New" w:cs="Courier New" w:eastAsia="Courier New" w:hAnsi="Courier New"/>
          <w:color w:val="1A1A2E"/>
          <w:sz w:val="18"/>
          <w:szCs w:val="18"/>
        </w:rPr>
        <w:t xml:space="preserve">  if v ∈ visited: return</w:t>
      </w:r>
    </w:p>
    <w:p>
      <w:pPr>
        <w:shd w:fill="F0F4F8" w:val="clear"/>
        <w:spacing w:before="0" w:after="0" w:line="240"/>
        <w:ind w:left="360"/>
      </w:pPr>
      <w:r>
        <w:rPr>
          <w:rFonts w:ascii="Courier New" w:cs="Courier New" w:eastAsia="Courier New" w:hAnsi="Courier New"/>
          <w:color w:val="1A1A2E"/>
          <w:sz w:val="18"/>
          <w:szCs w:val="18"/>
        </w:rPr>
        <w:t xml:space="preserve">  if v ∈ in_stack: raise AlgebraicLoopError(v)</w:t>
      </w:r>
    </w:p>
    <w:p>
      <w:pPr>
        <w:shd w:fill="F0F4F8" w:val="clear"/>
        <w:spacing w:before="0" w:after="0" w:line="240"/>
        <w:ind w:left="360"/>
      </w:pPr>
      <w:r>
        <w:rPr>
          <w:rFonts w:ascii="Courier New" w:cs="Courier New" w:eastAsia="Courier New" w:hAnsi="Courier New"/>
          <w:color w:val="1A1A2E"/>
          <w:sz w:val="18"/>
          <w:szCs w:val="18"/>
        </w:rPr>
        <w:t xml:space="preserve">  in_stack ← in_stack ∪ {v}</w:t>
      </w:r>
    </w:p>
    <w:p>
      <w:pPr>
        <w:shd w:fill="F0F4F8" w:val="clear"/>
        <w:spacing w:before="0" w:after="0" w:line="240"/>
        <w:ind w:left="360"/>
      </w:pPr>
      <w:r>
        <w:rPr>
          <w:rFonts w:ascii="Courier New" w:cs="Courier New" w:eastAsia="Courier New" w:hAnsi="Courier New"/>
          <w:color w:val="1A1A2E"/>
          <w:sz w:val="18"/>
          <w:szCs w:val="18"/>
        </w:rPr>
        <w:t xml:space="preserve">  for each u ∈ v.inputs:</w:t>
      </w:r>
    </w:p>
    <w:p>
      <w:pPr>
        <w:shd w:fill="F0F4F8" w:val="clear"/>
        <w:spacing w:before="0" w:after="0" w:line="240"/>
        <w:ind w:left="360"/>
      </w:pPr>
      <w:r>
        <w:rPr>
          <w:rFonts w:ascii="Courier New" w:cs="Courier New" w:eastAsia="Courier New" w:hAnsi="Courier New"/>
          <w:color w:val="1A1A2E"/>
          <w:sz w:val="18"/>
          <w:szCs w:val="18"/>
        </w:rPr>
        <w:t xml:space="preserve">    if u ∈ L:                    // cut feedback edge</w:t>
      </w:r>
    </w:p>
    <w:p>
      <w:pPr>
        <w:shd w:fill="F0F4F8" w:val="clear"/>
        <w:spacing w:before="0" w:after="0" w:line="240"/>
        <w:ind w:left="360"/>
      </w:pPr>
      <w:r>
        <w:rPr>
          <w:rFonts w:ascii="Courier New" w:cs="Courier New" w:eastAsia="Courier New" w:hAnsi="Courier New"/>
          <w:color w:val="1A1A2E"/>
          <w:sz w:val="18"/>
          <w:szCs w:val="18"/>
        </w:rPr>
        <w:t xml:space="preserve">      if u ∉ visited:</w:t>
      </w:r>
    </w:p>
    <w:p>
      <w:pPr>
        <w:shd w:fill="F0F4F8" w:val="clear"/>
        <w:spacing w:before="0" w:after="0" w:line="240"/>
        <w:ind w:left="360"/>
      </w:pPr>
      <w:r>
        <w:rPr>
          <w:rFonts w:ascii="Courier New" w:cs="Courier New" w:eastAsia="Courier New" w:hAnsi="Courier New"/>
          <w:color w:val="1A1A2E"/>
          <w:sz w:val="18"/>
          <w:szCs w:val="18"/>
        </w:rPr>
        <w:t xml:space="preserve">        visited ← visited ∪ {u}</w:t>
      </w:r>
    </w:p>
    <w:p>
      <w:pPr>
        <w:shd w:fill="F0F4F8" w:val="clear"/>
        <w:spacing w:before="0" w:after="0" w:line="240"/>
        <w:ind w:left="360"/>
      </w:pPr>
      <w:r>
        <w:rPr>
          <w:rFonts w:ascii="Courier New" w:cs="Courier New" w:eastAsia="Courier New" w:hAnsi="Courier New"/>
          <w:color w:val="1A1A2E"/>
          <w:sz w:val="18"/>
          <w:szCs w:val="18"/>
        </w:rPr>
        <w:t xml:space="preserve">        order.append(u)</w:t>
      </w:r>
    </w:p>
    <w:p>
      <w:pPr>
        <w:shd w:fill="F0F4F8" w:val="clear"/>
        <w:spacing w:before="0" w:after="0" w:line="240"/>
        <w:ind w:left="360"/>
      </w:pPr>
      <w:r>
        <w:rPr>
          <w:rFonts w:ascii="Courier New" w:cs="Courier New" w:eastAsia="Courier New" w:hAnsi="Courier New"/>
          <w:color w:val="1A1A2E"/>
          <w:sz w:val="18"/>
          <w:szCs w:val="18"/>
        </w:rPr>
        <w:t xml:space="preserve">    else:</w:t>
      </w:r>
    </w:p>
    <w:p>
      <w:pPr>
        <w:shd w:fill="F0F4F8" w:val="clear"/>
        <w:spacing w:before="0" w:after="0" w:line="240"/>
        <w:ind w:left="360"/>
      </w:pPr>
      <w:r>
        <w:rPr>
          <w:rFonts w:ascii="Courier New" w:cs="Courier New" w:eastAsia="Courier New" w:hAnsi="Courier New"/>
          <w:color w:val="1A1A2E"/>
          <w:sz w:val="18"/>
          <w:szCs w:val="18"/>
        </w:rPr>
        <w:t xml:space="preserve">      DFS(u, L, visited, in_stack, order)</w:t>
      </w:r>
    </w:p>
    <w:p>
      <w:pPr>
        <w:shd w:fill="F0F4F8" w:val="clear"/>
        <w:spacing w:before="0" w:after="0" w:line="240"/>
        <w:ind w:left="360"/>
      </w:pPr>
      <w:r>
        <w:rPr>
          <w:rFonts w:ascii="Courier New" w:cs="Courier New" w:eastAsia="Courier New" w:hAnsi="Courier New"/>
          <w:color w:val="1A1A2E"/>
          <w:sz w:val="18"/>
          <w:szCs w:val="18"/>
        </w:rPr>
        <w:t xml:space="preserve">  in_stack ← in_stack \ {v}</w:t>
      </w:r>
    </w:p>
    <w:p>
      <w:pPr>
        <w:shd w:fill="F0F4F8" w:val="clear"/>
        <w:spacing w:before="0" w:after="0" w:line="240"/>
        <w:ind w:left="360"/>
      </w:pPr>
      <w:r>
        <w:rPr>
          <w:rFonts w:ascii="Courier New" w:cs="Courier New" w:eastAsia="Courier New" w:hAnsi="Courier New"/>
          <w:color w:val="1A1A2E"/>
          <w:sz w:val="18"/>
          <w:szCs w:val="18"/>
        </w:rPr>
        <w:t xml:space="preserve">  visited  ← visited ∪ {v}</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order.append(v)                // post-order: v after all inputs</w:t>
      </w:r>
    </w:p>
    <w:p>
      <w:pPr>
        <w:pStyle w:val="Heading2"/>
        <w:pBdr>
          <w:bottom w:val="single" w:color="2E75B6" w:sz="6" w:space="3"/>
        </w:pBdr>
        <w:spacing w:before="280" w:after="80"/>
      </w:pPr>
      <w:r>
        <w:rPr>
          <w:rFonts w:ascii="Arial" w:cs="Arial" w:eastAsia="Arial" w:hAnsi="Arial"/>
          <w:b/>
          <w:bCs/>
          <w:color w:val="1F4E79"/>
          <w:sz w:val="28"/>
          <w:szCs w:val="28"/>
        </w:rPr>
        <w:t xml:space="preserve">3.3  Complexity and Correctness</w:t>
      </w:r>
    </w:p>
    <w:p>
      <w:pPr>
        <w:spacing w:before="60" w:after="80" w:line="300"/>
        <w:jc w:val="both"/>
      </w:pPr>
      <w:r>
        <w:rPr>
          <w:rFonts w:ascii="Arial" w:cs="Arial" w:eastAsia="Arial" w:hAnsi="Arial"/>
          <w:color w:val="404040"/>
          <w:sz w:val="22"/>
          <w:szCs w:val="22"/>
        </w:rPr>
        <w:t xml:space="preserve">Time complexity: O(|V| + |E|) for both passes combined. Space complexity: O(|V|) for the visited and in_stack sets, plus O(|V|) for the output list. The post-order property guarantees that for every non-loop-breaking edge (u, v), u appears before v in order. True algebraic loop detection raises a ValueError naming the offending block, prompting the engineer to insert a VectorDelay.</w:t>
      </w:r>
    </w:p>
    <w:p>
      <w:r>
        <w:br w:type="page"/>
      </w:r>
    </w:p>
    <w:p>
      <w:pPr>
        <w:pStyle w:val="Heading1"/>
        <w:shd w:fill="1F4E79" w:val="clear"/>
        <w:spacing w:before="360" w:after="120"/>
      </w:pPr>
      <w:r>
        <w:rPr>
          <w:rFonts w:ascii="Arial" w:cs="Arial" w:eastAsia="Arial" w:hAnsi="Arial"/>
          <w:b/>
          <w:bCs/>
          <w:color w:val="FFFFFF"/>
          <w:sz w:val="36"/>
          <w:szCs w:val="36"/>
        </w:rPr>
        <w:t xml:space="preserve">4  Numerical Integration of Dynamic States</w:t>
      </w:r>
    </w:p>
    <w:p>
      <w:pPr>
        <w:pStyle w:val="Heading2"/>
        <w:pBdr>
          <w:bottom w:val="single" w:color="2E75B6" w:sz="6" w:space="3"/>
        </w:pBdr>
        <w:spacing w:before="280" w:after="80"/>
      </w:pPr>
      <w:r>
        <w:rPr>
          <w:rFonts w:ascii="Arial" w:cs="Arial" w:eastAsia="Arial" w:hAnsi="Arial"/>
          <w:b/>
          <w:bCs/>
          <w:color w:val="1F4E79"/>
          <w:sz w:val="28"/>
          <w:szCs w:val="28"/>
        </w:rPr>
        <w:t xml:space="preserve">4.1  Problem Statement</w:t>
      </w:r>
    </w:p>
    <w:p>
      <w:pPr>
        <w:spacing w:before="60" w:after="80" w:line="300"/>
        <w:jc w:val="both"/>
      </w:pPr>
      <w:r>
        <w:rPr>
          <w:rFonts w:ascii="Arial" w:cs="Arial" w:eastAsia="Arial" w:hAnsi="Arial"/>
          <w:color w:val="404040"/>
          <w:sz w:val="22"/>
          <w:szCs w:val="22"/>
        </w:rPr>
        <w:t xml:space="preserve">Let the complete system state be the concatenation of all dynamic block states: X(t) = [x₁(t); x₂(t); ...; xₙ(t)] ∈ ℝᴺ. The coupled ODE system is  dX/dt = F(X(t), U(t), t)  where U(t) is the aggregate of all source block outputs at time t. EmbedSim solves this with fixed-step methods over the interval [0, T] with step size dt.</w:t>
      </w:r>
    </w:p>
    <w:p>
      <w:pPr>
        <w:pStyle w:val="Heading2"/>
        <w:pBdr>
          <w:bottom w:val="single" w:color="2E75B6" w:sz="6" w:space="3"/>
        </w:pBdr>
        <w:spacing w:before="280" w:after="80"/>
      </w:pPr>
      <w:r>
        <w:rPr>
          <w:rFonts w:ascii="Arial" w:cs="Arial" w:eastAsia="Arial" w:hAnsi="Arial"/>
          <w:b/>
          <w:bCs/>
          <w:color w:val="1F4E79"/>
          <w:sz w:val="28"/>
          <w:szCs w:val="28"/>
        </w:rPr>
        <w:t xml:space="preserve">4.2  Forward Euler — ODESolver.EULER</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X(t + dt) = X(t) + dt · F( X(t), U(t), t )</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Implementation:</w:t>
      </w:r>
    </w:p>
    <w:p>
      <w:pPr>
        <w:shd w:fill="F0F4F8" w:val="clear"/>
        <w:spacing w:before="0" w:after="0" w:line="240"/>
        <w:ind w:left="360"/>
      </w:pPr>
      <w:r>
        <w:rPr>
          <w:rFonts w:ascii="Courier New" w:cs="Courier New" w:eastAsia="Courier New" w:hAnsi="Courier New"/>
          <w:color w:val="1A1A2E"/>
          <w:sz w:val="18"/>
          <w:szCs w:val="18"/>
        </w:rPr>
        <w:t xml:space="preserve">for each dynamic block b:</w:t>
      </w:r>
    </w:p>
    <w:p>
      <w:pPr>
        <w:shd w:fill="F0F4F8" w:val="clear"/>
        <w:spacing w:before="0" w:after="0" w:line="240"/>
        <w:ind w:left="360"/>
      </w:pPr>
      <w:r>
        <w:rPr>
          <w:rFonts w:ascii="Courier New" w:cs="Courier New" w:eastAsia="Courier New" w:hAnsi="Courier New"/>
          <w:color w:val="1A1A2E"/>
          <w:sz w:val="18"/>
          <w:szCs w:val="18"/>
        </w:rPr>
        <w:t xml:space="preserve">    u           = gather_inputs(b)</w:t>
      </w:r>
    </w:p>
    <w:p>
      <w:pPr>
        <w:shd w:fill="F0F4F8" w:val="clear"/>
        <w:spacing w:before="0" w:after="0" w:line="240"/>
        <w:ind w:left="360"/>
      </w:pPr>
      <w:r>
        <w:rPr>
          <w:rFonts w:ascii="Courier New" w:cs="Courier New" w:eastAsia="Courier New" w:hAnsi="Courier New"/>
          <w:color w:val="1A1A2E"/>
          <w:sz w:val="18"/>
          <w:szCs w:val="18"/>
        </w:rPr>
        <w:t xml:space="preserve">    b.derivative = b.get_derivative(t, u)   # dx/dt = f(x,u,t)</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b.state     += dt * b.derivative         # Euler step</w:t>
      </w:r>
    </w:p>
    <w:p>
      <w:pPr>
        <w:spacing w:before="60" w:after="80" w:line="300"/>
        <w:jc w:val="both"/>
      </w:pPr>
      <w:r>
        <w:rPr>
          <w:rFonts w:ascii="Arial" w:cs="Arial" w:eastAsia="Arial" w:hAnsi="Arial"/>
          <w:color w:val="404040"/>
          <w:sz w:val="22"/>
          <w:szCs w:val="22"/>
        </w:rPr>
        <w:t xml:space="preserve">Global truncation error: O(dt). Appropriate for non-stiff systems where speed dominates accuracy requirements.</w:t>
      </w:r>
    </w:p>
    <w:p>
      <w:pPr>
        <w:pStyle w:val="Heading2"/>
        <w:pBdr>
          <w:bottom w:val="single" w:color="2E75B6" w:sz="6" w:space="3"/>
        </w:pBdr>
        <w:spacing w:before="280" w:after="80"/>
      </w:pPr>
      <w:r>
        <w:rPr>
          <w:rFonts w:ascii="Arial" w:cs="Arial" w:eastAsia="Arial" w:hAnsi="Arial"/>
          <w:b/>
          <w:bCs/>
          <w:color w:val="1F4E79"/>
          <w:sz w:val="28"/>
          <w:szCs w:val="28"/>
        </w:rPr>
        <w:t xml:space="preserve">4.3  Runge-Kutta 4 — ODESolver.RK4</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k1 = F( X(t),        U(t),       t       )</w:t>
      </w:r>
    </w:p>
    <w:p>
      <w:pPr>
        <w:shd w:fill="F0F4F8" w:val="clear"/>
        <w:spacing w:before="0" w:after="0" w:line="240"/>
        <w:ind w:left="360"/>
      </w:pPr>
      <w:r>
        <w:rPr>
          <w:rFonts w:ascii="Courier New" w:cs="Courier New" w:eastAsia="Courier New" w:hAnsi="Courier New"/>
          <w:color w:val="1A1A2E"/>
          <w:sz w:val="18"/>
          <w:szCs w:val="18"/>
        </w:rPr>
        <w:t xml:space="preserve">k2 = F( X(t)+dt/2·k1, U(t+dt/2), t+dt/2 )</w:t>
      </w:r>
    </w:p>
    <w:p>
      <w:pPr>
        <w:shd w:fill="F0F4F8" w:val="clear"/>
        <w:spacing w:before="0" w:after="0" w:line="240"/>
        <w:ind w:left="360"/>
      </w:pPr>
      <w:r>
        <w:rPr>
          <w:rFonts w:ascii="Courier New" w:cs="Courier New" w:eastAsia="Courier New" w:hAnsi="Courier New"/>
          <w:color w:val="1A1A2E"/>
          <w:sz w:val="18"/>
          <w:szCs w:val="18"/>
        </w:rPr>
        <w:t xml:space="preserve">k3 = F( X(t)+dt/2·k2, U(t+dt/2), t+dt/2 )</w:t>
      </w:r>
    </w:p>
    <w:p>
      <w:pPr>
        <w:shd w:fill="F0F4F8" w:val="clear"/>
        <w:spacing w:before="0" w:after="0" w:line="240"/>
        <w:ind w:left="360"/>
      </w:pPr>
      <w:r>
        <w:rPr>
          <w:rFonts w:ascii="Courier New" w:cs="Courier New" w:eastAsia="Courier New" w:hAnsi="Courier New"/>
          <w:color w:val="1A1A2E"/>
          <w:sz w:val="18"/>
          <w:szCs w:val="18"/>
        </w:rPr>
        <w:t xml:space="preserve">k4 = F( X(t)+dt·k3,  U(t+dt),   t+dt   )</w:t>
      </w:r>
    </w:p>
    <w:p>
      <w:pPr>
        <w:shd w:fill="F0F4F8" w:val="clear"/>
        <w:spacing w:before="0" w:after="0" w:line="240"/>
        <w:ind w:left="360"/>
      </w:pPr>
      <w:r>
        <w:rPr>
          <w:rFonts w:ascii="Courier New" w:cs="Courier New" w:eastAsia="Courier New" w:hAnsi="Courier New"/>
          <w:color w:val="1A1A2E"/>
          <w:sz w:val="18"/>
          <w:szCs w:val="18"/>
        </w:rPr>
        <w:t xml:space="preserve"> </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X(t+dt) = X(t) + (dt/6) · (k1 + 2·k2 + 2·k3 + k4)</w:t>
      </w:r>
    </w:p>
    <w:p>
      <w:pPr>
        <w:spacing w:before="60" w:after="80" w:line="300"/>
        <w:jc w:val="both"/>
      </w:pPr>
      <w:r>
        <w:rPr>
          <w:rFonts w:ascii="Arial" w:cs="Arial" w:eastAsia="Arial" w:hAnsi="Arial"/>
          <w:color w:val="404040"/>
          <w:sz w:val="22"/>
          <w:szCs w:val="22"/>
        </w:rPr>
        <w:t xml:space="preserve">Global truncation error: O(dt⁴). RK4 is unconditionally the recommended solver for closed-loop control systems where integrator accuracy directly affects controller convergence.</w:t>
      </w:r>
    </w:p>
    <w:p>
      <w:pPr>
        <w:pStyle w:val="Heading2"/>
        <w:pBdr>
          <w:bottom w:val="single" w:color="2E75B6" w:sz="6" w:space="3"/>
        </w:pBdr>
        <w:spacing w:before="280" w:after="80"/>
      </w:pPr>
      <w:r>
        <w:rPr>
          <w:rFonts w:ascii="Arial" w:cs="Arial" w:eastAsia="Arial" w:hAnsi="Arial"/>
          <w:b/>
          <w:bCs/>
          <w:color w:val="1F4E79"/>
          <w:sz w:val="28"/>
          <w:szCs w:val="28"/>
        </w:rPr>
        <w:t xml:space="preserve">4.4  Solver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Scenario</w:t>
            </w:r>
          </w:p>
        </w:tc>
        <w:tc>
          <w:tcPr>
            <w:tcW w:type="dxa" w:w="396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Recommended Solver</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Fast real-time preview, non-stiff plant</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EULER</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Closed-loop control, integrators present</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RK4</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PMSM FOC with SMC / SMO</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RK4</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Stiff ODE (eigenvalue ratio &gt; 1000)</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RK4 with reduced dt</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LQR state-space, linear plant</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RK4 or EULER</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Pure discrete-time system (no integrators)</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EULER</w:t>
            </w:r>
          </w:p>
        </w:tc>
      </w:tr>
      <w:tr>
        <w:tc>
          <w:tcPr>
            <w:tcW w:type="dxa" w:w="54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FMU co-simulation plant</w:t>
            </w:r>
          </w:p>
        </w:tc>
        <w:tc>
          <w:tcPr>
            <w:tcW w:type="dxa" w:w="39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EULER (FMU has internal solver)</w:t>
            </w:r>
          </w:p>
        </w:tc>
      </w:tr>
    </w:tbl>
    <w:p>
      <w:r>
        <w:br w:type="page"/>
      </w:r>
    </w:p>
    <w:p>
      <w:pPr>
        <w:pStyle w:val="Heading1"/>
        <w:shd w:fill="1F4E79" w:val="clear"/>
        <w:spacing w:before="360" w:after="120"/>
      </w:pPr>
      <w:r>
        <w:rPr>
          <w:rFonts w:ascii="Arial" w:cs="Arial" w:eastAsia="Arial" w:hAnsi="Arial"/>
          <w:b/>
          <w:bCs/>
          <w:color w:val="FFFFFF"/>
          <w:sz w:val="36"/>
          <w:szCs w:val="36"/>
        </w:rPr>
        <w:t xml:space="preserve">5  Dual-Backend Execution Architecture</w:t>
      </w:r>
    </w:p>
    <w:p>
      <w:pPr>
        <w:pStyle w:val="Heading2"/>
        <w:pBdr>
          <w:bottom w:val="single" w:color="2E75B6" w:sz="6" w:space="3"/>
        </w:pBdr>
        <w:spacing w:before="280" w:after="80"/>
      </w:pPr>
      <w:r>
        <w:rPr>
          <w:rFonts w:ascii="Arial" w:cs="Arial" w:eastAsia="Arial" w:hAnsi="Arial"/>
          <w:b/>
          <w:bCs/>
          <w:color w:val="1F4E79"/>
          <w:sz w:val="28"/>
          <w:szCs w:val="28"/>
        </w:rPr>
        <w:t xml:space="preserve">5.1  Design Rationale</w:t>
      </w:r>
    </w:p>
    <w:p>
      <w:pPr>
        <w:spacing w:before="60" w:after="80" w:line="300"/>
        <w:jc w:val="both"/>
      </w:pPr>
      <w:r>
        <w:rPr>
          <w:rFonts w:ascii="Arial" w:cs="Arial" w:eastAsia="Arial" w:hAnsi="Arial"/>
          <w:color w:val="404040"/>
          <w:sz w:val="22"/>
          <w:szCs w:val="22"/>
        </w:rPr>
        <w:t xml:space="preserve">EmbedSim targets two distinct deployment environments that impose conflicting constraints. In simulation mode (Python), rapid iteration speed, NumPy broadcasting, and Matplotlib integration are paramount. In embedded mode (MCU), deterministic execution time, minimal RAM, and MISRA C:2012 compliance are mandatory. The dual-backend architecture resolves this tension by allowing the same block-diagram description to drive either runtime.</w:t>
      </w:r>
    </w:p>
    <w:p>
      <w:pPr>
        <w:pStyle w:val="Heading2"/>
        <w:pBdr>
          <w:bottom w:val="single" w:color="2E75B6" w:sz="6" w:space="3"/>
        </w:pBdr>
        <w:spacing w:before="280" w:after="80"/>
      </w:pPr>
      <w:r>
        <w:rPr>
          <w:rFonts w:ascii="Arial" w:cs="Arial" w:eastAsia="Arial" w:hAnsi="Arial"/>
          <w:b/>
          <w:bCs/>
          <w:color w:val="1F4E79"/>
          <w:sz w:val="28"/>
          <w:szCs w:val="28"/>
        </w:rPr>
        <w:t xml:space="preserve">5.2  Backend Dispatcher</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def compute(self, t, dt, input_values):</w:t>
      </w:r>
    </w:p>
    <w:p>
      <w:pPr>
        <w:shd w:fill="F0F4F8" w:val="clear"/>
        <w:spacing w:before="0" w:after="0" w:line="240"/>
        <w:ind w:left="360"/>
      </w:pPr>
      <w:r>
        <w:rPr>
          <w:rFonts w:ascii="Courier New" w:cs="Courier New" w:eastAsia="Courier New" w:hAnsi="Courier New"/>
          <w:color w:val="1A1A2E"/>
          <w:sz w:val="18"/>
          <w:szCs w:val="18"/>
        </w:rPr>
        <w:t xml:space="preserve">    if self.use_c_backend:</w:t>
      </w:r>
    </w:p>
    <w:p>
      <w:pPr>
        <w:shd w:fill="F0F4F8" w:val="clear"/>
        <w:spacing w:before="0" w:after="0" w:line="240"/>
        <w:ind w:left="360"/>
      </w:pPr>
      <w:r>
        <w:rPr>
          <w:rFonts w:ascii="Courier New" w:cs="Courier New" w:eastAsia="Courier New" w:hAnsi="Courier New"/>
          <w:color w:val="1A1A2E"/>
          <w:sz w:val="18"/>
          <w:szCs w:val="18"/>
        </w:rPr>
        <w:t xml:space="preserve">        return self.compute_c(t, dt, input_values)</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return self.compute_py(t, dt, input_values)</w:t>
      </w:r>
    </w:p>
    <w:p>
      <w:pPr>
        <w:spacing w:before="60" w:after="80" w:line="300"/>
        <w:jc w:val="both"/>
      </w:pPr>
      <w:r>
        <w:rPr>
          <w:rFonts w:ascii="Arial" w:cs="Arial" w:eastAsia="Arial" w:hAnsi="Arial"/>
          <w:color w:val="404040"/>
          <w:sz w:val="22"/>
          <w:szCs w:val="22"/>
        </w:rPr>
        <w:t xml:space="preserve">Subclasses override compute_py() (required) and compute_c() (optional). The dispatcher is never overridden. This separation allows a developer to write and verify the Python path first, then introduce the C path incrementally, with the Python path always available as a reference.</w:t>
      </w:r>
    </w:p>
    <w:p>
      <w:pPr>
        <w:pStyle w:val="Heading2"/>
        <w:pBdr>
          <w:bottom w:val="single" w:color="2E75B6" w:sz="6" w:space="3"/>
        </w:pBdr>
        <w:spacing w:before="280" w:after="80"/>
      </w:pPr>
      <w:r>
        <w:rPr>
          <w:rFonts w:ascii="Arial" w:cs="Arial" w:eastAsia="Arial" w:hAnsi="Arial"/>
          <w:b/>
          <w:bCs/>
          <w:color w:val="1F4E79"/>
          <w:sz w:val="28"/>
          <w:szCs w:val="28"/>
        </w:rPr>
        <w:t xml:space="preserve">5.3  Python Backend</w:t>
      </w:r>
    </w:p>
    <w:p>
      <w:pPr>
        <w:spacing w:before="60" w:after="80" w:line="300"/>
        <w:jc w:val="both"/>
      </w:pPr>
      <w:r>
        <w:rPr>
          <w:rFonts w:ascii="Arial" w:cs="Arial" w:eastAsia="Arial" w:hAnsi="Arial"/>
          <w:color w:val="404040"/>
          <w:sz w:val="22"/>
          <w:szCs w:val="22"/>
        </w:rPr>
        <w:t xml:space="preserve">The Python backend is the primary development path. It uses NumPy array operations throughout, giving vectorised performance without requiring compilation. All standard EmbedSim blocks ship with complete Python implementations. The Python backend is also the regression baseline: automated tests run the Python path and compare outputs against reference trajectories.</w:t>
      </w:r>
    </w:p>
    <w:p>
      <w:pPr>
        <w:pStyle w:val="Heading2"/>
        <w:pBdr>
          <w:bottom w:val="single" w:color="2E75B6" w:sz="6" w:space="3"/>
        </w:pBdr>
        <w:spacing w:before="280" w:after="80"/>
      </w:pPr>
      <w:r>
        <w:rPr>
          <w:rFonts w:ascii="Arial" w:cs="Arial" w:eastAsia="Arial" w:hAnsi="Arial"/>
          <w:b/>
          <w:bCs/>
          <w:color w:val="1F4E79"/>
          <w:sz w:val="28"/>
          <w:szCs w:val="28"/>
        </w:rPr>
        <w:t xml:space="preserve">5.4  Cython / C Backend</w:t>
      </w:r>
    </w:p>
    <w:p>
      <w:pPr>
        <w:spacing w:before="60" w:after="80" w:line="300"/>
        <w:jc w:val="both"/>
      </w:pPr>
      <w:r>
        <w:rPr>
          <w:rFonts w:ascii="Arial" w:cs="Arial" w:eastAsia="Arial" w:hAnsi="Arial"/>
          <w:color w:val="404040"/>
          <w:sz w:val="22"/>
          <w:szCs w:val="22"/>
        </w:rPr>
        <w:t xml:space="preserve">The C backend enables zero-overhead execution of the hot simulation path. A Cython wrapper (.pyx) exposes the C function via a Python-compatible interface with the GIL released during computation. The wrapper receives inputs as a flat float32 array, calls the C function, and returns outputs as another flat float32 array.</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def compute_c(self, t, dt, input_values):</w:t>
      </w:r>
    </w:p>
    <w:p>
      <w:pPr>
        <w:shd w:fill="F0F4F8" w:val="clear"/>
        <w:spacing w:before="0" w:after="0" w:line="240"/>
        <w:ind w:left="360"/>
      </w:pPr>
      <w:r>
        <w:rPr>
          <w:rFonts w:ascii="Courier New" w:cs="Courier New" w:eastAsia="Courier New" w:hAnsi="Courier New"/>
          <w:color w:val="1A1A2E"/>
          <w:sz w:val="18"/>
          <w:szCs w:val="18"/>
        </w:rPr>
        <w:t xml:space="preserve">    u = np.empty(N_INPUTS, dtype=np.float32)</w:t>
      </w:r>
    </w:p>
    <w:p>
      <w:pPr>
        <w:shd w:fill="F0F4F8" w:val="clear"/>
        <w:spacing w:before="0" w:after="0" w:line="240"/>
        <w:ind w:left="360"/>
      </w:pPr>
      <w:r>
        <w:rPr>
          <w:rFonts w:ascii="Courier New" w:cs="Courier New" w:eastAsia="Courier New" w:hAnsi="Courier New"/>
          <w:color w:val="1A1A2E"/>
          <w:sz w:val="18"/>
          <w:szCs w:val="18"/>
        </w:rPr>
        <w:t xml:space="preserve">    u[0] = input_values[0].value[0]   # I_alpha</w:t>
      </w:r>
    </w:p>
    <w:p>
      <w:pPr>
        <w:shd w:fill="F0F4F8" w:val="clear"/>
        <w:spacing w:before="0" w:after="0" w:line="240"/>
        <w:ind w:left="360"/>
      </w:pPr>
      <w:r>
        <w:rPr>
          <w:rFonts w:ascii="Courier New" w:cs="Courier New" w:eastAsia="Courier New" w:hAnsi="Courier New"/>
          <w:color w:val="1A1A2E"/>
          <w:sz w:val="18"/>
          <w:szCs w:val="18"/>
        </w:rPr>
        <w:t xml:space="preserve">    u[1] = input_values[0].value[1]   # I_beta</w:t>
      </w:r>
    </w:p>
    <w:p>
      <w:pPr>
        <w:shd w:fill="F0F4F8" w:val="clear"/>
        <w:spacing w:before="0" w:after="0" w:line="240"/>
        <w:ind w:left="360"/>
      </w:pPr>
      <w:r>
        <w:rPr>
          <w:rFonts w:ascii="Courier New" w:cs="Courier New" w:eastAsia="Courier New" w:hAnsi="Courier New"/>
          <w:color w:val="1A1A2E"/>
          <w:sz w:val="18"/>
          <w:szCs w:val="18"/>
        </w:rPr>
        <w:t xml:space="preserve">    u[2] = input_values[1].value[0]   # theta_r</w:t>
      </w:r>
    </w:p>
    <w:p>
      <w:pPr>
        <w:shd w:fill="F0F4F8" w:val="clear"/>
        <w:spacing w:before="0" w:after="0" w:line="240"/>
        <w:ind w:left="360"/>
      </w:pPr>
      <w:r>
        <w:rPr>
          <w:rFonts w:ascii="Courier New" w:cs="Courier New" w:eastAsia="Courier New" w:hAnsi="Courier New"/>
          <w:color w:val="1A1A2E"/>
          <w:sz w:val="18"/>
          <w:szCs w:val="18"/>
        </w:rPr>
        <w:t xml:space="preserve">    self._wrapper.set_inputs(u)</w:t>
      </w:r>
    </w:p>
    <w:p>
      <w:pPr>
        <w:shd w:fill="F0F4F8" w:val="clear"/>
        <w:spacing w:before="0" w:after="0" w:line="240"/>
        <w:ind w:left="360"/>
      </w:pPr>
      <w:r>
        <w:rPr>
          <w:rFonts w:ascii="Courier New" w:cs="Courier New" w:eastAsia="Courier New" w:hAnsi="Courier New"/>
          <w:color w:val="1A1A2E"/>
          <w:sz w:val="18"/>
          <w:szCs w:val="18"/>
        </w:rPr>
        <w:t xml:space="preserve">    self._wrapper.compute()            # GIL released</w:t>
      </w:r>
    </w:p>
    <w:p>
      <w:pPr>
        <w:shd w:fill="F0F4F8" w:val="clear"/>
        <w:spacing w:before="0" w:after="0" w:line="240"/>
        <w:ind w:left="360"/>
      </w:pPr>
      <w:r>
        <w:rPr>
          <w:rFonts w:ascii="Courier New" w:cs="Courier New" w:eastAsia="Courier New" w:hAnsi="Courier New"/>
          <w:color w:val="1A1A2E"/>
          <w:sz w:val="18"/>
          <w:szCs w:val="18"/>
        </w:rPr>
        <w:t xml:space="preserve">    y = self._wrapper.get_outputs()    # float32[N_OUT]</w:t>
      </w:r>
    </w:p>
    <w:p>
      <w:pPr>
        <w:shd w:fill="F0F4F8" w:val="clear"/>
        <w:spacing w:before="0" w:after="0" w:line="240"/>
        <w:ind w:left="360"/>
      </w:pPr>
      <w:r>
        <w:rPr>
          <w:rFonts w:ascii="Courier New" w:cs="Courier New" w:eastAsia="Courier New" w:hAnsi="Courier New"/>
          <w:color w:val="1A1A2E"/>
          <w:sz w:val="18"/>
          <w:szCs w:val="18"/>
        </w:rPr>
        <w:t xml:space="preserve">    self.output = VectorSignal(y, self.name)</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return self.output</w:t>
      </w:r>
    </w:p>
    <w:p>
      <w:pPr>
        <w:spacing w:before="60" w:after="80" w:line="300"/>
        <w:jc w:val="both"/>
      </w:pPr>
      <w:r>
        <w:rPr>
          <w:rFonts w:ascii="Arial" w:cs="Arial" w:eastAsia="Arial" w:hAnsi="Arial"/>
          <w:color w:val="404040"/>
          <w:sz w:val="22"/>
          <w:szCs w:val="22"/>
        </w:rPr>
        <w:t xml:space="preserve">Fallback: if the compiled extension is not present, EmbedSim catches the ImportError and transparently falls back to compute_py(). This means a simulation script runs correctly on any developer machine regardless of whether the Cython extensions have been built.</w:t>
      </w:r>
    </w:p>
    <w:p>
      <w:pPr>
        <w:pStyle w:val="Heading2"/>
        <w:pBdr>
          <w:bottom w:val="single" w:color="2E75B6" w:sz="6" w:space="3"/>
        </w:pBdr>
        <w:spacing w:before="280" w:after="80"/>
      </w:pPr>
      <w:r>
        <w:rPr>
          <w:rFonts w:ascii="Arial" w:cs="Arial" w:eastAsia="Arial" w:hAnsi="Arial"/>
          <w:b/>
          <w:bCs/>
          <w:color w:val="1F4E79"/>
          <w:sz w:val="28"/>
          <w:szCs w:val="28"/>
        </w:rPr>
        <w:t xml:space="preserve">5.5  PYXInspector and Auto-Population</w:t>
      </w:r>
    </w:p>
    <w:p>
      <w:pPr>
        <w:spacing w:before="60" w:after="80" w:line="300"/>
        <w:jc w:val="both"/>
      </w:pPr>
      <w:r>
        <w:rPr>
          <w:rFonts w:ascii="Arial" w:cs="Arial" w:eastAsia="Arial" w:hAnsi="Arial"/>
          <w:color w:val="404040"/>
          <w:sz w:val="22"/>
          <w:szCs w:val="22"/>
        </w:rPr>
        <w:t xml:space="preserve">The PYXInspector module automates the boilerplate of declaring C code-generation metadata on block subclasses. When a subclass declares a PYX_FILE class attribute, the VectorBlock.__init_subclass__() hook fires and calls auto_populate_from_pyx(cls, pyx_file). PYXInspector parses the .pyx source and extracts NUM_INPUTS, OUTPUT_SIZE, C_SOURCES, and C_HEADERS.</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Minimal declaration — everything else is auto-populated by PYXInspector</w:t>
      </w:r>
    </w:p>
    <w:p>
      <w:pPr>
        <w:shd w:fill="F0F4F8" w:val="clear"/>
        <w:spacing w:before="0" w:after="0" w:line="240"/>
        <w:ind w:left="360"/>
      </w:pPr>
      <w:r>
        <w:rPr>
          <w:rFonts w:ascii="Courier New" w:cs="Courier New" w:eastAsia="Courier New" w:hAnsi="Courier New"/>
          <w:color w:val="1A1A2E"/>
          <w:sz w:val="18"/>
          <w:szCs w:val="18"/>
        </w:rPr>
        <w:t xml:space="preserve">class DCMotorBlock(VectorBlock):</w:t>
      </w:r>
    </w:p>
    <w:p>
      <w:pPr>
        <w:shd w:fill="F0F4F8" w:val="clear"/>
        <w:spacing w:before="0" w:after="0" w:line="240"/>
        <w:ind w:left="360"/>
      </w:pPr>
      <w:r>
        <w:rPr>
          <w:rFonts w:ascii="Courier New" w:cs="Courier New" w:eastAsia="Courier New" w:hAnsi="Courier New"/>
          <w:color w:val="1A1A2E"/>
          <w:sz w:val="18"/>
          <w:szCs w:val="18"/>
        </w:rPr>
        <w:t xml:space="preserve">    PYX_FILE = 'electrical_blocks/dc_motor.pyx'</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After class definition, auto-populated attributes are available:</w:t>
      </w:r>
    </w:p>
    <w:p>
      <w:pPr>
        <w:shd w:fill="F0F4F8" w:val="clear"/>
        <w:spacing w:before="0" w:after="0" w:line="240"/>
        <w:ind w:left="360"/>
      </w:pPr>
      <w:r>
        <w:rPr>
          <w:rFonts w:ascii="Courier New" w:cs="Courier New" w:eastAsia="Courier New" w:hAnsi="Courier New"/>
          <w:color w:val="1A1A2E"/>
          <w:sz w:val="18"/>
          <w:szCs w:val="18"/>
        </w:rPr>
        <w:t xml:space="preserve"># DCMotorBlock.NUM_INPUTS   → 1  (V_in)</w:t>
      </w:r>
    </w:p>
    <w:p>
      <w:pPr>
        <w:shd w:fill="F0F4F8" w:val="clear"/>
        <w:spacing w:before="0" w:after="0" w:line="240"/>
        <w:ind w:left="360"/>
      </w:pPr>
      <w:r>
        <w:rPr>
          <w:rFonts w:ascii="Courier New" w:cs="Courier New" w:eastAsia="Courier New" w:hAnsi="Courier New"/>
          <w:color w:val="1A1A2E"/>
          <w:sz w:val="18"/>
          <w:szCs w:val="18"/>
        </w:rPr>
        <w:t xml:space="preserve"># DCMotorBlock.OUTPUT_SIZE  → 1  (speed)</w:t>
      </w:r>
    </w:p>
    <w:p>
      <w:pPr>
        <w:shd w:fill="F0F4F8" w:val="clear"/>
        <w:spacing w:before="0" w:after="0" w:line="240"/>
        <w:ind w:left="360"/>
      </w:pPr>
      <w:r>
        <w:rPr>
          <w:rFonts w:ascii="Courier New" w:cs="Courier New" w:eastAsia="Courier New" w:hAnsi="Courier New"/>
          <w:color w:val="1A1A2E"/>
          <w:sz w:val="18"/>
          <w:szCs w:val="18"/>
        </w:rPr>
        <w:t xml:space="preserve"># DCMotorBlock.C_SOURCES    → ['dc_motor.c']</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DCMotorBlock.C_HEADERS    → ['dc_motor.h']</w:t>
      </w:r>
    </w:p>
    <w:p>
      <w:pPr>
        <w:pStyle w:val="Heading2"/>
        <w:pBdr>
          <w:bottom w:val="single" w:color="2E75B6" w:sz="6" w:space="3"/>
        </w:pBdr>
        <w:spacing w:before="280" w:after="80"/>
      </w:pPr>
      <w:r>
        <w:rPr>
          <w:rFonts w:ascii="Arial" w:cs="Arial" w:eastAsia="Arial" w:hAnsi="Arial"/>
          <w:b/>
          <w:bCs/>
          <w:color w:val="1F4E79"/>
          <w:sz w:val="28"/>
          <w:szCs w:val="28"/>
        </w:rPr>
        <w:t xml:space="preserve">5.6  C Code Generation</w:t>
      </w:r>
    </w:p>
    <w:p>
      <w:pPr>
        <w:spacing w:before="60" w:after="80" w:line="300"/>
        <w:jc w:val="both"/>
      </w:pPr>
      <w:r>
        <w:rPr>
          <w:rFonts w:ascii="Arial" w:cs="Arial" w:eastAsia="Arial" w:hAnsi="Arial"/>
          <w:color w:val="404040"/>
          <w:sz w:val="22"/>
          <w:szCs w:val="22"/>
        </w:rPr>
        <w:t xml:space="preserve">The code_generator.py module traverses the topologically ordered block list and emits embedsim_loop.c and embedsim_loop.h into the project-root embedsim_gen/ directory. The generated .c file is a fixed-step, main-loop-friendly step function suitable for direct inclusion in an AURIX TriCore or Cortex-M4 bare-metal application.</w:t>
      </w:r>
    </w:p>
    <w:p>
      <w:r>
        <w:br w:type="page"/>
      </w:r>
    </w:p>
    <w:p>
      <w:pPr>
        <w:pStyle w:val="Heading1"/>
        <w:shd w:fill="1F4E79" w:val="clear"/>
        <w:spacing w:before="360" w:after="120"/>
      </w:pPr>
      <w:r>
        <w:rPr>
          <w:rFonts w:ascii="Arial" w:cs="Arial" w:eastAsia="Arial" w:hAnsi="Arial"/>
          <w:b/>
          <w:bCs/>
          <w:color w:val="FFFFFF"/>
          <w:sz w:val="36"/>
          <w:szCs w:val="36"/>
        </w:rPr>
        <w:t xml:space="preserve">6  Feedback Loop Breaking</w:t>
      </w:r>
    </w:p>
    <w:p>
      <w:pPr>
        <w:pStyle w:val="Heading2"/>
        <w:pBdr>
          <w:bottom w:val="single" w:color="2E75B6" w:sz="6" w:space="3"/>
        </w:pBdr>
        <w:spacing w:before="280" w:after="80"/>
      </w:pPr>
      <w:r>
        <w:rPr>
          <w:rFonts w:ascii="Arial" w:cs="Arial" w:eastAsia="Arial" w:hAnsi="Arial"/>
          <w:b/>
          <w:bCs/>
          <w:color w:val="1F4E79"/>
          <w:sz w:val="28"/>
          <w:szCs w:val="28"/>
        </w:rPr>
        <w:t xml:space="preserve">6.1  The Algebraic Loop Problem</w:t>
      </w:r>
    </w:p>
    <w:p>
      <w:pPr>
        <w:spacing w:before="60" w:after="80" w:line="300"/>
        <w:jc w:val="both"/>
      </w:pPr>
      <w:r>
        <w:rPr>
          <w:rFonts w:ascii="Arial" w:cs="Arial" w:eastAsia="Arial" w:hAnsi="Arial"/>
          <w:color w:val="404040"/>
          <w:sz w:val="22"/>
          <w:szCs w:val="22"/>
        </w:rPr>
        <w:t xml:space="preserve">A feedback loop in a block diagram creates a directed cycle in G. If all blocks in the cycle are static (instantaneous), the cycle represents a true algebraic loop. EmbedSim detects these and raises a ValueError. If at least one block in the cycle is causal (its output at time t depends only on its input at time t − dt), the cycle can be broken with VectorDelay.</w:t>
      </w:r>
    </w:p>
    <w:p>
      <w:pPr>
        <w:pStyle w:val="Heading2"/>
        <w:pBdr>
          <w:bottom w:val="single" w:color="2E75B6" w:sz="6" w:space="3"/>
        </w:pBdr>
        <w:spacing w:before="280" w:after="80"/>
      </w:pPr>
      <w:r>
        <w:rPr>
          <w:rFonts w:ascii="Arial" w:cs="Arial" w:eastAsia="Arial" w:hAnsi="Arial"/>
          <w:b/>
          <w:bCs/>
          <w:color w:val="1F4E79"/>
          <w:sz w:val="28"/>
          <w:szCs w:val="28"/>
        </w:rPr>
        <w:t xml:space="preserve">6.2  The LoopBreaker Interface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class LoopBreaker:</w:t>
      </w:r>
    </w:p>
    <w:p>
      <w:pPr>
        <w:shd w:fill="F0F4F8" w:val="clear"/>
        <w:spacing w:before="0" w:after="0" w:line="240"/>
        <w:ind w:left="360"/>
      </w:pPr>
      <w:r>
        <w:rPr>
          <w:rFonts w:ascii="Courier New" w:cs="Courier New" w:eastAsia="Courier New" w:hAnsi="Courier New"/>
          <w:color w:val="1A1A2E"/>
          <w:sz w:val="18"/>
          <w:szCs w:val="18"/>
        </w:rPr>
        <w:t xml:space="preserve">    """Mixin: block can supply output without needing current inputs."""</w:t>
      </w:r>
    </w:p>
    <w:p>
      <w:pPr>
        <w:shd w:fill="F0F4F8" w:val="clear"/>
        <w:spacing w:before="0" w:after="0" w:line="240"/>
        <w:ind w:left="360"/>
      </w:pPr>
      <w:r>
        <w:rPr>
          <w:rFonts w:ascii="Courier New" w:cs="Courier New" w:eastAsia="Courier New" w:hAnsi="Courier New"/>
          <w:color w:val="1A1A2E"/>
          <w:sz w:val="18"/>
          <w:szCs w:val="18"/>
        </w:rPr>
        <w:t xml:space="preserve">    def get_loop_breaking_output(self) -&gt; VectorSignal:</w:t>
      </w:r>
    </w:p>
    <w:p>
      <w:pPr>
        <w:shd w:fill="F0F4F8" w:val="clear"/>
        <w:spacing w:before="0" w:after="0" w:line="240"/>
        <w:ind w:left="360"/>
      </w:pPr>
      <w:r>
        <w:rPr>
          <w:rFonts w:ascii="Courier New" w:cs="Courier New" w:eastAsia="Courier New" w:hAnsi="Courier New"/>
          <w:color w:val="1A1A2E"/>
          <w:sz w:val="18"/>
          <w:szCs w:val="18"/>
        </w:rPr>
        <w:t xml:space="preserve">        """Return previous-timestep output (or initial value at t=0)."""</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w:t>
      </w:r>
    </w:p>
    <w:p>
      <w:pPr>
        <w:pStyle w:val="Heading2"/>
        <w:pBdr>
          <w:bottom w:val="single" w:color="2E75B6" w:sz="6" w:space="3"/>
        </w:pBdr>
        <w:spacing w:before="280" w:after="80"/>
      </w:pPr>
      <w:r>
        <w:rPr>
          <w:rFonts w:ascii="Arial" w:cs="Arial" w:eastAsia="Arial" w:hAnsi="Arial"/>
          <w:b/>
          <w:bCs/>
          <w:color w:val="1F4E79"/>
          <w:sz w:val="28"/>
          <w:szCs w:val="28"/>
        </w:rPr>
        <w:t xml:space="preserve">6.3  VectorDelay — Example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Feedback from motor output back to error sum:</w:t>
      </w:r>
    </w:p>
    <w:p>
      <w:pPr>
        <w:shd w:fill="F0F4F8" w:val="clear"/>
        <w:spacing w:before="0" w:after="0" w:line="240"/>
        <w:ind w:left="360"/>
      </w:pPr>
      <w:r>
        <w:rPr>
          <w:rFonts w:ascii="Courier New" w:cs="Courier New" w:eastAsia="Courier New" w:hAnsi="Courier New"/>
          <w:color w:val="1A1A2E"/>
          <w:sz w:val="18"/>
          <w:szCs w:val="18"/>
        </w:rPr>
        <w:t xml:space="preserve"># ref ──→ [error] ──→ [PI] ──→ [motor] ──┐</w:t>
      </w:r>
    </w:p>
    <w:p>
      <w:pPr>
        <w:shd w:fill="F0F4F8" w:val="clear"/>
        <w:spacing w:before="0" w:after="0" w:line="240"/>
        <w:ind w:left="360"/>
      </w:pPr>
      <w:r>
        <w:rPr>
          <w:rFonts w:ascii="Courier New" w:cs="Courier New" w:eastAsia="Courier New" w:hAnsi="Courier New"/>
          <w:color w:val="1A1A2E"/>
          <w:sz w:val="18"/>
          <w:szCs w:val="18"/>
        </w:rPr>
        <w:t xml:space="preserve">#           ↑                             │</w:t>
      </w:r>
    </w:p>
    <w:p>
      <w:pPr>
        <w:shd w:fill="F0F4F8" w:val="clear"/>
        <w:spacing w:before="0" w:after="0" w:line="240"/>
        <w:ind w:left="360"/>
      </w:pPr>
      <w:r>
        <w:rPr>
          <w:rFonts w:ascii="Courier New" w:cs="Courier New" w:eastAsia="Courier New" w:hAnsi="Courier New"/>
          <w:color w:val="1A1A2E"/>
          <w:sz w:val="18"/>
          <w:szCs w:val="18"/>
        </w:rPr>
        <w:t xml:space="preserve">#           └─────── [VectorDelay] ←──────┘</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from embedsim.core_blocks import VectorDelay</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delay = VectorDelay(initial=np.array([0.0], dtype=np.float32),</w:t>
      </w:r>
    </w:p>
    <w:p>
      <w:pPr>
        <w:shd w:fill="F0F4F8" w:val="clear"/>
        <w:spacing w:before="0" w:after="0" w:line="240"/>
        <w:ind w:left="360"/>
      </w:pPr>
      <w:r>
        <w:rPr>
          <w:rFonts w:ascii="Courier New" w:cs="Courier New" w:eastAsia="Courier New" w:hAnsi="Courier New"/>
          <w:color w:val="1A1A2E"/>
          <w:sz w:val="18"/>
          <w:szCs w:val="18"/>
        </w:rPr>
        <w:t xml:space="preserve">                    name='fb_delay')</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Wire the feedback path:</w:t>
      </w:r>
    </w:p>
    <w:p>
      <w:pPr>
        <w:shd w:fill="F0F4F8" w:val="clear"/>
        <w:spacing w:before="0" w:after="0" w:line="240"/>
        <w:ind w:left="360"/>
      </w:pPr>
      <w:r>
        <w:rPr>
          <w:rFonts w:ascii="Courier New" w:cs="Courier New" w:eastAsia="Courier New" w:hAnsi="Courier New"/>
          <w:color w:val="1A1A2E"/>
          <w:sz w:val="18"/>
          <w:szCs w:val="18"/>
        </w:rPr>
        <w:t xml:space="preserve">motor &gt;&gt; delay</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delay &gt;&gt; error   # port 1: delayed speed measurement</w:t>
      </w:r>
    </w:p>
    <w:p>
      <w:pPr>
        <w:spacing w:before="60" w:after="80" w:line="300"/>
        <w:jc w:val="both"/>
      </w:pPr>
      <w:r>
        <w:rPr>
          <w:rFonts w:ascii="Arial" w:cs="Arial" w:eastAsia="Arial" w:hAnsi="Arial"/>
          <w:color w:val="404040"/>
          <w:sz w:val="22"/>
          <w:szCs w:val="22"/>
        </w:rPr>
        <w:t xml:space="preserve">Semantics:  y(t) = u(t − dt),  y(0) = initial.  The one-step delay introduces an approximation error of O(dt) in the feedback path. For typical control-loop sample rates (10–20 kHz on AURIX), the phase lag is negligible at controller bandwidths well below the sample rate.</w:t>
      </w:r>
    </w:p>
    <w:p>
      <w:r>
        <w:br w:type="page"/>
      </w:r>
    </w:p>
    <w:p>
      <w:pPr>
        <w:pStyle w:val="Heading1"/>
        <w:shd w:fill="1F4E79" w:val="clear"/>
        <w:spacing w:before="360" w:after="120"/>
      </w:pPr>
      <w:r>
        <w:rPr>
          <w:rFonts w:ascii="Arial" w:cs="Arial" w:eastAsia="Arial" w:hAnsi="Arial"/>
          <w:b/>
          <w:bCs/>
          <w:color w:val="FFFFFF"/>
          <w:sz w:val="36"/>
          <w:szCs w:val="36"/>
        </w:rPr>
        <w:t xml:space="preserve">7  Signal Type System and Precision</w:t>
      </w:r>
    </w:p>
    <w:p>
      <w:pPr>
        <w:pStyle w:val="Heading2"/>
        <w:pBdr>
          <w:bottom w:val="single" w:color="2E75B6" w:sz="6" w:space="3"/>
        </w:pBdr>
        <w:spacing w:before="280" w:after="80"/>
      </w:pPr>
      <w:r>
        <w:rPr>
          <w:rFonts w:ascii="Arial" w:cs="Arial" w:eastAsia="Arial" w:hAnsi="Arial"/>
          <w:b/>
          <w:bCs/>
          <w:color w:val="1F4E79"/>
          <w:sz w:val="28"/>
          <w:szCs w:val="28"/>
        </w:rPr>
        <w:t xml:space="preserve">7.1  Default Precision: float32</w:t>
      </w:r>
    </w:p>
    <w:p>
      <w:pPr>
        <w:spacing w:before="60" w:after="80" w:line="300"/>
        <w:jc w:val="both"/>
      </w:pPr>
      <w:r>
        <w:rPr>
          <w:rFonts w:ascii="Arial" w:cs="Arial" w:eastAsia="Arial" w:hAnsi="Arial"/>
          <w:color w:val="404040"/>
          <w:sz w:val="22"/>
          <w:szCs w:val="22"/>
        </w:rPr>
        <w:t xml:space="preserve">All VectorSignal objects default to numpy.float32. This mirrors the native word size of the target MCU (AURIX TriCore uses IEEE 754 single-precision in hardware). Using float32 throughout simulation ensures that precision-related artefacts visible in hardware are faithfully reproduced in the simulation. The global default is controlled by the module-level constant DEFAULT_DTYPE in core_blocks.py.</w:t>
      </w:r>
    </w:p>
    <w:p>
      <w:pPr>
        <w:pStyle w:val="Heading2"/>
        <w:pBdr>
          <w:bottom w:val="single" w:color="2E75B6" w:sz="6" w:space="3"/>
        </w:pBdr>
        <w:spacing w:before="280" w:after="80"/>
      </w:pPr>
      <w:r>
        <w:rPr>
          <w:rFonts w:ascii="Arial" w:cs="Arial" w:eastAsia="Arial" w:hAnsi="Arial"/>
          <w:b/>
          <w:bCs/>
          <w:color w:val="1F4E79"/>
          <w:sz w:val="28"/>
          <w:szCs w:val="28"/>
        </w:rPr>
        <w:t xml:space="preserve">7.2  Per-Block Precision Override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 Per-block override: this integrator runs in double precision</w:t>
      </w:r>
    </w:p>
    <w:p>
      <w:pPr>
        <w:shd w:fill="F0F4F8" w:val="clear"/>
        <w:spacing w:before="0" w:after="0" w:line="240"/>
        <w:ind w:left="360"/>
      </w:pPr>
      <w:r>
        <w:rPr>
          <w:rFonts w:ascii="Courier New" w:cs="Courier New" w:eastAsia="Courier New" w:hAnsi="Courier New"/>
          <w:color w:val="1A1A2E"/>
          <w:sz w:val="18"/>
          <w:szCs w:val="18"/>
        </w:rPr>
        <w:t xml:space="preserve">integrator = VectorIntegrator(dtype=np.float64, name='high_prec')</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Mixed precision is supported: NumPy handles implicit casts</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 float64 integrator → float32 gain → float32 motor signal</w:t>
      </w:r>
    </w:p>
    <w:p>
      <w:pPr>
        <w:pStyle w:val="Heading2"/>
        <w:pBdr>
          <w:bottom w:val="single" w:color="2E75B6" w:sz="6" w:space="3"/>
        </w:pBdr>
        <w:spacing w:before="280" w:after="80"/>
      </w:pPr>
      <w:r>
        <w:rPr>
          <w:rFonts w:ascii="Arial" w:cs="Arial" w:eastAsia="Arial" w:hAnsi="Arial"/>
          <w:b/>
          <w:bCs/>
          <w:color w:val="1F4E79"/>
          <w:sz w:val="28"/>
          <w:szCs w:val="28"/>
        </w:rPr>
        <w:t xml:space="preserve">7.3  Signal Dimension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240"/>
      </w:tblGrid>
      <w:tr>
        <w:tc>
          <w:tcPr>
            <w:tcW w:type="dxa" w:w="324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Signal type</w:t>
            </w:r>
          </w:p>
        </w:tc>
        <w:tc>
          <w:tcPr>
            <w:tcW w:type="dxa" w:w="288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NumPy shape</w:t>
            </w:r>
          </w:p>
        </w:tc>
        <w:tc>
          <w:tcPr>
            <w:tcW w:type="dxa" w:w="324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C equivalent</w:t>
            </w:r>
          </w:p>
        </w:tc>
      </w:tr>
      <w:tr>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Scalar control signal</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float32_t</w:t>
            </w:r>
          </w:p>
        </w:tc>
      </w:tr>
      <w:tr>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Alpha-beta (Clarke frame)</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float32_t[2]</w:t>
            </w:r>
          </w:p>
        </w:tc>
      </w:tr>
      <w:tr>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Three-phase (abc frame)</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float32_t[3]</w:t>
            </w:r>
          </w:p>
        </w:tc>
      </w:tr>
      <w:tr>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dq-frame vector</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float32_t[2]</w:t>
            </w:r>
          </w:p>
        </w:tc>
      </w:tr>
      <w:tr>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State-space state</w:t>
            </w:r>
          </w:p>
        </w:tc>
        <w:tc>
          <w:tcPr>
            <w:tcW w:type="dxa" w:w="288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w:t>
            </w:r>
          </w:p>
        </w:tc>
        <w:tc>
          <w:tcPr>
            <w:tcW w:type="dxa" w:w="324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float32_t[n]</w:t>
            </w:r>
          </w:p>
        </w:tc>
      </w:tr>
    </w:tbl>
    <w:p>
      <w:r>
        <w:br w:type="page"/>
      </w:r>
    </w:p>
    <w:p>
      <w:pPr>
        <w:pStyle w:val="Heading1"/>
        <w:shd w:fill="1F4E79" w:val="clear"/>
        <w:spacing w:before="360" w:after="120"/>
      </w:pPr>
      <w:r>
        <w:rPr>
          <w:rFonts w:ascii="Arial" w:cs="Arial" w:eastAsia="Arial" w:hAnsi="Arial"/>
          <w:b/>
          <w:bCs/>
          <w:color w:val="FFFFFF"/>
          <w:sz w:val="36"/>
          <w:szCs w:val="36"/>
        </w:rPr>
        <w:t xml:space="preserve">8  Simulation Lifecycle</w:t>
      </w:r>
    </w:p>
    <w:p>
      <w:pPr>
        <w:pStyle w:val="Heading2"/>
        <w:pBdr>
          <w:bottom w:val="single" w:color="2E75B6" w:sz="6" w:space="3"/>
        </w:pBdr>
        <w:spacing w:before="280" w:after="80"/>
      </w:pPr>
      <w:r>
        <w:rPr>
          <w:rFonts w:ascii="Arial" w:cs="Arial" w:eastAsia="Arial" w:hAnsi="Arial"/>
          <w:b/>
          <w:bCs/>
          <w:color w:val="1F4E79"/>
          <w:sz w:val="28"/>
          <w:szCs w:val="28"/>
        </w:rPr>
        <w:t xml:space="preserve">8.1  Construction Phase</w:t>
      </w:r>
    </w:p>
    <w:p>
      <w:pPr>
        <w:spacing w:before="60" w:after="80" w:line="300"/>
        <w:jc w:val="both"/>
      </w:pPr>
      <w:r>
        <w:rPr>
          <w:rFonts w:ascii="Arial" w:cs="Arial" w:eastAsia="Arial" w:hAnsi="Arial"/>
          <w:color w:val="404040"/>
          <w:sz w:val="22"/>
          <w:szCs w:val="22"/>
        </w:rPr>
        <w:t xml:space="preserve">When EmbedSim(sinks, T, dt, solver) is called: traverse_blocks_from_sinks_with_loops(sinks) is called, producing the full ordered block list. Blocks are classified into dynamic_blocks, static_blocks, and loop_breakers. SimulationStats is initialised with loop_breakers_count and feedback_loops_count.</w:t>
      </w:r>
    </w:p>
    <w:p>
      <w:pPr>
        <w:pStyle w:val="Heading2"/>
        <w:pBdr>
          <w:bottom w:val="single" w:color="2E75B6" w:sz="6" w:space="3"/>
        </w:pBdr>
        <w:spacing w:before="280" w:after="80"/>
      </w:pPr>
      <w:r>
        <w:rPr>
          <w:rFonts w:ascii="Arial" w:cs="Arial" w:eastAsia="Arial" w:hAnsi="Arial"/>
          <w:b/>
          <w:bCs/>
          <w:color w:val="1F4E79"/>
          <w:sz w:val="28"/>
          <w:szCs w:val="28"/>
        </w:rPr>
        <w:t xml:space="preserve">8.2  Run Phase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for each block b: b.reset()          # clear all outputs</w:t>
      </w:r>
    </w:p>
    <w:p>
      <w:pPr>
        <w:shd w:fill="F0F4F8" w:val="clear"/>
        <w:spacing w:before="0" w:after="0" w:line="240"/>
        <w:ind w:left="360"/>
      </w:pPr>
      <w:r>
        <w:rPr>
          <w:rFonts w:ascii="Courier New" w:cs="Courier New" w:eastAsia="Courier New" w:hAnsi="Courier New"/>
          <w:color w:val="1A1A2E"/>
          <w:sz w:val="18"/>
          <w:szCs w:val="18"/>
        </w:rPr>
        <w:t xml:space="preserve">t = 0</w:t>
      </w:r>
    </w:p>
    <w:p>
      <w:pPr>
        <w:shd w:fill="F0F4F8" w:val="clear"/>
        <w:spacing w:before="0" w:after="0" w:line="240"/>
        <w:ind w:left="360"/>
      </w:pPr>
      <w:r>
        <w:rPr>
          <w:rFonts w:ascii="Courier New" w:cs="Courier New" w:eastAsia="Courier New" w:hAnsi="Courier New"/>
          <w:color w:val="1A1A2E"/>
          <w:sz w:val="18"/>
          <w:szCs w:val="18"/>
        </w:rPr>
        <w:t xml:space="preserve">for step in range(int(T / dt)):</w:t>
      </w:r>
    </w:p>
    <w:p>
      <w:pPr>
        <w:shd w:fill="F0F4F8" w:val="clear"/>
        <w:spacing w:before="0" w:after="0" w:line="240"/>
        <w:ind w:left="360"/>
      </w:pPr>
      <w:r>
        <w:rPr>
          <w:rFonts w:ascii="Courier New" w:cs="Courier New" w:eastAsia="Courier New" w:hAnsi="Courier New"/>
          <w:color w:val="1A1A2E"/>
          <w:sz w:val="18"/>
          <w:szCs w:val="18"/>
        </w:rPr>
        <w:t xml:space="preserve">    _compute_all_blocks(t)           # forward pass in topo order</w:t>
      </w:r>
    </w:p>
    <w:p>
      <w:pPr>
        <w:shd w:fill="F0F4F8" w:val="clear"/>
        <w:spacing w:before="0" w:after="0" w:line="240"/>
        <w:ind w:left="360"/>
      </w:pPr>
      <w:r>
        <w:rPr>
          <w:rFonts w:ascii="Courier New" w:cs="Courier New" w:eastAsia="Courier New" w:hAnsi="Courier New"/>
          <w:color w:val="1A1A2E"/>
          <w:sz w:val="18"/>
          <w:szCs w:val="18"/>
        </w:rPr>
        <w:t xml:space="preserve">    scope.record(t)                  # sample monitored signals</w:t>
      </w:r>
    </w:p>
    <w:p>
      <w:pPr>
        <w:shd w:fill="F0F4F8" w:val="clear"/>
        <w:spacing w:before="0" w:after="0" w:line="240"/>
        <w:ind w:left="360"/>
      </w:pPr>
      <w:r>
        <w:rPr>
          <w:rFonts w:ascii="Courier New" w:cs="Courier New" w:eastAsia="Courier New" w:hAnsi="Courier New"/>
          <w:color w:val="1A1A2E"/>
          <w:sz w:val="18"/>
          <w:szCs w:val="18"/>
        </w:rPr>
        <w:t xml:space="preserve">    if solver == RK4:</w:t>
      </w:r>
    </w:p>
    <w:p>
      <w:pPr>
        <w:shd w:fill="F0F4F8" w:val="clear"/>
        <w:spacing w:before="0" w:after="0" w:line="240"/>
        <w:ind w:left="360"/>
      </w:pPr>
      <w:r>
        <w:rPr>
          <w:rFonts w:ascii="Courier New" w:cs="Courier New" w:eastAsia="Courier New" w:hAnsi="Courier New"/>
          <w:color w:val="1A1A2E"/>
          <w:sz w:val="18"/>
          <w:szCs w:val="18"/>
        </w:rPr>
        <w:t xml:space="preserve">        _integrate_dynamics_rk4(t)   # 4-stage state update</w:t>
      </w:r>
    </w:p>
    <w:p>
      <w:pPr>
        <w:shd w:fill="F0F4F8" w:val="clear"/>
        <w:spacing w:before="0" w:after="0" w:line="240"/>
        <w:ind w:left="360"/>
      </w:pPr>
      <w:r>
        <w:rPr>
          <w:rFonts w:ascii="Courier New" w:cs="Courier New" w:eastAsia="Courier New" w:hAnsi="Courier New"/>
          <w:color w:val="1A1A2E"/>
          <w:sz w:val="18"/>
          <w:szCs w:val="18"/>
        </w:rPr>
        <w:t xml:space="preserve">    else:</w:t>
      </w:r>
    </w:p>
    <w:p>
      <w:pPr>
        <w:shd w:fill="F0F4F8" w:val="clear"/>
        <w:spacing w:before="0" w:after="0" w:line="240"/>
        <w:ind w:left="360"/>
      </w:pPr>
      <w:r>
        <w:rPr>
          <w:rFonts w:ascii="Courier New" w:cs="Courier New" w:eastAsia="Courier New" w:hAnsi="Courier New"/>
          <w:color w:val="1A1A2E"/>
          <w:sz w:val="18"/>
          <w:szCs w:val="18"/>
        </w:rPr>
        <w:t xml:space="preserve">        _integrate_dynamics_euler(t) # 1-stage state update</w:t>
      </w:r>
    </w:p>
    <w:p>
      <w:pPr>
        <w:shd w:fill="F0F4F8" w:val="clear"/>
        <w:spacing w:before="0" w:after="0" w:line="240"/>
        <w:ind w:left="360"/>
      </w:pPr>
      <w:r>
        <w:rPr>
          <w:rFonts w:ascii="Courier New" w:cs="Courier New" w:eastAsia="Courier New" w:hAnsi="Courier New"/>
          <w:color w:val="1A1A2E"/>
          <w:sz w:val="18"/>
          <w:szCs w:val="18"/>
        </w:rPr>
        <w:t xml:space="preserve">    t += dt</w:t>
      </w:r>
    </w:p>
    <w:p>
      <w:pPr>
        <w:shd w:fill="F0F4F8" w:val="clear"/>
        <w:spacing w:before="0" w:after="0" w:line="240"/>
        <w:ind w:left="360"/>
      </w:pPr>
      <w:r>
        <w:rPr>
          <w:rFonts w:ascii="Courier New" w:cs="Courier New" w:eastAsia="Courier New" w:hAnsi="Courier New"/>
          <w:color w:val="1A1A2E"/>
          <w:sz w:val="18"/>
          <w:szCs w:val="18"/>
        </w:rPr>
        <w:t xml:space="preserve">_compute_all_blocks(T)               # capture final state</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scope.record(T)</w:t>
      </w:r>
    </w:p>
    <w:p>
      <w:pPr>
        <w:spacing w:before="60" w:after="80" w:line="300"/>
        <w:jc w:val="both"/>
      </w:pPr>
      <w:r>
        <w:rPr>
          <w:rFonts w:ascii="Arial" w:cs="Arial" w:eastAsia="Arial" w:hAnsi="Arial"/>
          <w:color w:val="404040"/>
          <w:sz w:val="22"/>
          <w:szCs w:val="22"/>
        </w:rPr>
        <w:t xml:space="preserve">Note the ordering: outputs are computed and recorded before states are advanced. This implements the standard zero-order-hold (ZOH) discretisation convention: the output at step k reflects the state at the beginning of step k, not the end.</w:t>
      </w:r>
    </w:p>
    <w:p>
      <w:pPr>
        <w:pStyle w:val="Heading2"/>
        <w:pBdr>
          <w:bottom w:val="single" w:color="2E75B6" w:sz="6" w:space="3"/>
        </w:pBdr>
        <w:spacing w:before="280" w:after="80"/>
      </w:pPr>
      <w:r>
        <w:rPr>
          <w:rFonts w:ascii="Arial" w:cs="Arial" w:eastAsia="Arial" w:hAnsi="Arial"/>
          <w:b/>
          <w:bCs/>
          <w:color w:val="1F4E79"/>
          <w:sz w:val="28"/>
          <w:szCs w:val="28"/>
        </w:rPr>
        <w:t xml:space="preserve">8.3  Signal Recording: VectorScope</w:t>
      </w:r>
    </w:p>
    <w:p>
      <w:pPr>
        <w:pBdr>
          <w:top w:val="single" w:color="2E75B6" w:sz="4"/>
        </w:pBdr>
        <w:shd w:fill="F0F4F8" w:val="clear"/>
        <w:spacing w:before="80" w:after="0" w:line="240"/>
        <w:ind w:left="360"/>
      </w:pPr>
      <w:r>
        <w:rPr>
          <w:rFonts w:ascii="Courier New" w:cs="Courier New" w:eastAsia="Courier New" w:hAnsi="Courier New"/>
          <w:color w:val="1A1A2E"/>
          <w:sz w:val="18"/>
          <w:szCs w:val="18"/>
        </w:rPr>
        <w:t xml:space="preserve">scope = VectorScope()</w:t>
      </w:r>
    </w:p>
    <w:p>
      <w:pPr>
        <w:shd w:fill="F0F4F8" w:val="clear"/>
        <w:spacing w:before="0" w:after="0" w:line="240"/>
        <w:ind w:left="360"/>
      </w:pPr>
      <w:r>
        <w:rPr>
          <w:rFonts w:ascii="Courier New" w:cs="Courier New" w:eastAsia="Courier New" w:hAnsi="Courier New"/>
          <w:color w:val="1A1A2E"/>
          <w:sz w:val="18"/>
          <w:szCs w:val="18"/>
        </w:rPr>
        <w:t xml:space="preserve">scope.add(motor, indices=[0], label='speed_rad_s')</w:t>
      </w:r>
    </w:p>
    <w:p>
      <w:pPr>
        <w:shd w:fill="F0F4F8" w:val="clear"/>
        <w:spacing w:before="0" w:after="0" w:line="240"/>
        <w:ind w:left="360"/>
      </w:pPr>
      <w:r>
        <w:rPr>
          <w:rFonts w:ascii="Courier New" w:cs="Courier New" w:eastAsia="Courier New" w:hAnsi="Courier New"/>
          <w:color w:val="1A1A2E"/>
          <w:sz w:val="18"/>
          <w:szCs w:val="18"/>
        </w:rPr>
        <w:t xml:space="preserve">scope.add(ctrl,  indices=[0], label='voltage_V')</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sim = EmbedSim(sinks=[end], T=1.0, dt=1e-4, solver=ODESolver.RK4)</w:t>
      </w:r>
    </w:p>
    <w:p>
      <w:pPr>
        <w:shd w:fill="F0F4F8" w:val="clear"/>
        <w:spacing w:before="0" w:after="0" w:line="240"/>
        <w:ind w:left="360"/>
      </w:pPr>
      <w:r>
        <w:rPr>
          <w:rFonts w:ascii="Courier New" w:cs="Courier New" w:eastAsia="Courier New" w:hAnsi="Courier New"/>
          <w:color w:val="1A1A2E"/>
          <w:sz w:val="18"/>
          <w:szCs w:val="18"/>
        </w:rPr>
        <w:t xml:space="preserve">sim.run(scope)</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 Post-run: extract NumPy arrays for analysis</w:t>
      </w:r>
    </w:p>
    <w:p>
      <w:pPr>
        <w:shd w:fill="F0F4F8" w:val="clear"/>
        <w:spacing w:before="0" w:after="0" w:line="240"/>
        <w:ind w:left="360"/>
      </w:pPr>
      <w:r>
        <w:rPr>
          <w:rFonts w:ascii="Courier New" w:cs="Courier New" w:eastAsia="Courier New" w:hAnsi="Courier New"/>
          <w:color w:val="1A1A2E"/>
          <w:sz w:val="18"/>
          <w:szCs w:val="18"/>
        </w:rPr>
        <w:t xml:space="preserve">speed   = scope.get_signal('speed_rad_s',  index=0)  # shape (10000,)</w:t>
      </w:r>
    </w:p>
    <w:p>
      <w:pPr>
        <w:shd w:fill="F0F4F8" w:val="clear"/>
        <w:spacing w:before="0" w:after="0" w:line="240"/>
        <w:ind w:left="360"/>
      </w:pPr>
      <w:r>
        <w:rPr>
          <w:rFonts w:ascii="Courier New" w:cs="Courier New" w:eastAsia="Courier New" w:hAnsi="Courier New"/>
          <w:color w:val="1A1A2E"/>
          <w:sz w:val="18"/>
          <w:szCs w:val="18"/>
        </w:rPr>
        <w:t xml:space="preserve">voltage = scope.get_signal('voltage_V',    index=0)</w:t>
      </w:r>
    </w:p>
    <w:p>
      <w:pPr>
        <w:shd w:fill="F0F4F8" w:val="clear"/>
        <w:spacing w:before="0" w:after="0" w:line="240"/>
        <w:ind w:left="360"/>
      </w:pPr>
      <w:r>
        <w:rPr>
          <w:rFonts w:ascii="Courier New" w:cs="Courier New" w:eastAsia="Courier New" w:hAnsi="Courier New"/>
          <w:color w:val="1A1A2E"/>
          <w:sz w:val="18"/>
          <w:szCs w:val="18"/>
        </w:rPr>
        <w:t xml:space="preserve"> </w:t>
      </w:r>
    </w:p>
    <w:p>
      <w:pPr>
        <w:shd w:fill="F0F4F8" w:val="clear"/>
        <w:spacing w:before="0" w:after="0" w:line="240"/>
        <w:ind w:left="360"/>
      </w:pPr>
      <w:r>
        <w:rPr>
          <w:rFonts w:ascii="Courier New" w:cs="Courier New" w:eastAsia="Courier New" w:hAnsi="Courier New"/>
          <w:color w:val="1A1A2E"/>
          <w:sz w:val="18"/>
          <w:szCs w:val="18"/>
        </w:rPr>
        <w:t xml:space="preserve">import matplotlib.pyplot as plt</w:t>
      </w:r>
    </w:p>
    <w:p>
      <w:pPr>
        <w:shd w:fill="F0F4F8" w:val="clear"/>
        <w:spacing w:before="0" w:after="0" w:line="240"/>
        <w:ind w:left="360"/>
      </w:pPr>
      <w:r>
        <w:rPr>
          <w:rFonts w:ascii="Courier New" w:cs="Courier New" w:eastAsia="Courier New" w:hAnsi="Courier New"/>
          <w:color w:val="1A1A2E"/>
          <w:sz w:val="18"/>
          <w:szCs w:val="18"/>
        </w:rPr>
        <w:t xml:space="preserve">plt.plot(scope.time, speed, label='Speed [rad/s]')</w:t>
      </w:r>
    </w:p>
    <w:p>
      <w:pPr>
        <w:shd w:fill="F0F4F8" w:val="clear"/>
        <w:spacing w:before="0" w:after="0" w:line="240"/>
        <w:ind w:left="360"/>
      </w:pPr>
      <w:r>
        <w:rPr>
          <w:rFonts w:ascii="Courier New" w:cs="Courier New" w:eastAsia="Courier New" w:hAnsi="Courier New"/>
          <w:color w:val="1A1A2E"/>
          <w:sz w:val="18"/>
          <w:szCs w:val="18"/>
        </w:rPr>
        <w:t xml:space="preserve">plt.plot(scope.time, voltage, label='Voltage [V]')</w:t>
      </w:r>
    </w:p>
    <w:p>
      <w:pPr>
        <w:pBdr>
          <w:bottom w:val="single" w:color="2E75B6" w:sz="4"/>
        </w:pBdr>
        <w:shd w:fill="F0F4F8" w:val="clear"/>
        <w:spacing w:before="0" w:after="80" w:line="240"/>
        <w:ind w:left="360"/>
      </w:pPr>
      <w:r>
        <w:rPr>
          <w:rFonts w:ascii="Courier New" w:cs="Courier New" w:eastAsia="Courier New" w:hAnsi="Courier New"/>
          <w:color w:val="1A1A2E"/>
          <w:sz w:val="18"/>
          <w:szCs w:val="18"/>
        </w:rPr>
        <w:t xml:space="preserve">plt.legend(); plt.grid(); plt.show()</w:t>
      </w:r>
    </w:p>
    <w:p>
      <w:r>
        <w:br w:type="page"/>
      </w:r>
    </w:p>
    <w:p>
      <w:pPr>
        <w:pStyle w:val="Heading1"/>
        <w:shd w:fill="1F4E79" w:val="clear"/>
        <w:spacing w:before="360" w:after="120"/>
      </w:pPr>
      <w:r>
        <w:rPr>
          <w:rFonts w:ascii="Arial" w:cs="Arial" w:eastAsia="Arial" w:hAnsi="Arial"/>
          <w:b/>
          <w:bCs/>
          <w:color w:val="FFFFFF"/>
          <w:sz w:val="36"/>
          <w:szCs w:val="36"/>
        </w:rPr>
        <w:t xml:space="preserve">9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Component</w:t>
            </w:r>
          </w:p>
        </w:tc>
        <w:tc>
          <w:tcPr>
            <w:tcW w:type="dxa" w:w="5760"/>
            <w:tcBorders>
              <w:top w:val="single" w:color="2E75B6" w:sz="4"/>
              <w:start w:val="single" w:color="2E75B6" w:sz="4"/>
              <w:bottom w:val="single" w:color="2E75B6" w:sz="4"/>
              <w:end w:val="single" w:color="2E75B6" w:sz="4"/>
            </w:tcBorders>
            <w:shd w:fill="D6E4F0" w:val="clear"/>
            <w:tcMar>
              <w:top w:type="dxa" w:w="80"/>
              <w:left w:type="dxa" w:w="120"/>
              <w:bottom w:type="dxa" w:w="80"/>
              <w:right w:type="dxa" w:w="120"/>
            </w:tcMar>
          </w:tcPr>
          <w:p>
            <w:pPr>
              <w:spacing w:before="40" w:after="40"/>
            </w:pPr>
            <w:r>
              <w:rPr>
                <w:rFonts w:ascii="Arial" w:cs="Arial" w:eastAsia="Arial" w:hAnsi="Arial"/>
                <w:b/>
                <w:bCs/>
                <w:color w:val="1F4E79"/>
                <w:sz w:val="20"/>
                <w:szCs w:val="20"/>
              </w:rPr>
              <w:t xml:space="preserve">Role</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VectorBlock</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Abstract base; dual-backend dispatcher; DFS graph node</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VectorSignal</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Typed float32/64 vector; graph edge data carrier</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FMUBlock</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Wraps Modelica FMU via FMPy; full VectorBlock interface</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traverse_blocks_from_sinks...</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Two-pass DFS; topological sort; algebraic loop detection</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LoopBreaker (mixin)</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Marks causal delay blocks; cuts feedback cycles in DFS</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VectorDelay</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Canonical one-step delay; LoopBreaker implementation</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EmbedSim</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Orchestrator: construct, classify, run, record</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VectorScope</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Signal recorder; post-run NumPy array extraction</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ODESolver</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Enum: EULER (O(dt)), RK4 (O(dt⁴))</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_integrate_dynamics_rk4</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4-stage coupled RK4 across all dynamic blocks</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CodeGenStart / LoopGenerator</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 code emitter; produces embedsim_loop.c / .h</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PYXInspector</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Parses .pyx; auto-populates NUM_INPUTS, OUTPUT_SIZE etc.</w:t>
            </w:r>
          </w:p>
        </w:tc>
      </w:tr>
      <w:tr>
        <w:tc>
          <w:tcPr>
            <w:tcW w:type="dxa" w:w="360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TopologyPrinter</w:t>
            </w:r>
          </w:p>
        </w:tc>
        <w:tc>
          <w:tcPr>
            <w:tcW w:type="dxa" w:w="5760"/>
            <w:tcBorders>
              <w:top w:val="single" w:color="BFBFBF" w:sz="4"/>
              <w:start w:val="single" w:color="BFBFBF" w:sz="4"/>
              <w:bottom w:val="single" w:color="BFBFBF" w:sz="4"/>
              <w:end w:val="single" w:color="BFBFBF" w:sz="4"/>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Console + browser SVG block diagram renderer with swim lanes</w:t>
            </w:r>
          </w:p>
        </w:tc>
      </w:tr>
    </w:tbl>
    <w:p>
      <w:r>
        <w:br w:type="page"/>
      </w:r>
    </w:p>
    <w:p>
      <w:pPr>
        <w:pStyle w:val="Heading1"/>
        <w:shd w:fill="1F4E79" w:val="clear"/>
        <w:spacing w:before="360" w:after="120"/>
      </w:pPr>
      <w:r>
        <w:rPr>
          <w:rFonts w:ascii="Arial" w:cs="Arial" w:eastAsia="Arial" w:hAnsi="Arial"/>
          <w:b/>
          <w:bCs/>
          <w:color w:val="FFFFFF"/>
          <w:sz w:val="36"/>
          <w:szCs w:val="36"/>
        </w:rPr>
        <w:t xml:space="preserve">10  References</w:t>
      </w:r>
    </w:p>
    <w:p>
      <w:pPr>
        <w:pStyle w:val="ListParagraph"/>
        <w:numPr>
          <w:ilvl w:val="0"/>
          <w:numId w:val="3"/>
        </w:numPr>
        <w:spacing w:before="40" w:after="40" w:line="280"/>
      </w:pPr>
      <w:r>
        <w:rPr>
          <w:rFonts w:ascii="Arial" w:cs="Arial" w:eastAsia="Arial" w:hAnsi="Arial"/>
          <w:color w:val="404040"/>
          <w:sz w:val="22"/>
          <w:szCs w:val="22"/>
        </w:rPr>
        <w:t xml:space="preserve">Golub, G. H., &amp; Van Loan, C. F. (2013). Matrix Computations (4th ed.). Johns Hopkins University Press.</w:t>
      </w:r>
    </w:p>
    <w:p>
      <w:pPr>
        <w:pStyle w:val="ListParagraph"/>
        <w:numPr>
          <w:ilvl w:val="0"/>
          <w:numId w:val="3"/>
        </w:numPr>
        <w:spacing w:before="40" w:after="40" w:line="280"/>
      </w:pPr>
      <w:r>
        <w:rPr>
          <w:rFonts w:ascii="Arial" w:cs="Arial" w:eastAsia="Arial" w:hAnsi="Arial"/>
          <w:color w:val="404040"/>
          <w:sz w:val="22"/>
          <w:szCs w:val="22"/>
        </w:rPr>
        <w:t xml:space="preserve">Butcher, J. C. (2008). Numerical Methods for Ordinary Differential Equations (2nd ed.). Wiley.</w:t>
      </w:r>
    </w:p>
    <w:p>
      <w:pPr>
        <w:pStyle w:val="ListParagraph"/>
        <w:numPr>
          <w:ilvl w:val="0"/>
          <w:numId w:val="3"/>
        </w:numPr>
        <w:spacing w:before="40" w:after="40" w:line="280"/>
      </w:pPr>
      <w:r>
        <w:rPr>
          <w:rFonts w:ascii="Arial" w:cs="Arial" w:eastAsia="Arial" w:hAnsi="Arial"/>
          <w:color w:val="404040"/>
          <w:sz w:val="22"/>
          <w:szCs w:val="22"/>
        </w:rPr>
        <w:t xml:space="preserve">AUTOSAR Consortium. (2023). AUTOSAR Classic Platform — Software Component Template. Release 22-11.</w:t>
      </w:r>
    </w:p>
    <w:p>
      <w:pPr>
        <w:pStyle w:val="ListParagraph"/>
        <w:numPr>
          <w:ilvl w:val="0"/>
          <w:numId w:val="3"/>
        </w:numPr>
        <w:spacing w:before="40" w:after="40" w:line="280"/>
      </w:pPr>
      <w:r>
        <w:rPr>
          <w:rFonts w:ascii="Arial" w:cs="Arial" w:eastAsia="Arial" w:hAnsi="Arial"/>
          <w:color w:val="404040"/>
          <w:sz w:val="22"/>
          <w:szCs w:val="22"/>
        </w:rPr>
        <w:t xml:space="preserve">Infineon Technologies AG. (2022). AURIX TC3xx User Manual. Rev 2.0.</w:t>
      </w:r>
    </w:p>
    <w:p>
      <w:pPr>
        <w:pStyle w:val="ListParagraph"/>
        <w:numPr>
          <w:ilvl w:val="0"/>
          <w:numId w:val="3"/>
        </w:numPr>
        <w:spacing w:before="40" w:after="40" w:line="280"/>
      </w:pPr>
      <w:r>
        <w:rPr>
          <w:rFonts w:ascii="Arial" w:cs="Arial" w:eastAsia="Arial" w:hAnsi="Arial"/>
          <w:color w:val="404040"/>
          <w:sz w:val="22"/>
          <w:szCs w:val="22"/>
        </w:rPr>
        <w:t xml:space="preserve">MISRA Consortium. (2012). MISRA C:2012 — Guidelines for the Use of the C Language in Critical Systems.</w:t>
      </w:r>
    </w:p>
    <w:p>
      <w:pPr>
        <w:pStyle w:val="ListParagraph"/>
        <w:numPr>
          <w:ilvl w:val="0"/>
          <w:numId w:val="3"/>
        </w:numPr>
        <w:spacing w:before="40" w:after="40" w:line="280"/>
      </w:pPr>
      <w:r>
        <w:rPr>
          <w:rFonts w:ascii="Arial" w:cs="Arial" w:eastAsia="Arial" w:hAnsi="Arial"/>
          <w:color w:val="404040"/>
          <w:sz w:val="22"/>
          <w:szCs w:val="22"/>
        </w:rPr>
        <w:t xml:space="preserve">FMI Project. (2021). Functional Mock-up Interface Specification 2.0.4. Modelica Association.</w:t>
      </w:r>
    </w:p>
    <w:p>
      <w:pPr>
        <w:pStyle w:val="ListParagraph"/>
        <w:numPr>
          <w:ilvl w:val="0"/>
          <w:numId w:val="3"/>
        </w:numPr>
        <w:spacing w:before="40" w:after="40" w:line="280"/>
      </w:pPr>
      <w:r>
        <w:rPr>
          <w:rFonts w:ascii="Arial" w:cs="Arial" w:eastAsia="Arial" w:hAnsi="Arial"/>
          <w:color w:val="404040"/>
          <w:sz w:val="22"/>
          <w:szCs w:val="22"/>
        </w:rPr>
        <w:t xml:space="preserve">Cython Documentation. (2024). Cython 3.x Reference Manual. cython.readthedocs.io.</w:t>
      </w:r>
    </w:p>
    <w:p>
      <w:pPr>
        <w:pStyle w:val="ListParagraph"/>
        <w:numPr>
          <w:ilvl w:val="0"/>
          <w:numId w:val="3"/>
        </w:numPr>
        <w:spacing w:before="40" w:after="40" w:line="280"/>
      </w:pPr>
      <w:r>
        <w:rPr>
          <w:rFonts w:ascii="Arial" w:cs="Arial" w:eastAsia="Arial" w:hAnsi="Arial"/>
          <w:color w:val="404040"/>
          <w:sz w:val="22"/>
          <w:szCs w:val="22"/>
        </w:rPr>
        <w:t xml:space="preserve">Kahn, A. B. (1962). Topological sorting of large networks. Communications of the ACM, 5(11), 558–560.</w:t>
      </w:r>
    </w:p>
    <w:p>
      <w:pPr>
        <w:pStyle w:val="ListParagraph"/>
        <w:numPr>
          <w:ilvl w:val="0"/>
          <w:numId w:val="3"/>
        </w:numPr>
        <w:spacing w:before="40" w:after="40" w:line="280"/>
      </w:pPr>
      <w:r>
        <w:rPr>
          <w:rFonts w:ascii="Arial" w:cs="Arial" w:eastAsia="Arial" w:hAnsi="Arial"/>
          <w:color w:val="404040"/>
          <w:sz w:val="22"/>
          <w:szCs w:val="22"/>
        </w:rPr>
        <w:t xml:space="preserve">Fritzson, P. (2015). Principles of Object-Oriented Modeling and Simulation with Modelica 3.3. Wiley-IEEE Press.</w:t>
      </w:r>
    </w:p>
    <w:p>
      <w:pPr>
        <w:spacing w:before="60" w:after="80" w:line="300"/>
        <w:jc w:val="left"/>
      </w:pPr>
      <w:r>
        <w:rPr>
          <w:rFonts w:ascii="Arial" w:cs="Arial" w:eastAsia="Arial" w:hAnsi="Arial"/>
          <w:color w:val="404040"/>
          <w:sz w:val="22"/>
          <w:szCs w:val="22"/>
        </w:rPr>
        <w:t xml:space="preserve"/>
      </w:r>
    </w:p>
    <w:p>
      <w:pPr>
        <w:pBdr>
          <w:bottom w:val="single" w:color="BFBFBF" w:sz="4" w:space="1"/>
        </w:pBdr>
        <w:spacing w:before="160" w:after="160"/>
      </w:pPr>
    </w:p>
    <w:p>
      <w:pPr>
        <w:spacing w:before="240" w:after="0"/>
        <w:jc w:val="center"/>
      </w:pPr>
      <w:r>
        <w:rPr>
          <w:rFonts w:ascii="Arial" w:cs="Arial" w:eastAsia="Arial" w:hAnsi="Arial"/>
          <w:color w:val="404040"/>
          <w:sz w:val="18"/>
          <w:szCs w:val="18"/>
        </w:rPr>
        <w:t xml:space="preserve">EmbedSim Framework  ·  Open Source  ·  MIT Licence</w:t>
      </w:r>
    </w:p>
    <w:p>
      <w:pPr>
        <w:spacing w:before="60" w:after="0"/>
        <w:jc w:val="center"/>
      </w:pPr>
      <w:r>
        <w:rPr>
          <w:rFonts w:ascii="Courier New" w:cs="Courier New" w:eastAsia="Courier New" w:hAnsi="Courier New"/>
          <w:color w:val="2E75B6"/>
          <w:sz w:val="18"/>
          <w:szCs w:val="18"/>
        </w:rPr>
        <w:t xml:space="preserve">github.com/vectorsim/embed_sim_project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80" w:after="0"/>
    </w:pPr>
    <w:r>
      <w:rPr>
        <w:rFonts w:ascii="Arial" w:cs="Arial" w:eastAsia="Arial" w:hAnsi="Arial"/>
        <w:color w:val="404040"/>
        <w:sz w:val="16"/>
        <w:szCs w:val="16"/>
      </w:rPr>
      <w:t xml:space="preserve">EmbedSim · Open Source · MIT Licence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before="0" w:after="80"/>
    </w:pPr>
    <w:r>
      <w:rPr>
        <w:rFonts w:ascii="Arial" w:cs="Arial" w:eastAsia="Arial" w:hAnsi="Arial"/>
        <w:b/>
        <w:bCs/>
        <w:color w:val="1F4E79"/>
        <w:sz w:val="18"/>
        <w:szCs w:val="18"/>
      </w:rPr>
      <w:t xml:space="preserve">EmbedSim Framework  </w:t>
    </w:r>
    <w:r>
      <w:rPr>
        <w:rFonts w:ascii="Arial" w:cs="Arial" w:eastAsia="Arial" w:hAnsi="Arial"/>
        <w:color w:val="404040"/>
        <w:sz w:val="18"/>
        <w:szCs w:val="18"/>
      </w:rPr>
      <w:t xml:space="preserve">Technical Architecture &amp; Algorithm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60"/>
      </w:pPr>
      <w:rPr>
        <w:color w:val="2E75B6"/>
        <w:sz w:val="18"/>
        <w:szCs w:val="18"/>
      </w:rPr>
    </w:lvl>
    <w:lvl w:ilvl="1" w15:tentative="1">
      <w:start w:val="1"/>
      <w:numFmt w:val="bullet"/>
      <w:lvlText w:val="○"/>
      <w:lvlJc w:val="start"/>
      <w:pPr>
        <w:ind w:left="900" w:hanging="360"/>
      </w:pPr>
      <w:rPr>
        <w:color w:val="C55A11"/>
        <w:sz w:val="16"/>
        <w:szCs w:val="16"/>
      </w:rPr>
    </w:lvl>
  </w:abstractNum>
  <w:abstractNum w:abstractNumId="3" w15:restartNumberingAfterBreak="0">
    <w:multiLevelType w:val="hybridMultilevel"/>
    <w:lvl w:ilvl="0" w15:tentative="1">
      <w:start w:val="1"/>
      <w:numFmt w:val="decimal"/>
      <w:lvlText w:val="%1."/>
      <w:lvlJc w:val="start"/>
      <w:pPr>
        <w:ind w:left="5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f860b8f5afade153ee1362e30db6a5f7618df61.jpg"/><Relationship Id="rId9" Type="http://schemas.openxmlformats.org/officeDocument/2006/relationships/image" Target="media/5130c6587371fb230569eafb6d2b3e1f0b1a7a38.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2026-03-13T01:46:23.765Z</dcterms:created>
  <dcterms:modified xsi:type="dcterms:W3CDTF">2026-03-13T01:46:23.765Z</dcterms:modified>
</cp:coreProperties>
</file>

<file path=docProps/custom.xml><?xml version="1.0" encoding="utf-8"?>
<Properties xmlns="http://schemas.openxmlformats.org/officeDocument/2006/custom-properties" xmlns:vt="http://schemas.openxmlformats.org/officeDocument/2006/docPropsVTypes"/>
</file>