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6" w:type="dxa"/>
        <w:tblLook w:val="04A0" w:firstRow="1" w:lastRow="0" w:firstColumn="1" w:lastColumn="0" w:noHBand="0" w:noVBand="1"/>
      </w:tblPr>
      <w:tblGrid>
        <w:gridCol w:w="222"/>
        <w:gridCol w:w="44"/>
        <w:gridCol w:w="1194"/>
        <w:gridCol w:w="952"/>
        <w:gridCol w:w="2190"/>
        <w:gridCol w:w="246"/>
        <w:gridCol w:w="659"/>
        <w:gridCol w:w="39"/>
        <w:gridCol w:w="183"/>
        <w:gridCol w:w="571"/>
        <w:gridCol w:w="492"/>
        <w:gridCol w:w="408"/>
        <w:gridCol w:w="571"/>
        <w:gridCol w:w="371"/>
        <w:gridCol w:w="228"/>
        <w:gridCol w:w="1800"/>
        <w:gridCol w:w="27"/>
        <w:gridCol w:w="243"/>
        <w:gridCol w:w="26"/>
      </w:tblGrid>
      <w:tr w:rsidR="00620870" w:rsidRPr="00620870" w14:paraId="1CC37591" w14:textId="77777777" w:rsidTr="00D51637">
        <w:trPr>
          <w:gridAfter w:val="1"/>
          <w:wAfter w:w="26" w:type="dxa"/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705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65B8D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&lt;Company Name&gt;</w:t>
            </w:r>
            <w:r w:rsidRPr="006208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br/>
            </w:r>
            <w:r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&lt;Address&gt;</w:t>
            </w:r>
            <w:r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  <w:t>&lt;Address&gt;</w:t>
            </w:r>
            <w:r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  <w:t>&lt;Contact Number&gt;</w:t>
            </w:r>
            <w:r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  <w:t>&lt;Default Email Address&gt;</w:t>
            </w:r>
            <w:r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  <w:t>&lt;Website URL&gt;</w:t>
            </w:r>
          </w:p>
        </w:tc>
        <w:tc>
          <w:tcPr>
            <w:tcW w:w="5568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EE91" w14:textId="77777777" w:rsidR="00620870" w:rsidRPr="00620870" w:rsidRDefault="00620870" w:rsidP="006208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  <w:r w:rsidRPr="00620870"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  <w:t>PURCHASE ORDER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E8F3" w14:textId="77777777" w:rsidR="00620870" w:rsidRPr="00620870" w:rsidRDefault="00620870" w:rsidP="006208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</w:p>
        </w:tc>
      </w:tr>
      <w:tr w:rsidR="00620870" w:rsidRPr="00620870" w14:paraId="4654504C" w14:textId="77777777" w:rsidTr="00D51637">
        <w:trPr>
          <w:gridAfter w:val="1"/>
          <w:wAfter w:w="26" w:type="dxa"/>
          <w:trHeight w:val="63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0A81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9ADA3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556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71796" w14:textId="77777777" w:rsidR="00620870" w:rsidRPr="00620870" w:rsidRDefault="00620870" w:rsidP="006208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95F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870" w:rsidRPr="00620870" w14:paraId="28DF56AF" w14:textId="77777777" w:rsidTr="00D51637">
        <w:trPr>
          <w:gridAfter w:val="1"/>
          <w:wAfter w:w="26" w:type="dxa"/>
          <w:trHeight w:val="2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44D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27553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B1BE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8F87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C450F2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P.O.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20630E3B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B6B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</w:p>
        </w:tc>
      </w:tr>
      <w:tr w:rsidR="00620870" w:rsidRPr="00620870" w14:paraId="1BA4ACCB" w14:textId="77777777" w:rsidTr="00D51637">
        <w:trPr>
          <w:gridAfter w:val="1"/>
          <w:wAfter w:w="26" w:type="dxa"/>
          <w:trHeight w:val="40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4700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9932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F3C4C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67D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E07BF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23781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FFD825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620870">
              <w:rPr>
                <w:rFonts w:ascii="Arial Narrow" w:eastAsia="Times New Roman" w:hAnsi="Arial Narrow" w:cs="Calibri"/>
                <w:color w:val="000000"/>
              </w:rPr>
              <w:t>nn</w:t>
            </w:r>
            <w:proofErr w:type="spellEnd"/>
            <w:r w:rsidRPr="00620870">
              <w:rPr>
                <w:rFonts w:ascii="Arial Narrow" w:eastAsia="Times New Roman" w:hAnsi="Arial Narrow" w:cs="Calibri"/>
                <w:color w:val="000000"/>
              </w:rPr>
              <w:t>/dd/</w:t>
            </w:r>
            <w:proofErr w:type="spellStart"/>
            <w:r w:rsidRPr="00620870">
              <w:rPr>
                <w:rFonts w:ascii="Arial Narrow" w:eastAsia="Times New Roman" w:hAnsi="Arial Narrow" w:cs="Calibri"/>
                <w:color w:val="000000"/>
              </w:rPr>
              <w:t>yyyy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621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620870" w:rsidRPr="00620870" w14:paraId="4653A3DB" w14:textId="77777777" w:rsidTr="00D51637">
        <w:trPr>
          <w:gridAfter w:val="1"/>
          <w:wAfter w:w="26" w:type="dxa"/>
          <w:trHeight w:val="7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A231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FF59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F97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EEB8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F45D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86CC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3958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BAC4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D51637" w:rsidRPr="00620870" w14:paraId="5FA9E0E5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DD7E820" w14:textId="763DC860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65FC0326" w14:textId="631B5BA1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620870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011C32A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4EF548D3" w14:textId="64138B63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620870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2F798B3" w14:textId="16A6EE24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417F8FE1" w14:textId="77777777" w:rsidTr="00BB5576">
        <w:trPr>
          <w:trHeight w:val="29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25912D" w14:textId="3B3D0B4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33F38FA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798930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090E363" w14:textId="2FE76FB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70047D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168F9BD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41A8B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8F170C1" w14:textId="1D0A991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32EB8284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BF7691" w14:textId="6C8E955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6B9F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&lt;Sales Person&gt;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F118F86" w14:textId="5CB500F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DC9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John Smith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509C587" w14:textId="3AA0FD0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667F16FB" w14:textId="77777777" w:rsidTr="00BB5576">
        <w:trPr>
          <w:trHeight w:val="20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FFADDD2" w14:textId="35046314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61C68EE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COMPANY NAME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AF2294F" w14:textId="26F3D76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6650FC1" w14:textId="5EB098B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COMPANY NAME</w:t>
            </w:r>
          </w:p>
          <w:p w14:paraId="73C59269" w14:textId="4A0AAB93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7D8EB33D" w14:textId="4D17A2F3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724ED39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4A183B6" w14:textId="0459D7E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9F81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&lt;Company Name&gt;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761EF28" w14:textId="739A8C8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9C7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Redline Auto Center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1F26EB" w14:textId="1ED320F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1DB46BBF" w14:textId="77777777" w:rsidTr="00850D0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4EAD741B" w14:textId="05BC6009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4C05D3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885D92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47A95DC" w14:textId="0B0E5DFB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97C7BD" w14:textId="72E65B45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ED648D2" w14:textId="24A471A8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42A7F7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D962E7E" w14:textId="26BCE5B4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262C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&lt;Address&gt;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6143F51" w14:textId="4138238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DC3CA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16040 S. US 27</w:t>
            </w:r>
            <w:r w:rsidRPr="00620870">
              <w:rPr>
                <w:rFonts w:ascii="Arial Narrow" w:eastAsia="Times New Roman" w:hAnsi="Arial Narrow" w:cs="Calibri"/>
                <w:color w:val="000000"/>
              </w:rPr>
              <w:br/>
              <w:t>Lansing, Michigan 48906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DDD1384" w14:textId="53A9104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6C53411E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9326FB2" w14:textId="37C4F93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3C5A5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8F23DCF" w14:textId="21B8A8F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F33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A341D41" w14:textId="17E229E5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66DA672" w14:textId="77777777" w:rsidTr="00346325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0F61B6D" w14:textId="1A99901E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87046F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C1D604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13C1A10" w14:textId="4438112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4AB36" w14:textId="60501C5A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PHONE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A68ED89" w14:textId="5A6DEF36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99DBEA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79718B0" w14:textId="103AA04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F765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&lt;Phone&gt;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611C745" w14:textId="35F61EAB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652EB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517-367-7010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A77EBB2" w14:textId="467ECD3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39856038" w14:textId="77777777" w:rsidTr="00F6434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A966817" w14:textId="34235AF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A6652A" w14:textId="78783FEE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83E4C8" w14:textId="3E034D61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21992" w14:textId="68B6A014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46BE037" w14:textId="0993DF0C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60C7EB19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C90DB3" w14:textId="4B64D4A0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5F3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&lt;Email Address&gt;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693F2D5" w14:textId="1FBC521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9DE9" w14:textId="3B905A2D" w:rsidR="00620870" w:rsidRPr="00620870" w:rsidRDefault="00BB5576" w:rsidP="006208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5576">
              <w:rPr>
                <w:rFonts w:ascii="Calibri" w:eastAsia="Times New Roman" w:hAnsi="Calibri" w:cs="Calibri"/>
              </w:rPr>
              <w:t>johnsmith@redline.com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ED1C6E4" w14:textId="08E092F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2B6AE29" w14:textId="77777777" w:rsidTr="00D51637">
        <w:trPr>
          <w:trHeight w:val="8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09308DA" w14:textId="404D324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3C78D2D" w14:textId="6BEB634B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97FEC76" w14:textId="3D93D8A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B9F4109" w14:textId="741AA75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78ECBC4" w14:textId="11FB633C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C2BDB58" w14:textId="3EAD1B41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98AA134" w14:textId="5DD13A0E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570062" w14:textId="3A049B9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620870" w14:paraId="52CB556E" w14:textId="77777777" w:rsidTr="00D51637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44066E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003366"/>
            <w:noWrap/>
            <w:vAlign w:val="bottom"/>
            <w:hideMark/>
          </w:tcPr>
          <w:p w14:paraId="0DB771E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SHIPPING TERMS</w:t>
            </w:r>
          </w:p>
        </w:tc>
        <w:tc>
          <w:tcPr>
            <w:tcW w:w="69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5199370E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7DE1FE4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SHIPPING METHOD</w:t>
            </w:r>
          </w:p>
        </w:tc>
        <w:tc>
          <w:tcPr>
            <w:tcW w:w="2055" w:type="dxa"/>
            <w:gridSpan w:val="3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</w:tcPr>
          <w:p w14:paraId="61E41293" w14:textId="7780336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5A98120" w14:textId="2A72219C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0497A363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994EA0" w14:textId="09AAEDE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6A3F04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Freight on Board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007610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2596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BE161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Air &amp; Land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3620E66" w14:textId="1B1819D2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3CF590A" w14:textId="0C405561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73708DBC" w14:textId="77777777" w:rsidTr="00D51637">
        <w:trPr>
          <w:gridAfter w:val="1"/>
          <w:wAfter w:w="26" w:type="dxa"/>
          <w:trHeight w:val="40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B14DC80" w14:textId="7D74DCA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A5C0FFC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Code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8DE2F8E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Product Description</w:t>
            </w:r>
          </w:p>
        </w:tc>
        <w:tc>
          <w:tcPr>
            <w:tcW w:w="124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2ED341D7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35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7991941E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20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0EC39E2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Amount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1757E06" w14:textId="06A34DE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898CE1A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FFA522B" w14:textId="0740EB0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2F129E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304-98632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E9E675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Brake Discs, Pads &amp; Calipers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3ACCAD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4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CAFAB2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111.36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006432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445.44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F108A5C" w14:textId="41EF7A3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3BBF4A1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279DD3" w14:textId="60860E3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DE9474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501-35587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F1CFB9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Control Arm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AE525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F5765C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60.93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CA90E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121.86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4267DFD" w14:textId="1B317DA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CB4819F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CA49449" w14:textId="11DB37A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D99F85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886-19386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C9737B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Suspension Lift Kit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5FF812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CAD4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399.83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50FF85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799.66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5677306" w14:textId="54AD72E9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BABF8D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DDA5CD" w14:textId="3040A70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92E78AC" w14:textId="065C0CEA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D83819" w14:textId="10D995FF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ECFA36" w14:textId="7D1B069C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147CF5E" w14:textId="25A9C5E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AEB3CC3" w14:textId="21F3EBCC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86E92B" w14:textId="1D1E444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73BB17FD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F76A20E" w14:textId="3B53754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33CB46" w14:textId="0D07D09C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0A349D" w14:textId="23263D3B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1525D" w14:textId="32B6A009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117FC4" w14:textId="7A8A9D04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15F7511" w14:textId="1468261B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61AF87A" w14:textId="2D2E971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38345F9E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B944389" w14:textId="0BC618A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EFDE13" w14:textId="57F8B8E1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A2749C1" w14:textId="11432540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0455C90" w14:textId="4018C4D0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FCC5EB" w14:textId="03E33FF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F41BEC2" w14:textId="7FDAB1C8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83FF205" w14:textId="6F66F66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D038C53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44F3E9" w14:textId="49AD8B6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4DFE60" w14:textId="7A02D3A5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245C5A" w14:textId="4E504F6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8F7BA5E" w14:textId="55AC4E9A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B5818A" w14:textId="5E0A8C1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37595B" w14:textId="7BD96527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E6BEA2C" w14:textId="5C082F0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209EC2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C2B2D09" w14:textId="21CAA1A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6B86DD" w14:textId="71BA4ED0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21A8E6" w14:textId="40FAD49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594684" w14:textId="1423EAFE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CF2E9F5" w14:textId="5C9325F4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E0611BB" w14:textId="597E47B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9E2EF7A" w14:textId="4100F66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33DDD379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1B60715" w14:textId="75A74679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3AAC30" w14:textId="371546C8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8EC7512" w14:textId="449C311F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53FFE5" w14:textId="4B097361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8CAB30" w14:textId="0FD7209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9036B8" w14:textId="136E76FA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D8FE200" w14:textId="5CF8FB7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459BDFB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00688A5" w14:textId="2D47778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B50AEA" w14:textId="3F4609B9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D709F34" w14:textId="53FA2ABA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49872D2" w14:textId="144FC9B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79AF78" w14:textId="029B210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24D4584" w14:textId="46493C4D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70B843" w14:textId="56D3293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AD6BEC9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01D9FF48" w14:textId="29C09144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323305E" w14:textId="6470BC5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8035D5F" w14:textId="5C3E7DE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421BA1C" w14:textId="58700361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EDB1A5" w14:textId="1543786F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5C4C8E1" w14:textId="7CEFC41D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95B3395" w14:textId="7DE0226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1856BE8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B61EED3" w14:textId="5B91ABC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13EB45" w14:textId="52A37C13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358F02" w14:textId="1ED0FDC0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BC0A82" w14:textId="10FEECD9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7EBDB57" w14:textId="29753855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E4A88B2" w14:textId="53F64300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6C6B0AAC" w14:textId="1A94AEF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E639FBA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6899432" w14:textId="7E77D57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7073819" w14:textId="69FCA76B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001389" w14:textId="173F145B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CFA63BB" w14:textId="37C18CB0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D0EB9B" w14:textId="5FCC32B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5EB57B9" w14:textId="64DBD01F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109139D0" w14:textId="5508588C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5A9572D" w14:textId="77777777" w:rsidTr="00D51637">
        <w:trPr>
          <w:gridAfter w:val="1"/>
          <w:wAfter w:w="26" w:type="dxa"/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EF38121" w14:textId="5645572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ADB1AC" w14:textId="748695BE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85CF6E" w14:textId="2B6C4B04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0736E6E" w14:textId="43082B2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601FAB" w14:textId="1BC72CA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DABB550" w14:textId="1CAFB53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F57C83B" w14:textId="3C39DC8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4ACAC63" w14:textId="77777777" w:rsidTr="00D51637">
        <w:trPr>
          <w:gridAfter w:val="1"/>
          <w:wAfter w:w="26" w:type="dxa"/>
          <w:trHeight w:val="7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C8227B8" w14:textId="3D2E397B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9904" w:type="dxa"/>
            <w:gridSpan w:val="1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5"/>
            <w:noWrap/>
            <w:vAlign w:val="bottom"/>
          </w:tcPr>
          <w:p w14:paraId="583ABDE5" w14:textId="15C1E77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093E45D" w14:textId="12CD456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D51637" w14:paraId="1BD84B4D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F5E1B53" w14:textId="315FFF3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284AEBF6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Note: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4B07AB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721A04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1,366.96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5CDEB4" w14:textId="67ECB35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44124262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53CD8D62" w14:textId="4ACFEC6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14:paraId="0FB5BC3A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Payment shall be 30 days upon receipt of the items above.</w:t>
            </w: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A02A575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924FAB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074EF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136.70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D6DB054" w14:textId="7EA92DE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335B860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B898877" w14:textId="25AC0C9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EF0F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93E446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Sales Tax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A91264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3372AC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164.04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2C32381" w14:textId="3B51F4B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CA1B372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EEEA4F" w14:textId="546B13E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FA25A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2445BD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Other Cost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9444FF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500.00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A279C3D" w14:textId="5225102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7F335B5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26DC361" w14:textId="2AE68C9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2519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B50727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Shipping &amp; Handling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01930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800.00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76334537" w14:textId="72E8960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B2E023A" w14:textId="77777777" w:rsidTr="00D51637">
        <w:trPr>
          <w:gridAfter w:val="1"/>
          <w:wAfter w:w="26" w:type="dxa"/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8603BCB" w14:textId="69AC14E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2A8D2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736478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Amount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223D0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2,694.30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2784C2B3" w14:textId="5FD18FA5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0A63AC8" w14:textId="77777777" w:rsidTr="00D51637">
        <w:trPr>
          <w:gridAfter w:val="1"/>
          <w:wAfter w:w="26" w:type="dxa"/>
          <w:trHeight w:val="70"/>
        </w:trPr>
        <w:tc>
          <w:tcPr>
            <w:tcW w:w="1017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  <w:hideMark/>
          </w:tcPr>
          <w:p w14:paraId="1F184390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0E4B2A6" w14:textId="058090D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</w:pPr>
          </w:p>
        </w:tc>
      </w:tr>
    </w:tbl>
    <w:p w14:paraId="2EA17956" w14:textId="03B892EA" w:rsidR="0078624F" w:rsidRPr="0078624F" w:rsidRDefault="0078624F" w:rsidP="00BB5576">
      <w:pPr>
        <w:rPr>
          <w:sz w:val="2"/>
          <w:szCs w:val="2"/>
        </w:rPr>
      </w:pPr>
    </w:p>
    <w:sectPr w:rsidR="0078624F" w:rsidRPr="0078624F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A850" w14:textId="77777777" w:rsidR="002A34C1" w:rsidRDefault="002A34C1" w:rsidP="00025008">
      <w:pPr>
        <w:spacing w:after="0" w:line="240" w:lineRule="auto"/>
      </w:pPr>
      <w:r>
        <w:separator/>
      </w:r>
    </w:p>
  </w:endnote>
  <w:endnote w:type="continuationSeparator" w:id="0">
    <w:p w14:paraId="016BF76C" w14:textId="77777777" w:rsidR="002A34C1" w:rsidRDefault="002A34C1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78E8" w14:textId="77777777" w:rsidR="002A34C1" w:rsidRDefault="002A34C1" w:rsidP="00025008">
      <w:pPr>
        <w:spacing w:after="0" w:line="240" w:lineRule="auto"/>
      </w:pPr>
      <w:r>
        <w:separator/>
      </w:r>
    </w:p>
  </w:footnote>
  <w:footnote w:type="continuationSeparator" w:id="0">
    <w:p w14:paraId="6CC4B892" w14:textId="77777777" w:rsidR="002A34C1" w:rsidRDefault="002A34C1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75B6E7A7"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2226F4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F5176"/>
    <w:rsid w:val="004624FD"/>
    <w:rsid w:val="00462DDA"/>
    <w:rsid w:val="004B6A70"/>
    <w:rsid w:val="004B6B4E"/>
    <w:rsid w:val="004C6CBF"/>
    <w:rsid w:val="004D21B8"/>
    <w:rsid w:val="004E1E50"/>
    <w:rsid w:val="005F0027"/>
    <w:rsid w:val="005F2A8E"/>
    <w:rsid w:val="005F2B1B"/>
    <w:rsid w:val="00614671"/>
    <w:rsid w:val="00620870"/>
    <w:rsid w:val="00681862"/>
    <w:rsid w:val="006B33D7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66F94"/>
    <w:rsid w:val="00A80844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BB557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51637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3DC5-8E70-47C9-8157-CCD02C3A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6</cp:revision>
  <dcterms:created xsi:type="dcterms:W3CDTF">2020-03-30T12:09:00Z</dcterms:created>
  <dcterms:modified xsi:type="dcterms:W3CDTF">2020-04-25T03:07:00Z</dcterms:modified>
</cp:coreProperties>
</file>