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173: Human Factors</w:t>
      </w:r>
    </w:p>
    <w:p>
      <w:pPr>
        <w:pStyle w:val="BodyText"/>
      </w:pPr>
      <w:r>
        <w:rPr>
          <w:bCs/>
          <w:b/>
        </w:rPr>
        <w:t xml:space="preserve">Section 1, Fall 2024</w:t>
      </w:r>
    </w:p>
    <w:p>
      <w:pPr>
        <w:pStyle w:val="BodyText"/>
      </w:pPr>
      <w:r>
        <w:t xml:space="preserve">Last updated: August 21,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2:00pm-2:50pm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DMH 356</w:t>
      </w:r>
    </w:p>
    <w:p>
      <w:pPr>
        <w:pStyle w:val="BodyText"/>
      </w:pPr>
      <w:r>
        <w:t xml:space="preserve">Class Days/Time: Tues. &amp; Thurs., 3:00pm - 4:15pm</w:t>
      </w:r>
    </w:p>
    <w:p>
      <w:pPr>
        <w:pStyle w:val="BodyText"/>
      </w:pPr>
      <w:r>
        <w:t xml:space="preserve">Prerequisites: PSYC 001 or equivalent</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how the interdisciplinary field of human factors can increase the safety and effectiveness of human-machine systems.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How can technology make our lives safer, more efficient, and more enjoyable? To answer this question, this course will introduce you to human factors, a field focused on understanding interactions among people, technologies, and other elements of a human-machine system. Human factors professionals improve human-machine systems by considering the capabilities, characteristics, and limitations of people.</w:t>
      </w:r>
    </w:p>
    <w:p>
      <w:pPr>
        <w:pStyle w:val="BodyText"/>
      </w:pPr>
      <w:r>
        <w:t xml:space="preserve">The catalog description of this course is: Human psychology and physiological characteristics and methods for taking these into account in designs and development of human-machine systems. Current human factor engineering efforts in lab, design process and operational environment.</w:t>
      </w:r>
    </w:p>
    <w:bookmarkStart w:id="26"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 factors, appropriately use its fundamental terminology, and describe its importance in the effectiveness of human-machine systems.</w:t>
      </w:r>
    </w:p>
    <w:p>
      <w:pPr>
        <w:numPr>
          <w:ilvl w:val="0"/>
          <w:numId w:val="1001"/>
        </w:numPr>
      </w:pPr>
      <w:r>
        <w:t xml:space="preserve">CLO2 - Apply research, principles, and methods of human factors to human-machine system design, system evaluation, and training.</w:t>
      </w:r>
    </w:p>
    <w:p>
      <w:pPr>
        <w:numPr>
          <w:ilvl w:val="0"/>
          <w:numId w:val="1001"/>
        </w:numPr>
      </w:pPr>
      <w:r>
        <w:t xml:space="preserve">CLO3 - Describe how human capabilities and limitations interact with design to affect human-machine system performance.</w:t>
      </w:r>
    </w:p>
    <w:p>
      <w:pPr>
        <w:pStyle w:val="FirstParagraph"/>
      </w:pPr>
      <w:r>
        <w:t xml:space="preserve">The learning outcomes will be assessed via assignments and the final project.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4"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5" w:name="required-textsreadings"/>
    <w:p>
      <w:pPr>
        <w:pStyle w:val="Heading2"/>
      </w:pPr>
      <w:r>
        <w:t xml:space="preserve">Required Texts/Readings</w:t>
      </w:r>
    </w:p>
    <w:p>
      <w:pPr>
        <w:pStyle w:val="FirstParagraph"/>
      </w:pPr>
      <w:r>
        <w:t xml:space="preserve">Lee, J. D., Wickens, C. D., Liu, Y., &amp; Boyle, L. N. (2017).</w:t>
      </w:r>
      <w:r>
        <w:t xml:space="preserve"> </w:t>
      </w:r>
      <w:r>
        <w:rPr>
          <w:iCs/>
          <w:i/>
        </w:rPr>
        <w:t xml:space="preserve">Designing for people: An introduction to human factors engineering (3rd ed.)</w:t>
      </w:r>
      <w:r>
        <w:t xml:space="preserve">. Charleston, SC: CreateSpace. ISBN: 9781539808008</w:t>
      </w:r>
    </w:p>
    <w:p>
      <w:pPr>
        <w:pStyle w:val="BodyText"/>
      </w:pPr>
      <w:r>
        <w:t xml:space="preserve">You need the textbook all semester. In addition to using it for readings, we will use the textbook as reference material (e.g., tables of anthropometry data). Additional readings and videos will be made available on Canvas.</w:t>
      </w:r>
    </w:p>
    <w:p>
      <w:pPr>
        <w:pStyle w:val="BodyText"/>
      </w:pPr>
      <w:r>
        <w:t xml:space="preserve">As of this writing, a scanned version of the first chapter is available on the</w:t>
      </w:r>
      <w:r>
        <w:t xml:space="preserve"> </w:t>
      </w:r>
      <w:hyperlink r:id="rId33">
        <w:r>
          <w:rPr>
            <w:rStyle w:val="Hyperlink"/>
          </w:rPr>
          <w:t xml:space="preserve">author’s ResearchGate page</w:t>
        </w:r>
      </w:hyperlink>
      <w:r>
        <w:t xml:space="preserve">.</w:t>
      </w:r>
    </w:p>
    <w:p>
      <w:pPr>
        <w:pStyle w:val="BodyText"/>
      </w:pPr>
      <w:r>
        <w:t xml:space="preserve">The author has also</w:t>
      </w:r>
      <w:r>
        <w:t xml:space="preserve"> </w:t>
      </w:r>
      <w:hyperlink r:id="rId34">
        <w:r>
          <w:rPr>
            <w:rStyle w:val="Hyperlink"/>
          </w:rPr>
          <w:t xml:space="preserve">posted</w:t>
        </w:r>
      </w:hyperlink>
      <w:r>
        <w:t xml:space="preserve"> </w:t>
      </w:r>
      <w:r>
        <w:t xml:space="preserve">that Amazon is now offering an</w:t>
      </w:r>
      <w:r>
        <w:t xml:space="preserve"> </w:t>
      </w:r>
      <w:r>
        <w:rPr>
          <w:bCs/>
          <w:b/>
        </w:rPr>
        <w:t xml:space="preserve">electronic version to purchase for $15</w:t>
      </w:r>
      <w:r>
        <w:t xml:space="preserve">. This edition seems to be a scanned PDF version, so it may or may not be suitable for your purposes.</w:t>
      </w:r>
    </w:p>
    <w:bookmarkEnd w:id="35"/>
    <w:bookmarkStart w:id="43" w:name="computer"/>
    <w:p>
      <w:pPr>
        <w:pStyle w:val="Heading2"/>
      </w:pPr>
      <w:r>
        <w:t xml:space="preserve">Computer</w:t>
      </w:r>
    </w:p>
    <w:p>
      <w:pPr>
        <w:pStyle w:val="FirstParagraph"/>
      </w:pPr>
      <w:r>
        <w:t xml:space="preserve">A laptop or tablet computer with Internet access will be necessary to participate in class activities and for your use outside of class. In lieu of a computer or tablet, paper notes along with a smartphone may be used, but that combination is unlikely to provide a good experience. You will need a keyboard.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in person or via</w:t>
      </w:r>
      <w:r>
        <w:t xml:space="preserve"> </w:t>
      </w:r>
      <w:r>
        <w:t xml:space="preserve">Zoom</w:t>
      </w:r>
      <w:r>
        <w:t xml:space="preserve">. A webcam and microphone are recommended but not required.</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6">
        <w:r>
          <w:rPr>
            <w:rStyle w:val="Hyperlink"/>
          </w:rPr>
          <w:t xml:space="preserve">RStudio</w:t>
        </w:r>
      </w:hyperlink>
    </w:p>
    <w:p>
      <w:pPr>
        <w:numPr>
          <w:ilvl w:val="0"/>
          <w:numId w:val="1003"/>
        </w:numPr>
      </w:pPr>
      <w:hyperlink r:id="rId37">
        <w:r>
          <w:rPr>
            <w:rStyle w:val="Hyperlink"/>
          </w:rPr>
          <w:t xml:space="preserve">R</w:t>
        </w:r>
      </w:hyperlink>
    </w:p>
    <w:p>
      <w:pPr>
        <w:numPr>
          <w:ilvl w:val="0"/>
          <w:numId w:val="1003"/>
        </w:numPr>
      </w:pPr>
      <w:hyperlink r:id="rId38">
        <w:r>
          <w:rPr>
            <w:rStyle w:val="Hyperlink"/>
          </w:rPr>
          <w:t xml:space="preserve">SPSS</w:t>
        </w:r>
      </w:hyperlink>
    </w:p>
    <w:p>
      <w:pPr>
        <w:numPr>
          <w:ilvl w:val="0"/>
          <w:numId w:val="1003"/>
        </w:numPr>
      </w:pPr>
      <w:hyperlink r:id="rId39">
        <w:r>
          <w:rPr>
            <w:rStyle w:val="Hyperlink"/>
          </w:rPr>
          <w:t xml:space="preserve">G*Power</w:t>
        </w:r>
      </w:hyperlink>
    </w:p>
    <w:p>
      <w:pPr>
        <w:numPr>
          <w:ilvl w:val="0"/>
          <w:numId w:val="1003"/>
        </w:numPr>
      </w:pPr>
      <w:hyperlink r:id="rId40">
        <w:r>
          <w:rPr>
            <w:rStyle w:val="Hyperlink"/>
          </w:rPr>
          <w:t xml:space="preserve">Adobe Creative Cloud</w:t>
        </w:r>
      </w:hyperlink>
    </w:p>
    <w:p>
      <w:pPr>
        <w:numPr>
          <w:ilvl w:val="0"/>
          <w:numId w:val="1003"/>
        </w:numPr>
      </w:pPr>
      <w:hyperlink r:id="rId41">
        <w:r>
          <w:rPr>
            <w:rStyle w:val="Hyperlink"/>
          </w:rPr>
          <w:t xml:space="preserve">Microsoft Office</w:t>
        </w:r>
      </w:hyperlink>
    </w:p>
    <w:p>
      <w:pPr>
        <w:numPr>
          <w:ilvl w:val="0"/>
          <w:numId w:val="1003"/>
        </w:numPr>
      </w:pPr>
      <w:hyperlink r:id="rId42">
        <w:r>
          <w:rPr>
            <w:rStyle w:val="Hyperlink"/>
          </w:rPr>
          <w:t xml:space="preserve">Google Drive</w:t>
        </w:r>
      </w:hyperlink>
    </w:p>
    <w:bookmarkEnd w:id="43"/>
    <w:bookmarkEnd w:id="44"/>
    <w:bookmarkStart w:id="47" w:name="grading-policy"/>
    <w:p>
      <w:pPr>
        <w:pStyle w:val="Heading1"/>
      </w:pPr>
      <w:r>
        <w:t xml:space="preserve">Grading Policy</w:t>
      </w:r>
    </w:p>
    <w:bookmarkStart w:id="45"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5"/>
    <w:bookmarkStart w:id="46"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6"/>
    <w:bookmarkEnd w:id="47"/>
    <w:bookmarkStart w:id="56" w:name="assignments"/>
    <w:p>
      <w:pPr>
        <w:pStyle w:val="Heading1"/>
      </w:pPr>
      <w:r>
        <w:t xml:space="preserve">Course Requirements and Assignments</w:t>
      </w:r>
    </w:p>
    <w:bookmarkStart w:id="48" w:name="Xe5de29e1b22e99ebd73379cffa533aebcc5a59b"/>
    <w:p>
      <w:pPr>
        <w:pStyle w:val="Heading2"/>
      </w:pPr>
      <w:r>
        <w:t xml:space="preserve">Activity Assignments (48% of grade = 480 points)</w:t>
      </w:r>
    </w:p>
    <w:p>
      <w:pPr>
        <w:pStyle w:val="FirstParagraph"/>
      </w:pPr>
      <w:r>
        <w:t xml:space="preserve">Thirteen activity assignments will be worth 40 points each, but the lowest one will be dropped. Each assignment will be graded according to the rubric posted to Canvas. The activities are designed to give you hands-on practice with the techniques and ideas discussed in the lecture and readings. Part of every class meeting most weeks will be dedicated to collaborative work on the activity and will require some preparation before class, attending and participating in the activity session, and completing and submitting of the assignment after class. Activities will be assigned most weeks and will typically be due immediately at the start of class on the following Tuesday. You are encouraged to work collaboratively, but everyone must do their own work unless otherwise specified; copying is not acceptable.</w:t>
      </w:r>
      <w:r>
        <w:t xml:space="preserve"> </w:t>
      </w:r>
      <w:r>
        <w:rPr>
          <w:bCs/>
          <w:b/>
        </w:rPr>
        <w:t xml:space="preserve">You may not copy content written by other students or AI or chatbots (e.g., ChatGPT) to write your response to reflection questions, although you may use these tools to facilitate your learning.</w:t>
      </w:r>
      <w:r>
        <w:t xml:space="preserve">. This is the difference between discussing and asking questions about your activity assignment, which is acceptable, and asking someone (or AI) to write your assignment for you, which is not acceptable and will be handled as academic dishonesty. That said, I will always encourage you to start with me for your questions, as AI tools are still emerging and can be unreliable. I may ask to meet with you to discuss your submitted assignments before assigning the grade. Maps to CLO1-3.</w:t>
      </w:r>
    </w:p>
    <w:bookmarkEnd w:id="48"/>
    <w:bookmarkStart w:id="49" w:name="Xde288e603f437d7b20e704da529c99477f4c453"/>
    <w:p>
      <w:pPr>
        <w:pStyle w:val="Heading2"/>
      </w:pPr>
      <w:r>
        <w:t xml:space="preserve">Reflection Assignments (16.8% of grade = 168 points)</w:t>
      </w:r>
    </w:p>
    <w:p>
      <w:pPr>
        <w:pStyle w:val="FirstParagraph"/>
      </w:pPr>
      <w:r>
        <w:t xml:space="preserve">Thirteen reflection assignments are worth 14 points each, but the lowest one will be dropped. The purpose of the reflection assignments are to help you think actively about the lecture and textbook content and connect it to your own experience. Part of every class meeting most weeks will be dedicated to collaborative work on the reflection assignment, and you must be present in class to complete it. This is graded for completion; it is okay to not have the right answer, but it does need to reflect your thinking about the material.</w:t>
      </w:r>
      <w:r>
        <w:t xml:space="preserve"> </w:t>
      </w:r>
      <w:r>
        <w:rPr>
          <w:bCs/>
          <w:b/>
        </w:rPr>
        <w:t xml:space="preserve">Reflection questions must be written entirely using your own words, and you may not use AI or chatbots (e.g., ChatGPT) to write your response to reflection questions</w:t>
      </w:r>
      <w:r>
        <w:t xml:space="preserve">. This is because the goal of this assignment is for you to think about the material as you write. I may ask to meet with you to discuss your submitted assignments before assigning the grade. Maps onto CLOs 1-3.</w:t>
      </w:r>
    </w:p>
    <w:bookmarkEnd w:id="49"/>
    <w:bookmarkStart w:id="50" w:name="Xcbc0cf01b81511d724211956d0d3dc9c9023c6a"/>
    <w:p>
      <w:pPr>
        <w:pStyle w:val="Heading2"/>
      </w:pPr>
      <w:r>
        <w:t xml:space="preserve">Project Milestone Assignments (15% of grade = 150 points)</w:t>
      </w:r>
    </w:p>
    <w:p>
      <w:pPr>
        <w:pStyle w:val="FirstParagraph"/>
      </w:pPr>
      <w:r>
        <w:t xml:space="preserve">You will be asked to prepare a project on a topic of your interest. The points for preparing the project are divided into two milestone assignments, each worth 75 points. Each project milestone assignment will be scored according to the rubric on Canvas. Maps to CLO1-3.</w:t>
      </w:r>
    </w:p>
    <w:bookmarkEnd w:id="50"/>
    <w:bookmarkStart w:id="51" w:name="final-project-20-of-grade-202-points"/>
    <w:p>
      <w:pPr>
        <w:pStyle w:val="Heading2"/>
      </w:pPr>
      <w:r>
        <w:t xml:space="preserve">Final Project (20% of grade = 202 points)</w:t>
      </w:r>
    </w:p>
    <w:p>
      <w:pPr>
        <w:pStyle w:val="FirstParagraph"/>
      </w:pPr>
      <w:r>
        <w:t xml:space="preserve">The final project follows directly from the milestone assignments and is worth 200 points. More details about the project, including a rubric for grading, will be posted to Canvas during the semester. If events outside your control impact completion of this assignment, you should meet with me to discuss options for a course incomplete. Maps to CLO1-3.</w:t>
      </w:r>
    </w:p>
    <w:bookmarkEnd w:id="51"/>
    <w:bookmarkStart w:id="54"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project milestone assignments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2">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 If you wait, I may not be able to grant your request.</w:t>
      </w:r>
    </w:p>
    <w:p>
      <w:pPr>
        <w:pStyle w:val="BodyText"/>
      </w:pPr>
      <w:r>
        <w:t xml:space="preserve">Class activities that are scheduled, such as reflection assignments, in-class activities, and guest speakers, cannot be reasonably recreated. If you need a makeup assignment (e.g., you will miss the talk needed to complete an assignment, or even if you had life events and could not focus on the talk), please complete</w:t>
      </w:r>
      <w:r>
        <w:t xml:space="preserve"> </w:t>
      </w:r>
      <w:hyperlink r:id="rId52">
        <w:r>
          <w:rPr>
            <w:rStyle w:val="Hyperlink"/>
            <w:bCs/>
            <w:b/>
          </w:rPr>
          <w:t xml:space="preserve">this form</w:t>
        </w:r>
      </w:hyperlink>
      <w:r>
        <w:t xml:space="preserve"> </w:t>
      </w:r>
      <w:r>
        <w:t xml:space="preserve">as soon as you are aware of your need for a make-up and able to do so. If your circumstances warrant an exception, I will work with you to create an alternative assignment. Make-ups are intended for exceptional, unforeseen, and unavoidable circumstances. There is no need to pretend you attended an activity that you missed.</w:t>
      </w:r>
    </w:p>
    <w:bookmarkStart w:id="53" w:name="Xf312e011775e3b7389c6fc828e6377321f69ce6"/>
    <w:p>
      <w:pPr>
        <w:pStyle w:val="Heading3"/>
      </w:pPr>
      <w:r>
        <w:t xml:space="preserve">No assignment submission after the last day of instruction</w:t>
      </w:r>
    </w:p>
    <w:p>
      <w:pPr>
        <w:pStyle w:val="FirstParagraph"/>
      </w:pPr>
      <w:r>
        <w:t xml:space="preserve">I can only accept assignments (except the final project)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p>
      <w:pPr>
        <w:pStyle w:val="BodyText"/>
      </w:pPr>
      <w:r>
        <w:t xml:space="preserve">Because the final project occurs after the conclusion of the course, I cannot offer extensions on the final project. If events outside your control impact completion of this assignment, you should meet with me to discuss options for a course incomplete.</w:t>
      </w:r>
    </w:p>
    <w:bookmarkEnd w:id="53"/>
    <w:bookmarkEnd w:id="54"/>
    <w:bookmarkStart w:id="55"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project presentation.</w:t>
      </w:r>
    </w:p>
    <w:bookmarkEnd w:id="55"/>
    <w:bookmarkEnd w:id="56"/>
    <w:bookmarkStart w:id="57" w:name="environment"/>
    <w:p>
      <w:pPr>
        <w:pStyle w:val="Heading1"/>
      </w:pPr>
      <w:r>
        <w:t xml:space="preserve">Classroom Environment</w:t>
      </w:r>
    </w:p>
    <w:p>
      <w:pPr>
        <w:pStyle w:val="FirstParagraph"/>
      </w:pPr>
      <w:r>
        <w:t xml:space="preserve">We agree to:</w:t>
      </w:r>
    </w:p>
    <w:p>
      <w:pPr>
        <w:numPr>
          <w:ilvl w:val="0"/>
          <w:numId w:val="1004"/>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5"/>
        </w:numPr>
      </w:pPr>
      <w:r>
        <w:t xml:space="preserve">Affirming that ableism, classism, racism, sexism, transphobia, heterosexism, and xenophobia will not be acceptable in the physical and digital spaces that make up our course.</w:t>
      </w:r>
    </w:p>
    <w:p>
      <w:pPr>
        <w:numPr>
          <w:ilvl w:val="1"/>
          <w:numId w:val="1005"/>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processed through search engines, or examined using analytic tools to detect academic dishonesty. However, I will not allow turnitin.com to store your work in their repository.</w:t>
      </w:r>
    </w:p>
    <w:p>
      <w:pPr>
        <w:numPr>
          <w:ilvl w:val="1"/>
          <w:numId w:val="1005"/>
        </w:numPr>
      </w:pPr>
      <w:r>
        <w:t xml:space="preserve">We understand that we have multiple obligations and limited time. Our meetings will start promptly at times convenient for both of us.</w:t>
      </w:r>
    </w:p>
    <w:p>
      <w:pPr>
        <w:numPr>
          <w:ilvl w:val="1"/>
          <w:numId w:val="1005"/>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4"/>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4"/>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4"/>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7"/>
    <w:bookmarkStart w:id="60" w:name="policies"/>
    <w:p>
      <w:pPr>
        <w:pStyle w:val="Heading1"/>
      </w:pPr>
      <w:r>
        <w:t xml:space="preserve">University Policies</w:t>
      </w:r>
    </w:p>
    <w:p>
      <w:pPr>
        <w:pStyle w:val="FirstParagraph"/>
      </w:pPr>
      <w:r>
        <w:t xml:space="preserve">Per</w:t>
      </w:r>
      <w:r>
        <w:t xml:space="preserve"> </w:t>
      </w:r>
      <w:hyperlink r:id="rId58">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59">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0"/>
    <w:bookmarkStart w:id="62" w:name="library-liaison"/>
    <w:p>
      <w:pPr>
        <w:pStyle w:val="Heading1"/>
      </w:pPr>
      <w:r>
        <w:t xml:space="preserve">Library Liaison</w:t>
      </w:r>
    </w:p>
    <w:p>
      <w:pPr>
        <w:pStyle w:val="FirstParagraph"/>
      </w:pPr>
      <w:r>
        <w:t xml:space="preserve">Our library liaison is Christa Bailey. Email:</w:t>
      </w:r>
      <w:r>
        <w:t xml:space="preserve"> </w:t>
      </w:r>
      <w:hyperlink r:id="rId61">
        <w:r>
          <w:rPr>
            <w:rStyle w:val="Hyperlink"/>
          </w:rPr>
          <w:t xml:space="preserve">christa.bailey@sjsu.edu</w:t>
        </w:r>
      </w:hyperlink>
    </w:p>
    <w:bookmarkEnd w:id="62"/>
    <w:bookmarkStart w:id="63" w:name="additional-information"/>
    <w:p>
      <w:pPr>
        <w:pStyle w:val="Heading1"/>
      </w:pPr>
      <w:r>
        <w:t xml:space="preserve">Additional Information</w:t>
      </w:r>
    </w:p>
    <w:p>
      <w:pPr>
        <w:pStyle w:val="FirstParagraph"/>
      </w:pPr>
      <w:r>
        <w:t xml:space="preserve">APA format is preferred. The writing requirement is described above.</w:t>
      </w:r>
    </w:p>
    <w:bookmarkEnd w:id="63"/>
    <w:bookmarkStart w:id="64" w:name="schedule"/>
    <w:p>
      <w:pPr>
        <w:pStyle w:val="Heading1"/>
      </w:pPr>
      <w:r>
        <w:t xml:space="preserve">Course Schedule</w:t>
      </w:r>
    </w:p>
    <w:p>
      <w:pPr>
        <w:pStyle w:val="FirstParagraph"/>
      </w:pPr>
      <w:r>
        <w:t xml:space="preserve">The course schedule is tentative and very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55"/>
        <w:gridCol w:w="1175"/>
        <w:gridCol w:w="3883"/>
        <w:gridCol w:w="613"/>
        <w:gridCol w:w="1992"/>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Assignments (see Canvas for due dates)</w:t>
            </w:r>
          </w:p>
        </w:tc>
      </w:tr>
      <w:tr>
        <w:tc>
          <w:tcPr/>
          <w:p>
            <w:pPr>
              <w:pStyle w:val="Compact"/>
              <w:jc w:val="left"/>
            </w:pPr>
            <w:r>
              <w:t xml:space="preserve">1</w:t>
            </w:r>
          </w:p>
        </w:tc>
        <w:tc>
          <w:tcPr/>
          <w:p>
            <w:pPr>
              <w:pStyle w:val="Compact"/>
              <w:jc w:val="left"/>
            </w:pPr>
            <w:r>
              <w:t xml:space="preserve">Thu., Aug. 22</w:t>
            </w:r>
          </w:p>
        </w:tc>
        <w:tc>
          <w:tcPr/>
          <w:p>
            <w:pPr>
              <w:pStyle w:val="Compact"/>
              <w:jc w:val="left"/>
            </w:pPr>
            <w:r>
              <w:t xml:space="preserve">Introduction to human factors</w:t>
            </w:r>
          </w:p>
        </w:tc>
        <w:tc>
          <w:tcPr/>
          <w:p>
            <w:pPr>
              <w:pStyle w:val="Compact"/>
              <w:jc w:val="left"/>
            </w:pPr>
            <w:r>
              <w:t xml:space="preserve">Ch. 1</w:t>
            </w:r>
          </w:p>
        </w:tc>
        <w:tc>
          <w:tcPr/>
          <w:p>
            <w:pPr>
              <w:pStyle w:val="Compact"/>
            </w:pPr>
          </w:p>
        </w:tc>
      </w:tr>
      <w:tr>
        <w:tc>
          <w:tcPr/>
          <w:p>
            <w:pPr>
              <w:pStyle w:val="Compact"/>
              <w:jc w:val="left"/>
            </w:pPr>
            <w:r>
              <w:t xml:space="preserve">2</w:t>
            </w:r>
          </w:p>
        </w:tc>
        <w:tc>
          <w:tcPr/>
          <w:p>
            <w:pPr>
              <w:pStyle w:val="Compact"/>
              <w:jc w:val="left"/>
            </w:pPr>
            <w:r>
              <w:t xml:space="preserve">Tue., Aug. 27</w:t>
            </w:r>
          </w:p>
        </w:tc>
        <w:tc>
          <w:tcPr/>
          <w:p>
            <w:pPr>
              <w:pStyle w:val="Compact"/>
              <w:jc w:val="left"/>
            </w:pPr>
            <w:r>
              <w:t xml:space="preserve">Human factors methods</w:t>
            </w:r>
          </w:p>
        </w:tc>
        <w:tc>
          <w:tcPr/>
          <w:p>
            <w:pPr>
              <w:pStyle w:val="Compact"/>
              <w:jc w:val="left"/>
            </w:pPr>
            <w:r>
              <w:t xml:space="preserve">Ch. 2</w:t>
            </w:r>
          </w:p>
        </w:tc>
        <w:tc>
          <w:tcPr/>
          <w:p>
            <w:pPr>
              <w:pStyle w:val="Compact"/>
              <w:jc w:val="left"/>
            </w:pPr>
            <w:r>
              <w:t xml:space="preserve">Reflection 1</w:t>
            </w:r>
          </w:p>
        </w:tc>
      </w:tr>
      <w:tr>
        <w:tc>
          <w:tcPr/>
          <w:p>
            <w:pPr>
              <w:pStyle w:val="Compact"/>
            </w:pPr>
          </w:p>
        </w:tc>
        <w:tc>
          <w:tcPr/>
          <w:p>
            <w:pPr>
              <w:pStyle w:val="Compact"/>
              <w:jc w:val="left"/>
            </w:pPr>
            <w:r>
              <w:t xml:space="preserve">Thu., Aug. 29</w:t>
            </w:r>
          </w:p>
        </w:tc>
        <w:tc>
          <w:tcPr/>
          <w:p>
            <w:pPr>
              <w:pStyle w:val="Compact"/>
            </w:pPr>
          </w:p>
        </w:tc>
        <w:tc>
          <w:tcPr/>
          <w:p>
            <w:pPr>
              <w:pStyle w:val="Compact"/>
            </w:pPr>
          </w:p>
        </w:tc>
        <w:tc>
          <w:tcPr/>
          <w:p>
            <w:pPr>
              <w:pStyle w:val="Compact"/>
              <w:jc w:val="left"/>
            </w:pPr>
            <w:r>
              <w:t xml:space="preserve">Activity 1, cta</w:t>
            </w:r>
          </w:p>
        </w:tc>
      </w:tr>
      <w:tr>
        <w:tc>
          <w:tcPr/>
          <w:p>
            <w:pPr>
              <w:pStyle w:val="Compact"/>
              <w:jc w:val="left"/>
            </w:pPr>
            <w:r>
              <w:t xml:space="preserve">3</w:t>
            </w:r>
          </w:p>
        </w:tc>
        <w:tc>
          <w:tcPr/>
          <w:p>
            <w:pPr>
              <w:pStyle w:val="Compact"/>
              <w:jc w:val="left"/>
            </w:pPr>
            <w:r>
              <w:t xml:space="preserve">Tue., Sep. 3</w:t>
            </w:r>
          </w:p>
        </w:tc>
        <w:tc>
          <w:tcPr/>
          <w:p>
            <w:pPr>
              <w:pStyle w:val="Compact"/>
              <w:jc w:val="left"/>
            </w:pPr>
            <w:r>
              <w:t xml:space="preserve">Human factors methods, continued</w:t>
            </w:r>
          </w:p>
        </w:tc>
        <w:tc>
          <w:tcPr/>
          <w:p>
            <w:pPr>
              <w:pStyle w:val="Compact"/>
              <w:jc w:val="left"/>
            </w:pPr>
            <w:r>
              <w:t xml:space="preserve">Ch. 3</w:t>
            </w:r>
          </w:p>
        </w:tc>
        <w:tc>
          <w:tcPr/>
          <w:p>
            <w:pPr>
              <w:pStyle w:val="Compact"/>
              <w:jc w:val="left"/>
            </w:pPr>
            <w:r>
              <w:t xml:space="preserve">Reflection 2</w:t>
            </w:r>
          </w:p>
        </w:tc>
      </w:tr>
      <w:tr>
        <w:tc>
          <w:tcPr/>
          <w:p>
            <w:pPr>
              <w:pStyle w:val="Compact"/>
            </w:pPr>
          </w:p>
        </w:tc>
        <w:tc>
          <w:tcPr/>
          <w:p>
            <w:pPr>
              <w:pStyle w:val="Compact"/>
              <w:jc w:val="left"/>
            </w:pPr>
            <w:r>
              <w:t xml:space="preserve">Thu., Sep. 5</w:t>
            </w:r>
          </w:p>
        </w:tc>
        <w:tc>
          <w:tcPr/>
          <w:p>
            <w:pPr>
              <w:pStyle w:val="Compact"/>
            </w:pPr>
          </w:p>
        </w:tc>
        <w:tc>
          <w:tcPr/>
          <w:p>
            <w:pPr>
              <w:pStyle w:val="Compact"/>
            </w:pPr>
          </w:p>
        </w:tc>
        <w:tc>
          <w:tcPr/>
          <w:p>
            <w:pPr>
              <w:pStyle w:val="Compact"/>
              <w:jc w:val="left"/>
            </w:pPr>
            <w:r>
              <w:t xml:space="preserve">Activity 2, metrics</w:t>
            </w:r>
          </w:p>
        </w:tc>
      </w:tr>
      <w:tr>
        <w:tc>
          <w:tcPr/>
          <w:p>
            <w:pPr>
              <w:pStyle w:val="Compact"/>
              <w:jc w:val="left"/>
            </w:pPr>
            <w:r>
              <w:t xml:space="preserve">4</w:t>
            </w:r>
          </w:p>
        </w:tc>
        <w:tc>
          <w:tcPr/>
          <w:p>
            <w:pPr>
              <w:pStyle w:val="Compact"/>
              <w:jc w:val="left"/>
            </w:pPr>
            <w:r>
              <w:t xml:space="preserve">Tue., Sep. 10</w:t>
            </w:r>
          </w:p>
        </w:tc>
        <w:tc>
          <w:tcPr/>
          <w:p>
            <w:pPr>
              <w:pStyle w:val="Compact"/>
              <w:jc w:val="left"/>
            </w:pPr>
            <w:r>
              <w:t xml:space="preserve">Human factors in driving and monitoring</w:t>
            </w:r>
          </w:p>
        </w:tc>
        <w:tc>
          <w:tcPr/>
          <w:p>
            <w:pPr>
              <w:pStyle w:val="Compact"/>
              <w:jc w:val="left"/>
            </w:pPr>
            <w:r>
              <w:t xml:space="preserve">Ch. 4</w:t>
            </w:r>
          </w:p>
        </w:tc>
        <w:tc>
          <w:tcPr/>
          <w:p>
            <w:pPr>
              <w:pStyle w:val="Compact"/>
              <w:jc w:val="left"/>
            </w:pPr>
            <w:r>
              <w:t xml:space="preserve">Reflection 3</w:t>
            </w:r>
          </w:p>
        </w:tc>
      </w:tr>
      <w:tr>
        <w:tc>
          <w:tcPr/>
          <w:p>
            <w:pPr>
              <w:pStyle w:val="Compact"/>
            </w:pPr>
          </w:p>
        </w:tc>
        <w:tc>
          <w:tcPr/>
          <w:p>
            <w:pPr>
              <w:pStyle w:val="Compact"/>
              <w:jc w:val="left"/>
            </w:pPr>
            <w:r>
              <w:t xml:space="preserve">Thu., Sep. 12</w:t>
            </w:r>
          </w:p>
        </w:tc>
        <w:tc>
          <w:tcPr/>
          <w:p>
            <w:pPr>
              <w:pStyle w:val="Compact"/>
            </w:pPr>
          </w:p>
        </w:tc>
        <w:tc>
          <w:tcPr/>
          <w:p>
            <w:pPr>
              <w:pStyle w:val="Compact"/>
            </w:pPr>
          </w:p>
        </w:tc>
        <w:tc>
          <w:tcPr/>
          <w:p>
            <w:pPr>
              <w:pStyle w:val="Compact"/>
              <w:jc w:val="left"/>
            </w:pPr>
            <w:r>
              <w:t xml:space="preserve">Activity 3, waldo</w:t>
            </w:r>
          </w:p>
        </w:tc>
      </w:tr>
      <w:tr>
        <w:tc>
          <w:tcPr/>
          <w:p>
            <w:pPr>
              <w:pStyle w:val="Compact"/>
              <w:jc w:val="left"/>
            </w:pPr>
            <w:r>
              <w:t xml:space="preserve">5</w:t>
            </w:r>
          </w:p>
        </w:tc>
        <w:tc>
          <w:tcPr/>
          <w:p>
            <w:pPr>
              <w:pStyle w:val="Compact"/>
              <w:jc w:val="left"/>
            </w:pPr>
            <w:r>
              <w:t xml:space="preserve">Tue., Sep. 17</w:t>
            </w:r>
          </w:p>
        </w:tc>
        <w:tc>
          <w:tcPr/>
          <w:p>
            <w:pPr>
              <w:pStyle w:val="Compact"/>
              <w:jc w:val="left"/>
            </w:pPr>
            <w:r>
              <w:t xml:space="preserve">Cognitive engineering</w:t>
            </w:r>
          </w:p>
        </w:tc>
        <w:tc>
          <w:tcPr/>
          <w:p>
            <w:pPr>
              <w:pStyle w:val="Compact"/>
              <w:jc w:val="left"/>
            </w:pPr>
            <w:r>
              <w:t xml:space="preserve">Ch. 6</w:t>
            </w:r>
          </w:p>
        </w:tc>
        <w:tc>
          <w:tcPr/>
          <w:p>
            <w:pPr>
              <w:pStyle w:val="Compact"/>
              <w:jc w:val="left"/>
            </w:pPr>
            <w:r>
              <w:t xml:space="preserve">Reflection 4</w:t>
            </w:r>
          </w:p>
        </w:tc>
      </w:tr>
      <w:tr>
        <w:tc>
          <w:tcPr/>
          <w:p>
            <w:pPr>
              <w:pStyle w:val="Compact"/>
            </w:pPr>
          </w:p>
        </w:tc>
        <w:tc>
          <w:tcPr/>
          <w:p>
            <w:pPr>
              <w:pStyle w:val="Compact"/>
            </w:pPr>
          </w:p>
        </w:tc>
        <w:tc>
          <w:tcPr/>
          <w:p>
            <w:pPr>
              <w:pStyle w:val="Compact"/>
              <w:jc w:val="left"/>
            </w:pPr>
            <w:r>
              <w:rPr>
                <w:bCs/>
                <w:b/>
              </w:rPr>
              <w:t xml:space="preserve">Last day to drop or add</w:t>
            </w:r>
          </w:p>
        </w:tc>
        <w:tc>
          <w:tcPr/>
          <w:p>
            <w:pPr>
              <w:pStyle w:val="Compact"/>
            </w:pPr>
          </w:p>
        </w:tc>
        <w:tc>
          <w:tcPr/>
          <w:p>
            <w:pPr>
              <w:pStyle w:val="Compact"/>
            </w:pPr>
          </w:p>
        </w:tc>
      </w:tr>
      <w:tr>
        <w:tc>
          <w:tcPr/>
          <w:p>
            <w:pPr>
              <w:pStyle w:val="Compact"/>
            </w:pPr>
          </w:p>
        </w:tc>
        <w:tc>
          <w:tcPr/>
          <w:p>
            <w:pPr>
              <w:pStyle w:val="Compact"/>
              <w:jc w:val="left"/>
            </w:pPr>
            <w:r>
              <w:t xml:space="preserve">Thu., Sep. 19</w:t>
            </w:r>
          </w:p>
        </w:tc>
        <w:tc>
          <w:tcPr/>
          <w:p>
            <w:pPr>
              <w:pStyle w:val="Compact"/>
            </w:pPr>
          </w:p>
        </w:tc>
        <w:tc>
          <w:tcPr/>
          <w:p>
            <w:pPr>
              <w:pStyle w:val="Compact"/>
            </w:pPr>
          </w:p>
        </w:tc>
        <w:tc>
          <w:tcPr/>
          <w:p>
            <w:pPr>
              <w:pStyle w:val="Compact"/>
              <w:jc w:val="left"/>
            </w:pPr>
            <w:r>
              <w:t xml:space="preserve">Activity 4, cardsort</w:t>
            </w:r>
          </w:p>
        </w:tc>
      </w:tr>
      <w:tr>
        <w:tc>
          <w:tcPr/>
          <w:p>
            <w:pPr>
              <w:pStyle w:val="Compact"/>
              <w:jc w:val="left"/>
            </w:pPr>
            <w:r>
              <w:t xml:space="preserve">6</w:t>
            </w:r>
          </w:p>
        </w:tc>
        <w:tc>
          <w:tcPr/>
          <w:p>
            <w:pPr>
              <w:pStyle w:val="Compact"/>
              <w:jc w:val="left"/>
            </w:pPr>
            <w:r>
              <w:t xml:space="preserve">Tue., Sep. 24</w:t>
            </w:r>
          </w:p>
        </w:tc>
        <w:tc>
          <w:tcPr/>
          <w:p>
            <w:pPr>
              <w:pStyle w:val="Compact"/>
              <w:jc w:val="left"/>
            </w:pPr>
            <w:r>
              <w:t xml:space="preserve">Automation: Artificial Intelligence</w:t>
            </w:r>
          </w:p>
        </w:tc>
        <w:tc>
          <w:tcPr/>
          <w:p>
            <w:pPr>
              <w:pStyle w:val="Compact"/>
              <w:jc w:val="left"/>
            </w:pPr>
            <w:r>
              <w:t xml:space="preserve">Ch. 11</w:t>
            </w:r>
          </w:p>
        </w:tc>
        <w:tc>
          <w:tcPr/>
          <w:p>
            <w:pPr>
              <w:pStyle w:val="Compact"/>
              <w:jc w:val="left"/>
            </w:pPr>
            <w:r>
              <w:t xml:space="preserve">Reflection 5</w:t>
            </w:r>
          </w:p>
        </w:tc>
      </w:tr>
      <w:tr>
        <w:tc>
          <w:tcPr/>
          <w:p>
            <w:pPr>
              <w:pStyle w:val="Compact"/>
            </w:pPr>
          </w:p>
        </w:tc>
        <w:tc>
          <w:tcPr/>
          <w:p>
            <w:pPr>
              <w:pStyle w:val="Compact"/>
              <w:jc w:val="left"/>
            </w:pPr>
            <w:r>
              <w:t xml:space="preserve">Thu., Sep. 26</w:t>
            </w:r>
          </w:p>
        </w:tc>
        <w:tc>
          <w:tcPr/>
          <w:p>
            <w:pPr>
              <w:pStyle w:val="Compact"/>
            </w:pPr>
          </w:p>
        </w:tc>
        <w:tc>
          <w:tcPr/>
          <w:p>
            <w:pPr>
              <w:pStyle w:val="Compact"/>
            </w:pPr>
          </w:p>
        </w:tc>
        <w:tc>
          <w:tcPr/>
          <w:p>
            <w:pPr>
              <w:pStyle w:val="Compact"/>
              <w:jc w:val="left"/>
            </w:pPr>
            <w:r>
              <w:t xml:space="preserve">Activity 5, AI</w:t>
            </w:r>
          </w:p>
        </w:tc>
      </w:tr>
      <w:tr>
        <w:tc>
          <w:tcPr/>
          <w:p>
            <w:pPr>
              <w:pStyle w:val="Compact"/>
              <w:jc w:val="left"/>
            </w:pPr>
            <w:r>
              <w:t xml:space="preserve">7</w:t>
            </w:r>
          </w:p>
        </w:tc>
        <w:tc>
          <w:tcPr/>
          <w:p>
            <w:pPr>
              <w:pStyle w:val="Compact"/>
              <w:jc w:val="left"/>
            </w:pPr>
            <w:r>
              <w:t xml:space="preserve">Tue., Oct. 1</w:t>
            </w:r>
          </w:p>
        </w:tc>
        <w:tc>
          <w:tcPr/>
          <w:p>
            <w:pPr>
              <w:pStyle w:val="Compact"/>
              <w:jc w:val="left"/>
            </w:pPr>
            <w:r>
              <w:t xml:space="preserve">Automation: Robotics</w:t>
            </w:r>
          </w:p>
        </w:tc>
        <w:tc>
          <w:tcPr/>
          <w:p>
            <w:pPr>
              <w:pStyle w:val="Compact"/>
            </w:pPr>
          </w:p>
        </w:tc>
        <w:tc>
          <w:tcPr/>
          <w:p>
            <w:pPr>
              <w:pStyle w:val="Compact"/>
              <w:jc w:val="left"/>
            </w:pPr>
            <w:r>
              <w:t xml:space="preserve">Reflection 6</w:t>
            </w:r>
          </w:p>
        </w:tc>
      </w:tr>
      <w:tr>
        <w:tc>
          <w:tcPr/>
          <w:p>
            <w:pPr>
              <w:pStyle w:val="Compact"/>
            </w:pPr>
          </w:p>
        </w:tc>
        <w:tc>
          <w:tcPr/>
          <w:p>
            <w:pPr>
              <w:pStyle w:val="Compact"/>
              <w:jc w:val="left"/>
            </w:pPr>
            <w:r>
              <w:t xml:space="preserve">Thu., Oct. 3</w:t>
            </w:r>
          </w:p>
        </w:tc>
        <w:tc>
          <w:tcPr/>
          <w:p>
            <w:pPr>
              <w:pStyle w:val="Compact"/>
            </w:pPr>
          </w:p>
        </w:tc>
        <w:tc>
          <w:tcPr/>
          <w:p>
            <w:pPr>
              <w:pStyle w:val="Compact"/>
            </w:pPr>
          </w:p>
        </w:tc>
        <w:tc>
          <w:tcPr/>
          <w:p>
            <w:pPr>
              <w:pStyle w:val="Compact"/>
              <w:jc w:val="left"/>
            </w:pPr>
            <w:r>
              <w:t xml:space="preserve">Activity 6, robots</w:t>
            </w:r>
          </w:p>
        </w:tc>
      </w:tr>
      <w:tr>
        <w:tc>
          <w:tcPr/>
          <w:p>
            <w:pPr>
              <w:pStyle w:val="Compact"/>
              <w:jc w:val="left"/>
            </w:pPr>
            <w:r>
              <w:t xml:space="preserve">8</w:t>
            </w:r>
          </w:p>
        </w:tc>
        <w:tc>
          <w:tcPr/>
          <w:p>
            <w:pPr>
              <w:pStyle w:val="Compact"/>
              <w:jc w:val="left"/>
            </w:pPr>
            <w:r>
              <w:t xml:space="preserve">Tue., Oct. 8</w:t>
            </w:r>
          </w:p>
        </w:tc>
        <w:tc>
          <w:tcPr/>
          <w:p>
            <w:pPr>
              <w:pStyle w:val="Compact"/>
              <w:jc w:val="left"/>
            </w:pPr>
            <w:r>
              <w:t xml:space="preserve">Decision making and macrocognition</w:t>
            </w:r>
          </w:p>
        </w:tc>
        <w:tc>
          <w:tcPr/>
          <w:p>
            <w:pPr>
              <w:pStyle w:val="Compact"/>
              <w:jc w:val="left"/>
            </w:pPr>
            <w:r>
              <w:t xml:space="preserve">Ch. 7</w:t>
            </w:r>
          </w:p>
        </w:tc>
        <w:tc>
          <w:tcPr/>
          <w:p>
            <w:pPr>
              <w:pStyle w:val="Compact"/>
              <w:jc w:val="left"/>
            </w:pPr>
            <w:r>
              <w:t xml:space="preserve">Reflection 7</w:t>
            </w:r>
          </w:p>
        </w:tc>
      </w:tr>
      <w:tr>
        <w:tc>
          <w:tcPr/>
          <w:p>
            <w:pPr>
              <w:pStyle w:val="Compact"/>
            </w:pPr>
          </w:p>
        </w:tc>
        <w:tc>
          <w:tcPr/>
          <w:p>
            <w:pPr>
              <w:pStyle w:val="Compact"/>
              <w:jc w:val="left"/>
            </w:pPr>
            <w:r>
              <w:t xml:space="preserve">Thu., Oct. 10</w:t>
            </w:r>
          </w:p>
        </w:tc>
        <w:tc>
          <w:tcPr/>
          <w:p>
            <w:pPr>
              <w:pStyle w:val="Compact"/>
            </w:pPr>
          </w:p>
        </w:tc>
        <w:tc>
          <w:tcPr/>
          <w:p>
            <w:pPr>
              <w:pStyle w:val="Compact"/>
            </w:pPr>
          </w:p>
        </w:tc>
        <w:tc>
          <w:tcPr/>
          <w:p>
            <w:pPr>
              <w:pStyle w:val="Compact"/>
              <w:jc w:val="left"/>
            </w:pPr>
            <w:r>
              <w:t xml:space="preserve">Activity 7, MAUT</w:t>
            </w:r>
          </w:p>
        </w:tc>
      </w:tr>
      <w:tr>
        <w:tc>
          <w:tcPr/>
          <w:p>
            <w:pPr>
              <w:pStyle w:val="Compact"/>
              <w:jc w:val="left"/>
            </w:pPr>
            <w:r>
              <w:t xml:space="preserve">9</w:t>
            </w:r>
          </w:p>
        </w:tc>
        <w:tc>
          <w:tcPr/>
          <w:p>
            <w:pPr>
              <w:pStyle w:val="Compact"/>
              <w:jc w:val="left"/>
            </w:pPr>
            <w:r>
              <w:t xml:space="preserve">Tue., Oct. 15</w:t>
            </w:r>
          </w:p>
        </w:tc>
        <w:tc>
          <w:tcPr/>
          <w:p>
            <w:pPr>
              <w:pStyle w:val="Compact"/>
              <w:jc w:val="left"/>
            </w:pPr>
            <w:r>
              <w:t xml:space="preserve">Human-computer interaction (HCI) and user experience (UX)</w:t>
            </w:r>
          </w:p>
        </w:tc>
        <w:tc>
          <w:tcPr/>
          <w:p>
            <w:pPr>
              <w:pStyle w:val="Compact"/>
              <w:jc w:val="left"/>
            </w:pPr>
            <w:r>
              <w:t xml:space="preserve">Ch. 10</w:t>
            </w:r>
          </w:p>
        </w:tc>
        <w:tc>
          <w:tcPr/>
          <w:p>
            <w:pPr>
              <w:pStyle w:val="Compact"/>
              <w:jc w:val="left"/>
            </w:pPr>
            <w:r>
              <w:t xml:space="preserve">Reflection 8</w:t>
            </w:r>
          </w:p>
        </w:tc>
      </w:tr>
      <w:tr>
        <w:tc>
          <w:tcPr/>
          <w:p>
            <w:pPr>
              <w:pStyle w:val="Compact"/>
            </w:pPr>
          </w:p>
        </w:tc>
        <w:tc>
          <w:tcPr/>
          <w:p>
            <w:pPr>
              <w:pStyle w:val="Compact"/>
              <w:jc w:val="left"/>
            </w:pPr>
            <w:r>
              <w:t xml:space="preserve">Thu., Oct. 17</w:t>
            </w:r>
          </w:p>
        </w:tc>
        <w:tc>
          <w:tcPr/>
          <w:p>
            <w:pPr>
              <w:pStyle w:val="Compact"/>
            </w:pPr>
          </w:p>
        </w:tc>
        <w:tc>
          <w:tcPr/>
          <w:p>
            <w:pPr>
              <w:pStyle w:val="Compact"/>
            </w:pPr>
          </w:p>
        </w:tc>
        <w:tc>
          <w:tcPr/>
          <w:p>
            <w:pPr>
              <w:pStyle w:val="Compact"/>
              <w:jc w:val="left"/>
            </w:pPr>
            <w:r>
              <w:t xml:space="preserve">Activity 8, prototype</w:t>
            </w:r>
          </w:p>
        </w:tc>
      </w:tr>
      <w:tr>
        <w:tc>
          <w:tcPr/>
          <w:p>
            <w:pPr>
              <w:pStyle w:val="Compact"/>
              <w:jc w:val="left"/>
            </w:pPr>
            <w:r>
              <w:t xml:space="preserve">10</w:t>
            </w:r>
          </w:p>
        </w:tc>
        <w:tc>
          <w:tcPr/>
          <w:p>
            <w:pPr>
              <w:pStyle w:val="Compact"/>
              <w:jc w:val="left"/>
            </w:pPr>
            <w:r>
              <w:t xml:space="preserve">Tue., Oct. 22</w:t>
            </w:r>
          </w:p>
        </w:tc>
        <w:tc>
          <w:tcPr/>
          <w:p>
            <w:pPr>
              <w:pStyle w:val="Compact"/>
              <w:jc w:val="left"/>
            </w:pPr>
            <w:r>
              <w:t xml:space="preserve">Sociotechnical systems</w:t>
            </w:r>
          </w:p>
        </w:tc>
        <w:tc>
          <w:tcPr/>
          <w:p>
            <w:pPr>
              <w:pStyle w:val="Compact"/>
              <w:jc w:val="left"/>
            </w:pPr>
            <w:r>
              <w:t xml:space="preserve">Ch. 18</w:t>
            </w:r>
          </w:p>
        </w:tc>
        <w:tc>
          <w:tcPr/>
          <w:p>
            <w:pPr>
              <w:pStyle w:val="Compact"/>
              <w:jc w:val="left"/>
            </w:pPr>
            <w:r>
              <w:t xml:space="preserve">Reflection 9</w:t>
            </w:r>
          </w:p>
        </w:tc>
      </w:tr>
      <w:tr>
        <w:tc>
          <w:tcPr/>
          <w:p>
            <w:pPr>
              <w:pStyle w:val="Compact"/>
            </w:pPr>
          </w:p>
        </w:tc>
        <w:tc>
          <w:tcPr/>
          <w:p>
            <w:pPr>
              <w:pStyle w:val="Compact"/>
              <w:jc w:val="left"/>
            </w:pPr>
            <w:r>
              <w:t xml:space="preserve">Thu., Oct. 24</w:t>
            </w:r>
          </w:p>
        </w:tc>
        <w:tc>
          <w:tcPr/>
          <w:p>
            <w:pPr>
              <w:pStyle w:val="Compact"/>
            </w:pPr>
          </w:p>
        </w:tc>
        <w:tc>
          <w:tcPr/>
          <w:p>
            <w:pPr>
              <w:pStyle w:val="Compact"/>
            </w:pPr>
          </w:p>
        </w:tc>
        <w:tc>
          <w:tcPr/>
          <w:p>
            <w:pPr>
              <w:pStyle w:val="Compact"/>
              <w:jc w:val="left"/>
            </w:pPr>
            <w:r>
              <w:t xml:space="preserve">Activity 9, article</w:t>
            </w:r>
          </w:p>
        </w:tc>
      </w:tr>
      <w:tr>
        <w:tc>
          <w:tcPr/>
          <w:p>
            <w:pPr>
              <w:pStyle w:val="Compact"/>
              <w:jc w:val="left"/>
            </w:pPr>
            <w:r>
              <w:t xml:space="preserve">11</w:t>
            </w:r>
          </w:p>
        </w:tc>
        <w:tc>
          <w:tcPr/>
          <w:p>
            <w:pPr>
              <w:pStyle w:val="Compact"/>
              <w:jc w:val="left"/>
            </w:pPr>
            <w:r>
              <w:t xml:space="preserve">Tue., Oct. 29</w:t>
            </w:r>
          </w:p>
        </w:tc>
        <w:tc>
          <w:tcPr/>
          <w:p>
            <w:pPr>
              <w:pStyle w:val="Compact"/>
              <w:jc w:val="left"/>
            </w:pPr>
            <w:r>
              <w:t xml:space="preserve">Applied research</w:t>
            </w:r>
          </w:p>
        </w:tc>
        <w:tc>
          <w:tcPr/>
          <w:p>
            <w:pPr>
              <w:pStyle w:val="Compact"/>
            </w:pPr>
          </w:p>
        </w:tc>
        <w:tc>
          <w:tcPr/>
          <w:p>
            <w:pPr>
              <w:pStyle w:val="Compact"/>
              <w:jc w:val="left"/>
            </w:pPr>
            <w:r>
              <w:t xml:space="preserve">Project milestone 1</w:t>
            </w:r>
          </w:p>
        </w:tc>
      </w:tr>
      <w:tr>
        <w:tc>
          <w:tcPr/>
          <w:p>
            <w:pPr>
              <w:pStyle w:val="Compact"/>
            </w:pPr>
          </w:p>
        </w:tc>
        <w:tc>
          <w:tcPr/>
          <w:p>
            <w:pPr>
              <w:pStyle w:val="Compact"/>
              <w:jc w:val="left"/>
            </w:pPr>
            <w:r>
              <w:t xml:space="preserve">Thu., Oct. 31</w:t>
            </w:r>
          </w:p>
        </w:tc>
        <w:tc>
          <w:tcPr/>
          <w:p>
            <w:pPr>
              <w:pStyle w:val="Compact"/>
            </w:pP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Tue., Nov. 5</w:t>
            </w:r>
          </w:p>
        </w:tc>
        <w:tc>
          <w:tcPr/>
          <w:p>
            <w:pPr>
              <w:pStyle w:val="Compact"/>
              <w:jc w:val="left"/>
            </w:pPr>
            <w:r>
              <w:t xml:space="preserve">Physical ergonomics &amp; anthropometry</w:t>
            </w:r>
          </w:p>
        </w:tc>
        <w:tc>
          <w:tcPr/>
          <w:p>
            <w:pPr>
              <w:pStyle w:val="Compact"/>
              <w:jc w:val="left"/>
            </w:pPr>
            <w:r>
              <w:t xml:space="preserve">Ch. 12</w:t>
            </w:r>
          </w:p>
        </w:tc>
        <w:tc>
          <w:tcPr/>
          <w:p>
            <w:pPr>
              <w:pStyle w:val="Compact"/>
              <w:jc w:val="left"/>
            </w:pPr>
            <w:r>
              <w:t xml:space="preserve">Reflection 10</w:t>
            </w:r>
          </w:p>
        </w:tc>
      </w:tr>
      <w:tr>
        <w:tc>
          <w:tcPr/>
          <w:p>
            <w:pPr>
              <w:pStyle w:val="Compact"/>
            </w:pPr>
          </w:p>
        </w:tc>
        <w:tc>
          <w:tcPr/>
          <w:p>
            <w:pPr>
              <w:pStyle w:val="Compact"/>
              <w:jc w:val="left"/>
            </w:pPr>
            <w:r>
              <w:t xml:space="preserve">Thu., Nov. 7</w:t>
            </w:r>
          </w:p>
        </w:tc>
        <w:tc>
          <w:tcPr/>
          <w:p>
            <w:pPr>
              <w:pStyle w:val="Compact"/>
            </w:pPr>
          </w:p>
        </w:tc>
        <w:tc>
          <w:tcPr/>
          <w:p>
            <w:pPr>
              <w:pStyle w:val="Compact"/>
            </w:pPr>
          </w:p>
        </w:tc>
        <w:tc>
          <w:tcPr/>
          <w:p>
            <w:pPr>
              <w:pStyle w:val="Compact"/>
              <w:jc w:val="left"/>
            </w:pPr>
            <w:r>
              <w:t xml:space="preserve">Activity 10, physical</w:t>
            </w:r>
          </w:p>
        </w:tc>
      </w:tr>
      <w:tr>
        <w:tc>
          <w:tcPr/>
          <w:p>
            <w:pPr>
              <w:pStyle w:val="Compact"/>
              <w:jc w:val="left"/>
            </w:pPr>
            <w:r>
              <w:t xml:space="preserve">13</w:t>
            </w:r>
          </w:p>
        </w:tc>
        <w:tc>
          <w:tcPr/>
          <w:p>
            <w:pPr>
              <w:pStyle w:val="Compact"/>
              <w:jc w:val="left"/>
            </w:pPr>
            <w:r>
              <w:t xml:space="preserve">Tue., Nov. 12</w:t>
            </w:r>
          </w:p>
        </w:tc>
        <w:tc>
          <w:tcPr/>
          <w:p>
            <w:pPr>
              <w:pStyle w:val="Compact"/>
              <w:jc w:val="left"/>
            </w:pPr>
            <w:r>
              <w:t xml:space="preserve">Displays and controls</w:t>
            </w:r>
          </w:p>
        </w:tc>
        <w:tc>
          <w:tcPr/>
          <w:p>
            <w:pPr>
              <w:pStyle w:val="Compact"/>
              <w:jc w:val="left"/>
            </w:pPr>
            <w:r>
              <w:t xml:space="preserve">Ch. 8</w:t>
            </w:r>
          </w:p>
        </w:tc>
        <w:tc>
          <w:tcPr/>
          <w:p>
            <w:pPr>
              <w:pStyle w:val="Compact"/>
              <w:jc w:val="left"/>
            </w:pPr>
            <w:r>
              <w:t xml:space="preserve">Reflection 11</w:t>
            </w:r>
          </w:p>
        </w:tc>
      </w:tr>
      <w:tr>
        <w:tc>
          <w:tcPr/>
          <w:p>
            <w:pPr>
              <w:pStyle w:val="Compact"/>
              <w:jc w:val="left"/>
            </w:pPr>
            <w:r>
              <w:t xml:space="preserve">14</w:t>
            </w:r>
          </w:p>
        </w:tc>
        <w:tc>
          <w:tcPr/>
          <w:p>
            <w:pPr>
              <w:pStyle w:val="Compact"/>
              <w:jc w:val="left"/>
            </w:pPr>
            <w:r>
              <w:t xml:space="preserve">Thu., Nov. 14</w:t>
            </w:r>
            <w:r>
              <w:t xml:space="preserve"> </w:t>
            </w:r>
            <w:r>
              <w:t xml:space="preserve">Tue., Nov. 19</w:t>
            </w:r>
          </w:p>
        </w:tc>
        <w:tc>
          <w:tcPr/>
          <w:p>
            <w:pPr>
              <w:pStyle w:val="Compact"/>
              <w:jc w:val="left"/>
            </w:pPr>
            <w:r>
              <w:t xml:space="preserve">Stress, workload, and safety</w:t>
            </w:r>
          </w:p>
        </w:tc>
        <w:tc>
          <w:tcPr/>
          <w:p>
            <w:pPr>
              <w:pStyle w:val="Compact"/>
              <w:jc w:val="left"/>
            </w:pPr>
            <w:r>
              <w:t xml:space="preserve">Ch. 15</w:t>
            </w:r>
          </w:p>
        </w:tc>
        <w:tc>
          <w:tcPr/>
          <w:p>
            <w:pPr>
              <w:pStyle w:val="Compact"/>
              <w:jc w:val="left"/>
            </w:pPr>
            <w:r>
              <w:t xml:space="preserve">Activity 11, heuristic</w:t>
            </w:r>
            <w:r>
              <w:t xml:space="preserve"> </w:t>
            </w:r>
            <w:r>
              <w:t xml:space="preserve">Reflection 12</w:t>
            </w:r>
          </w:p>
        </w:tc>
      </w:tr>
      <w:tr>
        <w:tc>
          <w:tcPr/>
          <w:p>
            <w:pPr>
              <w:pStyle w:val="Compact"/>
            </w:pPr>
          </w:p>
        </w:tc>
        <w:tc>
          <w:tcPr/>
          <w:p>
            <w:pPr>
              <w:pStyle w:val="Compact"/>
              <w:jc w:val="left"/>
            </w:pPr>
            <w:r>
              <w:t xml:space="preserve">Thu., Nov. 21</w:t>
            </w:r>
          </w:p>
        </w:tc>
        <w:tc>
          <w:tcPr/>
          <w:p>
            <w:pPr>
              <w:pStyle w:val="Compact"/>
            </w:pPr>
          </w:p>
        </w:tc>
        <w:tc>
          <w:tcPr/>
          <w:p>
            <w:pPr>
              <w:pStyle w:val="Compact"/>
            </w:pPr>
          </w:p>
        </w:tc>
        <w:tc>
          <w:tcPr/>
          <w:p>
            <w:pPr>
              <w:pStyle w:val="Compact"/>
              <w:jc w:val="left"/>
            </w:pPr>
            <w:r>
              <w:t xml:space="preserve">Activity 12</w:t>
            </w:r>
          </w:p>
        </w:tc>
      </w:tr>
      <w:tr>
        <w:tc>
          <w:tcPr/>
          <w:p>
            <w:pPr>
              <w:pStyle w:val="Compact"/>
              <w:jc w:val="left"/>
            </w:pPr>
            <w:r>
              <w:t xml:space="preserve">15</w:t>
            </w:r>
          </w:p>
        </w:tc>
        <w:tc>
          <w:tcPr/>
          <w:p>
            <w:pPr>
              <w:pStyle w:val="Compact"/>
              <w:jc w:val="left"/>
            </w:pPr>
            <w:r>
              <w:t xml:space="preserve">Tue., Nov. 26</w:t>
            </w:r>
          </w:p>
        </w:tc>
        <w:tc>
          <w:tcPr/>
          <w:p>
            <w:pPr>
              <w:pStyle w:val="Compact"/>
              <w:jc w:val="left"/>
            </w:pPr>
            <w:r>
              <w:t xml:space="preserve">Project workshop</w:t>
            </w:r>
          </w:p>
        </w:tc>
        <w:tc>
          <w:tcPr/>
          <w:p>
            <w:pPr>
              <w:pStyle w:val="Compact"/>
            </w:pPr>
          </w:p>
        </w:tc>
        <w:tc>
          <w:tcPr/>
          <w:p>
            <w:pPr>
              <w:pStyle w:val="Compact"/>
            </w:pPr>
          </w:p>
        </w:tc>
      </w:tr>
      <w:tr>
        <w:tc>
          <w:tcPr/>
          <w:p>
            <w:pPr>
              <w:pStyle w:val="Compact"/>
            </w:pPr>
          </w:p>
        </w:tc>
        <w:tc>
          <w:tcPr/>
          <w:p>
            <w:pPr>
              <w:pStyle w:val="Compact"/>
              <w:jc w:val="left"/>
            </w:pPr>
            <w:r>
              <w:t xml:space="preserve">Wed. Nov. 27</w:t>
            </w:r>
          </w:p>
        </w:tc>
        <w:tc>
          <w:tcPr/>
          <w:p>
            <w:pPr>
              <w:pStyle w:val="Compact"/>
              <w:jc w:val="left"/>
            </w:pPr>
            <w:r>
              <w:t xml:space="preserve">Non-instructional day</w:t>
            </w:r>
          </w:p>
        </w:tc>
        <w:tc>
          <w:tcPr/>
          <w:p>
            <w:pPr>
              <w:pStyle w:val="Compact"/>
            </w:pPr>
          </w:p>
        </w:tc>
        <w:tc>
          <w:tcPr/>
          <w:p>
            <w:pPr>
              <w:pStyle w:val="Compact"/>
            </w:pPr>
          </w:p>
        </w:tc>
      </w:tr>
      <w:tr>
        <w:tc>
          <w:tcPr/>
          <w:p>
            <w:pPr>
              <w:pStyle w:val="Compact"/>
            </w:pPr>
          </w:p>
        </w:tc>
        <w:tc>
          <w:tcPr/>
          <w:p>
            <w:pPr>
              <w:pStyle w:val="Compact"/>
              <w:jc w:val="left"/>
            </w:pPr>
            <w:r>
              <w:t xml:space="preserve">Thu. Nov. 28</w:t>
            </w:r>
          </w:p>
        </w:tc>
        <w:tc>
          <w:tcPr/>
          <w:p>
            <w:pPr>
              <w:pStyle w:val="Compact"/>
              <w:jc w:val="left"/>
            </w:pPr>
            <w:r>
              <w:rPr>
                <w:bCs/>
                <w:b/>
              </w:rPr>
              <w:t xml:space="preserve">Thanksgiving holiday, campus closed</w:t>
            </w:r>
          </w:p>
        </w:tc>
        <w:tc>
          <w:tcPr/>
          <w:p>
            <w:pPr>
              <w:pStyle w:val="Compact"/>
            </w:pPr>
          </w:p>
        </w:tc>
        <w:tc>
          <w:tcPr/>
          <w:p>
            <w:pPr>
              <w:pStyle w:val="Compact"/>
            </w:pPr>
          </w:p>
        </w:tc>
      </w:tr>
      <w:tr>
        <w:tc>
          <w:tcPr/>
          <w:p>
            <w:pPr>
              <w:pStyle w:val="Compact"/>
            </w:pPr>
          </w:p>
        </w:tc>
        <w:tc>
          <w:tcPr/>
          <w:p>
            <w:pPr>
              <w:pStyle w:val="Compact"/>
              <w:jc w:val="left"/>
            </w:pPr>
            <w:r>
              <w:t xml:space="preserve">Fri. Nov. 29</w:t>
            </w:r>
          </w:p>
        </w:tc>
        <w:tc>
          <w:tcPr/>
          <w:p>
            <w:pPr>
              <w:pStyle w:val="Compact"/>
              <w:jc w:val="left"/>
            </w:pPr>
            <w:r>
              <w:t xml:space="preserve">Rescheduled holiday, campus closed</w:t>
            </w: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Tue., Dec. 3</w:t>
            </w:r>
          </w:p>
        </w:tc>
        <w:tc>
          <w:tcPr/>
          <w:p>
            <w:pPr>
              <w:pStyle w:val="Compact"/>
              <w:jc w:val="left"/>
            </w:pPr>
            <w:r>
              <w:t xml:space="preserve">Training and job design</w:t>
            </w:r>
          </w:p>
        </w:tc>
        <w:tc>
          <w:tcPr/>
          <w:p>
            <w:pPr>
              <w:pStyle w:val="Compact"/>
              <w:jc w:val="left"/>
            </w:pPr>
            <w:r>
              <w:t xml:space="preserve">Ch. 17</w:t>
            </w:r>
          </w:p>
        </w:tc>
        <w:tc>
          <w:tcPr/>
          <w:p>
            <w:pPr>
              <w:pStyle w:val="Compact"/>
              <w:jc w:val="left"/>
            </w:pPr>
            <w:r>
              <w:t xml:space="preserve">Project milestone 2</w:t>
            </w:r>
          </w:p>
        </w:tc>
      </w:tr>
      <w:tr>
        <w:tc>
          <w:tcPr/>
          <w:p>
            <w:pPr>
              <w:pStyle w:val="Compact"/>
            </w:pPr>
          </w:p>
        </w:tc>
        <w:tc>
          <w:tcPr/>
          <w:p>
            <w:pPr>
              <w:pStyle w:val="Compact"/>
              <w:jc w:val="left"/>
            </w:pPr>
            <w:r>
              <w:t xml:space="preserve">Thu., Dec. 5</w:t>
            </w:r>
          </w:p>
        </w:tc>
        <w:tc>
          <w:tcPr/>
          <w:p>
            <w:pPr>
              <w:pStyle w:val="Compact"/>
            </w:pPr>
          </w:p>
        </w:tc>
        <w:tc>
          <w:tcPr/>
          <w:p>
            <w:pPr>
              <w:pStyle w:val="Compact"/>
            </w:pPr>
          </w:p>
        </w:tc>
        <w:tc>
          <w:tcPr/>
          <w:p>
            <w:pPr>
              <w:pStyle w:val="Compact"/>
              <w:jc w:val="left"/>
            </w:pPr>
            <w:r>
              <w:t xml:space="preserve">Activity 13, train</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Reflection 13</w:t>
            </w:r>
          </w:p>
        </w:tc>
      </w:tr>
      <w:tr>
        <w:tc>
          <w:tcPr/>
          <w:p>
            <w:pPr>
              <w:pStyle w:val="Compact"/>
            </w:pPr>
          </w:p>
        </w:tc>
        <w:tc>
          <w:tcPr/>
          <w:p>
            <w:pPr>
              <w:pStyle w:val="Compact"/>
              <w:jc w:val="left"/>
            </w:pPr>
            <w:r>
              <w:t xml:space="preserve">Mon. Dec. 9</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Wed., Dec. 11</w:t>
            </w:r>
          </w:p>
        </w:tc>
        <w:tc>
          <w:tcPr/>
          <w:p>
            <w:pPr>
              <w:pStyle w:val="Compact"/>
              <w:jc w:val="left"/>
            </w:pPr>
            <w:r>
              <w:t xml:space="preserve">Project presentations due, 2:45 PM</w:t>
            </w:r>
          </w:p>
        </w:tc>
        <w:tc>
          <w:tcPr/>
          <w:p>
            <w:pPr>
              <w:pStyle w:val="Compact"/>
            </w:pPr>
          </w:p>
        </w:tc>
        <w:tc>
          <w:tcPr/>
          <w:p>
            <w:pPr>
              <w:pStyle w:val="Compact"/>
              <w:jc w:val="left"/>
            </w:pPr>
            <w:r>
              <w:t xml:space="preserve">Final project</w:t>
            </w:r>
          </w:p>
        </w:tc>
      </w:tr>
    </w:tbl>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2024-08-21T20:14:18Z</dcterms:created>
  <dcterms:modified xsi:type="dcterms:W3CDTF">2024-08-21T20:14:18Z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psyc173</vt:lpwstr>
  </property>
  <property fmtid="{D5CDD505-2E9C-101B-9397-08002B2CF9AE}" pid="3" name="output">
    <vt:lpwstr/>
  </property>
</Properties>
</file>