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 define matrix </w:t>
      </w:r>
      <w:proofErr w:type="spell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mymat</w:t>
      </w:r>
      <w:proofErr w:type="spell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by replicating the sequence 1:5 for 4 times and transforming into a matrix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mymat</w:t>
      </w:r>
      <w:proofErr w:type="spellEnd"/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&lt;-matrix(rep(</w:t>
      </w:r>
      <w:proofErr w:type="spell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seq</w:t>
      </w:r>
      <w:proofErr w:type="spell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(5), 4), </w:t>
      </w:r>
      <w:proofErr w:type="spell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ncol</w:t>
      </w:r>
      <w:proofErr w:type="spell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5)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 </w:t>
      </w:r>
      <w:proofErr w:type="spellStart"/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mymat</w:t>
      </w:r>
      <w:proofErr w:type="spellEnd"/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sum on rows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apply(</w:t>
      </w:r>
      <w:proofErr w:type="spellStart"/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mymat</w:t>
      </w:r>
      <w:proofErr w:type="spell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 1, sum)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[1] 15 15 15 15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 </w:t>
      </w:r>
      <w:proofErr w:type="spellStart"/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mymat</w:t>
      </w:r>
      <w:proofErr w:type="spellEnd"/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sum on columns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apply(</w:t>
      </w:r>
      <w:proofErr w:type="spellStart"/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mymat</w:t>
      </w:r>
      <w:proofErr w:type="spell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 2, sum)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[1] 10 11 12 13 14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with user defined function within the apply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that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adds any number y to the sum of the row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here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chosen as 4.5 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apply(</w:t>
      </w:r>
      <w:proofErr w:type="spellStart"/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mymat</w:t>
      </w:r>
      <w:proofErr w:type="spell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 1, function(x, y) sum(x) + y, y=4.5)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[1] 19.5 19.5 19.5 19.5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produce a summary column wise (for each column)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apply(</w:t>
      </w:r>
      <w:proofErr w:type="spellStart"/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mymat</w:t>
      </w:r>
      <w:proofErr w:type="spell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 2, function(x, y) summary(</w:t>
      </w:r>
      <w:proofErr w:type="spell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mymat</w:t>
      </w:r>
      <w:proofErr w:type="spell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      [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,1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]             [,2]             [,3]             [,4]            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1,]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2,] "1st Qu.:1.75  " "1st Qu.:1.75  " "1st Qu.:1.75  " "1st Qu.:1.75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3,] "Median :2.50  " "Median :2.50  " "Median :2.50  " "Median :2.50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4,] "Mean   :2.50  " "Mean   :2.50  " "Mean   :2.50  " "Mean   :2.50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5,] "3rd Qu.:3.25  " "3rd Qu.:3.25  " "3rd Qu.:3.25  " "3rd Qu.:3.25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6,]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:4.00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:4.00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:4.00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:4.00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7,]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8,] "1st Qu.:1.75  " "1st Qu.:1.75  " "1st Qu.:1.75  " "1st Qu.:1.75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9,] "Median :2.50  " "Median :2.50  " "Median :2.50  " "Median :2.50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[10,] "Mean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:2.75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"Mean   :2.75  " "Mean   :2.75  " "Mean   :2.75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[11,] "3rd Qu.:3.50  " "3rd Qu.:3.50  " "3rd Qu.:3.50  " "3rd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3.50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[12,]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[13,] "Min.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[14,] "1st Qu.:1.75  " "1st Qu.:1.75  " "1st Qu.:1.75  " "1st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1.75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[15,] "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Median :3.00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"Median :3.00  " "Median :3.00  " "Median :3.00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[16,] "Mean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:3.00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"Mean   :3.00  " "Mean   :3.00  " "Mean   :3.00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[17,] "3rd Qu.:4.25  " "3rd Qu.:4.25  " "3rd Qu.:4.25  " "3rd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4.25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[18,]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[19,] "Min.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[20,] "1st Qu.:2.50  " "1st Qu.:2.50  " "1st Qu.:2.50  " "1st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2.50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[21,] "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Median :3.50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"Median :3.50  " "Median :3.50  " "Median :3.50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[22,] "Mean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:3.25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"Mean   :3.25  " "Mean   :3.25  " "Mean   :3.25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[23,] "3rd Qu.:4.25  " "3rd Qu.:4.25  " "3rd Qu.:4.25  " "3rd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4.25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[24,]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[25,] "Min.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:2.00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:2.00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:2.00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:2.00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[26,] "1st Qu.:2.75  " "1st Qu.:2.75  " "1st Qu.:2.75  " "1st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2.75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[27,] "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Median :3.50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"Median :3.50  " "Median :3.50  " "Median :3.50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[28,] "Mean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:3.50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"Mean   :3.50  " "Mean   :3.50  " "Mean   :3.50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[29,] "3rd Qu.:4.25  " "3rd Qu.:4.25  " "3rd Qu.:4.25  " "3rd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4.25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[30,]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      [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,5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]            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1,]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2,] "1st Qu.:1.75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3,] "Median :2.50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4,] "Mean   :2.50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5,] "3rd Qu.:3.25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6,]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:4.00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7,] "Min.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8,] "1st Qu.:1.75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>#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  [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9,] "Median :2.50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[10,] "Mean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:2.75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[11,] "3rd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3.50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[12,]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[13,] "Min.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[14,] "1st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1.75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[15,] "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Median :3.00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[16,] "Mean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:3.00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[17,] "3rd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4.25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[18,]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[19,] "Min.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:1.00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[20,] "1st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2.50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[21,] "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Median :3.50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[22,] "Mean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:3.25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[23,] "3rd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4.25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[24,]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[25,] "Min.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:2.00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[26,] "1st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2.75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[27,] "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Median :3.50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[28,] "Mean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:3.50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## [29,] "3rd Qu.: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4.25  "</w:t>
      </w:r>
      <w:proofErr w:type="gramEnd"/>
    </w:p>
    <w:p w:rsidR="00EF124C" w:rsidRPr="00EF124C" w:rsidRDefault="00EF124C" w:rsidP="00EF1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[30,] "Max.   </w:t>
      </w:r>
      <w:proofErr w:type="gramStart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:5.00</w:t>
      </w:r>
      <w:proofErr w:type="gramEnd"/>
      <w:r w:rsidRPr="00EF124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"</w:t>
      </w:r>
    </w:p>
    <w:p w:rsidR="00EF124C" w:rsidRPr="00EF124C" w:rsidRDefault="00EF124C" w:rsidP="00EF12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hi-IN"/>
        </w:rPr>
      </w:pPr>
      <w:r w:rsidRPr="00EF124C">
        <w:rPr>
          <w:rFonts w:ascii="Times New Roman" w:eastAsia="Times New Roman" w:hAnsi="Times New Roman" w:cs="Times New Roman"/>
          <w:color w:val="000000"/>
          <w:sz w:val="21"/>
          <w:szCs w:val="21"/>
          <w:lang w:bidi="hi-IN"/>
        </w:rPr>
        <w:t xml:space="preserve">Often we use </w:t>
      </w:r>
      <w:proofErr w:type="spellStart"/>
      <w:r w:rsidRPr="00EF124C">
        <w:rPr>
          <w:rFonts w:ascii="Times New Roman" w:eastAsia="Times New Roman" w:hAnsi="Times New Roman" w:cs="Times New Roman"/>
          <w:color w:val="000000"/>
          <w:sz w:val="21"/>
          <w:szCs w:val="21"/>
          <w:lang w:bidi="hi-IN"/>
        </w:rPr>
        <w:t>dataframes</w:t>
      </w:r>
      <w:proofErr w:type="spellEnd"/>
      <w:r w:rsidRPr="00EF124C">
        <w:rPr>
          <w:rFonts w:ascii="Times New Roman" w:eastAsia="Times New Roman" w:hAnsi="Times New Roman" w:cs="Times New Roman"/>
          <w:color w:val="000000"/>
          <w:sz w:val="21"/>
          <w:szCs w:val="21"/>
          <w:lang w:bidi="hi-IN"/>
        </w:rPr>
        <w:t xml:space="preserve">: in this case, we must ensure that the data have the same type or else, forced data type conversions may occur, which probably is not what you want (For example, in a mixed text and number </w:t>
      </w:r>
      <w:proofErr w:type="spellStart"/>
      <w:r w:rsidRPr="00EF124C">
        <w:rPr>
          <w:rFonts w:ascii="Times New Roman" w:eastAsia="Times New Roman" w:hAnsi="Times New Roman" w:cs="Times New Roman"/>
          <w:color w:val="000000"/>
          <w:sz w:val="21"/>
          <w:szCs w:val="21"/>
          <w:lang w:bidi="hi-IN"/>
        </w:rPr>
        <w:t>dataframe</w:t>
      </w:r>
      <w:proofErr w:type="spellEnd"/>
      <w:r w:rsidRPr="00EF124C">
        <w:rPr>
          <w:rFonts w:ascii="Times New Roman" w:eastAsia="Times New Roman" w:hAnsi="Times New Roman" w:cs="Times New Roman"/>
          <w:color w:val="000000"/>
          <w:sz w:val="21"/>
          <w:szCs w:val="21"/>
          <w:lang w:bidi="hi-IN"/>
        </w:rPr>
        <w:t>, numeric data will be converted to strings or characters).</w:t>
      </w:r>
    </w:p>
    <w:p w:rsidR="00921961" w:rsidRDefault="00EF124C">
      <w:bookmarkStart w:id="0" w:name="_GoBack"/>
      <w:bookmarkEnd w:id="0"/>
    </w:p>
    <w:sectPr w:rsidR="0092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AEF"/>
    <w:rsid w:val="00063F0B"/>
    <w:rsid w:val="008A2AEF"/>
    <w:rsid w:val="00B91A28"/>
    <w:rsid w:val="00E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24C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EF12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1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24C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EF12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1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2</cp:revision>
  <dcterms:created xsi:type="dcterms:W3CDTF">2018-10-02T05:32:00Z</dcterms:created>
  <dcterms:modified xsi:type="dcterms:W3CDTF">2018-10-02T05:33:00Z</dcterms:modified>
</cp:coreProperties>
</file>