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74" w:rsidRDefault="00485974" w:rsidP="00485974">
      <w:r>
        <w:t>1. Obtain the elements of the union between two character vectors.</w:t>
      </w:r>
    </w:p>
    <w:p w:rsidR="00485974" w:rsidRDefault="00485974" w:rsidP="0048597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85974" w:rsidRDefault="00485974" w:rsidP="0048597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485974" w:rsidRDefault="00485974" w:rsidP="00485974">
      <w:pPr>
        <w:rPr>
          <w:rFonts w:ascii="Consolas" w:eastAsia="Times New Roman" w:hAnsi="Consolas" w:cs="Segoe UI"/>
          <w:color w:val="6A737D"/>
          <w:sz w:val="18"/>
          <w:szCs w:val="18"/>
          <w:lang w:bidi="hi-IN"/>
        </w:rPr>
      </w:pPr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vec12</w:t>
      </w:r>
      <w:r w:rsidRPr="00485974">
        <w:rPr>
          <w:rFonts w:ascii="Consolas" w:eastAsia="Times New Roman" w:hAnsi="Consolas" w:cs="Segoe UI"/>
          <w:color w:val="D73A49"/>
          <w:sz w:val="18"/>
          <w:szCs w:val="18"/>
          <w:lang w:bidi="hi-IN"/>
        </w:rPr>
        <w:t>&lt;-</w:t>
      </w:r>
      <w:proofErr w:type="gramStart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union(</w:t>
      </w:r>
      <w:proofErr w:type="gram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 xml:space="preserve">vec1, vec2) 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returns all the elements of vec1 and vec2 without repeating common elements</w:t>
      </w:r>
    </w:p>
    <w:p w:rsidR="00485974" w:rsidRDefault="00485974" w:rsidP="00485974"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vec12</w:t>
      </w:r>
    </w:p>
    <w:p w:rsidR="00485974" w:rsidRDefault="00485974" w:rsidP="00485974"/>
    <w:p w:rsidR="00485974" w:rsidRDefault="00485974" w:rsidP="00485974">
      <w:r>
        <w:t>2. Get those elements that are common to both vectors.</w:t>
      </w:r>
    </w:p>
    <w:p w:rsidR="00485974" w:rsidRDefault="00485974" w:rsidP="0048597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485974" w:rsidRDefault="00485974" w:rsidP="00485974">
      <w:pPr>
        <w:tabs>
          <w:tab w:val="left" w:pos="4070"/>
        </w:tabs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  <w:r>
        <w:tab/>
      </w:r>
    </w:p>
    <w:p w:rsidR="00485974" w:rsidRDefault="00485974" w:rsidP="00485974">
      <w:pPr>
        <w:tabs>
          <w:tab w:val="left" w:pos="4070"/>
        </w:tabs>
        <w:rPr>
          <w:rFonts w:ascii="Consolas" w:eastAsia="Times New Roman" w:hAnsi="Consolas" w:cs="Segoe UI"/>
          <w:color w:val="6A737D"/>
          <w:sz w:val="18"/>
          <w:szCs w:val="18"/>
          <w:lang w:bidi="hi-IN"/>
        </w:rPr>
      </w:pPr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commonvec12</w:t>
      </w:r>
      <w:r w:rsidRPr="00485974">
        <w:rPr>
          <w:rFonts w:ascii="Consolas" w:eastAsia="Times New Roman" w:hAnsi="Consolas" w:cs="Segoe UI"/>
          <w:color w:val="D73A49"/>
          <w:sz w:val="18"/>
          <w:szCs w:val="18"/>
          <w:lang w:bidi="hi-IN"/>
        </w:rPr>
        <w:t>&lt;-</w:t>
      </w:r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</w:t>
      </w:r>
      <w:r w:rsidRPr="00485974">
        <w:rPr>
          <w:rFonts w:ascii="Consolas" w:eastAsia="Times New Roman" w:hAnsi="Consolas" w:cs="Segoe UI"/>
          <w:color w:val="D73A49"/>
          <w:sz w:val="18"/>
          <w:szCs w:val="18"/>
          <w:lang w:bidi="hi-IN"/>
        </w:rPr>
        <w:t>%in%</w:t>
      </w:r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 xml:space="preserve">vec2 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gives position of common elements</w:t>
      </w:r>
    </w:p>
    <w:p w:rsidR="00485974" w:rsidRDefault="00485974" w:rsidP="00485974">
      <w:pPr>
        <w:tabs>
          <w:tab w:val="left" w:pos="4070"/>
        </w:tabs>
        <w:rPr>
          <w:rFonts w:ascii="Consolas" w:eastAsia="Times New Roman" w:hAnsi="Consolas" w:cs="Segoe UI"/>
          <w:color w:val="6A737D"/>
          <w:sz w:val="18"/>
          <w:szCs w:val="18"/>
          <w:lang w:bidi="hi-IN"/>
        </w:rPr>
      </w:pPr>
      <w:proofErr w:type="gramStart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vec1[</w:t>
      </w:r>
      <w:proofErr w:type="gram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 xml:space="preserve">commonvec12] 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gives elements</w:t>
      </w:r>
    </w:p>
    <w:p w:rsidR="00485974" w:rsidRDefault="00485974" w:rsidP="00485974">
      <w:pPr>
        <w:tabs>
          <w:tab w:val="left" w:pos="4070"/>
        </w:tabs>
      </w:pPr>
      <w:proofErr w:type="gramStart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intersect(</w:t>
      </w:r>
      <w:proofErr w:type="gram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vec1,vec2)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alternate  way to get intersection of 2 sets of data</w:t>
      </w:r>
    </w:p>
    <w:p w:rsidR="00485974" w:rsidRDefault="00485974" w:rsidP="00485974"/>
    <w:p w:rsidR="00485974" w:rsidRDefault="00485974" w:rsidP="00485974">
      <w:r>
        <w:t>3. Get the difference of the elements between two character vectors.</w:t>
      </w:r>
    </w:p>
    <w:p w:rsidR="00485974" w:rsidRDefault="00485974" w:rsidP="00485974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921961" w:rsidRDefault="00485974" w:rsidP="00485974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485974" w:rsidRDefault="00485974" w:rsidP="00485974">
      <w:pPr>
        <w:rPr>
          <w:rFonts w:ascii="Consolas" w:eastAsia="Times New Roman" w:hAnsi="Consolas" w:cs="Segoe UI"/>
          <w:color w:val="6A737D"/>
          <w:sz w:val="18"/>
          <w:szCs w:val="18"/>
          <w:lang w:bidi="hi-IN"/>
        </w:rPr>
      </w:pPr>
      <w:proofErr w:type="spellStart"/>
      <w:proofErr w:type="gramStart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setdiff</w:t>
      </w:r>
      <w:proofErr w:type="spell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(</w:t>
      </w:r>
      <w:proofErr w:type="gram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vec1, vec2)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elements of vec1 which are not present in vec2</w:t>
      </w:r>
    </w:p>
    <w:p w:rsidR="00485974" w:rsidRDefault="00485974" w:rsidP="00485974">
      <w:proofErr w:type="spellStart"/>
      <w:proofErr w:type="gramStart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setdiff</w:t>
      </w:r>
      <w:proofErr w:type="spell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(</w:t>
      </w:r>
      <w:proofErr w:type="gramEnd"/>
      <w:r w:rsidRPr="00485974">
        <w:rPr>
          <w:rFonts w:ascii="Consolas" w:eastAsia="Times New Roman" w:hAnsi="Consolas" w:cs="Segoe UI"/>
          <w:color w:val="24292E"/>
          <w:sz w:val="18"/>
          <w:szCs w:val="18"/>
          <w:lang w:bidi="hi-IN"/>
        </w:rPr>
        <w:t>vec2,vec1)</w:t>
      </w:r>
      <w:r w:rsidRPr="00485974">
        <w:rPr>
          <w:rFonts w:ascii="Consolas" w:eastAsia="Times New Roman" w:hAnsi="Consolas" w:cs="Segoe UI"/>
          <w:color w:val="6A737D"/>
          <w:sz w:val="18"/>
          <w:szCs w:val="18"/>
          <w:lang w:bidi="hi-IN"/>
        </w:rPr>
        <w:t># elements of vec2 which are not present in vec1</w:t>
      </w:r>
    </w:p>
    <w:p w:rsidR="00485974" w:rsidRDefault="00485974" w:rsidP="00485974">
      <w:bookmarkStart w:id="0" w:name="_GoBack"/>
      <w:bookmarkEnd w:id="0"/>
    </w:p>
    <w:sectPr w:rsidR="0048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CB"/>
    <w:rsid w:val="00063F0B"/>
    <w:rsid w:val="00485974"/>
    <w:rsid w:val="00B91A28"/>
    <w:rsid w:val="00F1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485974"/>
  </w:style>
  <w:style w:type="character" w:customStyle="1" w:styleId="pl-k">
    <w:name w:val="pl-k"/>
    <w:basedOn w:val="DefaultParagraphFont"/>
    <w:rsid w:val="00485974"/>
  </w:style>
  <w:style w:type="character" w:customStyle="1" w:styleId="pl-smi">
    <w:name w:val="pl-smi"/>
    <w:basedOn w:val="DefaultParagraphFont"/>
    <w:rsid w:val="00485974"/>
  </w:style>
  <w:style w:type="character" w:customStyle="1" w:styleId="pl-c1">
    <w:name w:val="pl-c1"/>
    <w:basedOn w:val="DefaultParagraphFont"/>
    <w:rsid w:val="00485974"/>
  </w:style>
  <w:style w:type="character" w:customStyle="1" w:styleId="pl-c">
    <w:name w:val="pl-c"/>
    <w:basedOn w:val="DefaultParagraphFont"/>
    <w:rsid w:val="0048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v">
    <w:name w:val="pl-v"/>
    <w:basedOn w:val="DefaultParagraphFont"/>
    <w:rsid w:val="00485974"/>
  </w:style>
  <w:style w:type="character" w:customStyle="1" w:styleId="pl-k">
    <w:name w:val="pl-k"/>
    <w:basedOn w:val="DefaultParagraphFont"/>
    <w:rsid w:val="00485974"/>
  </w:style>
  <w:style w:type="character" w:customStyle="1" w:styleId="pl-smi">
    <w:name w:val="pl-smi"/>
    <w:basedOn w:val="DefaultParagraphFont"/>
    <w:rsid w:val="00485974"/>
  </w:style>
  <w:style w:type="character" w:customStyle="1" w:styleId="pl-c1">
    <w:name w:val="pl-c1"/>
    <w:basedOn w:val="DefaultParagraphFont"/>
    <w:rsid w:val="00485974"/>
  </w:style>
  <w:style w:type="character" w:customStyle="1" w:styleId="pl-c">
    <w:name w:val="pl-c"/>
    <w:basedOn w:val="DefaultParagraphFont"/>
    <w:rsid w:val="0048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6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2</cp:revision>
  <dcterms:created xsi:type="dcterms:W3CDTF">2018-10-14T10:41:00Z</dcterms:created>
  <dcterms:modified xsi:type="dcterms:W3CDTF">2018-10-14T10:47:00Z</dcterms:modified>
</cp:coreProperties>
</file>