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z64izjec1la" w:id="0"/>
      <w:bookmarkEnd w:id="0"/>
      <w:r w:rsidDel="00000000" w:rsidR="00000000" w:rsidRPr="00000000">
        <w:rPr>
          <w:rFonts w:ascii="Times New Roman" w:cs="Times New Roman" w:eastAsia="Times New Roman" w:hAnsi="Times New Roman"/>
          <w:rtl w:val="0"/>
        </w:rPr>
        <w:t xml:space="preserve">Environment Threat Map 6/18-19/2026</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Threat: </w:t>
      </w:r>
      <w:r w:rsidDel="00000000" w:rsidR="00000000" w:rsidRPr="00000000">
        <w:rPr>
          <w:rFonts w:ascii="Times New Roman" w:cs="Times New Roman" w:eastAsia="Times New Roman" w:hAnsi="Times New Roman"/>
          <w:sz w:val="24"/>
          <w:szCs w:val="24"/>
          <w:rtl w:val="0"/>
        </w:rPr>
        <w:t xml:space="preserve">A commercial building was engulfed in a massive fire in LA.  </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r w:rsidDel="00000000" w:rsidR="00000000" w:rsidRPr="00000000">
        <w:rPr>
          <w:rFonts w:ascii="Times New Roman" w:cs="Times New Roman" w:eastAsia="Times New Roman" w:hAnsi="Times New Roman"/>
          <w:sz w:val="24"/>
          <w:szCs w:val="24"/>
          <w:rtl w:val="0"/>
        </w:rPr>
        <w:t xml:space="preserve"> </w:t>
      </w:r>
      <w:hyperlink r:id="rId6">
        <w:r w:rsidDel="00000000" w:rsidR="00000000" w:rsidRPr="00000000">
          <w:rPr>
            <w:rFonts w:ascii="Times New Roman" w:cs="Times New Roman" w:eastAsia="Times New Roman" w:hAnsi="Times New Roman"/>
            <w:color w:val="1155cc"/>
            <w:sz w:val="24"/>
            <w:szCs w:val="24"/>
            <w:u w:val="single"/>
            <w:rtl w:val="0"/>
          </w:rPr>
          <w:t xml:space="preserve">https://lafd.org/news/lafd-battles-massive-commercial-structure-fire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Infrastructure and Public Safety</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LA firefighters began by ventilating the building to make it safer for firefighters to extinguish. Residents in the area were ordered to shelter in place and use air filters as the air quality was unsafe.</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Northern Los Angeles, U.S.</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6/18/2026</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Fire started in a freezer container. </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Threat: </w:t>
      </w:r>
      <w:r w:rsidDel="00000000" w:rsidR="00000000" w:rsidRPr="00000000">
        <w:rPr>
          <w:rFonts w:ascii="Times New Roman" w:cs="Times New Roman" w:eastAsia="Times New Roman" w:hAnsi="Times New Roman"/>
          <w:sz w:val="24"/>
          <w:szCs w:val="24"/>
          <w:rtl w:val="0"/>
        </w:rPr>
        <w:t xml:space="preserve">Tropical Storm Arthur is causing floods in the Gulf States.</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color w:val="1155cc"/>
            <w:sz w:val="24"/>
            <w:szCs w:val="24"/>
            <w:u w:val="single"/>
            <w:rtl w:val="0"/>
          </w:rPr>
          <w:t xml:space="preserve">https://www.cbsnews.com/news/tropical-storm-arthur-gulf-states-flooding/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Infrastructure and Public Safety </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Mandatory evacuations were put in place in some areas, and rescuers were sent in to rescue people in areas that could not evacuate in time.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Atlantic basin, but impacted the Southeastern U.S.</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June 18, 2026</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Threat: </w:t>
      </w:r>
      <w:r w:rsidDel="00000000" w:rsidR="00000000" w:rsidRPr="00000000">
        <w:rPr>
          <w:rFonts w:ascii="Times New Roman" w:cs="Times New Roman" w:eastAsia="Times New Roman" w:hAnsi="Times New Roman"/>
          <w:sz w:val="24"/>
          <w:szCs w:val="24"/>
          <w:rtl w:val="0"/>
        </w:rPr>
        <w:t xml:space="preserve">In New Mexico, the Rio Fire started this week and continues to burn. </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color w:val="1155cc"/>
            <w:sz w:val="24"/>
            <w:szCs w:val="24"/>
            <w:u w:val="single"/>
            <w:rtl w:val="0"/>
          </w:rPr>
          <w:t xml:space="preserve">https://nmfireinfo.com/2026/06/19/rio-fire-daily-update-june-19-2026/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Infrastructure, Public Safety, and Public Health</w:t>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Due to the rugged terrain, firefighters will be relying on aerial support to put out the fire. </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Northern New Mexico</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June 16, 2026-on going </w:t>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Started due to a lightning strike. </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Threat: </w:t>
      </w:r>
      <w:r w:rsidDel="00000000" w:rsidR="00000000" w:rsidRPr="00000000">
        <w:rPr>
          <w:rFonts w:ascii="Times New Roman" w:cs="Times New Roman" w:eastAsia="Times New Roman" w:hAnsi="Times New Roman"/>
          <w:sz w:val="24"/>
          <w:szCs w:val="24"/>
          <w:rtl w:val="0"/>
        </w:rPr>
        <w:t xml:space="preserve">Europe is experiencing a heatwave again that is expected to get worse next week. </w:t>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r w:rsidDel="00000000" w:rsidR="00000000" w:rsidRPr="00000000">
        <w:rPr>
          <w:rFonts w:ascii="Times New Roman" w:cs="Times New Roman" w:eastAsia="Times New Roman" w:hAnsi="Times New Roman"/>
          <w:sz w:val="24"/>
          <w:szCs w:val="24"/>
          <w:rtl w:val="0"/>
        </w:rPr>
        <w:t xml:space="preserve"> </w:t>
      </w:r>
      <w:hyperlink r:id="rId9">
        <w:r w:rsidDel="00000000" w:rsidR="00000000" w:rsidRPr="00000000">
          <w:rPr>
            <w:rFonts w:ascii="Times New Roman" w:cs="Times New Roman" w:eastAsia="Times New Roman" w:hAnsi="Times New Roman"/>
            <w:color w:val="1155cc"/>
            <w:sz w:val="24"/>
            <w:szCs w:val="24"/>
            <w:u w:val="single"/>
            <w:rtl w:val="0"/>
          </w:rPr>
          <w:t xml:space="preserve">https://www.nytimes.com/2026/06/19/world/europe/heat-wave-europe-uk-weather-forecast.html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Public Health and Public Safety </w:t>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Governments issued extreme heat warnings. Scientists are warning that these extreme heat waves are getting hotter due to climate change.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Western and Central Europe</w:t>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June 19, 2026-ongoing </w: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France, Italy, and Spain are expected to have temperatures at or above 104 degrees Farenhite. </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Threat: </w:t>
      </w:r>
      <w:r w:rsidDel="00000000" w:rsidR="00000000" w:rsidRPr="00000000">
        <w:rPr>
          <w:rFonts w:ascii="Times New Roman" w:cs="Times New Roman" w:eastAsia="Times New Roman" w:hAnsi="Times New Roman"/>
          <w:sz w:val="24"/>
          <w:szCs w:val="24"/>
          <w:rtl w:val="0"/>
        </w:rPr>
        <w:t xml:space="preserve">Beijing’s air quality is currently one of the lowest air qualities in the world. </w:t>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r w:rsidDel="00000000" w:rsidR="00000000" w:rsidRPr="00000000">
        <w:rPr>
          <w:rFonts w:ascii="Times New Roman" w:cs="Times New Roman" w:eastAsia="Times New Roman" w:hAnsi="Times New Roman"/>
          <w:sz w:val="24"/>
          <w:szCs w:val="24"/>
          <w:rtl w:val="0"/>
        </w:rPr>
        <w:t xml:space="preserve"> </w:t>
      </w:r>
      <w:hyperlink r:id="rId10">
        <w:r w:rsidDel="00000000" w:rsidR="00000000" w:rsidRPr="00000000">
          <w:rPr>
            <w:rFonts w:ascii="Times New Roman" w:cs="Times New Roman" w:eastAsia="Times New Roman" w:hAnsi="Times New Roman"/>
            <w:color w:val="1155cc"/>
            <w:sz w:val="24"/>
            <w:szCs w:val="24"/>
            <w:u w:val="single"/>
            <w:rtl w:val="0"/>
          </w:rPr>
          <w:t xml:space="preserve">https://www.iqair.com/newsroom/beijing-among-top-10-most-polluted-cities-in-the-world-6-19-2026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Public Health and Environmental Safety</w:t>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Beijing, China</w:t>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June 19, 2026, through ~June 21, 2026</w:t>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Automobiles, local industrial production, and construction are contributing to this low air quality. While over the next few days, the air quality is particularly bad, the Beijing air quality always remains poor. </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iqair.com/newsroom/beijing-among-top-10-most-polluted-cities-in-the-world-6-19-2026" TargetMode="External"/><Relationship Id="rId9" Type="http://schemas.openxmlformats.org/officeDocument/2006/relationships/hyperlink" Target="https://www.nytimes.com/2026/06/19/world/europe/heat-wave-europe-uk-weather-forecast.html" TargetMode="External"/><Relationship Id="rId5" Type="http://schemas.openxmlformats.org/officeDocument/2006/relationships/styles" Target="styles.xml"/><Relationship Id="rId6" Type="http://schemas.openxmlformats.org/officeDocument/2006/relationships/hyperlink" Target="https://lafd.org/news/lafd-battles-massive-commercial-structure-fire" TargetMode="External"/><Relationship Id="rId7" Type="http://schemas.openxmlformats.org/officeDocument/2006/relationships/hyperlink" Target="https://www.cbsnews.com/news/tropical-storm-arthur-gulf-states-flooding/" TargetMode="External"/><Relationship Id="rId8" Type="http://schemas.openxmlformats.org/officeDocument/2006/relationships/hyperlink" Target="https://nmfireinfo.com/2026/06/19/rio-fire-daily-update-june-19-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