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of Jun 21st - Jun 27th, 2026 (War)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SUNDAY 21st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Sudanese activists warn of humanitarian disaster in Ed Damazin as rains begin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Sudan Tribune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regional stability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Blue Nile region, Sudan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21st, 2026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Ukraine attack kills five in Crimea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regional stability, military/security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Occupied Crimea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21st, 2026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Ukraine has ‌recently ⁠intensified drone attacks on Crimea, home to Russia's Black Sea naval base in Sevastopol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Ukrainian strike in Krasnodar sets oil terminal alight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energy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Ukrainian officials confirmed the strike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Krasnodar Krai, Russia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June 21st, 2026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Israeli attacks kill dozens in Lebanon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 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regional stability, military/security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Southern lebanon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21st, 2026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Lebanon’s government indicated the Israeli had killed 4,000+ Lebanese since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U.S. and Iran agree to a 'road map' for a final deal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NPR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regional stability, diplomatic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Iran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21st, 2026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Iran has repeatedly complained of Israeli noncompliance with ceasefire terms in Lebanon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MONDAY 22nd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U.S indicates Iran will allow for weapons inspections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 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nuclear, regional stability, diplomatic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22nd 2026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At least 1 child killed in Sumy Oblast during Russian-Ukrainian exchanges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PBS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security/military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Sumy Oblast, Ukraine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22nd, 2026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Ukraine indicates it struck Russian missile electronics plant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security/military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local authorities indicated five had been killed in the attack, Robert Brovdi, commander of Ukraine's drone forces, said his units had ​taken part in the operation alongside other forces.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Voronezh Oblast, Russia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22nd, 2026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U.S waives Iran sanctions during course of talks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 security/military, diplomatic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:multiple 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22rd, 2026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TUESDAY 23rd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Ukrainian drone blockade of Crimea intensifies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Atlantic Council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 security/military, regional stability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Russian authorities in occupied Crimea imposed rationing on fuel, as well as a host of other restrictions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Crimea, Russian-occupied Ukraine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 23rd, 2026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 pressures Belarus to join Ukraine war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WSJ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security/military, regional stability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Ukrainian authorities successfully pressured Belarus into removing several border radar stations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Belarus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23rd, 2026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International evacuation committee formed in Strait of Hormuz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 humanitarian, maritime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UN’s maritime agency is launching an evacuation plan for over 11,000 seafarers stranded in the region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Strait of Hormuz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23rd, 2026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Trump insists Iran agreed to nuclear inspectors, despite continued Iranian denials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nuclear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23rd, 2026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WEDNESDAY 24th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ljazeera.com/news/liveblog/2026/6/22/iran-war-live-first-day-of-us-talks-covers-lebanon-hormuz-frozen-assets" TargetMode="External"/><Relationship Id="rId10" Type="http://schemas.openxmlformats.org/officeDocument/2006/relationships/hyperlink" Target="https://www.npr.org/2026/06/21/g-s1-129222/us-iran-deal-lebanon-israel-strait-hormuz-jd-vance" TargetMode="External"/><Relationship Id="rId13" Type="http://schemas.openxmlformats.org/officeDocument/2006/relationships/hyperlink" Target="https://www.reuters.com/world/europe/ukraine-says-it-struck-russian-missile-electronics-plant-2026-06-22/" TargetMode="External"/><Relationship Id="rId12" Type="http://schemas.openxmlformats.org/officeDocument/2006/relationships/hyperlink" Target="https://www.pbs.org/newshour/world/ukraine-and-russia-exchange-deadly-strikes-with-at-least-1-child-killed-in-sum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ljazeera.com/news/2026/6/20/us-envoy-headed-for-switzerland-israeli-strikes-on-lebanon-threaten-talks" TargetMode="External"/><Relationship Id="rId15" Type="http://schemas.openxmlformats.org/officeDocument/2006/relationships/hyperlink" Target="https://www.atlanticcouncil.org/blogs/ukrainealert/ukraine-tightens-drone-blockade-of-russian-occupied-crimea/" TargetMode="External"/><Relationship Id="rId14" Type="http://schemas.openxmlformats.org/officeDocument/2006/relationships/hyperlink" Target="https://www.reuters.com/world/asia-pacific/us-iran-talks-go-into-day-2-after-trump-threats-hormuz-closure-2026-06-22/" TargetMode="External"/><Relationship Id="rId17" Type="http://schemas.openxmlformats.org/officeDocument/2006/relationships/hyperlink" Target="https://www.cnn.com/2026/06/23/world/live-news/iran-war-trump-lebanon-israel" TargetMode="External"/><Relationship Id="rId16" Type="http://schemas.openxmlformats.org/officeDocument/2006/relationships/hyperlink" Target="https://www.wsj.com/world/russia/russia-pressures-belarus-in-bid-to-open-new-front-in-ukraine-war-8020d37e" TargetMode="External"/><Relationship Id="rId5" Type="http://schemas.openxmlformats.org/officeDocument/2006/relationships/styles" Target="styles.xml"/><Relationship Id="rId6" Type="http://schemas.openxmlformats.org/officeDocument/2006/relationships/hyperlink" Target="https://sudantribune.com/article/315340" TargetMode="External"/><Relationship Id="rId18" Type="http://schemas.openxmlformats.org/officeDocument/2006/relationships/hyperlink" Target="https://www.cnn.com/2026/06/23/world/live-news/iran-war-trump-lebanon-israel" TargetMode="External"/><Relationship Id="rId7" Type="http://schemas.openxmlformats.org/officeDocument/2006/relationships/hyperlink" Target="https://www.reuters.com/world/europe/ukraine-attack-kills-five-crimea-halts-public-fuel-sales-2026-06-21/" TargetMode="External"/><Relationship Id="rId8" Type="http://schemas.openxmlformats.org/officeDocument/2006/relationships/hyperlink" Target="https://www.reuters.com/world/europe/ukraine-attack-kills-five-crimea-halts-public-fuel-sales-2026-06-2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