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2805F" w14:textId="224D3A07" w:rsidR="00F07354" w:rsidRPr="00867FC3" w:rsidRDefault="00F07354" w:rsidP="00867FC3">
      <w:pPr>
        <w:rPr>
          <w:rFonts w:ascii="Times New Roman" w:hAnsi="Times New Roman" w:cs="Times New Roman"/>
          <w:b/>
          <w:bCs/>
          <w:sz w:val="40"/>
          <w:szCs w:val="40"/>
        </w:rPr>
      </w:pPr>
      <w:r w:rsidRPr="00867FC3">
        <w:rPr>
          <w:rFonts w:ascii="Times New Roman" w:hAnsi="Times New Roman" w:cs="Times New Roman"/>
          <w:b/>
          <w:bCs/>
          <w:sz w:val="40"/>
          <w:szCs w:val="40"/>
        </w:rPr>
        <w:t>BCIS 5110 - Programming For Business Analytics</w:t>
      </w:r>
    </w:p>
    <w:p w14:paraId="557EC77E" w14:textId="35E36EBE" w:rsidR="00F07354" w:rsidRDefault="00F07354" w:rsidP="00867FC3">
      <w:pPr>
        <w:ind w:left="720"/>
        <w:rPr>
          <w:rFonts w:ascii="Times New Roman" w:hAnsi="Times New Roman" w:cs="Times New Roman"/>
          <w:b/>
          <w:bCs/>
          <w:sz w:val="40"/>
          <w:szCs w:val="40"/>
          <w:u w:val="single"/>
        </w:rPr>
      </w:pPr>
      <w:r w:rsidRPr="00495B4B">
        <w:rPr>
          <w:rFonts w:asciiTheme="majorHAnsi" w:hAnsiTheme="majorHAnsi" w:cstheme="majorHAnsi"/>
          <w:b/>
          <w:bCs/>
          <w:sz w:val="40"/>
          <w:szCs w:val="40"/>
        </w:rPr>
        <w:tab/>
      </w:r>
      <w:r w:rsidRPr="00867FC3">
        <w:rPr>
          <w:rFonts w:ascii="Times New Roman" w:hAnsi="Times New Roman" w:cs="Times New Roman"/>
          <w:b/>
          <w:bCs/>
          <w:sz w:val="40"/>
          <w:szCs w:val="40"/>
        </w:rPr>
        <w:tab/>
      </w:r>
      <w:r w:rsidR="00867FC3">
        <w:rPr>
          <w:rFonts w:ascii="Times New Roman" w:hAnsi="Times New Roman" w:cs="Times New Roman"/>
          <w:b/>
          <w:bCs/>
          <w:sz w:val="40"/>
          <w:szCs w:val="40"/>
        </w:rPr>
        <w:tab/>
      </w:r>
      <w:r w:rsidRPr="00867FC3">
        <w:rPr>
          <w:rFonts w:ascii="Times New Roman" w:hAnsi="Times New Roman" w:cs="Times New Roman"/>
          <w:b/>
          <w:bCs/>
          <w:sz w:val="40"/>
          <w:szCs w:val="40"/>
          <w:u w:val="single"/>
        </w:rPr>
        <w:t>Project Proposal</w:t>
      </w:r>
    </w:p>
    <w:p w14:paraId="665576E4" w14:textId="47EA23BE" w:rsidR="007132E2" w:rsidRPr="007132E2" w:rsidRDefault="002D28E1" w:rsidP="002D28E1">
      <w:pPr>
        <w:rPr>
          <w:rFonts w:ascii="Times New Roman" w:hAnsi="Times New Roman" w:cs="Times New Roman"/>
          <w:b/>
          <w:bCs/>
          <w:sz w:val="56"/>
          <w:szCs w:val="56"/>
          <w:u w:val="single"/>
        </w:rPr>
      </w:pPr>
      <w:r>
        <w:rPr>
          <w:rFonts w:ascii="Times New Roman" w:hAnsi="Times New Roman" w:cs="Times New Roman"/>
          <w:b/>
          <w:bCs/>
          <w:sz w:val="40"/>
          <w:szCs w:val="40"/>
        </w:rPr>
        <w:t xml:space="preserve">                 </w:t>
      </w:r>
      <w:r w:rsidR="007132E2" w:rsidRPr="007132E2">
        <w:rPr>
          <w:rFonts w:ascii="Times New Roman" w:hAnsi="Times New Roman" w:cs="Times New Roman"/>
          <w:b/>
          <w:bCs/>
          <w:sz w:val="40"/>
          <w:szCs w:val="40"/>
        </w:rPr>
        <w:t>Predicting Heart Disease</w:t>
      </w:r>
      <w:r>
        <w:rPr>
          <w:rFonts w:ascii="Times New Roman" w:hAnsi="Times New Roman" w:cs="Times New Roman"/>
          <w:b/>
          <w:bCs/>
          <w:sz w:val="40"/>
          <w:szCs w:val="40"/>
        </w:rPr>
        <w:t xml:space="preserve"> Dataset</w:t>
      </w:r>
    </w:p>
    <w:p w14:paraId="7BB80735" w14:textId="1A0E1323" w:rsidR="00F07354" w:rsidRPr="00495B4B" w:rsidRDefault="00F07354" w:rsidP="00F07354">
      <w:pPr>
        <w:rPr>
          <w:rFonts w:asciiTheme="majorHAnsi" w:hAnsiTheme="majorHAnsi" w:cstheme="majorHAnsi"/>
          <w:b/>
          <w:bCs/>
          <w:sz w:val="32"/>
          <w:szCs w:val="32"/>
        </w:rPr>
      </w:pPr>
    </w:p>
    <w:p w14:paraId="4D087048" w14:textId="2F97BD20" w:rsidR="00867FC3" w:rsidRPr="00712312" w:rsidRDefault="00867FC3" w:rsidP="00867FC3">
      <w:pPr>
        <w:rPr>
          <w:rFonts w:ascii="Times New Roman" w:hAnsi="Times New Roman" w:cs="Times New Roman"/>
          <w:b/>
          <w:bCs/>
          <w:sz w:val="32"/>
          <w:szCs w:val="32"/>
        </w:rPr>
      </w:pPr>
      <w:r w:rsidRPr="00712312">
        <w:rPr>
          <w:rFonts w:ascii="Times New Roman" w:hAnsi="Times New Roman" w:cs="Times New Roman"/>
          <w:b/>
          <w:bCs/>
          <w:noProof/>
          <w:sz w:val="32"/>
          <w:szCs w:val="32"/>
        </w:rPr>
        <mc:AlternateContent>
          <mc:Choice Requires="wps">
            <w:drawing>
              <wp:anchor distT="0" distB="0" distL="114300" distR="114300" simplePos="0" relativeHeight="251656192" behindDoc="0" locked="0" layoutInCell="1" allowOverlap="1" wp14:anchorId="051FD3C0" wp14:editId="497ED8BA">
                <wp:simplePos x="0" y="0"/>
                <wp:positionH relativeFrom="column">
                  <wp:posOffset>4200525</wp:posOffset>
                </wp:positionH>
                <wp:positionV relativeFrom="paragraph">
                  <wp:posOffset>8255</wp:posOffset>
                </wp:positionV>
                <wp:extent cx="1781175" cy="1752600"/>
                <wp:effectExtent l="0" t="0" r="9525" b="0"/>
                <wp:wrapNone/>
                <wp:docPr id="1120298083" name="Text Placeholder 6"/>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781175" cy="1752600"/>
                        </a:xfrm>
                        <a:prstGeom prst="ellipse">
                          <a:avLst/>
                        </a:prstGeom>
                        <a:solidFill>
                          <a:srgbClr val="007B3B"/>
                        </a:solidFill>
                      </wps:spPr>
                      <wps:bodyPr anchor="b"/>
                    </wps:wsp>
                  </a:graphicData>
                </a:graphic>
                <wp14:sizeRelH relativeFrom="margin">
                  <wp14:pctWidth>0</wp14:pctWidth>
                </wp14:sizeRelH>
                <wp14:sizeRelV relativeFrom="margin">
                  <wp14:pctHeight>0</wp14:pctHeight>
                </wp14:sizeRelV>
              </wp:anchor>
            </w:drawing>
          </mc:Choice>
          <mc:Fallback>
            <w:pict>
              <v:oval w14:anchorId="65A601CF" id="Text Placeholder 6" o:spid="_x0000_s1026" style="position:absolute;margin-left:330.75pt;margin-top:.65pt;width:140.25pt;height:13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" fillcolor="#007b3b" stroked="f">
                <o:lock v:ext="edit" grouping="t"/>
              </v:oval>
            </w:pict>
          </mc:Fallback>
        </mc:AlternateContent>
      </w:r>
      <w:r w:rsidRPr="00712312">
        <w:rPr>
          <w:rFonts w:ascii="Times New Roman" w:hAnsi="Times New Roman" w:cs="Times New Roman"/>
          <w:b/>
          <w:bCs/>
          <w:noProof/>
          <w:sz w:val="32"/>
          <w:szCs w:val="32"/>
        </w:rPr>
        <mc:AlternateContent>
          <mc:Choice Requires="wps">
            <w:drawing>
              <wp:anchor distT="45720" distB="45720" distL="114300" distR="114300" simplePos="0" relativeHeight="251681792" behindDoc="0" locked="0" layoutInCell="1" allowOverlap="1" wp14:anchorId="547295FA" wp14:editId="3F58B75A">
                <wp:simplePos x="0" y="0"/>
                <wp:positionH relativeFrom="margin">
                  <wp:posOffset>4552950</wp:posOffset>
                </wp:positionH>
                <wp:positionV relativeFrom="paragraph">
                  <wp:posOffset>1131570</wp:posOffset>
                </wp:positionV>
                <wp:extent cx="1162050" cy="352425"/>
                <wp:effectExtent l="0" t="0" r="19050" b="28575"/>
                <wp:wrapSquare wrapText="bothSides"/>
                <wp:docPr id="538450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52425"/>
                        </a:xfrm>
                        <a:prstGeom prst="rect">
                          <a:avLst/>
                        </a:prstGeom>
                        <a:solidFill>
                          <a:srgbClr val="FFFFFF"/>
                        </a:solidFill>
                        <a:ln w="9525">
                          <a:solidFill>
                            <a:srgbClr val="000000"/>
                          </a:solidFill>
                          <a:miter lim="800000"/>
                          <a:headEnd/>
                          <a:tailEnd/>
                        </a:ln>
                      </wps:spPr>
                      <wps:txbx>
                        <w:txbxContent>
                          <w:p w14:paraId="4439A363" w14:textId="77777777" w:rsidR="00867FC3" w:rsidRPr="00712312" w:rsidRDefault="00867FC3" w:rsidP="00867FC3">
                            <w:pPr>
                              <w:rPr>
                                <w:rFonts w:ascii="Times New Roman" w:hAnsi="Times New Roman" w:cs="Times New Roman"/>
                                <w:b/>
                                <w:bCs/>
                                <w:sz w:val="36"/>
                                <w:szCs w:val="36"/>
                              </w:rPr>
                            </w:pPr>
                            <w:r>
                              <w:rPr>
                                <w:rFonts w:ascii="Times New Roman" w:hAnsi="Times New Roman" w:cs="Times New Roman"/>
                                <w:b/>
                                <w:bCs/>
                                <w:sz w:val="36"/>
                                <w:szCs w:val="36"/>
                              </w:rPr>
                              <w:t xml:space="preserve"> </w:t>
                            </w:r>
                            <w:r w:rsidRPr="00712312">
                              <w:rPr>
                                <w:rFonts w:ascii="Times New Roman" w:hAnsi="Times New Roman" w:cs="Times New Roman"/>
                                <w:b/>
                                <w:bCs/>
                                <w:sz w:val="36"/>
                                <w:szCs w:val="36"/>
                              </w:rPr>
                              <w:t>Group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7295FA" id="_x0000_t202" coordsize="21600,21600" o:spt="202" path="m,l,21600r21600,l21600,xe">
                <v:stroke joinstyle="miter"/>
                <v:path gradientshapeok="t" o:connecttype="rect"/>
              </v:shapetype>
              <v:shape id="Text Box 2" o:spid="_x0000_s1026" type="#_x0000_t202" style="position:absolute;margin-left:358.5pt;margin-top:89.1pt;width:91.5pt;height:27.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">
                <v:textbox>
                  <w:txbxContent>
                    <w:p w14:paraId="4439A363" w14:textId="77777777" w:rsidR="00867FC3" w:rsidRPr="00712312" w:rsidRDefault="00867FC3" w:rsidP="00867FC3">
                      <w:pPr>
                        <w:rPr>
                          <w:rFonts w:ascii="Times New Roman" w:hAnsi="Times New Roman" w:cs="Times New Roman"/>
                          <w:b/>
                          <w:bCs/>
                          <w:sz w:val="36"/>
                          <w:szCs w:val="36"/>
                        </w:rPr>
                      </w:pPr>
                      <w:r>
                        <w:rPr>
                          <w:rFonts w:ascii="Times New Roman" w:hAnsi="Times New Roman" w:cs="Times New Roman"/>
                          <w:b/>
                          <w:bCs/>
                          <w:sz w:val="36"/>
                          <w:szCs w:val="36"/>
                        </w:rPr>
                        <w:t xml:space="preserve"> </w:t>
                      </w:r>
                      <w:r w:rsidRPr="00712312">
                        <w:rPr>
                          <w:rFonts w:ascii="Times New Roman" w:hAnsi="Times New Roman" w:cs="Times New Roman"/>
                          <w:b/>
                          <w:bCs/>
                          <w:sz w:val="36"/>
                          <w:szCs w:val="36"/>
                        </w:rPr>
                        <w:t>Group 8</w:t>
                      </w:r>
                    </w:p>
                  </w:txbxContent>
                </v:textbox>
                <w10:wrap type="square" anchorx="margin"/>
              </v:shape>
            </w:pict>
          </mc:Fallback>
        </mc:AlternateContent>
      </w:r>
      <w:r w:rsidRPr="00712312">
        <w:rPr>
          <w:rFonts w:ascii="Times New Roman" w:hAnsi="Times New Roman" w:cs="Times New Roman"/>
          <w:b/>
          <w:bCs/>
          <w:noProof/>
          <w:sz w:val="32"/>
          <w:szCs w:val="32"/>
        </w:rPr>
        <w:drawing>
          <wp:anchor distT="0" distB="0" distL="114300" distR="114300" simplePos="0" relativeHeight="251669504" behindDoc="0" locked="0" layoutInCell="1" allowOverlap="1" wp14:anchorId="6C9EDB01" wp14:editId="46A03E97">
            <wp:simplePos x="0" y="0"/>
            <wp:positionH relativeFrom="column">
              <wp:posOffset>4705350</wp:posOffset>
            </wp:positionH>
            <wp:positionV relativeFrom="paragraph">
              <wp:posOffset>149860</wp:posOffset>
            </wp:positionV>
            <wp:extent cx="762000" cy="861391"/>
            <wp:effectExtent l="0" t="0" r="0" b="0"/>
            <wp:wrapNone/>
            <wp:docPr id="1023510968" name="Picture 10">
              <a:extLst xmlns:a="http://schemas.openxmlformats.org/drawingml/2006/main">
                <a:ext uri="{FF2B5EF4-FFF2-40B4-BE49-F238E27FC236}">
                  <a16:creationId xmlns:a16="http://schemas.microsoft.com/office/drawing/2014/main" id="{2538DB2B-74B0-7947-880B-4281585AC7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538DB2B-74B0-7947-880B-4281585AC771}"/>
                        </a:ext>
                      </a:extLst>
                    </pic:cNvPr>
                    <pic:cNvPicPr>
                      <a:picLocks noChangeAspect="1"/>
                    </pic:cNvPicPr>
                  </pic:nvPicPr>
                  <pic:blipFill>
                    <a:blip r:embed="rId8"/>
                    <a:stretch>
                      <a:fillRect/>
                    </a:stretch>
                  </pic:blipFill>
                  <pic:spPr>
                    <a:xfrm>
                      <a:off x="0" y="0"/>
                      <a:ext cx="762000" cy="861391"/>
                    </a:xfrm>
                    <a:prstGeom prst="rect">
                      <a:avLst/>
                    </a:prstGeom>
                  </pic:spPr>
                </pic:pic>
              </a:graphicData>
            </a:graphic>
            <wp14:sizeRelH relativeFrom="margin">
              <wp14:pctWidth>0</wp14:pctWidth>
            </wp14:sizeRelH>
            <wp14:sizeRelV relativeFrom="margin">
              <wp14:pctHeight>0</wp14:pctHeight>
            </wp14:sizeRelV>
          </wp:anchor>
        </w:drawing>
      </w:r>
      <w:r w:rsidR="00F07354" w:rsidRPr="00495B4B">
        <w:rPr>
          <w:rFonts w:asciiTheme="majorHAnsi" w:hAnsiTheme="majorHAnsi" w:cstheme="majorHAnsi"/>
          <w:b/>
          <w:bCs/>
          <w:noProof/>
          <w:sz w:val="32"/>
          <w:szCs w:val="32"/>
        </w:rPr>
        <w:drawing>
          <wp:anchor distT="0" distB="0" distL="114300" distR="114300" simplePos="0" relativeHeight="251639808" behindDoc="0" locked="0" layoutInCell="1" allowOverlap="1" wp14:anchorId="2671F7BA" wp14:editId="6E949961">
            <wp:simplePos x="0" y="0"/>
            <wp:positionH relativeFrom="column">
              <wp:posOffset>4791075</wp:posOffset>
            </wp:positionH>
            <wp:positionV relativeFrom="paragraph">
              <wp:posOffset>149860</wp:posOffset>
            </wp:positionV>
            <wp:extent cx="762000" cy="861391"/>
            <wp:effectExtent l="0" t="0" r="0" b="0"/>
            <wp:wrapNone/>
            <wp:docPr id="11" name="Picture 10">
              <a:extLst xmlns:a="http://schemas.openxmlformats.org/drawingml/2006/main">
                <a:ext uri="{FF2B5EF4-FFF2-40B4-BE49-F238E27FC236}">
                  <a16:creationId xmlns:a16="http://schemas.microsoft.com/office/drawing/2014/main" id="{2538DB2B-74B0-7947-880B-4281585AC7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538DB2B-74B0-7947-880B-4281585AC771}"/>
                        </a:ext>
                      </a:extLst>
                    </pic:cNvPr>
                    <pic:cNvPicPr>
                      <a:picLocks noChangeAspect="1"/>
                    </pic:cNvPicPr>
                  </pic:nvPicPr>
                  <pic:blipFill>
                    <a:blip r:embed="rId8"/>
                    <a:stretch>
                      <a:fillRect/>
                    </a:stretch>
                  </pic:blipFill>
                  <pic:spPr>
                    <a:xfrm>
                      <a:off x="0" y="0"/>
                      <a:ext cx="762000" cy="861391"/>
                    </a:xfrm>
                    <a:prstGeom prst="rect">
                      <a:avLst/>
                    </a:prstGeom>
                  </pic:spPr>
                </pic:pic>
              </a:graphicData>
            </a:graphic>
            <wp14:sizeRelH relativeFrom="margin">
              <wp14:pctWidth>0</wp14:pctWidth>
            </wp14:sizeRelH>
            <wp14:sizeRelV relativeFrom="margin">
              <wp14:pctHeight>0</wp14:pctHeight>
            </wp14:sizeRelV>
          </wp:anchor>
        </w:drawing>
      </w:r>
      <w:r w:rsidR="00F07354" w:rsidRPr="00495B4B">
        <w:rPr>
          <w:rFonts w:asciiTheme="majorHAnsi" w:hAnsiTheme="majorHAnsi" w:cstheme="majorHAnsi"/>
          <w:b/>
          <w:bCs/>
          <w:noProof/>
          <w:sz w:val="32"/>
          <w:szCs w:val="32"/>
        </w:rPr>
        <mc:AlternateContent>
          <mc:Choice Requires="wps">
            <w:drawing>
              <wp:anchor distT="0" distB="0" distL="114300" distR="114300" simplePos="0" relativeHeight="251634688" behindDoc="0" locked="0" layoutInCell="1" allowOverlap="1" wp14:anchorId="5F596010" wp14:editId="55CD0DBB">
                <wp:simplePos x="0" y="0"/>
                <wp:positionH relativeFrom="column">
                  <wp:posOffset>4181475</wp:posOffset>
                </wp:positionH>
                <wp:positionV relativeFrom="paragraph">
                  <wp:posOffset>1463040</wp:posOffset>
                </wp:positionV>
                <wp:extent cx="1666240" cy="315595"/>
                <wp:effectExtent l="0" t="0" r="0" b="0"/>
                <wp:wrapNone/>
                <wp:docPr id="6" name="Text Placeholder 5">
                  <a:extLst xmlns:a="http://schemas.openxmlformats.org/drawingml/2006/main">
                    <a:ext uri="{FF2B5EF4-FFF2-40B4-BE49-F238E27FC236}">
                      <a16:creationId xmlns:a16="http://schemas.microsoft.com/office/drawing/2014/main" id="{3213DA1F-9FCB-2841-8966-A760FF2E9DAE}"/>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666240" cy="315595"/>
                        </a:xfrm>
                        <a:prstGeom prst="rect">
                          <a:avLst/>
                        </a:prstGeom>
                      </wps:spPr>
                      <wps:bodyPr/>
                    </wps:wsp>
                  </a:graphicData>
                </a:graphic>
              </wp:anchor>
            </w:drawing>
          </mc:Choice>
          <mc:Fallback>
            <w:pict>
              <v:rect w14:anchorId="7515FED6" id="Text Placeholder 5" o:spid="_x0000_s1026" style="position:absolute;margin-left:329.25pt;margin-top:115.2pt;width:131.2pt;height:24.8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" filled="f" stroked="f">
                <o:lock v:ext="edit" grouping="t"/>
              </v:rect>
            </w:pict>
          </mc:Fallback>
        </mc:AlternateContent>
      </w:r>
      <w:r w:rsidRPr="00712312">
        <w:rPr>
          <w:rFonts w:ascii="Times New Roman" w:hAnsi="Times New Roman" w:cs="Times New Roman"/>
          <w:b/>
          <w:bCs/>
          <w:noProof/>
          <w:sz w:val="32"/>
          <w:szCs w:val="32"/>
        </w:rPr>
        <mc:AlternateContent>
          <mc:Choice Requires="wps">
            <w:drawing>
              <wp:anchor distT="0" distB="0" distL="114300" distR="114300" simplePos="0" relativeHeight="251642880" behindDoc="0" locked="0" layoutInCell="1" allowOverlap="1" wp14:anchorId="15166945" wp14:editId="17D128E0">
                <wp:simplePos x="0" y="0"/>
                <wp:positionH relativeFrom="column">
                  <wp:posOffset>4181475</wp:posOffset>
                </wp:positionH>
                <wp:positionV relativeFrom="paragraph">
                  <wp:posOffset>1463040</wp:posOffset>
                </wp:positionV>
                <wp:extent cx="1666240" cy="315595"/>
                <wp:effectExtent l="0" t="0" r="0" b="0"/>
                <wp:wrapNone/>
                <wp:docPr id="360156686" name="Text Placeholder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666240" cy="315595"/>
                        </a:xfrm>
                        <a:prstGeom prst="rect">
                          <a:avLst/>
                        </a:prstGeom>
                      </wps:spPr>
                      <wps:bodyPr/>
                    </wps:wsp>
                  </a:graphicData>
                </a:graphic>
              </wp:anchor>
            </w:drawing>
          </mc:Choice>
          <mc:Fallback>
            <w:pict>
              <v:rect w14:anchorId="487A7F7C" id="Text Placeholder 5" o:spid="_x0000_s1026" style="position:absolute;margin-left:329.25pt;margin-top:115.2pt;width:131.2pt;height:24.8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" filled="f" stroked="f">
                <o:lock v:ext="edit" grouping="t"/>
              </v:rect>
            </w:pict>
          </mc:Fallback>
        </mc:AlternateContent>
      </w:r>
      <w:r w:rsidRPr="00712312">
        <w:rPr>
          <w:rFonts w:ascii="Times New Roman" w:hAnsi="Times New Roman" w:cs="Times New Roman"/>
          <w:b/>
          <w:bCs/>
          <w:noProof/>
          <w:sz w:val="32"/>
          <w:szCs w:val="32"/>
        </w:rPr>
        <w:drawing>
          <wp:inline distT="0" distB="0" distL="0" distR="0" wp14:anchorId="4E19E4AD" wp14:editId="5266AFBE">
            <wp:extent cx="1961233" cy="1638300"/>
            <wp:effectExtent l="0" t="0" r="1270" b="0"/>
            <wp:docPr id="673166533" name="Picture 1" descr="A green and white circle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66533" name="Picture 1" descr="A green and white circle with a logo&#10;&#10;Description automatically generated"/>
                    <pic:cNvPicPr/>
                  </pic:nvPicPr>
                  <pic:blipFill>
                    <a:blip r:embed="rId9"/>
                    <a:stretch>
                      <a:fillRect/>
                    </a:stretch>
                  </pic:blipFill>
                  <pic:spPr>
                    <a:xfrm>
                      <a:off x="0" y="0"/>
                      <a:ext cx="1971108" cy="1646549"/>
                    </a:xfrm>
                    <a:prstGeom prst="rect">
                      <a:avLst/>
                    </a:prstGeom>
                  </pic:spPr>
                </pic:pic>
              </a:graphicData>
            </a:graphic>
          </wp:inline>
        </w:drawing>
      </w:r>
      <w:r w:rsidRPr="00712312">
        <w:rPr>
          <w:rFonts w:ascii="Times New Roman" w:hAnsi="Times New Roman" w:cs="Times New Roman"/>
          <w:b/>
          <w:bCs/>
          <w:sz w:val="32"/>
          <w:szCs w:val="32"/>
        </w:rPr>
        <w:t xml:space="preserve">            </w:t>
      </w:r>
    </w:p>
    <w:p w14:paraId="57C85A96" w14:textId="77777777" w:rsidR="00867FC3" w:rsidRPr="00712312" w:rsidRDefault="00867FC3" w:rsidP="00867FC3">
      <w:pPr>
        <w:rPr>
          <w:rFonts w:ascii="Times New Roman" w:hAnsi="Times New Roman" w:cs="Times New Roman"/>
          <w:b/>
          <w:bCs/>
          <w:sz w:val="32"/>
          <w:szCs w:val="32"/>
        </w:rPr>
      </w:pPr>
    </w:p>
    <w:p w14:paraId="3C4823EE" w14:textId="77777777" w:rsidR="00867FC3" w:rsidRDefault="00867FC3" w:rsidP="00867FC3">
      <w:pPr>
        <w:rPr>
          <w:rFonts w:ascii="Times New Roman" w:hAnsi="Times New Roman" w:cs="Times New Roman"/>
          <w:b/>
          <w:bCs/>
          <w:sz w:val="32"/>
          <w:szCs w:val="32"/>
        </w:rPr>
      </w:pPr>
      <w:r w:rsidRPr="00712312">
        <w:rPr>
          <w:rFonts w:ascii="Times New Roman" w:hAnsi="Times New Roman" w:cs="Times New Roman"/>
          <w:b/>
          <w:bCs/>
          <w:noProof/>
          <w:sz w:val="32"/>
          <w:szCs w:val="32"/>
        </w:rPr>
        <mc:AlternateContent>
          <mc:Choice Requires="wps">
            <w:drawing>
              <wp:anchor distT="0" distB="0" distL="114300" distR="114300" simplePos="0" relativeHeight="251643904" behindDoc="0" locked="0" layoutInCell="1" allowOverlap="1" wp14:anchorId="4870DF45" wp14:editId="2D322C57">
                <wp:simplePos x="0" y="0"/>
                <wp:positionH relativeFrom="column">
                  <wp:posOffset>646430</wp:posOffset>
                </wp:positionH>
                <wp:positionV relativeFrom="paragraph">
                  <wp:posOffset>2790825</wp:posOffset>
                </wp:positionV>
                <wp:extent cx="1177441" cy="310208"/>
                <wp:effectExtent l="0" t="0" r="0" b="0"/>
                <wp:wrapNone/>
                <wp:docPr id="4" name="Text Placeholder 3">
                  <a:extLst xmlns:a="http://schemas.openxmlformats.org/drawingml/2006/main">
                    <a:ext uri="{FF2B5EF4-FFF2-40B4-BE49-F238E27FC236}">
                      <a16:creationId xmlns:a16="http://schemas.microsoft.com/office/drawing/2014/main" id="{F96FA5BC-5D9F-CD43-AEBC-89934C7EFC5D}"/>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77441" cy="310208"/>
                        </a:xfrm>
                        <a:prstGeom prst="rect">
                          <a:avLst/>
                        </a:prstGeom>
                      </wps:spPr>
                      <wps:bodyPr/>
                    </wps:wsp>
                  </a:graphicData>
                </a:graphic>
              </wp:anchor>
            </w:drawing>
          </mc:Choice>
          <mc:Fallback>
            <w:pict>
              <v:rect w14:anchorId="3A60AE93" id="Text Placeholder 3" o:spid="_x0000_s1026" style="position:absolute;margin-left:50.9pt;margin-top:219.75pt;width:92.7pt;height:24.4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" filled="f" stroked="f">
                <o:lock v:ext="edit" grouping="t"/>
              </v:rect>
            </w:pict>
          </mc:Fallback>
        </mc:AlternateContent>
      </w:r>
      <w:r w:rsidRPr="00712312">
        <w:rPr>
          <w:rFonts w:ascii="Times New Roman" w:hAnsi="Times New Roman" w:cs="Times New Roman"/>
          <w:b/>
          <w:bCs/>
          <w:noProof/>
          <w:sz w:val="32"/>
          <w:szCs w:val="32"/>
        </w:rPr>
        <mc:AlternateContent>
          <mc:Choice Requires="wps">
            <w:drawing>
              <wp:anchor distT="0" distB="0" distL="114300" distR="114300" simplePos="0" relativeHeight="251657216" behindDoc="0" locked="0" layoutInCell="1" allowOverlap="1" wp14:anchorId="78DBCA03" wp14:editId="22E1CF13">
                <wp:simplePos x="0" y="0"/>
                <wp:positionH relativeFrom="column">
                  <wp:posOffset>2549525</wp:posOffset>
                </wp:positionH>
                <wp:positionV relativeFrom="paragraph">
                  <wp:posOffset>3860800</wp:posOffset>
                </wp:positionV>
                <wp:extent cx="1177441" cy="310208"/>
                <wp:effectExtent l="0" t="0" r="0" b="0"/>
                <wp:wrapNone/>
                <wp:docPr id="8" name="Text Placeholder 7">
                  <a:extLst xmlns:a="http://schemas.openxmlformats.org/drawingml/2006/main">
                    <a:ext uri="{FF2B5EF4-FFF2-40B4-BE49-F238E27FC236}">
                      <a16:creationId xmlns:a16="http://schemas.microsoft.com/office/drawing/2014/main" id="{AB8392A8-D232-9940-A6E7-127221422D62}"/>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77441" cy="310208"/>
                        </a:xfrm>
                        <a:prstGeom prst="rect">
                          <a:avLst/>
                        </a:prstGeom>
                      </wps:spPr>
                      <wps:bodyPr/>
                    </wps:wsp>
                  </a:graphicData>
                </a:graphic>
              </wp:anchor>
            </w:drawing>
          </mc:Choice>
          <mc:Fallback>
            <w:pict>
              <v:rect w14:anchorId="093322FF" id="Text Placeholder 7" o:spid="_x0000_s1026" style="position:absolute;margin-left:200.75pt;margin-top:304pt;width:92.7pt;height:24.4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" filled="f" stroked="f">
                <o:lock v:ext="edit" grouping="t"/>
              </v:rect>
            </w:pict>
          </mc:Fallback>
        </mc:AlternateContent>
      </w:r>
    </w:p>
    <w:tbl>
      <w:tblPr>
        <w:tblStyle w:val="TableGrid"/>
        <w:tblW w:w="8071" w:type="dxa"/>
        <w:tblInd w:w="640" w:type="dxa"/>
        <w:tblLook w:val="04A0" w:firstRow="1" w:lastRow="0" w:firstColumn="1" w:lastColumn="0" w:noHBand="0" w:noVBand="1"/>
      </w:tblPr>
      <w:tblGrid>
        <w:gridCol w:w="994"/>
        <w:gridCol w:w="4963"/>
        <w:gridCol w:w="2114"/>
      </w:tblGrid>
      <w:tr w:rsidR="00867FC3" w:rsidRPr="00C77D9E" w14:paraId="78F9FBD8" w14:textId="77777777" w:rsidTr="001539C8">
        <w:trPr>
          <w:trHeight w:val="542"/>
        </w:trPr>
        <w:tc>
          <w:tcPr>
            <w:tcW w:w="994" w:type="dxa"/>
            <w:shd w:val="clear" w:color="auto" w:fill="C6D9F1" w:themeFill="text2" w:themeFillTint="33"/>
          </w:tcPr>
          <w:p w14:paraId="36972978"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SNO</w:t>
            </w:r>
          </w:p>
        </w:tc>
        <w:tc>
          <w:tcPr>
            <w:tcW w:w="4963" w:type="dxa"/>
            <w:shd w:val="clear" w:color="auto" w:fill="C6D9F1" w:themeFill="text2" w:themeFillTint="33"/>
          </w:tcPr>
          <w:p w14:paraId="601EA96C"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Name</w:t>
            </w:r>
          </w:p>
        </w:tc>
        <w:tc>
          <w:tcPr>
            <w:tcW w:w="2114" w:type="dxa"/>
            <w:shd w:val="clear" w:color="auto" w:fill="C6D9F1" w:themeFill="text2" w:themeFillTint="33"/>
          </w:tcPr>
          <w:p w14:paraId="1356835B"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Student ID</w:t>
            </w:r>
          </w:p>
        </w:tc>
      </w:tr>
      <w:tr w:rsidR="00867FC3" w:rsidRPr="00C77D9E" w14:paraId="20D873EB" w14:textId="77777777" w:rsidTr="005F4E57">
        <w:trPr>
          <w:trHeight w:val="542"/>
        </w:trPr>
        <w:tc>
          <w:tcPr>
            <w:tcW w:w="994" w:type="dxa"/>
          </w:tcPr>
          <w:p w14:paraId="293F79BE"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1</w:t>
            </w:r>
          </w:p>
        </w:tc>
        <w:tc>
          <w:tcPr>
            <w:tcW w:w="4963" w:type="dxa"/>
          </w:tcPr>
          <w:p w14:paraId="032E33A3"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Leela Satya Kartheek Raja</w:t>
            </w:r>
          </w:p>
        </w:tc>
        <w:tc>
          <w:tcPr>
            <w:tcW w:w="2114" w:type="dxa"/>
          </w:tcPr>
          <w:p w14:paraId="1E7F9DE1"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11812323</w:t>
            </w:r>
          </w:p>
        </w:tc>
      </w:tr>
      <w:tr w:rsidR="00867FC3" w:rsidRPr="00C77D9E" w14:paraId="2C2E2173" w14:textId="77777777" w:rsidTr="005F4E57">
        <w:trPr>
          <w:trHeight w:val="565"/>
        </w:trPr>
        <w:tc>
          <w:tcPr>
            <w:tcW w:w="994" w:type="dxa"/>
          </w:tcPr>
          <w:p w14:paraId="2AE3CB2D"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2</w:t>
            </w:r>
          </w:p>
        </w:tc>
        <w:tc>
          <w:tcPr>
            <w:tcW w:w="4963" w:type="dxa"/>
          </w:tcPr>
          <w:p w14:paraId="7FF637CA"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Ajay Kumar Pendem</w:t>
            </w:r>
          </w:p>
        </w:tc>
        <w:tc>
          <w:tcPr>
            <w:tcW w:w="2114" w:type="dxa"/>
          </w:tcPr>
          <w:p w14:paraId="23C7344D"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11720305</w:t>
            </w:r>
          </w:p>
        </w:tc>
      </w:tr>
      <w:tr w:rsidR="00867FC3" w:rsidRPr="00C77D9E" w14:paraId="7152EE0C" w14:textId="77777777" w:rsidTr="005F4E57">
        <w:trPr>
          <w:trHeight w:val="542"/>
        </w:trPr>
        <w:tc>
          <w:tcPr>
            <w:tcW w:w="994" w:type="dxa"/>
          </w:tcPr>
          <w:p w14:paraId="00C60A74"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3</w:t>
            </w:r>
          </w:p>
        </w:tc>
        <w:tc>
          <w:tcPr>
            <w:tcW w:w="4963" w:type="dxa"/>
          </w:tcPr>
          <w:p w14:paraId="488BB72B"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Veda Samskruthi Kancherla</w:t>
            </w:r>
          </w:p>
        </w:tc>
        <w:tc>
          <w:tcPr>
            <w:tcW w:w="2114" w:type="dxa"/>
          </w:tcPr>
          <w:p w14:paraId="32FEBAD9"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11750237</w:t>
            </w:r>
          </w:p>
        </w:tc>
      </w:tr>
      <w:tr w:rsidR="00867FC3" w:rsidRPr="00C77D9E" w14:paraId="15A8F719" w14:textId="77777777" w:rsidTr="005F4E57">
        <w:trPr>
          <w:trHeight w:val="542"/>
        </w:trPr>
        <w:tc>
          <w:tcPr>
            <w:tcW w:w="994" w:type="dxa"/>
          </w:tcPr>
          <w:p w14:paraId="15832CAF"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4</w:t>
            </w:r>
          </w:p>
        </w:tc>
        <w:tc>
          <w:tcPr>
            <w:tcW w:w="4963" w:type="dxa"/>
          </w:tcPr>
          <w:p w14:paraId="645605D2"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Shivani Nalanagula</w:t>
            </w:r>
          </w:p>
        </w:tc>
        <w:tc>
          <w:tcPr>
            <w:tcW w:w="2114" w:type="dxa"/>
          </w:tcPr>
          <w:p w14:paraId="532A37BC" w14:textId="77777777" w:rsidR="00867FC3" w:rsidRPr="00C77D9E" w:rsidRDefault="00867FC3" w:rsidP="005F4E57">
            <w:pPr>
              <w:jc w:val="both"/>
              <w:rPr>
                <w:rFonts w:ascii="Times New Roman" w:hAnsi="Times New Roman" w:cs="Times New Roman"/>
                <w:b/>
                <w:bCs/>
                <w:sz w:val="34"/>
                <w:szCs w:val="34"/>
              </w:rPr>
            </w:pPr>
            <w:r w:rsidRPr="00C77D9E">
              <w:rPr>
                <w:rFonts w:ascii="Times New Roman" w:hAnsi="Times New Roman" w:cs="Times New Roman"/>
                <w:b/>
                <w:bCs/>
                <w:sz w:val="34"/>
                <w:szCs w:val="34"/>
              </w:rPr>
              <w:t>11448943</w:t>
            </w:r>
          </w:p>
        </w:tc>
      </w:tr>
    </w:tbl>
    <w:p w14:paraId="3091810B" w14:textId="0E1C3EB8" w:rsidR="00F07354" w:rsidRPr="00495B4B" w:rsidRDefault="00F07354" w:rsidP="00867FC3">
      <w:pPr>
        <w:rPr>
          <w:rFonts w:asciiTheme="majorHAnsi" w:hAnsiTheme="majorHAnsi" w:cstheme="majorHAnsi"/>
          <w:b/>
          <w:bCs/>
          <w:sz w:val="32"/>
          <w:szCs w:val="32"/>
        </w:rPr>
      </w:pPr>
    </w:p>
    <w:p w14:paraId="571A79A0" w14:textId="77777777" w:rsidR="00867FC3" w:rsidRDefault="00867FC3" w:rsidP="00F07354">
      <w:pPr>
        <w:pStyle w:val="Heading2"/>
        <w:rPr>
          <w:rFonts w:cstheme="majorHAnsi"/>
          <w:color w:val="000000" w:themeColor="text1"/>
        </w:rPr>
      </w:pPr>
    </w:p>
    <w:p w14:paraId="26726CDA" w14:textId="77777777" w:rsidR="00867FC3" w:rsidRDefault="00867FC3" w:rsidP="00867FC3"/>
    <w:p w14:paraId="653CFE04" w14:textId="0B2C024F" w:rsidR="007132E2" w:rsidRPr="002D28E1" w:rsidRDefault="007132E2" w:rsidP="00F27DF8">
      <w:pPr>
        <w:pStyle w:val="Heading2"/>
        <w:ind w:left="2160" w:firstLine="720"/>
        <w:rPr>
          <w:rFonts w:ascii="Times New Roman" w:hAnsi="Times New Roman" w:cs="Times New Roman"/>
          <w:color w:val="000000" w:themeColor="text1"/>
          <w:sz w:val="40"/>
          <w:szCs w:val="40"/>
        </w:rPr>
      </w:pPr>
      <w:r w:rsidRPr="002D28E1">
        <w:rPr>
          <w:rFonts w:ascii="Times New Roman" w:hAnsi="Times New Roman" w:cs="Times New Roman"/>
          <w:color w:val="000000" w:themeColor="text1"/>
          <w:sz w:val="40"/>
          <w:szCs w:val="40"/>
        </w:rPr>
        <w:lastRenderedPageBreak/>
        <w:t>Index Page</w:t>
      </w:r>
    </w:p>
    <w:tbl>
      <w:tblPr>
        <w:tblStyle w:val="TableGrid"/>
        <w:tblW w:w="0" w:type="auto"/>
        <w:tblLook w:val="04A0" w:firstRow="1" w:lastRow="0" w:firstColumn="1" w:lastColumn="0" w:noHBand="0" w:noVBand="1"/>
      </w:tblPr>
      <w:tblGrid>
        <w:gridCol w:w="1008"/>
        <w:gridCol w:w="4896"/>
        <w:gridCol w:w="2124"/>
      </w:tblGrid>
      <w:tr w:rsidR="007132E2" w14:paraId="0CE865C8" w14:textId="77777777" w:rsidTr="001539C8">
        <w:tc>
          <w:tcPr>
            <w:tcW w:w="1008" w:type="dxa"/>
            <w:shd w:val="clear" w:color="auto" w:fill="C6D9F1" w:themeFill="text2" w:themeFillTint="33"/>
          </w:tcPr>
          <w:p w14:paraId="53D4AC6D" w14:textId="0F72094F" w:rsidR="007132E2" w:rsidRDefault="007132E2"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SNo</w:t>
            </w:r>
          </w:p>
        </w:tc>
        <w:tc>
          <w:tcPr>
            <w:tcW w:w="4896" w:type="dxa"/>
            <w:shd w:val="clear" w:color="auto" w:fill="C6D9F1" w:themeFill="text2" w:themeFillTint="33"/>
          </w:tcPr>
          <w:p w14:paraId="20E7AA17" w14:textId="72A6E2EE" w:rsidR="007132E2" w:rsidRDefault="007132E2"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Topic</w:t>
            </w:r>
          </w:p>
        </w:tc>
        <w:tc>
          <w:tcPr>
            <w:tcW w:w="2124" w:type="dxa"/>
            <w:shd w:val="clear" w:color="auto" w:fill="C6D9F1" w:themeFill="text2" w:themeFillTint="33"/>
          </w:tcPr>
          <w:p w14:paraId="7274FBAF" w14:textId="028693D2" w:rsidR="007132E2" w:rsidRDefault="007132E2"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Page Number</w:t>
            </w:r>
          </w:p>
        </w:tc>
      </w:tr>
      <w:tr w:rsidR="007132E2" w14:paraId="4AC4939B" w14:textId="77777777" w:rsidTr="00F27DF8">
        <w:tc>
          <w:tcPr>
            <w:tcW w:w="1008" w:type="dxa"/>
          </w:tcPr>
          <w:p w14:paraId="4A957136" w14:textId="4F9E4C66"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p>
        </w:tc>
        <w:tc>
          <w:tcPr>
            <w:tcW w:w="4896" w:type="dxa"/>
          </w:tcPr>
          <w:p w14:paraId="6225105D" w14:textId="25BFC3F5" w:rsidR="007132E2" w:rsidRDefault="00F27DF8" w:rsidP="002D28E1">
            <w:pPr>
              <w:pStyle w:val="Heading2"/>
              <w:rPr>
                <w:rFonts w:ascii="Times New Roman" w:hAnsi="Times New Roman" w:cs="Times New Roman"/>
                <w:color w:val="000000" w:themeColor="text1"/>
                <w:sz w:val="32"/>
                <w:szCs w:val="32"/>
              </w:rPr>
            </w:pPr>
            <w:r w:rsidRPr="00867FC3">
              <w:rPr>
                <w:rFonts w:ascii="Times New Roman" w:hAnsi="Times New Roman" w:cs="Times New Roman"/>
                <w:color w:val="000000" w:themeColor="text1"/>
                <w:sz w:val="32"/>
                <w:szCs w:val="32"/>
              </w:rPr>
              <w:t>Executive Summary</w:t>
            </w:r>
          </w:p>
        </w:tc>
        <w:tc>
          <w:tcPr>
            <w:tcW w:w="2124" w:type="dxa"/>
          </w:tcPr>
          <w:p w14:paraId="42F1A144" w14:textId="04408555"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r>
      <w:tr w:rsidR="007132E2" w14:paraId="275D1654" w14:textId="77777777" w:rsidTr="00F27DF8">
        <w:tc>
          <w:tcPr>
            <w:tcW w:w="1008" w:type="dxa"/>
          </w:tcPr>
          <w:p w14:paraId="725F7C58" w14:textId="4239B8B8"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p>
        </w:tc>
        <w:tc>
          <w:tcPr>
            <w:tcW w:w="4896" w:type="dxa"/>
          </w:tcPr>
          <w:p w14:paraId="54323068" w14:textId="4A6E107A" w:rsidR="007132E2" w:rsidRDefault="00F27DF8" w:rsidP="002D28E1">
            <w:pPr>
              <w:pStyle w:val="Heading2"/>
              <w:spacing w:after="240"/>
              <w:rPr>
                <w:rFonts w:ascii="Times New Roman" w:hAnsi="Times New Roman" w:cs="Times New Roman"/>
                <w:color w:val="000000" w:themeColor="text1"/>
                <w:sz w:val="32"/>
                <w:szCs w:val="32"/>
              </w:rPr>
            </w:pPr>
            <w:r w:rsidRPr="00867FC3">
              <w:rPr>
                <w:rFonts w:ascii="Times New Roman" w:hAnsi="Times New Roman" w:cs="Times New Roman"/>
                <w:color w:val="000000" w:themeColor="text1"/>
                <w:sz w:val="32"/>
                <w:szCs w:val="32"/>
              </w:rPr>
              <w:t>Project Motivation/Background</w:t>
            </w:r>
          </w:p>
        </w:tc>
        <w:tc>
          <w:tcPr>
            <w:tcW w:w="2124" w:type="dxa"/>
          </w:tcPr>
          <w:p w14:paraId="2477EA1D" w14:textId="607D5531"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4 - 5</w:t>
            </w:r>
          </w:p>
        </w:tc>
      </w:tr>
      <w:tr w:rsidR="007132E2" w14:paraId="1D8D561C" w14:textId="77777777" w:rsidTr="00F27DF8">
        <w:tc>
          <w:tcPr>
            <w:tcW w:w="1008" w:type="dxa"/>
          </w:tcPr>
          <w:p w14:paraId="392E6C68" w14:textId="3B703998"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3</w:t>
            </w:r>
          </w:p>
        </w:tc>
        <w:tc>
          <w:tcPr>
            <w:tcW w:w="4896" w:type="dxa"/>
          </w:tcPr>
          <w:p w14:paraId="4501AE18" w14:textId="33DCB8E7" w:rsidR="007132E2" w:rsidRDefault="00F27DF8" w:rsidP="002D28E1">
            <w:pPr>
              <w:pStyle w:val="Heading2"/>
              <w:rPr>
                <w:rFonts w:ascii="Times New Roman" w:hAnsi="Times New Roman" w:cs="Times New Roman"/>
                <w:color w:val="000000" w:themeColor="text1"/>
                <w:sz w:val="32"/>
                <w:szCs w:val="32"/>
              </w:rPr>
            </w:pPr>
            <w:r w:rsidRPr="00333E1C">
              <w:rPr>
                <w:rFonts w:ascii="Times New Roman" w:hAnsi="Times New Roman" w:cs="Times New Roman"/>
                <w:color w:val="000000" w:themeColor="text1"/>
                <w:sz w:val="32"/>
                <w:szCs w:val="32"/>
              </w:rPr>
              <w:t>Data Description</w:t>
            </w:r>
          </w:p>
        </w:tc>
        <w:tc>
          <w:tcPr>
            <w:tcW w:w="2124" w:type="dxa"/>
          </w:tcPr>
          <w:p w14:paraId="6C80A02A" w14:textId="03D55DEE"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5 - 9</w:t>
            </w:r>
          </w:p>
        </w:tc>
      </w:tr>
      <w:tr w:rsidR="007132E2" w14:paraId="064E6048" w14:textId="77777777" w:rsidTr="00F27DF8">
        <w:tc>
          <w:tcPr>
            <w:tcW w:w="1008" w:type="dxa"/>
          </w:tcPr>
          <w:p w14:paraId="522D248C" w14:textId="5B5E5263"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4</w:t>
            </w:r>
          </w:p>
        </w:tc>
        <w:tc>
          <w:tcPr>
            <w:tcW w:w="4896" w:type="dxa"/>
          </w:tcPr>
          <w:p w14:paraId="28DFE76D" w14:textId="31D626A4" w:rsidR="007132E2" w:rsidRDefault="00F27DF8" w:rsidP="002D28E1">
            <w:pPr>
              <w:pStyle w:val="Heading2"/>
              <w:rPr>
                <w:rFonts w:ascii="Times New Roman" w:hAnsi="Times New Roman" w:cs="Times New Roman"/>
                <w:color w:val="000000" w:themeColor="text1"/>
                <w:sz w:val="32"/>
                <w:szCs w:val="32"/>
              </w:rPr>
            </w:pPr>
            <w:r w:rsidRPr="00343EF1">
              <w:rPr>
                <w:rFonts w:ascii="Times New Roman" w:hAnsi="Times New Roman" w:cs="Times New Roman"/>
                <w:color w:val="000000" w:themeColor="text1"/>
                <w:sz w:val="32"/>
                <w:szCs w:val="32"/>
              </w:rPr>
              <w:t>Data Preparation</w:t>
            </w:r>
          </w:p>
        </w:tc>
        <w:tc>
          <w:tcPr>
            <w:tcW w:w="2124" w:type="dxa"/>
          </w:tcPr>
          <w:p w14:paraId="30BE0EE6" w14:textId="462247AE"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9 - 11</w:t>
            </w:r>
          </w:p>
        </w:tc>
      </w:tr>
      <w:tr w:rsidR="007132E2" w14:paraId="73606F19" w14:textId="77777777" w:rsidTr="00F27DF8">
        <w:tc>
          <w:tcPr>
            <w:tcW w:w="1008" w:type="dxa"/>
          </w:tcPr>
          <w:p w14:paraId="07D04BA7" w14:textId="4C8B7575"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5</w:t>
            </w:r>
          </w:p>
        </w:tc>
        <w:tc>
          <w:tcPr>
            <w:tcW w:w="4896" w:type="dxa"/>
          </w:tcPr>
          <w:p w14:paraId="5CF3008F" w14:textId="271BF9F0" w:rsidR="007132E2" w:rsidRDefault="00F27DF8" w:rsidP="002D28E1">
            <w:pPr>
              <w:pStyle w:val="Heading2"/>
              <w:rPr>
                <w:rFonts w:ascii="Times New Roman" w:hAnsi="Times New Roman" w:cs="Times New Roman"/>
                <w:color w:val="000000" w:themeColor="text1"/>
                <w:sz w:val="32"/>
                <w:szCs w:val="32"/>
              </w:rPr>
            </w:pPr>
            <w:r w:rsidRPr="00D009A4">
              <w:rPr>
                <w:rFonts w:ascii="Times New Roman" w:hAnsi="Times New Roman" w:cs="Times New Roman"/>
                <w:color w:val="000000" w:themeColor="text1"/>
                <w:sz w:val="32"/>
                <w:szCs w:val="32"/>
              </w:rPr>
              <w:t>Exploratory Data Analysis</w:t>
            </w:r>
          </w:p>
        </w:tc>
        <w:tc>
          <w:tcPr>
            <w:tcW w:w="2124" w:type="dxa"/>
          </w:tcPr>
          <w:p w14:paraId="7169654F" w14:textId="02C9F9B6"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12 - 15</w:t>
            </w:r>
          </w:p>
        </w:tc>
      </w:tr>
      <w:tr w:rsidR="007132E2" w14:paraId="1D81260B" w14:textId="77777777" w:rsidTr="00F27DF8">
        <w:tc>
          <w:tcPr>
            <w:tcW w:w="1008" w:type="dxa"/>
          </w:tcPr>
          <w:p w14:paraId="55930565" w14:textId="1D25ED03"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6</w:t>
            </w:r>
          </w:p>
        </w:tc>
        <w:tc>
          <w:tcPr>
            <w:tcW w:w="4896" w:type="dxa"/>
          </w:tcPr>
          <w:p w14:paraId="0442E284" w14:textId="28BFDA0F"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Graphs From the code</w:t>
            </w:r>
          </w:p>
        </w:tc>
        <w:tc>
          <w:tcPr>
            <w:tcW w:w="2124" w:type="dxa"/>
          </w:tcPr>
          <w:p w14:paraId="14F887DF" w14:textId="2FD7BFD8"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15 - 18</w:t>
            </w:r>
          </w:p>
        </w:tc>
      </w:tr>
      <w:tr w:rsidR="007132E2" w14:paraId="23B4A5B9" w14:textId="77777777" w:rsidTr="00F27DF8">
        <w:tc>
          <w:tcPr>
            <w:tcW w:w="1008" w:type="dxa"/>
          </w:tcPr>
          <w:p w14:paraId="7E9D3807" w14:textId="530247F5"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7</w:t>
            </w:r>
          </w:p>
        </w:tc>
        <w:tc>
          <w:tcPr>
            <w:tcW w:w="4896" w:type="dxa"/>
          </w:tcPr>
          <w:p w14:paraId="707B620C" w14:textId="0DBF9AC2" w:rsidR="007132E2" w:rsidRDefault="00F27DF8" w:rsidP="002D28E1">
            <w:pPr>
              <w:pStyle w:val="Heading2"/>
              <w:rPr>
                <w:rFonts w:ascii="Times New Roman" w:hAnsi="Times New Roman" w:cs="Times New Roman"/>
                <w:color w:val="000000" w:themeColor="text1"/>
                <w:sz w:val="32"/>
                <w:szCs w:val="32"/>
              </w:rPr>
            </w:pPr>
            <w:r w:rsidRPr="00A8763C">
              <w:rPr>
                <w:rFonts w:ascii="Times New Roman" w:hAnsi="Times New Roman" w:cs="Times New Roman"/>
                <w:color w:val="000000" w:themeColor="text1"/>
                <w:sz w:val="32"/>
                <w:szCs w:val="32"/>
              </w:rPr>
              <w:t>Models and Analysis</w:t>
            </w:r>
          </w:p>
        </w:tc>
        <w:tc>
          <w:tcPr>
            <w:tcW w:w="2124" w:type="dxa"/>
          </w:tcPr>
          <w:p w14:paraId="486D49CA" w14:textId="1AA68078" w:rsidR="007132E2"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18 - 21</w:t>
            </w:r>
          </w:p>
        </w:tc>
      </w:tr>
      <w:tr w:rsidR="00F27DF8" w14:paraId="1D52DE8F" w14:textId="77777777" w:rsidTr="00F27DF8">
        <w:tc>
          <w:tcPr>
            <w:tcW w:w="1008" w:type="dxa"/>
          </w:tcPr>
          <w:p w14:paraId="15FA3BD9" w14:textId="0F30D2F8" w:rsidR="00F27DF8"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8</w:t>
            </w:r>
          </w:p>
        </w:tc>
        <w:tc>
          <w:tcPr>
            <w:tcW w:w="4896" w:type="dxa"/>
          </w:tcPr>
          <w:p w14:paraId="3BD6C2F5" w14:textId="59B7F4FC" w:rsidR="00F27DF8" w:rsidRPr="00F27DF8" w:rsidRDefault="00F27DF8" w:rsidP="002D28E1">
            <w:pPr>
              <w:pStyle w:val="Heading2"/>
              <w:rPr>
                <w:rFonts w:ascii="Times New Roman" w:eastAsiaTheme="minorEastAsia" w:hAnsi="Times New Roman" w:cs="Times New Roman"/>
                <w:color w:val="000000" w:themeColor="text1"/>
                <w:sz w:val="32"/>
                <w:szCs w:val="32"/>
              </w:rPr>
            </w:pPr>
            <w:r w:rsidRPr="00A8763C">
              <w:rPr>
                <w:rFonts w:ascii="Times New Roman" w:eastAsiaTheme="minorEastAsia" w:hAnsi="Times New Roman" w:cs="Times New Roman"/>
                <w:color w:val="000000" w:themeColor="text1"/>
                <w:sz w:val="32"/>
                <w:szCs w:val="32"/>
              </w:rPr>
              <w:t>Findings and Managerial Implications</w:t>
            </w:r>
          </w:p>
        </w:tc>
        <w:tc>
          <w:tcPr>
            <w:tcW w:w="2124" w:type="dxa"/>
          </w:tcPr>
          <w:p w14:paraId="390203A7" w14:textId="764F381E" w:rsidR="00F27DF8"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22 - 24</w:t>
            </w:r>
          </w:p>
        </w:tc>
      </w:tr>
      <w:tr w:rsidR="00F27DF8" w14:paraId="10A9C894" w14:textId="77777777" w:rsidTr="00F27DF8">
        <w:tc>
          <w:tcPr>
            <w:tcW w:w="1008" w:type="dxa"/>
          </w:tcPr>
          <w:p w14:paraId="345C6384" w14:textId="34B4D552" w:rsidR="00F27DF8"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9</w:t>
            </w:r>
          </w:p>
        </w:tc>
        <w:tc>
          <w:tcPr>
            <w:tcW w:w="4896" w:type="dxa"/>
          </w:tcPr>
          <w:p w14:paraId="57628097" w14:textId="11D50887" w:rsidR="00F27DF8" w:rsidRPr="00F27DF8" w:rsidRDefault="00F27DF8" w:rsidP="002D28E1">
            <w:pPr>
              <w:rPr>
                <w:rFonts w:ascii="Times New Roman" w:hAnsi="Times New Roman" w:cs="Times New Roman"/>
                <w:b/>
                <w:bCs/>
                <w:color w:val="000000" w:themeColor="text1"/>
                <w:sz w:val="32"/>
                <w:szCs w:val="32"/>
              </w:rPr>
            </w:pPr>
            <w:r w:rsidRPr="007132E2">
              <w:rPr>
                <w:rFonts w:ascii="Times New Roman" w:hAnsi="Times New Roman" w:cs="Times New Roman"/>
                <w:b/>
                <w:bCs/>
                <w:color w:val="000000" w:themeColor="text1"/>
                <w:sz w:val="32"/>
                <w:szCs w:val="32"/>
              </w:rPr>
              <w:t>Conclusion</w:t>
            </w:r>
          </w:p>
        </w:tc>
        <w:tc>
          <w:tcPr>
            <w:tcW w:w="2124" w:type="dxa"/>
          </w:tcPr>
          <w:p w14:paraId="78EBFF30" w14:textId="47C46C70" w:rsidR="00F27DF8"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24 - 25</w:t>
            </w:r>
          </w:p>
        </w:tc>
      </w:tr>
      <w:tr w:rsidR="002F1D2E" w14:paraId="468B2B1A" w14:textId="77777777" w:rsidTr="00F27DF8">
        <w:tc>
          <w:tcPr>
            <w:tcW w:w="1008" w:type="dxa"/>
          </w:tcPr>
          <w:p w14:paraId="50AB14D5" w14:textId="21FB5A2B" w:rsidR="002F1D2E" w:rsidRDefault="002F1D2E"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10</w:t>
            </w:r>
          </w:p>
        </w:tc>
        <w:tc>
          <w:tcPr>
            <w:tcW w:w="4896" w:type="dxa"/>
          </w:tcPr>
          <w:p w14:paraId="4E4B18CD" w14:textId="4B892E0A" w:rsidR="002F1D2E" w:rsidRPr="007132E2" w:rsidRDefault="00D82A87" w:rsidP="002D28E1">
            <w:pPr>
              <w:pStyle w:val="Heading2"/>
              <w:spacing w:before="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Predictive and Descriptive Questions</w:t>
            </w:r>
          </w:p>
        </w:tc>
        <w:tc>
          <w:tcPr>
            <w:tcW w:w="2124" w:type="dxa"/>
          </w:tcPr>
          <w:p w14:paraId="3203601E" w14:textId="66D68C25" w:rsidR="002F1D2E" w:rsidRDefault="00D82A87"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r w:rsidR="008E08FE">
              <w:rPr>
                <w:rFonts w:ascii="Times New Roman" w:hAnsi="Times New Roman" w:cs="Times New Roman"/>
                <w:color w:val="000000" w:themeColor="text1"/>
                <w:sz w:val="32"/>
                <w:szCs w:val="32"/>
              </w:rPr>
              <w:t>7 - 28</w:t>
            </w:r>
          </w:p>
        </w:tc>
      </w:tr>
      <w:tr w:rsidR="00F27DF8" w14:paraId="4DCD9880" w14:textId="77777777" w:rsidTr="00F27DF8">
        <w:tc>
          <w:tcPr>
            <w:tcW w:w="1008" w:type="dxa"/>
          </w:tcPr>
          <w:p w14:paraId="045B3CE8" w14:textId="33988ED8" w:rsidR="00F27DF8"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r w:rsidR="002F1D2E">
              <w:rPr>
                <w:rFonts w:ascii="Times New Roman" w:hAnsi="Times New Roman" w:cs="Times New Roman"/>
                <w:color w:val="000000" w:themeColor="text1"/>
                <w:sz w:val="32"/>
                <w:szCs w:val="32"/>
              </w:rPr>
              <w:t>1</w:t>
            </w:r>
          </w:p>
        </w:tc>
        <w:tc>
          <w:tcPr>
            <w:tcW w:w="4896" w:type="dxa"/>
          </w:tcPr>
          <w:p w14:paraId="3B3C3479" w14:textId="69BD1393" w:rsidR="00F27DF8" w:rsidRPr="00F27DF8" w:rsidRDefault="00F27DF8" w:rsidP="002D28E1">
            <w:pPr>
              <w:pStyle w:val="Heading2"/>
              <w:spacing w:before="0"/>
              <w:rPr>
                <w:rFonts w:ascii="Times New Roman" w:hAnsi="Times New Roman" w:cs="Times New Roman"/>
                <w:color w:val="000000" w:themeColor="text1"/>
                <w:sz w:val="32"/>
                <w:szCs w:val="32"/>
              </w:rPr>
            </w:pPr>
            <w:r w:rsidRPr="007132E2">
              <w:rPr>
                <w:rFonts w:ascii="Times New Roman" w:hAnsi="Times New Roman" w:cs="Times New Roman"/>
                <w:color w:val="000000" w:themeColor="text1"/>
                <w:sz w:val="32"/>
                <w:szCs w:val="32"/>
              </w:rPr>
              <w:t>Appendix</w:t>
            </w:r>
          </w:p>
        </w:tc>
        <w:tc>
          <w:tcPr>
            <w:tcW w:w="2124" w:type="dxa"/>
          </w:tcPr>
          <w:p w14:paraId="0FB5D589" w14:textId="1A5064E7" w:rsidR="00F27DF8"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r w:rsidR="008E08FE">
              <w:rPr>
                <w:rFonts w:ascii="Times New Roman" w:hAnsi="Times New Roman" w:cs="Times New Roman"/>
                <w:color w:val="000000" w:themeColor="text1"/>
                <w:sz w:val="32"/>
                <w:szCs w:val="32"/>
              </w:rPr>
              <w:t>8</w:t>
            </w:r>
          </w:p>
        </w:tc>
      </w:tr>
      <w:tr w:rsidR="00F27DF8" w14:paraId="1D76FD44" w14:textId="77777777" w:rsidTr="00F27DF8">
        <w:tc>
          <w:tcPr>
            <w:tcW w:w="1008" w:type="dxa"/>
          </w:tcPr>
          <w:p w14:paraId="7869FF8C" w14:textId="42F58697" w:rsidR="00F27DF8"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1</w:t>
            </w:r>
            <w:r w:rsidR="002F1D2E">
              <w:rPr>
                <w:rFonts w:ascii="Times New Roman" w:hAnsi="Times New Roman" w:cs="Times New Roman"/>
                <w:color w:val="000000" w:themeColor="text1"/>
                <w:sz w:val="32"/>
                <w:szCs w:val="32"/>
              </w:rPr>
              <w:t>2</w:t>
            </w:r>
          </w:p>
        </w:tc>
        <w:tc>
          <w:tcPr>
            <w:tcW w:w="4896" w:type="dxa"/>
          </w:tcPr>
          <w:p w14:paraId="157D9B71" w14:textId="7F52E66B" w:rsidR="00F27DF8" w:rsidRPr="007132E2" w:rsidRDefault="00F27DF8" w:rsidP="002D28E1">
            <w:pPr>
              <w:pStyle w:val="Heading2"/>
              <w:rPr>
                <w:rFonts w:ascii="Times New Roman" w:hAnsi="Times New Roman" w:cs="Times New Roman"/>
                <w:color w:val="000000" w:themeColor="text1"/>
                <w:sz w:val="32"/>
                <w:szCs w:val="32"/>
              </w:rPr>
            </w:pPr>
            <w:r w:rsidRPr="007132E2">
              <w:rPr>
                <w:rFonts w:ascii="Times New Roman" w:hAnsi="Times New Roman" w:cs="Times New Roman"/>
                <w:color w:val="000000" w:themeColor="text1"/>
                <w:sz w:val="32"/>
                <w:szCs w:val="32"/>
              </w:rPr>
              <w:t>References</w:t>
            </w:r>
          </w:p>
        </w:tc>
        <w:tc>
          <w:tcPr>
            <w:tcW w:w="2124" w:type="dxa"/>
          </w:tcPr>
          <w:p w14:paraId="0EC10204" w14:textId="23ABDE2E" w:rsidR="00F27DF8" w:rsidRDefault="00F27DF8" w:rsidP="002D28E1">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2</w:t>
            </w:r>
            <w:r w:rsidR="008E08FE">
              <w:rPr>
                <w:rFonts w:ascii="Times New Roman" w:hAnsi="Times New Roman" w:cs="Times New Roman"/>
                <w:color w:val="000000" w:themeColor="text1"/>
                <w:sz w:val="32"/>
                <w:szCs w:val="32"/>
              </w:rPr>
              <w:t>8</w:t>
            </w:r>
          </w:p>
        </w:tc>
      </w:tr>
    </w:tbl>
    <w:p w14:paraId="74F79E18" w14:textId="77777777" w:rsidR="007132E2" w:rsidRDefault="007132E2" w:rsidP="00F07354">
      <w:pPr>
        <w:pStyle w:val="Heading2"/>
        <w:rPr>
          <w:rFonts w:ascii="Times New Roman" w:hAnsi="Times New Roman" w:cs="Times New Roman"/>
          <w:color w:val="000000" w:themeColor="text1"/>
          <w:sz w:val="32"/>
          <w:szCs w:val="32"/>
        </w:rPr>
      </w:pPr>
    </w:p>
    <w:p w14:paraId="6FBE6B22" w14:textId="77777777" w:rsidR="007132E2" w:rsidRDefault="007132E2" w:rsidP="00F07354">
      <w:pPr>
        <w:pStyle w:val="Heading2"/>
        <w:rPr>
          <w:rFonts w:ascii="Times New Roman" w:hAnsi="Times New Roman" w:cs="Times New Roman"/>
          <w:color w:val="000000" w:themeColor="text1"/>
          <w:sz w:val="32"/>
          <w:szCs w:val="32"/>
        </w:rPr>
      </w:pPr>
    </w:p>
    <w:p w14:paraId="44561079" w14:textId="77777777" w:rsidR="007132E2" w:rsidRDefault="007132E2" w:rsidP="00F07354">
      <w:pPr>
        <w:pStyle w:val="Heading2"/>
        <w:rPr>
          <w:rFonts w:ascii="Times New Roman" w:hAnsi="Times New Roman" w:cs="Times New Roman"/>
          <w:color w:val="000000" w:themeColor="text1"/>
          <w:sz w:val="32"/>
          <w:szCs w:val="32"/>
        </w:rPr>
      </w:pPr>
    </w:p>
    <w:p w14:paraId="2E22B907" w14:textId="77777777" w:rsidR="007132E2" w:rsidRDefault="007132E2" w:rsidP="00F07354">
      <w:pPr>
        <w:pStyle w:val="Heading2"/>
        <w:rPr>
          <w:rFonts w:ascii="Times New Roman" w:hAnsi="Times New Roman" w:cs="Times New Roman"/>
          <w:color w:val="000000" w:themeColor="text1"/>
          <w:sz w:val="32"/>
          <w:szCs w:val="32"/>
        </w:rPr>
      </w:pPr>
    </w:p>
    <w:p w14:paraId="5F10B3B5" w14:textId="77777777" w:rsidR="007132E2" w:rsidRDefault="007132E2" w:rsidP="00F07354">
      <w:pPr>
        <w:pStyle w:val="Heading2"/>
        <w:rPr>
          <w:rFonts w:ascii="Times New Roman" w:hAnsi="Times New Roman" w:cs="Times New Roman"/>
          <w:color w:val="000000" w:themeColor="text1"/>
          <w:sz w:val="32"/>
          <w:szCs w:val="32"/>
        </w:rPr>
      </w:pPr>
    </w:p>
    <w:p w14:paraId="5FFE3267" w14:textId="77777777" w:rsidR="00F27DF8" w:rsidRDefault="00F27DF8" w:rsidP="00F07354">
      <w:pPr>
        <w:pStyle w:val="Heading2"/>
        <w:rPr>
          <w:rFonts w:ascii="Times New Roman" w:hAnsi="Times New Roman" w:cs="Times New Roman"/>
          <w:color w:val="000000" w:themeColor="text1"/>
          <w:sz w:val="32"/>
          <w:szCs w:val="32"/>
        </w:rPr>
      </w:pPr>
    </w:p>
    <w:p w14:paraId="3D98D676" w14:textId="1B9FE418" w:rsidR="00867FC3" w:rsidRDefault="00F07354" w:rsidP="00F07354">
      <w:pPr>
        <w:pStyle w:val="Heading2"/>
        <w:rPr>
          <w:rFonts w:ascii="Times New Roman" w:hAnsi="Times New Roman" w:cs="Times New Roman"/>
          <w:color w:val="000000" w:themeColor="text1"/>
          <w:sz w:val="32"/>
          <w:szCs w:val="32"/>
        </w:rPr>
      </w:pPr>
      <w:r w:rsidRPr="00867FC3">
        <w:rPr>
          <w:rFonts w:ascii="Times New Roman" w:hAnsi="Times New Roman" w:cs="Times New Roman"/>
          <w:color w:val="000000" w:themeColor="text1"/>
          <w:sz w:val="32"/>
          <w:szCs w:val="32"/>
        </w:rPr>
        <w:t>Executive Summary</w:t>
      </w:r>
    </w:p>
    <w:p w14:paraId="4F2DE1B1" w14:textId="561BFE7C" w:rsidR="00333E1C" w:rsidRPr="00333E1C" w:rsidRDefault="00333E1C" w:rsidP="007132E2">
      <w:pPr>
        <w:pStyle w:val="Heading2"/>
        <w:spacing w:after="240"/>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color w:val="auto"/>
          <w:sz w:val="24"/>
          <w:szCs w:val="24"/>
        </w:rPr>
        <w:t>Project Title:</w:t>
      </w:r>
      <w:r w:rsidRPr="00333E1C">
        <w:rPr>
          <w:rFonts w:ascii="Times New Roman" w:eastAsiaTheme="minorEastAsia" w:hAnsi="Times New Roman" w:cs="Times New Roman"/>
          <w:b w:val="0"/>
          <w:bCs w:val="0"/>
          <w:color w:val="auto"/>
          <w:sz w:val="24"/>
          <w:szCs w:val="24"/>
        </w:rPr>
        <w:t xml:space="preserve"> Predicting Heart Disease through Machine Learning: An Analysis of Key Indicators</w:t>
      </w:r>
    </w:p>
    <w:p w14:paraId="3CD65C51" w14:textId="086BB2DC" w:rsidR="00333E1C" w:rsidRPr="00333E1C" w:rsidRDefault="00333E1C" w:rsidP="007132E2">
      <w:pPr>
        <w:pStyle w:val="Heading2"/>
        <w:spacing w:after="240"/>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color w:val="auto"/>
          <w:sz w:val="24"/>
          <w:szCs w:val="24"/>
        </w:rPr>
        <w:t>Project Overview:</w:t>
      </w:r>
      <w:r w:rsidRPr="00333E1C">
        <w:rPr>
          <w:rFonts w:ascii="Times New Roman" w:eastAsiaTheme="minorEastAsia" w:hAnsi="Times New Roman" w:cs="Times New Roman"/>
          <w:b w:val="0"/>
          <w:bCs w:val="0"/>
          <w:color w:val="auto"/>
          <w:sz w:val="24"/>
          <w:szCs w:val="24"/>
        </w:rPr>
        <w:t xml:space="preserve"> Heart disease is a leading cause of death worldwide, with millions of people affected by various forms of cardiovascular conditions every year. Early detection and accurate prediction of heart disease are crucial for improving patient outcomes by enabling timely medical intervention, personalized treatment plans, and preventive care. This project aims to leverage machine learning techniques and advanced data analysis to identify key predictors of heart disease and build a robust model capable of accurately predicting the likelihood of a patient developing heart disease. By analyzing the Heart Disease UCI dataset, this project seeks to answer two fundamental questions: Which features most strongly influence the prediction of heart disease? </w:t>
      </w:r>
      <w:r w:rsidR="001539C8" w:rsidRPr="00333E1C">
        <w:rPr>
          <w:rFonts w:ascii="Times New Roman" w:eastAsiaTheme="minorEastAsia" w:hAnsi="Times New Roman" w:cs="Times New Roman"/>
          <w:b w:val="0"/>
          <w:bCs w:val="0"/>
          <w:color w:val="auto"/>
          <w:sz w:val="24"/>
          <w:szCs w:val="24"/>
        </w:rPr>
        <w:t>And</w:t>
      </w:r>
      <w:r w:rsidRPr="00333E1C">
        <w:rPr>
          <w:rFonts w:ascii="Times New Roman" w:eastAsiaTheme="minorEastAsia" w:hAnsi="Times New Roman" w:cs="Times New Roman"/>
          <w:b w:val="0"/>
          <w:bCs w:val="0"/>
          <w:color w:val="auto"/>
          <w:sz w:val="24"/>
          <w:szCs w:val="24"/>
        </w:rPr>
        <w:t xml:space="preserve"> </w:t>
      </w:r>
      <w:r w:rsidR="001539C8" w:rsidRPr="00333E1C">
        <w:rPr>
          <w:rFonts w:ascii="Times New Roman" w:eastAsiaTheme="minorEastAsia" w:hAnsi="Times New Roman" w:cs="Times New Roman"/>
          <w:b w:val="0"/>
          <w:bCs w:val="0"/>
          <w:color w:val="auto"/>
          <w:sz w:val="24"/>
          <w:szCs w:val="24"/>
        </w:rPr>
        <w:t>how</w:t>
      </w:r>
      <w:r w:rsidRPr="00333E1C">
        <w:rPr>
          <w:rFonts w:ascii="Times New Roman" w:eastAsiaTheme="minorEastAsia" w:hAnsi="Times New Roman" w:cs="Times New Roman"/>
          <w:b w:val="0"/>
          <w:bCs w:val="0"/>
          <w:color w:val="auto"/>
          <w:sz w:val="24"/>
          <w:szCs w:val="24"/>
        </w:rPr>
        <w:t xml:space="preserve"> accurately can heart disease be predicted using these features?</w:t>
      </w:r>
    </w:p>
    <w:p w14:paraId="7AE50114" w14:textId="77777777" w:rsidR="00333E1C" w:rsidRDefault="00333E1C" w:rsidP="007132E2">
      <w:pPr>
        <w:pStyle w:val="Heading2"/>
        <w:spacing w:after="240"/>
        <w:jc w:val="both"/>
        <w:rPr>
          <w:rFonts w:ascii="Times New Roman" w:eastAsiaTheme="minorEastAsia" w:hAnsi="Times New Roman" w:cs="Times New Roman"/>
          <w:color w:val="auto"/>
          <w:sz w:val="24"/>
          <w:szCs w:val="24"/>
        </w:rPr>
      </w:pPr>
      <w:r w:rsidRPr="00333E1C">
        <w:rPr>
          <w:rFonts w:ascii="Times New Roman" w:eastAsiaTheme="minorEastAsia" w:hAnsi="Times New Roman" w:cs="Times New Roman"/>
          <w:color w:val="auto"/>
          <w:sz w:val="24"/>
          <w:szCs w:val="24"/>
        </w:rPr>
        <w:t>Objectives:</w:t>
      </w:r>
      <w:r>
        <w:rPr>
          <w:rFonts w:ascii="Times New Roman" w:eastAsiaTheme="minorEastAsia" w:hAnsi="Times New Roman" w:cs="Times New Roman"/>
          <w:color w:val="auto"/>
          <w:sz w:val="24"/>
          <w:szCs w:val="24"/>
        </w:rPr>
        <w:t xml:space="preserve"> </w:t>
      </w:r>
    </w:p>
    <w:p w14:paraId="1E841832" w14:textId="62EB6094" w:rsidR="00333E1C" w:rsidRPr="00333E1C" w:rsidRDefault="00333E1C" w:rsidP="007132E2">
      <w:pPr>
        <w:pStyle w:val="Heading2"/>
        <w:numPr>
          <w:ilvl w:val="0"/>
          <w:numId w:val="14"/>
        </w:numPr>
        <w:spacing w:after="240"/>
        <w:jc w:val="both"/>
        <w:rPr>
          <w:rFonts w:ascii="Times New Roman" w:eastAsiaTheme="minorEastAsia" w:hAnsi="Times New Roman" w:cs="Times New Roman"/>
          <w:color w:val="auto"/>
          <w:sz w:val="24"/>
          <w:szCs w:val="24"/>
        </w:rPr>
      </w:pPr>
      <w:r w:rsidRPr="00333E1C">
        <w:rPr>
          <w:rFonts w:ascii="Times New Roman" w:eastAsiaTheme="minorEastAsia" w:hAnsi="Times New Roman" w:cs="Times New Roman"/>
          <w:b w:val="0"/>
          <w:bCs w:val="0"/>
          <w:color w:val="auto"/>
          <w:sz w:val="24"/>
          <w:szCs w:val="24"/>
        </w:rPr>
        <w:t>Identify key factors: The project identifies and analyzes the most significant features (e.g., age, gender, cholesterol levels, chest pain type, etc.) that influence heart disease prediction.</w:t>
      </w:r>
    </w:p>
    <w:p w14:paraId="4CA0FBB2" w14:textId="77777777" w:rsidR="00333E1C" w:rsidRPr="00333E1C" w:rsidRDefault="00333E1C" w:rsidP="007132E2">
      <w:pPr>
        <w:pStyle w:val="Heading2"/>
        <w:numPr>
          <w:ilvl w:val="0"/>
          <w:numId w:val="14"/>
        </w:numPr>
        <w:spacing w:after="240"/>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b w:val="0"/>
          <w:bCs w:val="0"/>
          <w:color w:val="auto"/>
          <w:sz w:val="24"/>
          <w:szCs w:val="24"/>
        </w:rPr>
        <w:t>Build predictive models: Various machine learning models (e.g., Logistic Regression, Decision Trees, Random Forests, Support Vector Machines) are trained to predict the presence of heart disease based on these identified features.</w:t>
      </w:r>
    </w:p>
    <w:p w14:paraId="56E4CB15" w14:textId="77777777" w:rsidR="00333E1C" w:rsidRPr="00333E1C" w:rsidRDefault="00333E1C" w:rsidP="007132E2">
      <w:pPr>
        <w:pStyle w:val="Heading2"/>
        <w:numPr>
          <w:ilvl w:val="0"/>
          <w:numId w:val="14"/>
        </w:numPr>
        <w:spacing w:after="240"/>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b w:val="0"/>
          <w:bCs w:val="0"/>
          <w:color w:val="auto"/>
          <w:sz w:val="24"/>
          <w:szCs w:val="24"/>
        </w:rPr>
        <w:t>Evaluate and compare models: The accuracy, precision, recall, and other performance metrics of the models are evaluated to assess their effectiveness in predicting heart disease.</w:t>
      </w:r>
    </w:p>
    <w:p w14:paraId="119EC985" w14:textId="77777777" w:rsidR="00333E1C" w:rsidRDefault="00333E1C" w:rsidP="007132E2">
      <w:pPr>
        <w:pStyle w:val="Heading2"/>
        <w:numPr>
          <w:ilvl w:val="0"/>
          <w:numId w:val="14"/>
        </w:numPr>
        <w:spacing w:after="240"/>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b w:val="0"/>
          <w:bCs w:val="0"/>
          <w:color w:val="auto"/>
          <w:sz w:val="24"/>
          <w:szCs w:val="24"/>
        </w:rPr>
        <w:t>Provide actionable insights: The project aims to provide insights that could aid healthcare professionals in early diagnosis and risk assessment, leading to improved patient care and decision-making.</w:t>
      </w:r>
    </w:p>
    <w:p w14:paraId="4B6D8190" w14:textId="77777777" w:rsidR="00333E1C" w:rsidRDefault="00333E1C" w:rsidP="00333E1C">
      <w:pPr>
        <w:pStyle w:val="Heading2"/>
        <w:spacing w:after="240"/>
        <w:rPr>
          <w:rFonts w:ascii="Times New Roman" w:hAnsi="Times New Roman" w:cs="Times New Roman"/>
          <w:color w:val="000000" w:themeColor="text1"/>
          <w:sz w:val="32"/>
          <w:szCs w:val="32"/>
        </w:rPr>
      </w:pPr>
    </w:p>
    <w:p w14:paraId="0AE4BD58" w14:textId="77777777" w:rsidR="00F27DF8" w:rsidRDefault="00F27DF8" w:rsidP="00333E1C">
      <w:pPr>
        <w:pStyle w:val="Heading2"/>
        <w:spacing w:after="240"/>
        <w:rPr>
          <w:rFonts w:ascii="Times New Roman" w:hAnsi="Times New Roman" w:cs="Times New Roman"/>
          <w:color w:val="000000" w:themeColor="text1"/>
          <w:sz w:val="32"/>
          <w:szCs w:val="32"/>
        </w:rPr>
      </w:pPr>
    </w:p>
    <w:p w14:paraId="59146EF2" w14:textId="48CD6692" w:rsidR="00867FC3" w:rsidRPr="00867FC3" w:rsidRDefault="00F07354" w:rsidP="00333E1C">
      <w:pPr>
        <w:pStyle w:val="Heading2"/>
        <w:spacing w:after="240"/>
        <w:rPr>
          <w:rFonts w:ascii="Times New Roman" w:hAnsi="Times New Roman" w:cs="Times New Roman"/>
          <w:color w:val="000000" w:themeColor="text1"/>
          <w:sz w:val="32"/>
          <w:szCs w:val="32"/>
        </w:rPr>
      </w:pPr>
      <w:r w:rsidRPr="00867FC3">
        <w:rPr>
          <w:rFonts w:ascii="Times New Roman" w:hAnsi="Times New Roman" w:cs="Times New Roman"/>
          <w:color w:val="000000" w:themeColor="text1"/>
          <w:sz w:val="32"/>
          <w:szCs w:val="32"/>
        </w:rPr>
        <w:t>Project Motivation/Background</w:t>
      </w:r>
    </w:p>
    <w:p w14:paraId="11D432F4" w14:textId="77777777" w:rsidR="00333E1C" w:rsidRPr="00333E1C" w:rsidRDefault="00333E1C" w:rsidP="00333E1C">
      <w:pPr>
        <w:pStyle w:val="Heading2"/>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b w:val="0"/>
          <w:bCs w:val="0"/>
          <w:color w:val="auto"/>
          <w:sz w:val="24"/>
          <w:szCs w:val="24"/>
        </w:rPr>
        <w:t>Heart disease is one of the leading causes of mortality worldwide, contributing to millions of deaths annually. The rising prevalence of cardiovascular diseases, along with the increasing burden on healthcare systems globally, has made early detection and effective diagnosis more critical than ever. The ability to identify individuals at high risk of developing heart disease before the onset of severe symptoms can significantly reduce healthcare costs, improve patient outcomes, and save lives.</w:t>
      </w:r>
    </w:p>
    <w:p w14:paraId="4676D9D3" w14:textId="77777777" w:rsidR="00333E1C" w:rsidRPr="00333E1C" w:rsidRDefault="00333E1C" w:rsidP="00333E1C">
      <w:pPr>
        <w:pStyle w:val="Heading2"/>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b w:val="0"/>
          <w:bCs w:val="0"/>
          <w:color w:val="auto"/>
          <w:sz w:val="24"/>
          <w:szCs w:val="24"/>
        </w:rPr>
        <w:t>Despite advancements in medical technology, diagnosis of heart disease often relies on a combination of subjective clinical assessments, imaging tests, and invasive procedures. These methods can be time-consuming, costly, and sometimes inaccurate, particularly in the early stages when symptoms may not yet be evident. Therefore, there is a pressing need for innovative, data-driven solutions that can assist healthcare providers in identifying high-risk patients early through non-invasive, cost-effective means.</w:t>
      </w:r>
    </w:p>
    <w:p w14:paraId="0B943859" w14:textId="77777777" w:rsidR="00333E1C" w:rsidRPr="00333E1C" w:rsidRDefault="00333E1C" w:rsidP="00333E1C">
      <w:pPr>
        <w:pStyle w:val="Heading2"/>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b w:val="0"/>
          <w:bCs w:val="0"/>
          <w:color w:val="auto"/>
          <w:sz w:val="24"/>
          <w:szCs w:val="24"/>
        </w:rPr>
        <w:t>The growing availability of healthcare data, combined with the power of machine learning and artificial intelligence, has opened new avenues for predictive analytics in the medical field. Leveraging these technologies can help develop accurate and reliable models for early heart disease prediction based on historical patient data, enabling physicians to make more informed decisions and prioritize preventive care.</w:t>
      </w:r>
    </w:p>
    <w:p w14:paraId="1CF15C69" w14:textId="77777777" w:rsidR="00333E1C" w:rsidRPr="00333E1C" w:rsidRDefault="00333E1C" w:rsidP="00333E1C">
      <w:pPr>
        <w:pStyle w:val="Heading2"/>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b w:val="0"/>
          <w:bCs w:val="0"/>
          <w:color w:val="auto"/>
          <w:sz w:val="24"/>
          <w:szCs w:val="24"/>
        </w:rPr>
        <w:t>This project is motivated by the desire to harness machine learning algorithms and advanced data analysis techniques to improve heart disease prediction. By analyzing a comprehensive dataset of patient health records, this project seeks to identify the most significant risk factors contributing to heart disease and develop a model capable of predicting heart disease with a high degree of accuracy. The primary goal is to empower healthcare providers with the tools necessary to implement data-driven early detection systems that could potentially save lives by identifying individuals at risk before they experience critical health events, such as heart attacks or strokes.</w:t>
      </w:r>
    </w:p>
    <w:p w14:paraId="3BD32F43" w14:textId="77777777" w:rsidR="00333E1C" w:rsidRPr="00333E1C" w:rsidRDefault="00333E1C" w:rsidP="00333E1C">
      <w:pPr>
        <w:pStyle w:val="Heading2"/>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b w:val="0"/>
          <w:bCs w:val="0"/>
          <w:color w:val="auto"/>
          <w:sz w:val="24"/>
          <w:szCs w:val="24"/>
        </w:rPr>
        <w:lastRenderedPageBreak/>
        <w:t>The Heart Disease UCI dataset used in this project provides an opportunity to explore a rich set of patient health variables, including age, cholesterol levels, blood pressure, maximum heart rate, and more. By applying machine learning models such as Logistic Regression, Decision Trees, Random Forests, and Support Vector Machines, the project aims to understand the relationships between these features and heart disease. In doing so, it not only seeks to improve prediction accuracy but also to identify the key indicators that are most indicative of heart disease, providing valuable insights that can be used by healthcare professionals in risk assessment and decision-making.</w:t>
      </w:r>
    </w:p>
    <w:p w14:paraId="318973A5" w14:textId="77777777" w:rsidR="00333E1C" w:rsidRDefault="00333E1C" w:rsidP="00333E1C">
      <w:pPr>
        <w:pStyle w:val="Heading2"/>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b w:val="0"/>
          <w:bCs w:val="0"/>
          <w:color w:val="auto"/>
          <w:sz w:val="24"/>
          <w:szCs w:val="24"/>
        </w:rPr>
        <w:t>The growing reliance on data science and machine learning in healthcare presents a unique opportunity to transform traditional diagnostic processes. This project aligns with the broader industry trend of integrating artificial intelligence (AI) into clinical workflows to improve both the efficiency and effectiveness of healthcare delivery. Moreover, this project demonstrates the potential of machine learning to optimize patient care, enhance preventive medicine, and reduce healthcare costs by offering a more precise and timely method of identifying those at risk of heart disease.</w:t>
      </w:r>
    </w:p>
    <w:p w14:paraId="64CDD2EE" w14:textId="77777777" w:rsidR="00333E1C" w:rsidRDefault="00333E1C" w:rsidP="00333E1C">
      <w:pPr>
        <w:pStyle w:val="Heading2"/>
        <w:jc w:val="both"/>
        <w:rPr>
          <w:rFonts w:ascii="Times New Roman" w:eastAsiaTheme="minorEastAsia" w:hAnsi="Times New Roman" w:cs="Times New Roman"/>
          <w:b w:val="0"/>
          <w:bCs w:val="0"/>
          <w:color w:val="auto"/>
          <w:sz w:val="24"/>
          <w:szCs w:val="24"/>
        </w:rPr>
      </w:pPr>
      <w:r w:rsidRPr="00333E1C">
        <w:rPr>
          <w:rFonts w:ascii="Times New Roman" w:eastAsiaTheme="minorEastAsia" w:hAnsi="Times New Roman" w:cs="Times New Roman"/>
          <w:b w:val="0"/>
          <w:bCs w:val="0"/>
          <w:color w:val="auto"/>
          <w:sz w:val="24"/>
          <w:szCs w:val="24"/>
        </w:rPr>
        <w:t>By working on this project, I have not only gained hands-on experience with key machine learning techniques but also contributed to the growing field of predictive healthcare analytics. The ability to leverage large datasets and advanced algorithms to solve real-world problems like heart disease prediction is a vital skill set for a career in data science, healthcare analytics, and AI development—fields that are revolutionizing how healthcare is delivered and how diseases are managed on a global scale.</w:t>
      </w:r>
    </w:p>
    <w:p w14:paraId="0E33191A" w14:textId="5956A920" w:rsidR="00343EF1" w:rsidRPr="00343EF1" w:rsidRDefault="00F07354" w:rsidP="00343EF1">
      <w:pPr>
        <w:pStyle w:val="Heading2"/>
        <w:rPr>
          <w:rFonts w:ascii="Times New Roman" w:hAnsi="Times New Roman" w:cs="Times New Roman"/>
          <w:color w:val="000000" w:themeColor="text1"/>
          <w:sz w:val="32"/>
          <w:szCs w:val="32"/>
        </w:rPr>
      </w:pPr>
      <w:r w:rsidRPr="00333E1C">
        <w:rPr>
          <w:rFonts w:ascii="Times New Roman" w:hAnsi="Times New Roman" w:cs="Times New Roman"/>
          <w:color w:val="000000" w:themeColor="text1"/>
          <w:sz w:val="32"/>
          <w:szCs w:val="32"/>
        </w:rPr>
        <w:t>Data Description</w:t>
      </w:r>
    </w:p>
    <w:p w14:paraId="4604E24D" w14:textId="77777777" w:rsidR="00343EF1" w:rsidRDefault="00343EF1" w:rsidP="007132E2">
      <w:pPr>
        <w:jc w:val="both"/>
        <w:rPr>
          <w:rFonts w:ascii="Times New Roman" w:hAnsi="Times New Roman" w:cs="Times New Roman"/>
          <w:sz w:val="24"/>
          <w:szCs w:val="24"/>
        </w:rPr>
      </w:pPr>
      <w:r w:rsidRPr="00343EF1">
        <w:rPr>
          <w:rFonts w:ascii="Times New Roman" w:hAnsi="Times New Roman" w:cs="Times New Roman"/>
          <w:sz w:val="24"/>
          <w:szCs w:val="24"/>
        </w:rPr>
        <w:t xml:space="preserve">The dataset used in this project is the </w:t>
      </w:r>
      <w:r w:rsidRPr="00343EF1">
        <w:rPr>
          <w:rFonts w:ascii="Times New Roman" w:hAnsi="Times New Roman" w:cs="Times New Roman"/>
          <w:b/>
          <w:bCs/>
          <w:sz w:val="24"/>
          <w:szCs w:val="24"/>
        </w:rPr>
        <w:t>Heart Disease UCI dataset</w:t>
      </w:r>
      <w:r w:rsidRPr="00343EF1">
        <w:rPr>
          <w:rFonts w:ascii="Times New Roman" w:hAnsi="Times New Roman" w:cs="Times New Roman"/>
          <w:sz w:val="24"/>
          <w:szCs w:val="24"/>
        </w:rPr>
        <w:t xml:space="preserve">, which is publicly available and widely used in machine learning and healthcare research. This dataset contains detailed medical records of 303 patients, with </w:t>
      </w:r>
      <w:r w:rsidRPr="00343EF1">
        <w:rPr>
          <w:rFonts w:ascii="Times New Roman" w:hAnsi="Times New Roman" w:cs="Times New Roman"/>
          <w:b/>
          <w:bCs/>
          <w:sz w:val="24"/>
          <w:szCs w:val="24"/>
        </w:rPr>
        <w:t>14 attributes (features)</w:t>
      </w:r>
      <w:r w:rsidRPr="00343EF1">
        <w:rPr>
          <w:rFonts w:ascii="Times New Roman" w:hAnsi="Times New Roman" w:cs="Times New Roman"/>
          <w:sz w:val="24"/>
          <w:szCs w:val="24"/>
        </w:rPr>
        <w:t xml:space="preserve"> that provide important information about various risk factors for heart disease. The goal of this project was to utilize these features to develop predictive models capable of accurately identifying patients at risk for heart disease.</w:t>
      </w:r>
    </w:p>
    <w:p w14:paraId="17136C25" w14:textId="4385EAC0" w:rsidR="00343EF1" w:rsidRPr="00343EF1" w:rsidRDefault="00343EF1" w:rsidP="007132E2">
      <w:pPr>
        <w:jc w:val="both"/>
        <w:rPr>
          <w:rFonts w:ascii="Times New Roman" w:hAnsi="Times New Roman" w:cs="Times New Roman"/>
          <w:b/>
          <w:bCs/>
          <w:sz w:val="24"/>
          <w:szCs w:val="24"/>
        </w:rPr>
      </w:pPr>
      <w:r>
        <w:rPr>
          <w:rFonts w:ascii="Times New Roman" w:hAnsi="Times New Roman" w:cs="Times New Roman"/>
          <w:b/>
          <w:bCs/>
          <w:sz w:val="24"/>
          <w:szCs w:val="24"/>
        </w:rPr>
        <w:t>1.</w:t>
      </w:r>
      <w:r w:rsidRPr="00343EF1">
        <w:rPr>
          <w:rFonts w:ascii="Times New Roman" w:hAnsi="Times New Roman" w:cs="Times New Roman"/>
          <w:b/>
          <w:bCs/>
          <w:sz w:val="24"/>
          <w:szCs w:val="24"/>
        </w:rPr>
        <w:t>Dataset Overview:</w:t>
      </w:r>
    </w:p>
    <w:p w14:paraId="13B865BE" w14:textId="77777777" w:rsidR="00343EF1" w:rsidRPr="00343EF1" w:rsidRDefault="00343EF1" w:rsidP="007132E2">
      <w:pPr>
        <w:numPr>
          <w:ilvl w:val="0"/>
          <w:numId w:val="15"/>
        </w:numPr>
        <w:jc w:val="both"/>
        <w:rPr>
          <w:rFonts w:ascii="Times New Roman" w:hAnsi="Times New Roman" w:cs="Times New Roman"/>
          <w:sz w:val="24"/>
          <w:szCs w:val="24"/>
        </w:rPr>
      </w:pPr>
      <w:r w:rsidRPr="00343EF1">
        <w:rPr>
          <w:rFonts w:ascii="Times New Roman" w:hAnsi="Times New Roman" w:cs="Times New Roman"/>
          <w:b/>
          <w:bCs/>
          <w:sz w:val="24"/>
          <w:szCs w:val="24"/>
        </w:rPr>
        <w:t>Total Instances:</w:t>
      </w:r>
      <w:r w:rsidRPr="00343EF1">
        <w:rPr>
          <w:rFonts w:ascii="Times New Roman" w:hAnsi="Times New Roman" w:cs="Times New Roman"/>
          <w:sz w:val="24"/>
          <w:szCs w:val="24"/>
        </w:rPr>
        <w:t xml:space="preserve"> 303 patient records.</w:t>
      </w:r>
    </w:p>
    <w:p w14:paraId="2423E6F1" w14:textId="77777777" w:rsidR="00343EF1" w:rsidRPr="00343EF1" w:rsidRDefault="00343EF1" w:rsidP="007132E2">
      <w:pPr>
        <w:numPr>
          <w:ilvl w:val="0"/>
          <w:numId w:val="15"/>
        </w:numPr>
        <w:jc w:val="both"/>
        <w:rPr>
          <w:rFonts w:ascii="Times New Roman" w:hAnsi="Times New Roman" w:cs="Times New Roman"/>
          <w:sz w:val="24"/>
          <w:szCs w:val="24"/>
        </w:rPr>
      </w:pPr>
      <w:r w:rsidRPr="00343EF1">
        <w:rPr>
          <w:rFonts w:ascii="Times New Roman" w:hAnsi="Times New Roman" w:cs="Times New Roman"/>
          <w:b/>
          <w:bCs/>
          <w:sz w:val="24"/>
          <w:szCs w:val="24"/>
        </w:rPr>
        <w:t>Total Features:</w:t>
      </w:r>
      <w:r w:rsidRPr="00343EF1">
        <w:rPr>
          <w:rFonts w:ascii="Times New Roman" w:hAnsi="Times New Roman" w:cs="Times New Roman"/>
          <w:sz w:val="24"/>
          <w:szCs w:val="24"/>
        </w:rPr>
        <w:t xml:space="preserve"> 14 features, representing various medical and demographic characteristics of the patients.</w:t>
      </w:r>
    </w:p>
    <w:p w14:paraId="75FDE252" w14:textId="1352EBE1" w:rsidR="00343EF1" w:rsidRPr="00343EF1" w:rsidRDefault="00343EF1" w:rsidP="007132E2">
      <w:pPr>
        <w:numPr>
          <w:ilvl w:val="0"/>
          <w:numId w:val="15"/>
        </w:numPr>
        <w:jc w:val="both"/>
        <w:rPr>
          <w:rFonts w:ascii="Times New Roman" w:hAnsi="Times New Roman" w:cs="Times New Roman"/>
          <w:sz w:val="24"/>
          <w:szCs w:val="24"/>
        </w:rPr>
      </w:pPr>
      <w:r w:rsidRPr="00343EF1">
        <w:rPr>
          <w:rFonts w:ascii="Times New Roman" w:hAnsi="Times New Roman" w:cs="Times New Roman"/>
          <w:b/>
          <w:bCs/>
          <w:sz w:val="24"/>
          <w:szCs w:val="24"/>
        </w:rPr>
        <w:lastRenderedPageBreak/>
        <w:t>Target Variable:</w:t>
      </w:r>
      <w:r w:rsidRPr="00343EF1">
        <w:rPr>
          <w:rFonts w:ascii="Times New Roman" w:hAnsi="Times New Roman" w:cs="Times New Roman"/>
          <w:sz w:val="24"/>
          <w:szCs w:val="24"/>
        </w:rPr>
        <w:t xml:space="preserve"> Whether or not the patient has heart disease (binary classification: 1 = heart disease, 0 = no heart disease).</w:t>
      </w:r>
    </w:p>
    <w:p w14:paraId="19A6980C" w14:textId="35AE4C29" w:rsidR="00343EF1" w:rsidRPr="00F27DF8" w:rsidRDefault="00343EF1" w:rsidP="00F27DF8">
      <w:pPr>
        <w:jc w:val="both"/>
        <w:rPr>
          <w:rFonts w:ascii="Times New Roman" w:hAnsi="Times New Roman" w:cs="Times New Roman"/>
          <w:sz w:val="24"/>
          <w:szCs w:val="24"/>
        </w:rPr>
      </w:pPr>
      <w:r w:rsidRPr="00343EF1">
        <w:rPr>
          <w:rFonts w:ascii="Times New Roman" w:hAnsi="Times New Roman" w:cs="Times New Roman"/>
          <w:sz w:val="24"/>
          <w:szCs w:val="24"/>
        </w:rPr>
        <w:t xml:space="preserve">Each instance (row) in the dataset corresponds to an individual patient and includes several attributes that describe the patient's health status, lifestyle, and medical history. The features in the dataset are both </w:t>
      </w:r>
      <w:r w:rsidRPr="00343EF1">
        <w:rPr>
          <w:rFonts w:ascii="Times New Roman" w:hAnsi="Times New Roman" w:cs="Times New Roman"/>
          <w:b/>
          <w:bCs/>
          <w:sz w:val="24"/>
          <w:szCs w:val="24"/>
        </w:rPr>
        <w:t>numerical</w:t>
      </w:r>
      <w:r w:rsidRPr="00343EF1">
        <w:rPr>
          <w:rFonts w:ascii="Times New Roman" w:hAnsi="Times New Roman" w:cs="Times New Roman"/>
          <w:sz w:val="24"/>
          <w:szCs w:val="24"/>
        </w:rPr>
        <w:t xml:space="preserve"> and </w:t>
      </w:r>
      <w:r w:rsidRPr="00343EF1">
        <w:rPr>
          <w:rFonts w:ascii="Times New Roman" w:hAnsi="Times New Roman" w:cs="Times New Roman"/>
          <w:b/>
          <w:bCs/>
          <w:sz w:val="24"/>
          <w:szCs w:val="24"/>
        </w:rPr>
        <w:t>categorical</w:t>
      </w:r>
      <w:r w:rsidRPr="00343EF1">
        <w:rPr>
          <w:rFonts w:ascii="Times New Roman" w:hAnsi="Times New Roman" w:cs="Times New Roman"/>
          <w:sz w:val="24"/>
          <w:szCs w:val="24"/>
        </w:rPr>
        <w:t>, capturing a range of factors that are known to influence heart disease risk.</w:t>
      </w:r>
    </w:p>
    <w:p w14:paraId="5EBB5F52" w14:textId="77777777" w:rsidR="00343EF1" w:rsidRPr="00343EF1" w:rsidRDefault="00343EF1" w:rsidP="007132E2">
      <w:pPr>
        <w:jc w:val="both"/>
        <w:rPr>
          <w:rFonts w:ascii="Times New Roman" w:hAnsi="Times New Roman" w:cs="Times New Roman"/>
          <w:sz w:val="24"/>
          <w:szCs w:val="24"/>
        </w:rPr>
      </w:pPr>
      <w:r w:rsidRPr="00343EF1">
        <w:rPr>
          <w:rFonts w:ascii="Times New Roman" w:hAnsi="Times New Roman" w:cs="Times New Roman"/>
          <w:b/>
          <w:bCs/>
          <w:sz w:val="24"/>
          <w:szCs w:val="24"/>
        </w:rPr>
        <w:t>2. Features in the Dataset:</w:t>
      </w:r>
    </w:p>
    <w:p w14:paraId="5544C1E7"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Age (age):</w:t>
      </w:r>
    </w:p>
    <w:p w14:paraId="49CF9116"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Numerical</w:t>
      </w:r>
    </w:p>
    <w:p w14:paraId="3AFDCE7C"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age of the patient in years. Age is a critical risk factor for heart disease, with older individuals being more likely to develop cardiovascular conditions.</w:t>
      </w:r>
    </w:p>
    <w:p w14:paraId="35E74E8D"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Sex (sex):</w:t>
      </w:r>
    </w:p>
    <w:p w14:paraId="05BD5975"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Categorical (Male = 1, Female = 0)</w:t>
      </w:r>
    </w:p>
    <w:p w14:paraId="4C1D9600"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gender of the patient. Research shows that males are generally at a higher risk for heart disease at a younger age, while the risk for females increases post-menopause.</w:t>
      </w:r>
    </w:p>
    <w:p w14:paraId="26105631"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Chest Pain Type (cp):</w:t>
      </w:r>
    </w:p>
    <w:p w14:paraId="5BC7679F"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Categorical (4 possible types)</w:t>
      </w:r>
    </w:p>
    <w:p w14:paraId="0BDF2617"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type of chest pain experienced by the patient. This feature is important because chest pain is a common symptom of heart disease. The values are:</w:t>
      </w:r>
    </w:p>
    <w:p w14:paraId="0AC50658"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1 = typical angina,</w:t>
      </w:r>
    </w:p>
    <w:p w14:paraId="4391041B"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2 = atypical angina,</w:t>
      </w:r>
    </w:p>
    <w:p w14:paraId="2D576B1B"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3 = non-anginal pain,</w:t>
      </w:r>
    </w:p>
    <w:p w14:paraId="0DB4C8D9"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4 = asymptomatic.</w:t>
      </w:r>
    </w:p>
    <w:p w14:paraId="6B89DEBB"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Resting Blood Pressure (trestbps):</w:t>
      </w:r>
    </w:p>
    <w:p w14:paraId="2332AB17"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lastRenderedPageBreak/>
        <w:t>Type:</w:t>
      </w:r>
      <w:r w:rsidRPr="00343EF1">
        <w:rPr>
          <w:rFonts w:ascii="Times New Roman" w:hAnsi="Times New Roman" w:cs="Times New Roman"/>
          <w:sz w:val="24"/>
          <w:szCs w:val="24"/>
        </w:rPr>
        <w:t xml:space="preserve"> Numerical (mm Hg)</w:t>
      </w:r>
    </w:p>
    <w:p w14:paraId="69DA4E45"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patient’s resting blood pressure measured in mm Hg. High blood pressure is a well-established risk factor for heart disease.</w:t>
      </w:r>
    </w:p>
    <w:p w14:paraId="76F9A0C1"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Serum Cholesterol (chol):</w:t>
      </w:r>
    </w:p>
    <w:p w14:paraId="6198F755"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Numerical (mg/dl)</w:t>
      </w:r>
    </w:p>
    <w:p w14:paraId="44557562"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cholesterol level in the patient’s blood. Elevated cholesterol levels are associated with an increased risk of heart disease.</w:t>
      </w:r>
    </w:p>
    <w:p w14:paraId="1D8513F5"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Fasting Blood Sugar (fbs):</w:t>
      </w:r>
    </w:p>
    <w:p w14:paraId="155B724D"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Categorical (1 = True, 0 = False)</w:t>
      </w:r>
    </w:p>
    <w:p w14:paraId="703CB4B5"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Whether the patient's fasting blood sugar is greater than 120 mg/dl. High blood sugar levels are linked to cardiovascular problems, especially in diabetic patients.</w:t>
      </w:r>
    </w:p>
    <w:p w14:paraId="63ED818F"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Resting Electrocardiographic Results (restecg):</w:t>
      </w:r>
    </w:p>
    <w:p w14:paraId="299023E4"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Categorical (3 possible types)</w:t>
      </w:r>
    </w:p>
    <w:p w14:paraId="19BDAC9C"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results of the patient’s resting electrocardiogram (ECG) test. This test records the electrical activity of the heart. Possible values:</w:t>
      </w:r>
    </w:p>
    <w:p w14:paraId="1C939ACA"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0 = normal,</w:t>
      </w:r>
    </w:p>
    <w:p w14:paraId="65A6011C"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1 = having ST-T wave abnormality,</w:t>
      </w:r>
    </w:p>
    <w:p w14:paraId="2C85852F"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2 = showing probable or definite left ventricular hypertrophy.</w:t>
      </w:r>
    </w:p>
    <w:p w14:paraId="19533923"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Maximum Heart Rate Achieved (thalach):</w:t>
      </w:r>
    </w:p>
    <w:p w14:paraId="28C3BE1F"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Numerical (beats per minute)</w:t>
      </w:r>
    </w:p>
    <w:p w14:paraId="78616CE5"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maximum heart rate achieved during physical exertion. Higher maximum heart rate values are typically seen in healthy individuals, while lower values can indicate potential cardiovascular issues.</w:t>
      </w:r>
    </w:p>
    <w:p w14:paraId="4C9B91E4"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Exercise Induced Angina (exang):</w:t>
      </w:r>
    </w:p>
    <w:p w14:paraId="0738A5AF"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Categorical (1 = Yes, 0 = No)</w:t>
      </w:r>
    </w:p>
    <w:p w14:paraId="2338D37D"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lastRenderedPageBreak/>
        <w:t>Description:</w:t>
      </w:r>
      <w:r w:rsidRPr="00343EF1">
        <w:rPr>
          <w:rFonts w:ascii="Times New Roman" w:hAnsi="Times New Roman" w:cs="Times New Roman"/>
          <w:sz w:val="24"/>
          <w:szCs w:val="24"/>
        </w:rPr>
        <w:t xml:space="preserve"> Whether the patient experiences chest pain (angina) during exercise. The presence of exercise-induced angina is strongly correlated with heart disease.</w:t>
      </w:r>
    </w:p>
    <w:p w14:paraId="56161CA1"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Oldpeak (oldpeak):</w:t>
      </w:r>
    </w:p>
    <w:p w14:paraId="29552B80"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Numerical (depression of the ST segment)</w:t>
      </w:r>
    </w:p>
    <w:p w14:paraId="43728D44"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depression of the ST segment in the ECG, which occurs during exercise. A greater depression value is a known indicator of heart disease.</w:t>
      </w:r>
    </w:p>
    <w:p w14:paraId="1CA23349"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Slope of the Peak Exercise ST Segment (slope):</w:t>
      </w:r>
    </w:p>
    <w:p w14:paraId="1596393C"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Categorical (3 possible values)</w:t>
      </w:r>
    </w:p>
    <w:p w14:paraId="3F1E71BD"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slope of the ST segment at peak exercise. This feature helps assess the likelihood of heart disease based on ECG responses during exertion. Possible values:</w:t>
      </w:r>
    </w:p>
    <w:p w14:paraId="0DFE2951"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1 = upsloping,</w:t>
      </w:r>
    </w:p>
    <w:p w14:paraId="6A83D11B"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2 = flat,</w:t>
      </w:r>
    </w:p>
    <w:p w14:paraId="5DF9D9FD"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3 = downsloping.</w:t>
      </w:r>
    </w:p>
    <w:p w14:paraId="552CAF4D"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Number of Major Vessels Colored by Fluoroscopy (ca):</w:t>
      </w:r>
    </w:p>
    <w:p w14:paraId="2E4E087F"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Categorical (0-3)</w:t>
      </w:r>
    </w:p>
    <w:p w14:paraId="02A8BCB8"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number of major coronary vessels that are colored by fluoroscopy, which is an imaging technique. Fewer vessels indicate a higher likelihood of significant coronary artery disease.</w:t>
      </w:r>
    </w:p>
    <w:p w14:paraId="1E5C8463"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Thalassemia (thal):</w:t>
      </w:r>
    </w:p>
    <w:p w14:paraId="5E4F7D84"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Categorical (3 possible values)</w:t>
      </w:r>
    </w:p>
    <w:p w14:paraId="2A8F2099" w14:textId="7777777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A blood disorder that affects hemoglobin, potentially influencing the diagnosis of heart disease. Possible values:</w:t>
      </w:r>
    </w:p>
    <w:p w14:paraId="4FE259C9"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3 = normal,</w:t>
      </w:r>
    </w:p>
    <w:p w14:paraId="399B4372" w14:textId="77777777"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lastRenderedPageBreak/>
        <w:t>6 = fixed defect,</w:t>
      </w:r>
    </w:p>
    <w:p w14:paraId="1F93A950" w14:textId="728A0161" w:rsidR="00343EF1" w:rsidRPr="00343EF1" w:rsidRDefault="00343EF1" w:rsidP="007132E2">
      <w:pPr>
        <w:numPr>
          <w:ilvl w:val="2"/>
          <w:numId w:val="17"/>
        </w:numPr>
        <w:jc w:val="both"/>
        <w:rPr>
          <w:rFonts w:ascii="Times New Roman" w:hAnsi="Times New Roman" w:cs="Times New Roman"/>
          <w:sz w:val="24"/>
          <w:szCs w:val="24"/>
        </w:rPr>
      </w:pPr>
      <w:r w:rsidRPr="00343EF1">
        <w:rPr>
          <w:rFonts w:ascii="Times New Roman" w:hAnsi="Times New Roman" w:cs="Times New Roman"/>
          <w:sz w:val="24"/>
          <w:szCs w:val="24"/>
        </w:rPr>
        <w:t>7 = reversable defect.</w:t>
      </w:r>
    </w:p>
    <w:p w14:paraId="3C289BCE" w14:textId="77777777" w:rsidR="00343EF1" w:rsidRPr="00343EF1" w:rsidRDefault="00343EF1" w:rsidP="007132E2">
      <w:pPr>
        <w:numPr>
          <w:ilvl w:val="0"/>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Target Variable (target):</w:t>
      </w:r>
    </w:p>
    <w:p w14:paraId="7CEE14B6" w14:textId="258D8517" w:rsidR="00343EF1"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Type:</w:t>
      </w:r>
      <w:r w:rsidRPr="00343EF1">
        <w:rPr>
          <w:rFonts w:ascii="Times New Roman" w:hAnsi="Times New Roman" w:cs="Times New Roman"/>
          <w:sz w:val="24"/>
          <w:szCs w:val="24"/>
        </w:rPr>
        <w:t xml:space="preserve"> Categorical (0 = No heart disease, 1 = </w:t>
      </w:r>
      <w:r w:rsidR="001539C8" w:rsidRPr="00343EF1">
        <w:rPr>
          <w:rFonts w:ascii="Times New Roman" w:hAnsi="Times New Roman" w:cs="Times New Roman"/>
          <w:sz w:val="24"/>
          <w:szCs w:val="24"/>
        </w:rPr>
        <w:t>heart disease</w:t>
      </w:r>
      <w:r w:rsidRPr="00343EF1">
        <w:rPr>
          <w:rFonts w:ascii="Times New Roman" w:hAnsi="Times New Roman" w:cs="Times New Roman"/>
          <w:sz w:val="24"/>
          <w:szCs w:val="24"/>
        </w:rPr>
        <w:t>)</w:t>
      </w:r>
    </w:p>
    <w:p w14:paraId="665BFBB8" w14:textId="78B12C27" w:rsidR="00A8012F" w:rsidRPr="00343EF1" w:rsidRDefault="00343EF1" w:rsidP="007132E2">
      <w:pPr>
        <w:numPr>
          <w:ilvl w:val="1"/>
          <w:numId w:val="17"/>
        </w:numPr>
        <w:jc w:val="both"/>
        <w:rPr>
          <w:rFonts w:ascii="Times New Roman" w:hAnsi="Times New Roman" w:cs="Times New Roman"/>
          <w:sz w:val="24"/>
          <w:szCs w:val="24"/>
        </w:rPr>
      </w:pPr>
      <w:r w:rsidRPr="00343EF1">
        <w:rPr>
          <w:rFonts w:ascii="Times New Roman" w:hAnsi="Times New Roman" w:cs="Times New Roman"/>
          <w:b/>
          <w:bCs/>
          <w:sz w:val="24"/>
          <w:szCs w:val="24"/>
        </w:rPr>
        <w:t>Description:</w:t>
      </w:r>
      <w:r w:rsidRPr="00343EF1">
        <w:rPr>
          <w:rFonts w:ascii="Times New Roman" w:hAnsi="Times New Roman" w:cs="Times New Roman"/>
          <w:sz w:val="24"/>
          <w:szCs w:val="24"/>
        </w:rPr>
        <w:t xml:space="preserve"> The target variable indicating whether the patient has heart disease (1) or not (0). This is the outcome variable that the machine learning models aim to predict.</w:t>
      </w:r>
    </w:p>
    <w:p w14:paraId="776C08ED" w14:textId="77777777" w:rsidR="00F07354" w:rsidRPr="00343EF1" w:rsidRDefault="00F07354" w:rsidP="007132E2">
      <w:pPr>
        <w:pStyle w:val="Heading2"/>
        <w:jc w:val="both"/>
        <w:rPr>
          <w:rFonts w:ascii="Times New Roman" w:hAnsi="Times New Roman" w:cs="Times New Roman"/>
          <w:color w:val="000000" w:themeColor="text1"/>
          <w:sz w:val="32"/>
          <w:szCs w:val="32"/>
        </w:rPr>
      </w:pPr>
      <w:r w:rsidRPr="00343EF1">
        <w:rPr>
          <w:rFonts w:ascii="Times New Roman" w:hAnsi="Times New Roman" w:cs="Times New Roman"/>
          <w:color w:val="000000" w:themeColor="text1"/>
          <w:sz w:val="32"/>
          <w:szCs w:val="32"/>
        </w:rPr>
        <w:t>Data Preparation</w:t>
      </w:r>
    </w:p>
    <w:p w14:paraId="7C444828" w14:textId="77777777" w:rsidR="00343EF1" w:rsidRDefault="00343EF1" w:rsidP="007132E2">
      <w:pPr>
        <w:pStyle w:val="Heading2"/>
        <w:jc w:val="both"/>
        <w:rPr>
          <w:rFonts w:ascii="Times New Roman" w:eastAsiaTheme="minorEastAsia" w:hAnsi="Times New Roman" w:cs="Times New Roman"/>
          <w:b w:val="0"/>
          <w:bCs w:val="0"/>
          <w:color w:val="auto"/>
          <w:sz w:val="24"/>
          <w:szCs w:val="24"/>
        </w:rPr>
      </w:pPr>
      <w:r w:rsidRPr="00343EF1">
        <w:rPr>
          <w:rFonts w:ascii="Times New Roman" w:eastAsiaTheme="minorEastAsia" w:hAnsi="Times New Roman" w:cs="Times New Roman"/>
          <w:color w:val="auto"/>
          <w:sz w:val="24"/>
          <w:szCs w:val="24"/>
        </w:rPr>
        <w:t>Dataset Overview:</w:t>
      </w:r>
      <w:r w:rsidRPr="00343EF1">
        <w:rPr>
          <w:rFonts w:ascii="Times New Roman" w:eastAsiaTheme="minorEastAsia" w:hAnsi="Times New Roman" w:cs="Times New Roman"/>
          <w:b w:val="0"/>
          <w:bCs w:val="0"/>
          <w:color w:val="auto"/>
          <w:sz w:val="24"/>
          <w:szCs w:val="24"/>
        </w:rPr>
        <w:t xml:space="preserve"> The dataset used in this project is the Heart Disease UCI dataset, a well-known resource in both machine learning and healthcare research. This dataset contains comprehensive medical records of 303 patients, with 14 attributes (features) that describe various aspects of each patient's health. These attributes cover a wide range of factors that have been shown to influence heart disease risk, such as age, gender, cholesterol levels, blood pressure, and clinical measurements related to heart function. The goal of the project was to leverage these features to develop machine learning models capable of accurately identifying individuals who are at risk of heart disease, aiding healthcare providers in early diagnosis and intervention.</w:t>
      </w:r>
    </w:p>
    <w:p w14:paraId="3BFBFB45" w14:textId="77777777" w:rsidR="00D009A4" w:rsidRPr="00D009A4" w:rsidRDefault="00D009A4" w:rsidP="00D009A4"/>
    <w:p w14:paraId="19AA67BC" w14:textId="77777777" w:rsidR="00D009A4" w:rsidRPr="00D009A4" w:rsidRDefault="00D009A4" w:rsidP="007132E2">
      <w:pPr>
        <w:jc w:val="both"/>
        <w:rPr>
          <w:rFonts w:ascii="Times New Roman" w:hAnsi="Times New Roman" w:cs="Times New Roman"/>
          <w:b/>
          <w:bCs/>
          <w:sz w:val="24"/>
          <w:szCs w:val="24"/>
        </w:rPr>
      </w:pPr>
      <w:r w:rsidRPr="00D009A4">
        <w:rPr>
          <w:rFonts w:ascii="Times New Roman" w:hAnsi="Times New Roman" w:cs="Times New Roman"/>
          <w:b/>
          <w:bCs/>
          <w:sz w:val="24"/>
          <w:szCs w:val="24"/>
        </w:rPr>
        <w:t>1. Handling Missing Values:</w:t>
      </w:r>
    </w:p>
    <w:p w14:paraId="395A44C7" w14:textId="77777777" w:rsidR="00D009A4" w:rsidRPr="00D009A4" w:rsidRDefault="00D009A4" w:rsidP="007132E2">
      <w:pPr>
        <w:jc w:val="both"/>
        <w:rPr>
          <w:rFonts w:ascii="Times New Roman" w:hAnsi="Times New Roman" w:cs="Times New Roman"/>
          <w:sz w:val="24"/>
          <w:szCs w:val="24"/>
        </w:rPr>
      </w:pPr>
      <w:r w:rsidRPr="00D009A4">
        <w:rPr>
          <w:rFonts w:ascii="Times New Roman" w:hAnsi="Times New Roman" w:cs="Times New Roman"/>
          <w:b/>
          <w:bCs/>
          <w:sz w:val="24"/>
          <w:szCs w:val="24"/>
        </w:rPr>
        <w:t>Why Missing Values Matter:</w:t>
      </w:r>
      <w:r w:rsidRPr="00D009A4">
        <w:rPr>
          <w:rFonts w:ascii="Times New Roman" w:hAnsi="Times New Roman" w:cs="Times New Roman"/>
          <w:sz w:val="24"/>
          <w:szCs w:val="24"/>
        </w:rPr>
        <w:t xml:space="preserve"> In real-world healthcare datasets, missing values are common. If not handled properly, these gaps can lead to biased or inaccurate predictions, significantly undermining the model's performance. Specifically, the </w:t>
      </w:r>
      <w:r w:rsidRPr="00D009A4">
        <w:rPr>
          <w:rFonts w:ascii="Times New Roman" w:hAnsi="Times New Roman" w:cs="Times New Roman"/>
          <w:b/>
          <w:bCs/>
          <w:sz w:val="24"/>
          <w:szCs w:val="24"/>
        </w:rPr>
        <w:t>ca (number of major vessels colored by fluoroscopy)</w:t>
      </w:r>
      <w:r w:rsidRPr="00D009A4">
        <w:rPr>
          <w:rFonts w:ascii="Times New Roman" w:hAnsi="Times New Roman" w:cs="Times New Roman"/>
          <w:sz w:val="24"/>
          <w:szCs w:val="24"/>
        </w:rPr>
        <w:t xml:space="preserve">, </w:t>
      </w:r>
      <w:r w:rsidRPr="00D009A4">
        <w:rPr>
          <w:rFonts w:ascii="Times New Roman" w:hAnsi="Times New Roman" w:cs="Times New Roman"/>
          <w:b/>
          <w:bCs/>
          <w:sz w:val="24"/>
          <w:szCs w:val="24"/>
        </w:rPr>
        <w:t>thal (thalassemia type)</w:t>
      </w:r>
      <w:r w:rsidRPr="00D009A4">
        <w:rPr>
          <w:rFonts w:ascii="Times New Roman" w:hAnsi="Times New Roman" w:cs="Times New Roman"/>
          <w:sz w:val="24"/>
          <w:szCs w:val="24"/>
        </w:rPr>
        <w:t xml:space="preserve">, and </w:t>
      </w:r>
      <w:r w:rsidRPr="00D009A4">
        <w:rPr>
          <w:rFonts w:ascii="Times New Roman" w:hAnsi="Times New Roman" w:cs="Times New Roman"/>
          <w:b/>
          <w:bCs/>
          <w:sz w:val="24"/>
          <w:szCs w:val="24"/>
        </w:rPr>
        <w:t>slope (slope of the peak exercise ST segment)</w:t>
      </w:r>
      <w:r w:rsidRPr="00D009A4">
        <w:rPr>
          <w:rFonts w:ascii="Times New Roman" w:hAnsi="Times New Roman" w:cs="Times New Roman"/>
          <w:sz w:val="24"/>
          <w:szCs w:val="24"/>
        </w:rPr>
        <w:t xml:space="preserve"> features in the Heart Disease UCI dataset contained substantial amounts of missing data, which could impact the overall reliability of the predictive models.</w:t>
      </w:r>
    </w:p>
    <w:p w14:paraId="570D69F2" w14:textId="77777777" w:rsidR="00D009A4" w:rsidRPr="00D009A4" w:rsidRDefault="00D009A4" w:rsidP="007132E2">
      <w:pPr>
        <w:jc w:val="both"/>
        <w:rPr>
          <w:rFonts w:ascii="Times New Roman" w:hAnsi="Times New Roman" w:cs="Times New Roman"/>
          <w:sz w:val="24"/>
          <w:szCs w:val="24"/>
        </w:rPr>
      </w:pPr>
      <w:r w:rsidRPr="00D009A4">
        <w:rPr>
          <w:rFonts w:ascii="Times New Roman" w:hAnsi="Times New Roman" w:cs="Times New Roman"/>
          <w:b/>
          <w:bCs/>
          <w:sz w:val="24"/>
          <w:szCs w:val="24"/>
        </w:rPr>
        <w:t>Approach to Handling Missing Data:</w:t>
      </w:r>
      <w:r w:rsidRPr="00D009A4">
        <w:rPr>
          <w:rFonts w:ascii="Times New Roman" w:hAnsi="Times New Roman" w:cs="Times New Roman"/>
          <w:sz w:val="24"/>
          <w:szCs w:val="24"/>
        </w:rPr>
        <w:t xml:space="preserve"> To address the missing values in these features, we used two powerful techniques:</w:t>
      </w:r>
    </w:p>
    <w:p w14:paraId="38A65915" w14:textId="6E2F154F" w:rsidR="00D009A4" w:rsidRPr="00D009A4" w:rsidRDefault="00D009A4" w:rsidP="007132E2">
      <w:pPr>
        <w:numPr>
          <w:ilvl w:val="0"/>
          <w:numId w:val="19"/>
        </w:numPr>
        <w:jc w:val="both"/>
        <w:rPr>
          <w:rFonts w:ascii="Times New Roman" w:hAnsi="Times New Roman" w:cs="Times New Roman"/>
          <w:sz w:val="24"/>
          <w:szCs w:val="24"/>
        </w:rPr>
      </w:pPr>
      <w:r w:rsidRPr="00D009A4">
        <w:rPr>
          <w:rFonts w:ascii="Times New Roman" w:hAnsi="Times New Roman" w:cs="Times New Roman"/>
          <w:b/>
          <w:bCs/>
          <w:sz w:val="24"/>
          <w:szCs w:val="24"/>
        </w:rPr>
        <w:t>K-NearestNeighbors(KNN)Imputation:</w:t>
      </w:r>
      <w:r w:rsidRPr="00D009A4">
        <w:rPr>
          <w:rFonts w:ascii="Times New Roman" w:hAnsi="Times New Roman" w:cs="Times New Roman"/>
          <w:sz w:val="24"/>
          <w:szCs w:val="24"/>
        </w:rPr>
        <w:br/>
        <w:t xml:space="preserve">KNN is an imputation method that estimates missing values based on the values of </w:t>
      </w:r>
      <w:r w:rsidRPr="00D009A4">
        <w:rPr>
          <w:rFonts w:ascii="Times New Roman" w:hAnsi="Times New Roman" w:cs="Times New Roman"/>
          <w:sz w:val="24"/>
          <w:szCs w:val="24"/>
        </w:rPr>
        <w:lastRenderedPageBreak/>
        <w:t xml:space="preserve">the nearest neighbors. It is effective for continuous variables where the missing value can be approximated by the average or mode of the closest data points in the feature space. In this case, KNN was used to impute missing values in the </w:t>
      </w:r>
      <w:r w:rsidRPr="00D009A4">
        <w:rPr>
          <w:rFonts w:ascii="Times New Roman" w:hAnsi="Times New Roman" w:cs="Times New Roman"/>
          <w:b/>
          <w:bCs/>
          <w:sz w:val="24"/>
          <w:szCs w:val="24"/>
        </w:rPr>
        <w:t>ca</w:t>
      </w:r>
      <w:r w:rsidRPr="00D009A4">
        <w:rPr>
          <w:rFonts w:ascii="Times New Roman" w:hAnsi="Times New Roman" w:cs="Times New Roman"/>
          <w:sz w:val="24"/>
          <w:szCs w:val="24"/>
        </w:rPr>
        <w:t xml:space="preserve"> and </w:t>
      </w:r>
      <w:r w:rsidRPr="00D009A4">
        <w:rPr>
          <w:rFonts w:ascii="Times New Roman" w:hAnsi="Times New Roman" w:cs="Times New Roman"/>
          <w:b/>
          <w:bCs/>
          <w:sz w:val="24"/>
          <w:szCs w:val="24"/>
        </w:rPr>
        <w:t>thal</w:t>
      </w:r>
      <w:r w:rsidRPr="00D009A4">
        <w:rPr>
          <w:rFonts w:ascii="Times New Roman" w:hAnsi="Times New Roman" w:cs="Times New Roman"/>
          <w:sz w:val="24"/>
          <w:szCs w:val="24"/>
        </w:rPr>
        <w:t xml:space="preserve"> columns, which describe key medical indicators.</w:t>
      </w:r>
    </w:p>
    <w:p w14:paraId="60B4513F" w14:textId="77777777" w:rsidR="00D009A4" w:rsidRPr="00D009A4" w:rsidRDefault="00D009A4" w:rsidP="007132E2">
      <w:pPr>
        <w:numPr>
          <w:ilvl w:val="0"/>
          <w:numId w:val="19"/>
        </w:numPr>
        <w:jc w:val="both"/>
        <w:rPr>
          <w:rFonts w:ascii="Times New Roman" w:hAnsi="Times New Roman" w:cs="Times New Roman"/>
          <w:sz w:val="24"/>
          <w:szCs w:val="24"/>
        </w:rPr>
      </w:pPr>
      <w:r w:rsidRPr="00D009A4">
        <w:rPr>
          <w:rFonts w:ascii="Times New Roman" w:hAnsi="Times New Roman" w:cs="Times New Roman"/>
          <w:b/>
          <w:bCs/>
          <w:sz w:val="24"/>
          <w:szCs w:val="24"/>
        </w:rPr>
        <w:t>Iterative Imputation:</w:t>
      </w:r>
      <w:r w:rsidRPr="00D009A4">
        <w:rPr>
          <w:rFonts w:ascii="Times New Roman" w:hAnsi="Times New Roman" w:cs="Times New Roman"/>
          <w:sz w:val="24"/>
          <w:szCs w:val="24"/>
        </w:rPr>
        <w:br/>
        <w:t xml:space="preserve">This method models each feature with missing values as a function of other features in the dataset. It then uses this model to predict the missing values. </w:t>
      </w:r>
      <w:r w:rsidRPr="00D009A4">
        <w:rPr>
          <w:rFonts w:ascii="Times New Roman" w:hAnsi="Times New Roman" w:cs="Times New Roman"/>
          <w:b/>
          <w:bCs/>
          <w:sz w:val="24"/>
          <w:szCs w:val="24"/>
        </w:rPr>
        <w:t>Iterative imputation</w:t>
      </w:r>
      <w:r w:rsidRPr="00D009A4">
        <w:rPr>
          <w:rFonts w:ascii="Times New Roman" w:hAnsi="Times New Roman" w:cs="Times New Roman"/>
          <w:sz w:val="24"/>
          <w:szCs w:val="24"/>
        </w:rPr>
        <w:t xml:space="preserve"> works by iterating over the dataset multiple times, filling in missing data one feature at a time, while accounting for correlations between variables. We applied </w:t>
      </w:r>
      <w:r w:rsidRPr="00D009A4">
        <w:rPr>
          <w:rFonts w:ascii="Times New Roman" w:hAnsi="Times New Roman" w:cs="Times New Roman"/>
          <w:b/>
          <w:bCs/>
          <w:sz w:val="24"/>
          <w:szCs w:val="24"/>
        </w:rPr>
        <w:t>Iterative Imputation</w:t>
      </w:r>
      <w:r w:rsidRPr="00D009A4">
        <w:rPr>
          <w:rFonts w:ascii="Times New Roman" w:hAnsi="Times New Roman" w:cs="Times New Roman"/>
          <w:sz w:val="24"/>
          <w:szCs w:val="24"/>
        </w:rPr>
        <w:t xml:space="preserve"> to the </w:t>
      </w:r>
      <w:r w:rsidRPr="00D009A4">
        <w:rPr>
          <w:rFonts w:ascii="Times New Roman" w:hAnsi="Times New Roman" w:cs="Times New Roman"/>
          <w:b/>
          <w:bCs/>
          <w:sz w:val="24"/>
          <w:szCs w:val="24"/>
        </w:rPr>
        <w:t>slope</w:t>
      </w:r>
      <w:r w:rsidRPr="00D009A4">
        <w:rPr>
          <w:rFonts w:ascii="Times New Roman" w:hAnsi="Times New Roman" w:cs="Times New Roman"/>
          <w:sz w:val="24"/>
          <w:szCs w:val="24"/>
        </w:rPr>
        <w:t xml:space="preserve"> feature, which, like </w:t>
      </w:r>
      <w:r w:rsidRPr="00D009A4">
        <w:rPr>
          <w:rFonts w:ascii="Times New Roman" w:hAnsi="Times New Roman" w:cs="Times New Roman"/>
          <w:b/>
          <w:bCs/>
          <w:sz w:val="24"/>
          <w:szCs w:val="24"/>
        </w:rPr>
        <w:t>ca</w:t>
      </w:r>
      <w:r w:rsidRPr="00D009A4">
        <w:rPr>
          <w:rFonts w:ascii="Times New Roman" w:hAnsi="Times New Roman" w:cs="Times New Roman"/>
          <w:sz w:val="24"/>
          <w:szCs w:val="24"/>
        </w:rPr>
        <w:t xml:space="preserve"> and </w:t>
      </w:r>
      <w:r w:rsidRPr="00D009A4">
        <w:rPr>
          <w:rFonts w:ascii="Times New Roman" w:hAnsi="Times New Roman" w:cs="Times New Roman"/>
          <w:b/>
          <w:bCs/>
          <w:sz w:val="24"/>
          <w:szCs w:val="24"/>
        </w:rPr>
        <w:t>thal</w:t>
      </w:r>
      <w:r w:rsidRPr="00D009A4">
        <w:rPr>
          <w:rFonts w:ascii="Times New Roman" w:hAnsi="Times New Roman" w:cs="Times New Roman"/>
          <w:sz w:val="24"/>
          <w:szCs w:val="24"/>
        </w:rPr>
        <w:t>, had missing entries and could benefit from this predictive imputation method.</w:t>
      </w:r>
    </w:p>
    <w:p w14:paraId="009DB6D5" w14:textId="6E300AC6" w:rsidR="00D009A4" w:rsidRDefault="00D009A4" w:rsidP="007132E2">
      <w:pPr>
        <w:jc w:val="both"/>
        <w:rPr>
          <w:rFonts w:ascii="Times New Roman" w:hAnsi="Times New Roman" w:cs="Times New Roman"/>
          <w:sz w:val="24"/>
          <w:szCs w:val="24"/>
        </w:rPr>
      </w:pPr>
      <w:r w:rsidRPr="00D009A4">
        <w:rPr>
          <w:rFonts w:ascii="Times New Roman" w:hAnsi="Times New Roman" w:cs="Times New Roman"/>
          <w:sz w:val="24"/>
          <w:szCs w:val="24"/>
        </w:rPr>
        <w:t xml:space="preserve">Both techniques helped ensure that the dataset retained its </w:t>
      </w:r>
      <w:r w:rsidR="001539C8" w:rsidRPr="00D009A4">
        <w:rPr>
          <w:rFonts w:ascii="Times New Roman" w:hAnsi="Times New Roman" w:cs="Times New Roman"/>
          <w:sz w:val="24"/>
          <w:szCs w:val="24"/>
        </w:rPr>
        <w:t>integrity,</w:t>
      </w:r>
      <w:r w:rsidRPr="00D009A4">
        <w:rPr>
          <w:rFonts w:ascii="Times New Roman" w:hAnsi="Times New Roman" w:cs="Times New Roman"/>
          <w:sz w:val="24"/>
          <w:szCs w:val="24"/>
        </w:rPr>
        <w:t xml:space="preserve"> and the missing values were handled in a way that preserved as much information as possible, without introducing bias.</w:t>
      </w:r>
    </w:p>
    <w:p w14:paraId="68F47582" w14:textId="77777777" w:rsidR="00D009A4" w:rsidRPr="00D009A4" w:rsidRDefault="00D009A4" w:rsidP="007132E2">
      <w:pPr>
        <w:jc w:val="both"/>
        <w:rPr>
          <w:rFonts w:ascii="Times New Roman" w:hAnsi="Times New Roman" w:cs="Times New Roman"/>
          <w:b/>
          <w:bCs/>
          <w:sz w:val="24"/>
          <w:szCs w:val="24"/>
        </w:rPr>
      </w:pPr>
      <w:r w:rsidRPr="00D009A4">
        <w:rPr>
          <w:rFonts w:ascii="Times New Roman" w:hAnsi="Times New Roman" w:cs="Times New Roman"/>
          <w:b/>
          <w:bCs/>
          <w:sz w:val="24"/>
          <w:szCs w:val="24"/>
        </w:rPr>
        <w:t>2. Feature Transformation:</w:t>
      </w:r>
    </w:p>
    <w:p w14:paraId="054CE85A" w14:textId="77777777" w:rsidR="00D009A4" w:rsidRPr="00D009A4" w:rsidRDefault="00D009A4" w:rsidP="007132E2">
      <w:pPr>
        <w:jc w:val="both"/>
        <w:rPr>
          <w:rFonts w:ascii="Times New Roman" w:hAnsi="Times New Roman" w:cs="Times New Roman"/>
          <w:sz w:val="24"/>
          <w:szCs w:val="24"/>
        </w:rPr>
      </w:pPr>
      <w:r w:rsidRPr="00D009A4">
        <w:rPr>
          <w:rFonts w:ascii="Times New Roman" w:hAnsi="Times New Roman" w:cs="Times New Roman"/>
          <w:sz w:val="24"/>
          <w:szCs w:val="24"/>
        </w:rPr>
        <w:t xml:space="preserve">Feature transformation is crucial to preparing the data for machine learning models, ensuring that the models can accurately interpret and learn from the features. The Heart Disease UCI dataset includes both </w:t>
      </w:r>
      <w:r w:rsidRPr="00D009A4">
        <w:rPr>
          <w:rFonts w:ascii="Times New Roman" w:hAnsi="Times New Roman" w:cs="Times New Roman"/>
          <w:b/>
          <w:bCs/>
          <w:sz w:val="24"/>
          <w:szCs w:val="24"/>
        </w:rPr>
        <w:t>categorical</w:t>
      </w:r>
      <w:r w:rsidRPr="00D009A4">
        <w:rPr>
          <w:rFonts w:ascii="Times New Roman" w:hAnsi="Times New Roman" w:cs="Times New Roman"/>
          <w:sz w:val="24"/>
          <w:szCs w:val="24"/>
        </w:rPr>
        <w:t xml:space="preserve"> and </w:t>
      </w:r>
      <w:r w:rsidRPr="00D009A4">
        <w:rPr>
          <w:rFonts w:ascii="Times New Roman" w:hAnsi="Times New Roman" w:cs="Times New Roman"/>
          <w:b/>
          <w:bCs/>
          <w:sz w:val="24"/>
          <w:szCs w:val="24"/>
        </w:rPr>
        <w:t>continuous</w:t>
      </w:r>
      <w:r w:rsidRPr="00D009A4">
        <w:rPr>
          <w:rFonts w:ascii="Times New Roman" w:hAnsi="Times New Roman" w:cs="Times New Roman"/>
          <w:sz w:val="24"/>
          <w:szCs w:val="24"/>
        </w:rPr>
        <w:t xml:space="preserve"> features, and each type of data requires different preprocessing techniques:</w:t>
      </w:r>
    </w:p>
    <w:p w14:paraId="727A7C4A" w14:textId="0EB4A13E" w:rsidR="00D009A4" w:rsidRPr="00D009A4" w:rsidRDefault="00D009A4" w:rsidP="007132E2">
      <w:pPr>
        <w:numPr>
          <w:ilvl w:val="0"/>
          <w:numId w:val="20"/>
        </w:numPr>
        <w:jc w:val="both"/>
        <w:rPr>
          <w:rFonts w:ascii="Times New Roman" w:hAnsi="Times New Roman" w:cs="Times New Roman"/>
          <w:sz w:val="24"/>
          <w:szCs w:val="24"/>
        </w:rPr>
      </w:pPr>
      <w:r w:rsidRPr="00D009A4">
        <w:rPr>
          <w:rFonts w:ascii="Times New Roman" w:hAnsi="Times New Roman" w:cs="Times New Roman"/>
          <w:b/>
          <w:bCs/>
          <w:sz w:val="24"/>
          <w:szCs w:val="24"/>
        </w:rPr>
        <w:t>EncodingCategoricalVariables:</w:t>
      </w:r>
      <w:r w:rsidRPr="00D009A4">
        <w:rPr>
          <w:rFonts w:ascii="Times New Roman" w:hAnsi="Times New Roman" w:cs="Times New Roman"/>
          <w:sz w:val="24"/>
          <w:szCs w:val="24"/>
        </w:rPr>
        <w:br/>
        <w:t xml:space="preserve">Several features in the dataset are categorical in nature, such as </w:t>
      </w:r>
      <w:r w:rsidRPr="00D009A4">
        <w:rPr>
          <w:rFonts w:ascii="Times New Roman" w:hAnsi="Times New Roman" w:cs="Times New Roman"/>
          <w:b/>
          <w:bCs/>
          <w:sz w:val="24"/>
          <w:szCs w:val="24"/>
        </w:rPr>
        <w:t>cp (chest pain type)</w:t>
      </w:r>
      <w:r w:rsidRPr="00D009A4">
        <w:rPr>
          <w:rFonts w:ascii="Times New Roman" w:hAnsi="Times New Roman" w:cs="Times New Roman"/>
          <w:sz w:val="24"/>
          <w:szCs w:val="24"/>
        </w:rPr>
        <w:t xml:space="preserve"> and </w:t>
      </w:r>
      <w:r w:rsidRPr="00D009A4">
        <w:rPr>
          <w:rFonts w:ascii="Times New Roman" w:hAnsi="Times New Roman" w:cs="Times New Roman"/>
          <w:b/>
          <w:bCs/>
          <w:sz w:val="24"/>
          <w:szCs w:val="24"/>
        </w:rPr>
        <w:t>sex (gender)</w:t>
      </w:r>
      <w:r w:rsidRPr="00D009A4">
        <w:rPr>
          <w:rFonts w:ascii="Times New Roman" w:hAnsi="Times New Roman" w:cs="Times New Roman"/>
          <w:sz w:val="24"/>
          <w:szCs w:val="24"/>
        </w:rPr>
        <w:t xml:space="preserve">. Machine learning models require numerical input, so we encoded these categorical features into numerical formats. For example, </w:t>
      </w:r>
      <w:r w:rsidRPr="00D009A4">
        <w:rPr>
          <w:rFonts w:ascii="Times New Roman" w:hAnsi="Times New Roman" w:cs="Times New Roman"/>
          <w:b/>
          <w:bCs/>
          <w:sz w:val="24"/>
          <w:szCs w:val="24"/>
        </w:rPr>
        <w:t>cp (chest pain type)</w:t>
      </w:r>
      <w:r w:rsidRPr="00D009A4">
        <w:rPr>
          <w:rFonts w:ascii="Times New Roman" w:hAnsi="Times New Roman" w:cs="Times New Roman"/>
          <w:sz w:val="24"/>
          <w:szCs w:val="24"/>
        </w:rPr>
        <w:t xml:space="preserve"> was transformed into numerical values corresponding to the four different types of chest pain, while </w:t>
      </w:r>
      <w:r w:rsidRPr="00D009A4">
        <w:rPr>
          <w:rFonts w:ascii="Times New Roman" w:hAnsi="Times New Roman" w:cs="Times New Roman"/>
          <w:b/>
          <w:bCs/>
          <w:sz w:val="24"/>
          <w:szCs w:val="24"/>
        </w:rPr>
        <w:t>sex</w:t>
      </w:r>
      <w:r w:rsidRPr="00D009A4">
        <w:rPr>
          <w:rFonts w:ascii="Times New Roman" w:hAnsi="Times New Roman" w:cs="Times New Roman"/>
          <w:sz w:val="24"/>
          <w:szCs w:val="24"/>
        </w:rPr>
        <w:t xml:space="preserve"> was converted to binary values (0 for female and 1 for male). This ensures the model can interpret these features correctly during training.</w:t>
      </w:r>
    </w:p>
    <w:p w14:paraId="5FFF1A8B" w14:textId="3E503F6F" w:rsidR="00D009A4" w:rsidRPr="00D009A4" w:rsidRDefault="00D009A4" w:rsidP="007132E2">
      <w:pPr>
        <w:numPr>
          <w:ilvl w:val="0"/>
          <w:numId w:val="20"/>
        </w:numPr>
        <w:jc w:val="both"/>
        <w:rPr>
          <w:rFonts w:ascii="Times New Roman" w:hAnsi="Times New Roman" w:cs="Times New Roman"/>
          <w:sz w:val="24"/>
          <w:szCs w:val="24"/>
        </w:rPr>
      </w:pPr>
      <w:r w:rsidRPr="00D009A4">
        <w:rPr>
          <w:rFonts w:ascii="Times New Roman" w:hAnsi="Times New Roman" w:cs="Times New Roman"/>
          <w:b/>
          <w:bCs/>
          <w:sz w:val="24"/>
          <w:szCs w:val="24"/>
        </w:rPr>
        <w:t>ScalingContinuousFeatures:</w:t>
      </w:r>
      <w:r w:rsidRPr="00D009A4">
        <w:rPr>
          <w:rFonts w:ascii="Times New Roman" w:hAnsi="Times New Roman" w:cs="Times New Roman"/>
          <w:sz w:val="24"/>
          <w:szCs w:val="24"/>
        </w:rPr>
        <w:br/>
        <w:t xml:space="preserve">Some features, such as </w:t>
      </w:r>
      <w:r w:rsidRPr="00D009A4">
        <w:rPr>
          <w:rFonts w:ascii="Times New Roman" w:hAnsi="Times New Roman" w:cs="Times New Roman"/>
          <w:b/>
          <w:bCs/>
          <w:sz w:val="24"/>
          <w:szCs w:val="24"/>
        </w:rPr>
        <w:t>age, cholesterol levels</w:t>
      </w:r>
      <w:r w:rsidRPr="00D009A4">
        <w:rPr>
          <w:rFonts w:ascii="Times New Roman" w:hAnsi="Times New Roman" w:cs="Times New Roman"/>
          <w:sz w:val="24"/>
          <w:szCs w:val="24"/>
        </w:rPr>
        <w:t xml:space="preserve">, and </w:t>
      </w:r>
      <w:r w:rsidRPr="00D009A4">
        <w:rPr>
          <w:rFonts w:ascii="Times New Roman" w:hAnsi="Times New Roman" w:cs="Times New Roman"/>
          <w:b/>
          <w:bCs/>
          <w:sz w:val="24"/>
          <w:szCs w:val="24"/>
        </w:rPr>
        <w:t>maximum heart rate</w:t>
      </w:r>
      <w:r w:rsidRPr="00D009A4">
        <w:rPr>
          <w:rFonts w:ascii="Times New Roman" w:hAnsi="Times New Roman" w:cs="Times New Roman"/>
          <w:sz w:val="24"/>
          <w:szCs w:val="24"/>
        </w:rPr>
        <w:t xml:space="preserve">, are continuous numerical variables, which can have a wide range of values. Machine learning algorithms, especially those relying on distance-based measures (e.g., KNN, Support Vector Machines), may struggle to interpret features with large numerical disparities. To address this, we used </w:t>
      </w:r>
      <w:r w:rsidRPr="00D009A4">
        <w:rPr>
          <w:rFonts w:ascii="Times New Roman" w:hAnsi="Times New Roman" w:cs="Times New Roman"/>
          <w:b/>
          <w:bCs/>
          <w:sz w:val="24"/>
          <w:szCs w:val="24"/>
        </w:rPr>
        <w:t>StandardScaler</w:t>
      </w:r>
      <w:r w:rsidRPr="00D009A4">
        <w:rPr>
          <w:rFonts w:ascii="Times New Roman" w:hAnsi="Times New Roman" w:cs="Times New Roman"/>
          <w:sz w:val="24"/>
          <w:szCs w:val="24"/>
        </w:rPr>
        <w:t xml:space="preserve">, which </w:t>
      </w:r>
      <w:r w:rsidRPr="00D009A4">
        <w:rPr>
          <w:rFonts w:ascii="Times New Roman" w:hAnsi="Times New Roman" w:cs="Times New Roman"/>
          <w:sz w:val="24"/>
          <w:szCs w:val="24"/>
        </w:rPr>
        <w:lastRenderedPageBreak/>
        <w:t>standardizes the continuous features by centering them around zero and scaling them to have unit variance. This transformation ensures that no single feature dominates due to its scale and allows the model to learn from each feature with equal importance.</w:t>
      </w:r>
    </w:p>
    <w:p w14:paraId="58AA237B" w14:textId="77777777" w:rsidR="00D009A4" w:rsidRDefault="00D009A4" w:rsidP="007132E2">
      <w:pPr>
        <w:jc w:val="both"/>
        <w:rPr>
          <w:rFonts w:ascii="Times New Roman" w:hAnsi="Times New Roman" w:cs="Times New Roman"/>
          <w:sz w:val="24"/>
          <w:szCs w:val="24"/>
        </w:rPr>
      </w:pPr>
      <w:r w:rsidRPr="00D009A4">
        <w:rPr>
          <w:rFonts w:ascii="Times New Roman" w:hAnsi="Times New Roman" w:cs="Times New Roman"/>
          <w:sz w:val="24"/>
          <w:szCs w:val="24"/>
        </w:rPr>
        <w:t>By transforming both categorical and continuous features, we ensured that all data was in an optimal format for the machine learning models, enhancing their ability to detect patterns and relationships within the data.</w:t>
      </w:r>
    </w:p>
    <w:p w14:paraId="7A1CF7BB" w14:textId="77777777" w:rsidR="00D009A4" w:rsidRPr="00D009A4" w:rsidRDefault="00D009A4" w:rsidP="007132E2">
      <w:pPr>
        <w:jc w:val="both"/>
        <w:rPr>
          <w:rFonts w:ascii="Times New Roman" w:hAnsi="Times New Roman" w:cs="Times New Roman"/>
          <w:b/>
          <w:bCs/>
          <w:sz w:val="24"/>
          <w:szCs w:val="24"/>
        </w:rPr>
      </w:pPr>
      <w:r w:rsidRPr="00D009A4">
        <w:rPr>
          <w:rFonts w:ascii="Times New Roman" w:hAnsi="Times New Roman" w:cs="Times New Roman"/>
          <w:b/>
          <w:bCs/>
          <w:sz w:val="24"/>
          <w:szCs w:val="24"/>
        </w:rPr>
        <w:t>3. Splitting Data:</w:t>
      </w:r>
    </w:p>
    <w:p w14:paraId="4458AA0F" w14:textId="77777777" w:rsidR="00D009A4" w:rsidRPr="00D009A4" w:rsidRDefault="00D009A4" w:rsidP="007132E2">
      <w:pPr>
        <w:jc w:val="both"/>
        <w:rPr>
          <w:rFonts w:ascii="Times New Roman" w:hAnsi="Times New Roman" w:cs="Times New Roman"/>
          <w:sz w:val="24"/>
          <w:szCs w:val="24"/>
        </w:rPr>
      </w:pPr>
      <w:r w:rsidRPr="00D009A4">
        <w:rPr>
          <w:rFonts w:ascii="Times New Roman" w:hAnsi="Times New Roman" w:cs="Times New Roman"/>
          <w:sz w:val="24"/>
          <w:szCs w:val="24"/>
        </w:rPr>
        <w:t xml:space="preserve">Once the data was preprocessed, it was essential to evaluate the performance of the machine learning models. To ensure that the models are evaluated in a fair and unbiased manner, we </w:t>
      </w:r>
      <w:r w:rsidRPr="00D009A4">
        <w:rPr>
          <w:rFonts w:ascii="Times New Roman" w:hAnsi="Times New Roman" w:cs="Times New Roman"/>
          <w:b/>
          <w:bCs/>
          <w:sz w:val="24"/>
          <w:szCs w:val="24"/>
        </w:rPr>
        <w:t>split the dataset</w:t>
      </w:r>
      <w:r w:rsidRPr="00D009A4">
        <w:rPr>
          <w:rFonts w:ascii="Times New Roman" w:hAnsi="Times New Roman" w:cs="Times New Roman"/>
          <w:sz w:val="24"/>
          <w:szCs w:val="24"/>
        </w:rPr>
        <w:t xml:space="preserve"> into two distinct sets:</w:t>
      </w:r>
    </w:p>
    <w:p w14:paraId="1880D54C" w14:textId="3225D52D" w:rsidR="00D009A4" w:rsidRPr="00D009A4" w:rsidRDefault="00D009A4" w:rsidP="007132E2">
      <w:pPr>
        <w:numPr>
          <w:ilvl w:val="0"/>
          <w:numId w:val="21"/>
        </w:numPr>
        <w:jc w:val="both"/>
        <w:rPr>
          <w:rFonts w:ascii="Times New Roman" w:hAnsi="Times New Roman" w:cs="Times New Roman"/>
          <w:sz w:val="24"/>
          <w:szCs w:val="24"/>
        </w:rPr>
      </w:pPr>
      <w:r w:rsidRPr="00D009A4">
        <w:rPr>
          <w:rFonts w:ascii="Times New Roman" w:hAnsi="Times New Roman" w:cs="Times New Roman"/>
          <w:b/>
          <w:bCs/>
          <w:sz w:val="24"/>
          <w:szCs w:val="24"/>
        </w:rPr>
        <w:t>TrainingSet(80%):</w:t>
      </w:r>
      <w:r w:rsidRPr="00D009A4">
        <w:rPr>
          <w:rFonts w:ascii="Times New Roman" w:hAnsi="Times New Roman" w:cs="Times New Roman"/>
          <w:sz w:val="24"/>
          <w:szCs w:val="24"/>
        </w:rPr>
        <w:br/>
        <w:t>The majority of the dataset, 80%, was used for training the machine learning models. The training set is where the model learns the relationships between the input features (e.g., age, cholesterol, chest pain type) and the target variable (presence or absence of heart disease). During training, the model adjusts its internal parameters to minimize errors and learn how to predict heart disease outcomes.</w:t>
      </w:r>
    </w:p>
    <w:p w14:paraId="218381E7" w14:textId="0FEBB851" w:rsidR="00D009A4" w:rsidRPr="00D009A4" w:rsidRDefault="00D009A4" w:rsidP="007132E2">
      <w:pPr>
        <w:numPr>
          <w:ilvl w:val="0"/>
          <w:numId w:val="21"/>
        </w:numPr>
        <w:jc w:val="both"/>
        <w:rPr>
          <w:rFonts w:ascii="Times New Roman" w:hAnsi="Times New Roman" w:cs="Times New Roman"/>
          <w:sz w:val="24"/>
          <w:szCs w:val="24"/>
        </w:rPr>
      </w:pPr>
      <w:r w:rsidRPr="00D009A4">
        <w:rPr>
          <w:rFonts w:ascii="Times New Roman" w:hAnsi="Times New Roman" w:cs="Times New Roman"/>
          <w:b/>
          <w:bCs/>
          <w:sz w:val="24"/>
          <w:szCs w:val="24"/>
        </w:rPr>
        <w:t>TestingSet(20%):</w:t>
      </w:r>
      <w:r w:rsidRPr="00D009A4">
        <w:rPr>
          <w:rFonts w:ascii="Times New Roman" w:hAnsi="Times New Roman" w:cs="Times New Roman"/>
          <w:sz w:val="24"/>
          <w:szCs w:val="24"/>
        </w:rPr>
        <w:br/>
        <w:t>The remaining 20% of the data was reserved for testing. This testing set contains data that the model has not seen during training, which is crucial for assessing how well the model generalizes to new, unseen data. By evaluating the model on this testing set, we get an unbiased estimate of the model's performance in a real-world scenario, where it will encounter new patients whose health data wasn't part of the training process.</w:t>
      </w:r>
    </w:p>
    <w:p w14:paraId="4BCA8B33" w14:textId="344B0802" w:rsidR="001539C8" w:rsidRPr="001539C8" w:rsidRDefault="00D009A4" w:rsidP="001539C8">
      <w:pPr>
        <w:jc w:val="both"/>
        <w:rPr>
          <w:rFonts w:ascii="Times New Roman" w:hAnsi="Times New Roman" w:cs="Times New Roman"/>
          <w:sz w:val="24"/>
          <w:szCs w:val="24"/>
        </w:rPr>
      </w:pPr>
      <w:r w:rsidRPr="00D009A4">
        <w:rPr>
          <w:rFonts w:ascii="Times New Roman" w:hAnsi="Times New Roman" w:cs="Times New Roman"/>
          <w:sz w:val="24"/>
          <w:szCs w:val="24"/>
        </w:rPr>
        <w:t>The 80%-20% split ensures that the model's performance is both robust and generalizable, reflecting its potential to make accurate predictions on new data.</w:t>
      </w:r>
    </w:p>
    <w:p w14:paraId="10A39255" w14:textId="557570D6" w:rsidR="00D009A4" w:rsidRPr="00D009A4" w:rsidRDefault="001539C8" w:rsidP="00D009A4">
      <w:pPr>
        <w:pStyle w:val="Heading2"/>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br/>
      </w:r>
      <w:r>
        <w:rPr>
          <w:rFonts w:ascii="Times New Roman" w:hAnsi="Times New Roman" w:cs="Times New Roman"/>
          <w:color w:val="000000" w:themeColor="text1"/>
          <w:sz w:val="32"/>
          <w:szCs w:val="32"/>
        </w:rPr>
        <w:br/>
      </w:r>
      <w:r w:rsidR="00F07354" w:rsidRPr="00D009A4">
        <w:rPr>
          <w:rFonts w:ascii="Times New Roman" w:hAnsi="Times New Roman" w:cs="Times New Roman"/>
          <w:color w:val="000000" w:themeColor="text1"/>
          <w:sz w:val="32"/>
          <w:szCs w:val="32"/>
        </w:rPr>
        <w:t>Exploratory Data Analysis</w:t>
      </w:r>
    </w:p>
    <w:p w14:paraId="30C35782" w14:textId="2C24AFCF" w:rsidR="00D009A4" w:rsidRPr="00F27DF8" w:rsidRDefault="00D009A4" w:rsidP="00D009A4">
      <w:p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Exploratory Data Analysis (EDA)</w:t>
      </w:r>
      <w:r w:rsidRPr="00D009A4">
        <w:rPr>
          <w:rFonts w:ascii="Times New Roman" w:hAnsi="Times New Roman" w:cs="Times New Roman"/>
          <w:sz w:val="24"/>
          <w:szCs w:val="24"/>
        </w:rPr>
        <w:t xml:space="preserve"> is a critical step in any data science project, as it allows us to understand the structure, patterns, and relationships within the dataset before applying machine learning models. In this project, EDA helped identify important features and insights that could be useful for predicting heart disease. This process involved both </w:t>
      </w:r>
      <w:r w:rsidRPr="00D009A4">
        <w:rPr>
          <w:rFonts w:ascii="Times New Roman" w:hAnsi="Times New Roman" w:cs="Times New Roman"/>
          <w:b/>
          <w:bCs/>
          <w:sz w:val="24"/>
          <w:szCs w:val="24"/>
        </w:rPr>
        <w:t>statistical analysis</w:t>
      </w:r>
      <w:r w:rsidRPr="00D009A4">
        <w:rPr>
          <w:rFonts w:ascii="Times New Roman" w:hAnsi="Times New Roman" w:cs="Times New Roman"/>
          <w:sz w:val="24"/>
          <w:szCs w:val="24"/>
        </w:rPr>
        <w:t xml:space="preserve"> and </w:t>
      </w:r>
      <w:r w:rsidRPr="00D009A4">
        <w:rPr>
          <w:rFonts w:ascii="Times New Roman" w:hAnsi="Times New Roman" w:cs="Times New Roman"/>
          <w:b/>
          <w:bCs/>
          <w:sz w:val="24"/>
          <w:szCs w:val="24"/>
        </w:rPr>
        <w:t>visual exploration</w:t>
      </w:r>
      <w:r w:rsidRPr="00D009A4">
        <w:rPr>
          <w:rFonts w:ascii="Times New Roman" w:hAnsi="Times New Roman" w:cs="Times New Roman"/>
          <w:sz w:val="24"/>
          <w:szCs w:val="24"/>
        </w:rPr>
        <w:t xml:space="preserve"> of the dataset to reveal underlying trends and correlations.</w:t>
      </w:r>
    </w:p>
    <w:p w14:paraId="2A88D2DF" w14:textId="45CBA69B" w:rsidR="00D009A4" w:rsidRPr="00D009A4" w:rsidRDefault="00D009A4" w:rsidP="00D009A4">
      <w:pPr>
        <w:spacing w:before="240"/>
        <w:jc w:val="both"/>
        <w:rPr>
          <w:rFonts w:ascii="Times New Roman" w:hAnsi="Times New Roman" w:cs="Times New Roman"/>
          <w:b/>
          <w:bCs/>
          <w:sz w:val="24"/>
          <w:szCs w:val="24"/>
        </w:rPr>
      </w:pPr>
      <w:r w:rsidRPr="00D009A4">
        <w:rPr>
          <w:rFonts w:ascii="Times New Roman" w:hAnsi="Times New Roman" w:cs="Times New Roman"/>
          <w:b/>
          <w:bCs/>
          <w:sz w:val="24"/>
          <w:szCs w:val="24"/>
        </w:rPr>
        <w:t>1. Statistics:</w:t>
      </w:r>
    </w:p>
    <w:p w14:paraId="5E0E75AC" w14:textId="77777777" w:rsidR="00D009A4" w:rsidRPr="00D009A4" w:rsidRDefault="00D009A4" w:rsidP="00D009A4">
      <w:p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Descriptive statistics</w:t>
      </w:r>
      <w:r w:rsidRPr="00D009A4">
        <w:rPr>
          <w:rFonts w:ascii="Times New Roman" w:hAnsi="Times New Roman" w:cs="Times New Roman"/>
          <w:sz w:val="24"/>
          <w:szCs w:val="24"/>
        </w:rPr>
        <w:t xml:space="preserve"> provide a summary of the key characteristics of the data. A few important statistics that emerged from the dataset are as follows:</w:t>
      </w:r>
    </w:p>
    <w:p w14:paraId="6BC53E51" w14:textId="77777777" w:rsidR="00D009A4" w:rsidRPr="00D009A4" w:rsidRDefault="00D009A4" w:rsidP="00D009A4">
      <w:pPr>
        <w:numPr>
          <w:ilvl w:val="0"/>
          <w:numId w:val="22"/>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Average Age of Individuals:</w:t>
      </w:r>
    </w:p>
    <w:p w14:paraId="08F4ACC7" w14:textId="77777777" w:rsidR="00D009A4" w:rsidRPr="00D009A4" w:rsidRDefault="00D009A4" w:rsidP="00D009A4">
      <w:pPr>
        <w:numPr>
          <w:ilvl w:val="1"/>
          <w:numId w:val="22"/>
        </w:numPr>
        <w:spacing w:before="240"/>
        <w:jc w:val="both"/>
        <w:rPr>
          <w:rFonts w:ascii="Times New Roman" w:hAnsi="Times New Roman" w:cs="Times New Roman"/>
          <w:sz w:val="24"/>
          <w:szCs w:val="24"/>
        </w:rPr>
      </w:pPr>
      <w:r w:rsidRPr="00D009A4">
        <w:rPr>
          <w:rFonts w:ascii="Times New Roman" w:hAnsi="Times New Roman" w:cs="Times New Roman"/>
          <w:sz w:val="24"/>
          <w:szCs w:val="24"/>
        </w:rPr>
        <w:t xml:space="preserve">The </w:t>
      </w:r>
      <w:r w:rsidRPr="00D009A4">
        <w:rPr>
          <w:rFonts w:ascii="Times New Roman" w:hAnsi="Times New Roman" w:cs="Times New Roman"/>
          <w:b/>
          <w:bCs/>
          <w:sz w:val="24"/>
          <w:szCs w:val="24"/>
        </w:rPr>
        <w:t>average age</w:t>
      </w:r>
      <w:r w:rsidRPr="00D009A4">
        <w:rPr>
          <w:rFonts w:ascii="Times New Roman" w:hAnsi="Times New Roman" w:cs="Times New Roman"/>
          <w:sz w:val="24"/>
          <w:szCs w:val="24"/>
        </w:rPr>
        <w:t xml:space="preserve"> of the individuals in the dataset was </w:t>
      </w:r>
      <w:r w:rsidRPr="00D009A4">
        <w:rPr>
          <w:rFonts w:ascii="Times New Roman" w:hAnsi="Times New Roman" w:cs="Times New Roman"/>
          <w:b/>
          <w:bCs/>
          <w:sz w:val="24"/>
          <w:szCs w:val="24"/>
        </w:rPr>
        <w:t>53.5 years</w:t>
      </w:r>
      <w:r w:rsidRPr="00D009A4">
        <w:rPr>
          <w:rFonts w:ascii="Times New Roman" w:hAnsi="Times New Roman" w:cs="Times New Roman"/>
          <w:sz w:val="24"/>
          <w:szCs w:val="24"/>
        </w:rPr>
        <w:t>. This indicates that the dataset represents a relatively middle-aged population, where cardiovascular risks start to become more significant. This insight is important, as age is a known risk factor for heart disease, and understanding its distribution helps in interpreting other features in the context of age.</w:t>
      </w:r>
    </w:p>
    <w:p w14:paraId="2D9511CE" w14:textId="77777777" w:rsidR="00D009A4" w:rsidRPr="00D009A4" w:rsidRDefault="00D009A4" w:rsidP="00D009A4">
      <w:pPr>
        <w:numPr>
          <w:ilvl w:val="0"/>
          <w:numId w:val="22"/>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Prevalence of Heart Disease:</w:t>
      </w:r>
    </w:p>
    <w:p w14:paraId="4AD8D890" w14:textId="77777777" w:rsidR="00D009A4" w:rsidRPr="00D009A4" w:rsidRDefault="00D009A4" w:rsidP="00D009A4">
      <w:pPr>
        <w:numPr>
          <w:ilvl w:val="1"/>
          <w:numId w:val="22"/>
        </w:numPr>
        <w:spacing w:before="240"/>
        <w:jc w:val="both"/>
        <w:rPr>
          <w:rFonts w:ascii="Times New Roman" w:hAnsi="Times New Roman" w:cs="Times New Roman"/>
          <w:sz w:val="24"/>
          <w:szCs w:val="24"/>
        </w:rPr>
      </w:pPr>
      <w:r w:rsidRPr="00D009A4">
        <w:rPr>
          <w:rFonts w:ascii="Times New Roman" w:hAnsi="Times New Roman" w:cs="Times New Roman"/>
          <w:sz w:val="24"/>
          <w:szCs w:val="24"/>
        </w:rPr>
        <w:t xml:space="preserve">Around </w:t>
      </w:r>
      <w:r w:rsidRPr="00D009A4">
        <w:rPr>
          <w:rFonts w:ascii="Times New Roman" w:hAnsi="Times New Roman" w:cs="Times New Roman"/>
          <w:b/>
          <w:bCs/>
          <w:sz w:val="24"/>
          <w:szCs w:val="24"/>
        </w:rPr>
        <w:t>70% of patients</w:t>
      </w:r>
      <w:r w:rsidRPr="00D009A4">
        <w:rPr>
          <w:rFonts w:ascii="Times New Roman" w:hAnsi="Times New Roman" w:cs="Times New Roman"/>
          <w:sz w:val="24"/>
          <w:szCs w:val="24"/>
        </w:rPr>
        <w:t xml:space="preserve"> in the dataset were found to have </w:t>
      </w:r>
      <w:r w:rsidRPr="00D009A4">
        <w:rPr>
          <w:rFonts w:ascii="Times New Roman" w:hAnsi="Times New Roman" w:cs="Times New Roman"/>
          <w:b/>
          <w:bCs/>
          <w:sz w:val="24"/>
          <w:szCs w:val="24"/>
        </w:rPr>
        <w:t>no heart disease (target = 0)</w:t>
      </w:r>
      <w:r w:rsidRPr="00D009A4">
        <w:rPr>
          <w:rFonts w:ascii="Times New Roman" w:hAnsi="Times New Roman" w:cs="Times New Roman"/>
          <w:sz w:val="24"/>
          <w:szCs w:val="24"/>
        </w:rPr>
        <w:t xml:space="preserve">. This suggests that the dataset is somewhat imbalanced, with a higher number of healthy patients compared to those with heart disease. While this isn't an issue for many machine learning models, it might require techniques like </w:t>
      </w:r>
      <w:r w:rsidRPr="00D009A4">
        <w:rPr>
          <w:rFonts w:ascii="Times New Roman" w:hAnsi="Times New Roman" w:cs="Times New Roman"/>
          <w:b/>
          <w:bCs/>
          <w:sz w:val="24"/>
          <w:szCs w:val="24"/>
        </w:rPr>
        <w:t>resampling</w:t>
      </w:r>
      <w:r w:rsidRPr="00D009A4">
        <w:rPr>
          <w:rFonts w:ascii="Times New Roman" w:hAnsi="Times New Roman" w:cs="Times New Roman"/>
          <w:sz w:val="24"/>
          <w:szCs w:val="24"/>
        </w:rPr>
        <w:t xml:space="preserve"> or the use of </w:t>
      </w:r>
      <w:r w:rsidRPr="00D009A4">
        <w:rPr>
          <w:rFonts w:ascii="Times New Roman" w:hAnsi="Times New Roman" w:cs="Times New Roman"/>
          <w:b/>
          <w:bCs/>
          <w:sz w:val="24"/>
          <w:szCs w:val="24"/>
        </w:rPr>
        <w:t>evaluation metrics</w:t>
      </w:r>
      <w:r w:rsidRPr="00D009A4">
        <w:rPr>
          <w:rFonts w:ascii="Times New Roman" w:hAnsi="Times New Roman" w:cs="Times New Roman"/>
          <w:sz w:val="24"/>
          <w:szCs w:val="24"/>
        </w:rPr>
        <w:t xml:space="preserve"> (e.g., precision, recall, and ROC-AUC) to ensure the models do not favor the majority class (no heart disease).</w:t>
      </w:r>
    </w:p>
    <w:p w14:paraId="16A237D8" w14:textId="47A9598D" w:rsidR="00D009A4" w:rsidRPr="00D009A4" w:rsidRDefault="00D009A4" w:rsidP="00D009A4">
      <w:pPr>
        <w:spacing w:before="240"/>
        <w:jc w:val="both"/>
        <w:rPr>
          <w:rFonts w:ascii="Times New Roman" w:hAnsi="Times New Roman" w:cs="Times New Roman"/>
          <w:sz w:val="24"/>
          <w:szCs w:val="24"/>
        </w:rPr>
      </w:pPr>
      <w:r w:rsidRPr="00D009A4">
        <w:rPr>
          <w:rFonts w:ascii="Times New Roman" w:hAnsi="Times New Roman" w:cs="Times New Roman"/>
          <w:sz w:val="24"/>
          <w:szCs w:val="24"/>
        </w:rPr>
        <w:t xml:space="preserve">These initial statistical findings help to contextualize the dataset. The relatively large proportion of healthy individuals may influence how we approach modeling, such as considering whether to handle class imbalance using techniques like </w:t>
      </w:r>
      <w:r w:rsidRPr="00D009A4">
        <w:rPr>
          <w:rFonts w:ascii="Times New Roman" w:hAnsi="Times New Roman" w:cs="Times New Roman"/>
          <w:b/>
          <w:bCs/>
          <w:sz w:val="24"/>
          <w:szCs w:val="24"/>
        </w:rPr>
        <w:t>oversampling</w:t>
      </w:r>
      <w:r w:rsidRPr="00D009A4">
        <w:rPr>
          <w:rFonts w:ascii="Times New Roman" w:hAnsi="Times New Roman" w:cs="Times New Roman"/>
          <w:sz w:val="24"/>
          <w:szCs w:val="24"/>
        </w:rPr>
        <w:t xml:space="preserve">, </w:t>
      </w:r>
      <w:r w:rsidRPr="00D009A4">
        <w:rPr>
          <w:rFonts w:ascii="Times New Roman" w:hAnsi="Times New Roman" w:cs="Times New Roman"/>
          <w:b/>
          <w:bCs/>
          <w:sz w:val="24"/>
          <w:szCs w:val="24"/>
        </w:rPr>
        <w:t>under sampling</w:t>
      </w:r>
      <w:r w:rsidRPr="00D009A4">
        <w:rPr>
          <w:rFonts w:ascii="Times New Roman" w:hAnsi="Times New Roman" w:cs="Times New Roman"/>
          <w:sz w:val="24"/>
          <w:szCs w:val="24"/>
        </w:rPr>
        <w:t xml:space="preserve">, or </w:t>
      </w:r>
      <w:r w:rsidRPr="00D009A4">
        <w:rPr>
          <w:rFonts w:ascii="Times New Roman" w:hAnsi="Times New Roman" w:cs="Times New Roman"/>
          <w:b/>
          <w:bCs/>
          <w:sz w:val="24"/>
          <w:szCs w:val="24"/>
        </w:rPr>
        <w:t>class weights</w:t>
      </w:r>
      <w:r w:rsidRPr="00D009A4">
        <w:rPr>
          <w:rFonts w:ascii="Times New Roman" w:hAnsi="Times New Roman" w:cs="Times New Roman"/>
          <w:sz w:val="24"/>
          <w:szCs w:val="24"/>
        </w:rPr>
        <w:t xml:space="preserve"> in machine learning algorithms.</w:t>
      </w:r>
    </w:p>
    <w:p w14:paraId="575F41B8" w14:textId="77777777" w:rsidR="00F27DF8" w:rsidRDefault="00F27DF8" w:rsidP="00D009A4">
      <w:pPr>
        <w:spacing w:before="240"/>
        <w:jc w:val="both"/>
        <w:rPr>
          <w:rFonts w:ascii="Times New Roman" w:hAnsi="Times New Roman" w:cs="Times New Roman"/>
          <w:b/>
          <w:bCs/>
          <w:sz w:val="24"/>
          <w:szCs w:val="24"/>
        </w:rPr>
      </w:pPr>
    </w:p>
    <w:p w14:paraId="68450CA5" w14:textId="469B858D" w:rsidR="00D009A4" w:rsidRPr="00D009A4" w:rsidRDefault="00D009A4" w:rsidP="00D009A4">
      <w:pPr>
        <w:spacing w:before="240"/>
        <w:jc w:val="both"/>
        <w:rPr>
          <w:rFonts w:ascii="Times New Roman" w:hAnsi="Times New Roman" w:cs="Times New Roman"/>
          <w:b/>
          <w:bCs/>
          <w:sz w:val="24"/>
          <w:szCs w:val="24"/>
        </w:rPr>
      </w:pPr>
      <w:r w:rsidRPr="00D009A4">
        <w:rPr>
          <w:rFonts w:ascii="Times New Roman" w:hAnsi="Times New Roman" w:cs="Times New Roman"/>
          <w:b/>
          <w:bCs/>
          <w:sz w:val="24"/>
          <w:szCs w:val="24"/>
        </w:rPr>
        <w:t>2. Visualizations:</w:t>
      </w:r>
    </w:p>
    <w:p w14:paraId="3C02F21B" w14:textId="77777777" w:rsidR="00D009A4" w:rsidRPr="00D009A4" w:rsidRDefault="00D009A4" w:rsidP="00D009A4">
      <w:pPr>
        <w:spacing w:before="240"/>
        <w:jc w:val="both"/>
        <w:rPr>
          <w:rFonts w:ascii="Times New Roman" w:hAnsi="Times New Roman" w:cs="Times New Roman"/>
          <w:sz w:val="24"/>
          <w:szCs w:val="24"/>
        </w:rPr>
      </w:pPr>
      <w:r w:rsidRPr="00D009A4">
        <w:rPr>
          <w:rFonts w:ascii="Times New Roman" w:hAnsi="Times New Roman" w:cs="Times New Roman"/>
          <w:sz w:val="24"/>
          <w:szCs w:val="24"/>
        </w:rPr>
        <w:t xml:space="preserve">Data visualizations play an important role in </w:t>
      </w:r>
      <w:r w:rsidRPr="00D009A4">
        <w:rPr>
          <w:rFonts w:ascii="Times New Roman" w:hAnsi="Times New Roman" w:cs="Times New Roman"/>
          <w:b/>
          <w:bCs/>
          <w:sz w:val="24"/>
          <w:szCs w:val="24"/>
        </w:rPr>
        <w:t>EDA</w:t>
      </w:r>
      <w:r w:rsidRPr="00D009A4">
        <w:rPr>
          <w:rFonts w:ascii="Times New Roman" w:hAnsi="Times New Roman" w:cs="Times New Roman"/>
          <w:sz w:val="24"/>
          <w:szCs w:val="24"/>
        </w:rPr>
        <w:t xml:space="preserve"> by enabling us to quickly identify trends, correlations, and outliers. In this project, several visualization techniques were employed:</w:t>
      </w:r>
    </w:p>
    <w:p w14:paraId="580EB951" w14:textId="77777777" w:rsidR="00D009A4" w:rsidRPr="00D009A4" w:rsidRDefault="00D009A4" w:rsidP="00D009A4">
      <w:pPr>
        <w:numPr>
          <w:ilvl w:val="0"/>
          <w:numId w:val="23"/>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Correlation Heatmap:</w:t>
      </w:r>
    </w:p>
    <w:p w14:paraId="47E84B84" w14:textId="77777777" w:rsidR="00D009A4" w:rsidRPr="00D009A4" w:rsidRDefault="00D009A4" w:rsidP="00D009A4">
      <w:pPr>
        <w:numPr>
          <w:ilvl w:val="1"/>
          <w:numId w:val="23"/>
        </w:numPr>
        <w:spacing w:before="240"/>
        <w:jc w:val="both"/>
        <w:rPr>
          <w:rFonts w:ascii="Times New Roman" w:hAnsi="Times New Roman" w:cs="Times New Roman"/>
          <w:sz w:val="24"/>
          <w:szCs w:val="24"/>
        </w:rPr>
      </w:pPr>
      <w:r w:rsidRPr="00D009A4">
        <w:rPr>
          <w:rFonts w:ascii="Times New Roman" w:hAnsi="Times New Roman" w:cs="Times New Roman"/>
          <w:sz w:val="24"/>
          <w:szCs w:val="24"/>
        </w:rPr>
        <w:t xml:space="preserve">The </w:t>
      </w:r>
      <w:r w:rsidRPr="00D009A4">
        <w:rPr>
          <w:rFonts w:ascii="Times New Roman" w:hAnsi="Times New Roman" w:cs="Times New Roman"/>
          <w:b/>
          <w:bCs/>
          <w:sz w:val="24"/>
          <w:szCs w:val="24"/>
        </w:rPr>
        <w:t>correlation heatmap</w:t>
      </w:r>
      <w:r w:rsidRPr="00D009A4">
        <w:rPr>
          <w:rFonts w:ascii="Times New Roman" w:hAnsi="Times New Roman" w:cs="Times New Roman"/>
          <w:sz w:val="24"/>
          <w:szCs w:val="24"/>
        </w:rPr>
        <w:t xml:space="preserve"> was used to visualize the relationships between numerical features in the dataset. A key observation from the heatmap was the </w:t>
      </w:r>
      <w:r w:rsidRPr="00D009A4">
        <w:rPr>
          <w:rFonts w:ascii="Times New Roman" w:hAnsi="Times New Roman" w:cs="Times New Roman"/>
          <w:b/>
          <w:bCs/>
          <w:sz w:val="24"/>
          <w:szCs w:val="24"/>
        </w:rPr>
        <w:t>strong correlation</w:t>
      </w:r>
      <w:r w:rsidRPr="00D009A4">
        <w:rPr>
          <w:rFonts w:ascii="Times New Roman" w:hAnsi="Times New Roman" w:cs="Times New Roman"/>
          <w:sz w:val="24"/>
          <w:szCs w:val="24"/>
        </w:rPr>
        <w:t xml:space="preserve"> between </w:t>
      </w:r>
      <w:r w:rsidRPr="00D009A4">
        <w:rPr>
          <w:rFonts w:ascii="Times New Roman" w:hAnsi="Times New Roman" w:cs="Times New Roman"/>
          <w:b/>
          <w:bCs/>
          <w:sz w:val="24"/>
          <w:szCs w:val="24"/>
        </w:rPr>
        <w:t>thalach (maximum heart rate achieved)</w:t>
      </w:r>
      <w:r w:rsidRPr="00D009A4">
        <w:rPr>
          <w:rFonts w:ascii="Times New Roman" w:hAnsi="Times New Roman" w:cs="Times New Roman"/>
          <w:sz w:val="24"/>
          <w:szCs w:val="24"/>
        </w:rPr>
        <w:t xml:space="preserve"> and the presence of heart disease. The strong negative correlation suggests that individuals with </w:t>
      </w:r>
      <w:r w:rsidRPr="00D009A4">
        <w:rPr>
          <w:rFonts w:ascii="Times New Roman" w:hAnsi="Times New Roman" w:cs="Times New Roman"/>
          <w:b/>
          <w:bCs/>
          <w:sz w:val="24"/>
          <w:szCs w:val="24"/>
        </w:rPr>
        <w:t>lower maximum heart rates</w:t>
      </w:r>
      <w:r w:rsidRPr="00D009A4">
        <w:rPr>
          <w:rFonts w:ascii="Times New Roman" w:hAnsi="Times New Roman" w:cs="Times New Roman"/>
          <w:sz w:val="24"/>
          <w:szCs w:val="24"/>
        </w:rPr>
        <w:t xml:space="preserve"> (thalach) are more likely to have heart disease. This makes sense in the context of cardiovascular health, as a lower exercise-induced heart rate can indicate potential heart issues or reduced cardiovascular capacity. Understanding these relationships is important for feature selection and model interpretation.</w:t>
      </w:r>
    </w:p>
    <w:p w14:paraId="35A5E0CB" w14:textId="77777777" w:rsidR="00D009A4" w:rsidRPr="00D009A4" w:rsidRDefault="00D009A4" w:rsidP="00D009A4">
      <w:pPr>
        <w:numPr>
          <w:ilvl w:val="0"/>
          <w:numId w:val="23"/>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Distribution Plots:</w:t>
      </w:r>
    </w:p>
    <w:p w14:paraId="37AD9D6B" w14:textId="77777777" w:rsidR="00D009A4" w:rsidRPr="00D009A4" w:rsidRDefault="00D009A4" w:rsidP="00D009A4">
      <w:pPr>
        <w:numPr>
          <w:ilvl w:val="1"/>
          <w:numId w:val="23"/>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Distribution plots</w:t>
      </w:r>
      <w:r w:rsidRPr="00D009A4">
        <w:rPr>
          <w:rFonts w:ascii="Times New Roman" w:hAnsi="Times New Roman" w:cs="Times New Roman"/>
          <w:sz w:val="24"/>
          <w:szCs w:val="24"/>
        </w:rPr>
        <w:t xml:space="preserve"> (such as histograms and kernel density plots) were used to show the distribution of key variables. One striking trend revealed was that </w:t>
      </w:r>
      <w:r w:rsidRPr="00D009A4">
        <w:rPr>
          <w:rFonts w:ascii="Times New Roman" w:hAnsi="Times New Roman" w:cs="Times New Roman"/>
          <w:b/>
          <w:bCs/>
          <w:sz w:val="24"/>
          <w:szCs w:val="24"/>
        </w:rPr>
        <w:t>older individuals</w:t>
      </w:r>
      <w:r w:rsidRPr="00D009A4">
        <w:rPr>
          <w:rFonts w:ascii="Times New Roman" w:hAnsi="Times New Roman" w:cs="Times New Roman"/>
          <w:sz w:val="24"/>
          <w:szCs w:val="24"/>
        </w:rPr>
        <w:t xml:space="preserve"> were more likely to have heart disease. For instance, age distributions demonstrated a higher concentration of heart disease cases in individuals above the age of 50. This aligns with medical knowledge that age is a major risk factor for heart disease. Visualizing the distributions helped confirm that age is likely a significant predictor, and its effect on heart disease risk can be explored further in modeling.</w:t>
      </w:r>
    </w:p>
    <w:p w14:paraId="1A7CEB43" w14:textId="77777777" w:rsidR="00D009A4" w:rsidRPr="00D009A4" w:rsidRDefault="00D009A4" w:rsidP="00D009A4">
      <w:pPr>
        <w:numPr>
          <w:ilvl w:val="0"/>
          <w:numId w:val="23"/>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Feature Comparisons:</w:t>
      </w:r>
    </w:p>
    <w:p w14:paraId="455A3791" w14:textId="77777777" w:rsidR="00D009A4" w:rsidRPr="00D009A4" w:rsidRDefault="00D009A4" w:rsidP="00D009A4">
      <w:pPr>
        <w:numPr>
          <w:ilvl w:val="1"/>
          <w:numId w:val="23"/>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Boxplots</w:t>
      </w:r>
      <w:r w:rsidRPr="00D009A4">
        <w:rPr>
          <w:rFonts w:ascii="Times New Roman" w:hAnsi="Times New Roman" w:cs="Times New Roman"/>
          <w:sz w:val="24"/>
          <w:szCs w:val="24"/>
        </w:rPr>
        <w:t xml:space="preserve"> and </w:t>
      </w:r>
      <w:r w:rsidRPr="00D009A4">
        <w:rPr>
          <w:rFonts w:ascii="Times New Roman" w:hAnsi="Times New Roman" w:cs="Times New Roman"/>
          <w:b/>
          <w:bCs/>
          <w:sz w:val="24"/>
          <w:szCs w:val="24"/>
        </w:rPr>
        <w:t>pair plots</w:t>
      </w:r>
      <w:r w:rsidRPr="00D009A4">
        <w:rPr>
          <w:rFonts w:ascii="Times New Roman" w:hAnsi="Times New Roman" w:cs="Times New Roman"/>
          <w:sz w:val="24"/>
          <w:szCs w:val="24"/>
        </w:rPr>
        <w:t xml:space="preserve"> were used to compare key features across heart disease status (target variable: 0 = no heart disease, 1 = heart disease). These plots help identify trends, outliers, and the general spread of data across the two categories. Some of the key comparisons include:</w:t>
      </w:r>
    </w:p>
    <w:p w14:paraId="3112816E" w14:textId="77777777" w:rsidR="00D009A4" w:rsidRPr="00D009A4" w:rsidRDefault="00D009A4" w:rsidP="00D009A4">
      <w:pPr>
        <w:numPr>
          <w:ilvl w:val="2"/>
          <w:numId w:val="23"/>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Cholesterol (chol):</w:t>
      </w:r>
      <w:r w:rsidRPr="00D009A4">
        <w:rPr>
          <w:rFonts w:ascii="Times New Roman" w:hAnsi="Times New Roman" w:cs="Times New Roman"/>
          <w:sz w:val="24"/>
          <w:szCs w:val="24"/>
        </w:rPr>
        <w:t xml:space="preserve"> Boxplots revealed that patients with higher cholesterol levels tended to have heart disease, which aligns with </w:t>
      </w:r>
      <w:r w:rsidRPr="00D009A4">
        <w:rPr>
          <w:rFonts w:ascii="Times New Roman" w:hAnsi="Times New Roman" w:cs="Times New Roman"/>
          <w:sz w:val="24"/>
          <w:szCs w:val="24"/>
        </w:rPr>
        <w:lastRenderedPageBreak/>
        <w:t>established medical knowledge that elevated cholesterol is a key risk factor for cardiovascular conditions.</w:t>
      </w:r>
    </w:p>
    <w:p w14:paraId="2DFC24F1" w14:textId="77777777" w:rsidR="00D009A4" w:rsidRPr="00D009A4" w:rsidRDefault="00D009A4" w:rsidP="00D009A4">
      <w:pPr>
        <w:numPr>
          <w:ilvl w:val="2"/>
          <w:numId w:val="23"/>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Resting Blood Pressure (trestbps):</w:t>
      </w:r>
      <w:r w:rsidRPr="00D009A4">
        <w:rPr>
          <w:rFonts w:ascii="Times New Roman" w:hAnsi="Times New Roman" w:cs="Times New Roman"/>
          <w:sz w:val="24"/>
          <w:szCs w:val="24"/>
        </w:rPr>
        <w:t xml:space="preserve"> The pair plot showed a trend where patients with higher resting blood pressure were more likely to have heart disease. Elevated blood pressure is a well-documented factor contributing to cardiovascular risks, and this trend was visually apparent in the data.</w:t>
      </w:r>
    </w:p>
    <w:p w14:paraId="3D21EC12" w14:textId="77777777" w:rsidR="00D009A4" w:rsidRPr="00D009A4" w:rsidRDefault="00D009A4" w:rsidP="00D009A4">
      <w:pPr>
        <w:numPr>
          <w:ilvl w:val="2"/>
          <w:numId w:val="23"/>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Max Heart Rate (thalach):</w:t>
      </w:r>
      <w:r w:rsidRPr="00D009A4">
        <w:rPr>
          <w:rFonts w:ascii="Times New Roman" w:hAnsi="Times New Roman" w:cs="Times New Roman"/>
          <w:sz w:val="24"/>
          <w:szCs w:val="24"/>
        </w:rPr>
        <w:t xml:space="preserve"> The pair plot also reinforced the strong relationship between </w:t>
      </w:r>
      <w:r w:rsidRPr="00D009A4">
        <w:rPr>
          <w:rFonts w:ascii="Times New Roman" w:hAnsi="Times New Roman" w:cs="Times New Roman"/>
          <w:b/>
          <w:bCs/>
          <w:sz w:val="24"/>
          <w:szCs w:val="24"/>
        </w:rPr>
        <w:t>thalach (maximum heart rate achieved)</w:t>
      </w:r>
      <w:r w:rsidRPr="00D009A4">
        <w:rPr>
          <w:rFonts w:ascii="Times New Roman" w:hAnsi="Times New Roman" w:cs="Times New Roman"/>
          <w:sz w:val="24"/>
          <w:szCs w:val="24"/>
        </w:rPr>
        <w:t xml:space="preserve"> and heart disease. Lower maximum heart rates were observed more frequently in patients with heart disease, further corroborating the insights gained from the correlation heatmap.</w:t>
      </w:r>
    </w:p>
    <w:p w14:paraId="596A430F" w14:textId="77777777" w:rsidR="00D009A4" w:rsidRDefault="00D009A4" w:rsidP="00D009A4">
      <w:p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Other Graphs:</w:t>
      </w:r>
      <w:r w:rsidRPr="00D009A4">
        <w:rPr>
          <w:rFonts w:ascii="Times New Roman" w:hAnsi="Times New Roman" w:cs="Times New Roman"/>
          <w:sz w:val="24"/>
          <w:szCs w:val="24"/>
        </w:rPr>
        <w:t xml:space="preserve"> In addition to the specific visualizations mentioned above, various other graphs (e.g., histograms, scatter plots, etc.) were generated to explore feature distributions and relationships in more detail. These helped uncover trends and outliers, and provided a clearer understanding of how different features interact with each other and with the target variable (heart disease). This step is essential for informing feature selection, as we can prioritize the most important features for building the predictive model.</w:t>
      </w:r>
    </w:p>
    <w:p w14:paraId="3734F65F" w14:textId="77777777" w:rsidR="00D009A4" w:rsidRPr="00D009A4" w:rsidRDefault="00D009A4" w:rsidP="00D009A4">
      <w:pPr>
        <w:spacing w:before="240"/>
        <w:jc w:val="both"/>
        <w:rPr>
          <w:rFonts w:ascii="Times New Roman" w:hAnsi="Times New Roman" w:cs="Times New Roman"/>
          <w:b/>
          <w:bCs/>
          <w:sz w:val="24"/>
          <w:szCs w:val="24"/>
        </w:rPr>
      </w:pPr>
      <w:r w:rsidRPr="00D009A4">
        <w:rPr>
          <w:rFonts w:ascii="Times New Roman" w:hAnsi="Times New Roman" w:cs="Times New Roman"/>
          <w:b/>
          <w:bCs/>
          <w:sz w:val="24"/>
          <w:szCs w:val="24"/>
        </w:rPr>
        <w:t>3. Insights and Next Steps:</w:t>
      </w:r>
    </w:p>
    <w:p w14:paraId="05DC5C4D" w14:textId="6D11C088" w:rsidR="00D009A4" w:rsidRPr="00D009A4" w:rsidRDefault="00D009A4" w:rsidP="00D009A4">
      <w:pPr>
        <w:spacing w:before="240"/>
        <w:jc w:val="both"/>
        <w:rPr>
          <w:rFonts w:ascii="Times New Roman" w:hAnsi="Times New Roman" w:cs="Times New Roman"/>
          <w:sz w:val="24"/>
          <w:szCs w:val="24"/>
        </w:rPr>
      </w:pPr>
      <w:r w:rsidRPr="00D009A4">
        <w:rPr>
          <w:rFonts w:ascii="Times New Roman" w:hAnsi="Times New Roman" w:cs="Times New Roman"/>
          <w:sz w:val="24"/>
          <w:szCs w:val="24"/>
        </w:rPr>
        <w:t xml:space="preserve">From the statistical analysis and visualizations, we gained several key insights that will inform </w:t>
      </w:r>
      <w:r w:rsidR="001539C8" w:rsidRPr="00D009A4">
        <w:rPr>
          <w:rFonts w:ascii="Times New Roman" w:hAnsi="Times New Roman" w:cs="Times New Roman"/>
          <w:sz w:val="24"/>
          <w:szCs w:val="24"/>
        </w:rPr>
        <w:t>us of the</w:t>
      </w:r>
      <w:r w:rsidRPr="00D009A4">
        <w:rPr>
          <w:rFonts w:ascii="Times New Roman" w:hAnsi="Times New Roman" w:cs="Times New Roman"/>
          <w:sz w:val="24"/>
          <w:szCs w:val="24"/>
        </w:rPr>
        <w:t xml:space="preserve"> next steps of our project:</w:t>
      </w:r>
    </w:p>
    <w:p w14:paraId="71CDBBE1" w14:textId="77777777" w:rsidR="00D009A4" w:rsidRPr="00D009A4" w:rsidRDefault="00D009A4" w:rsidP="00D009A4">
      <w:pPr>
        <w:numPr>
          <w:ilvl w:val="0"/>
          <w:numId w:val="24"/>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Age</w:t>
      </w:r>
      <w:r w:rsidRPr="00D009A4">
        <w:rPr>
          <w:rFonts w:ascii="Times New Roman" w:hAnsi="Times New Roman" w:cs="Times New Roman"/>
          <w:sz w:val="24"/>
          <w:szCs w:val="24"/>
        </w:rPr>
        <w:t xml:space="preserve"> and </w:t>
      </w:r>
      <w:r w:rsidRPr="00D009A4">
        <w:rPr>
          <w:rFonts w:ascii="Times New Roman" w:hAnsi="Times New Roman" w:cs="Times New Roman"/>
          <w:b/>
          <w:bCs/>
          <w:sz w:val="24"/>
          <w:szCs w:val="24"/>
        </w:rPr>
        <w:t>thalach (maximum heart rate achieved)</w:t>
      </w:r>
      <w:r w:rsidRPr="00D009A4">
        <w:rPr>
          <w:rFonts w:ascii="Times New Roman" w:hAnsi="Times New Roman" w:cs="Times New Roman"/>
          <w:sz w:val="24"/>
          <w:szCs w:val="24"/>
        </w:rPr>
        <w:t xml:space="preserve"> appear to be crucial factors in predicting heart disease, based on both statistical and visual analysis.</w:t>
      </w:r>
    </w:p>
    <w:p w14:paraId="7CAD92A2" w14:textId="77777777" w:rsidR="00D009A4" w:rsidRPr="00D009A4" w:rsidRDefault="00D009A4" w:rsidP="00D009A4">
      <w:pPr>
        <w:numPr>
          <w:ilvl w:val="0"/>
          <w:numId w:val="24"/>
        </w:numPr>
        <w:spacing w:before="240"/>
        <w:jc w:val="both"/>
        <w:rPr>
          <w:rFonts w:ascii="Times New Roman" w:hAnsi="Times New Roman" w:cs="Times New Roman"/>
          <w:sz w:val="24"/>
          <w:szCs w:val="24"/>
        </w:rPr>
      </w:pPr>
      <w:r w:rsidRPr="00D009A4">
        <w:rPr>
          <w:rFonts w:ascii="Times New Roman" w:hAnsi="Times New Roman" w:cs="Times New Roman"/>
          <w:b/>
          <w:bCs/>
          <w:sz w:val="24"/>
          <w:szCs w:val="24"/>
        </w:rPr>
        <w:t>Cholesterol</w:t>
      </w:r>
      <w:r w:rsidRPr="00D009A4">
        <w:rPr>
          <w:rFonts w:ascii="Times New Roman" w:hAnsi="Times New Roman" w:cs="Times New Roman"/>
          <w:sz w:val="24"/>
          <w:szCs w:val="24"/>
        </w:rPr>
        <w:t xml:space="preserve"> and </w:t>
      </w:r>
      <w:r w:rsidRPr="00D009A4">
        <w:rPr>
          <w:rFonts w:ascii="Times New Roman" w:hAnsi="Times New Roman" w:cs="Times New Roman"/>
          <w:b/>
          <w:bCs/>
          <w:sz w:val="24"/>
          <w:szCs w:val="24"/>
        </w:rPr>
        <w:t>resting blood pressure</w:t>
      </w:r>
      <w:r w:rsidRPr="00D009A4">
        <w:rPr>
          <w:rFonts w:ascii="Times New Roman" w:hAnsi="Times New Roman" w:cs="Times New Roman"/>
          <w:sz w:val="24"/>
          <w:szCs w:val="24"/>
        </w:rPr>
        <w:t xml:space="preserve"> also show significant trends in heart disease prediction, which will likely need to be incorporated into the predictive models.</w:t>
      </w:r>
    </w:p>
    <w:p w14:paraId="29DF4046" w14:textId="77777777" w:rsidR="00D009A4" w:rsidRPr="00D009A4" w:rsidRDefault="00D009A4" w:rsidP="00D009A4">
      <w:pPr>
        <w:numPr>
          <w:ilvl w:val="0"/>
          <w:numId w:val="24"/>
        </w:numPr>
        <w:spacing w:before="240"/>
        <w:jc w:val="both"/>
        <w:rPr>
          <w:rFonts w:ascii="Times New Roman" w:hAnsi="Times New Roman" w:cs="Times New Roman"/>
          <w:sz w:val="24"/>
          <w:szCs w:val="24"/>
        </w:rPr>
      </w:pPr>
      <w:r w:rsidRPr="00D009A4">
        <w:rPr>
          <w:rFonts w:ascii="Times New Roman" w:hAnsi="Times New Roman" w:cs="Times New Roman"/>
          <w:sz w:val="24"/>
          <w:szCs w:val="24"/>
        </w:rPr>
        <w:t xml:space="preserve">The </w:t>
      </w:r>
      <w:r w:rsidRPr="00D009A4">
        <w:rPr>
          <w:rFonts w:ascii="Times New Roman" w:hAnsi="Times New Roman" w:cs="Times New Roman"/>
          <w:b/>
          <w:bCs/>
          <w:sz w:val="24"/>
          <w:szCs w:val="24"/>
        </w:rPr>
        <w:t>imbalanced class distribution</w:t>
      </w:r>
      <w:r w:rsidRPr="00D009A4">
        <w:rPr>
          <w:rFonts w:ascii="Times New Roman" w:hAnsi="Times New Roman" w:cs="Times New Roman"/>
          <w:sz w:val="24"/>
          <w:szCs w:val="24"/>
        </w:rPr>
        <w:t xml:space="preserve"> (with 70% of individuals having no heart disease) may require techniques such as </w:t>
      </w:r>
      <w:r w:rsidRPr="00D009A4">
        <w:rPr>
          <w:rFonts w:ascii="Times New Roman" w:hAnsi="Times New Roman" w:cs="Times New Roman"/>
          <w:b/>
          <w:bCs/>
          <w:sz w:val="24"/>
          <w:szCs w:val="24"/>
        </w:rPr>
        <w:t>oversampling</w:t>
      </w:r>
      <w:r w:rsidRPr="00D009A4">
        <w:rPr>
          <w:rFonts w:ascii="Times New Roman" w:hAnsi="Times New Roman" w:cs="Times New Roman"/>
          <w:sz w:val="24"/>
          <w:szCs w:val="24"/>
        </w:rPr>
        <w:t xml:space="preserve"> or </w:t>
      </w:r>
      <w:r w:rsidRPr="00D009A4">
        <w:rPr>
          <w:rFonts w:ascii="Times New Roman" w:hAnsi="Times New Roman" w:cs="Times New Roman"/>
          <w:b/>
          <w:bCs/>
          <w:sz w:val="24"/>
          <w:szCs w:val="24"/>
        </w:rPr>
        <w:t>adjusted class weights</w:t>
      </w:r>
      <w:r w:rsidRPr="00D009A4">
        <w:rPr>
          <w:rFonts w:ascii="Times New Roman" w:hAnsi="Times New Roman" w:cs="Times New Roman"/>
          <w:sz w:val="24"/>
          <w:szCs w:val="24"/>
        </w:rPr>
        <w:t xml:space="preserve"> during modeling to prevent bias.</w:t>
      </w:r>
    </w:p>
    <w:p w14:paraId="753CA9DA" w14:textId="1576A9BF" w:rsidR="001539C8" w:rsidRPr="001539C8" w:rsidRDefault="00D009A4" w:rsidP="00D009A4">
      <w:pPr>
        <w:spacing w:before="240"/>
        <w:jc w:val="both"/>
        <w:rPr>
          <w:rFonts w:ascii="Times New Roman" w:hAnsi="Times New Roman" w:cs="Times New Roman"/>
          <w:sz w:val="24"/>
          <w:szCs w:val="24"/>
        </w:rPr>
      </w:pPr>
      <w:r w:rsidRPr="00D009A4">
        <w:rPr>
          <w:rFonts w:ascii="Times New Roman" w:hAnsi="Times New Roman" w:cs="Times New Roman"/>
          <w:sz w:val="24"/>
          <w:szCs w:val="24"/>
        </w:rPr>
        <w:lastRenderedPageBreak/>
        <w:t>These findings set the stage for more advanced modeling and provide the foundation for effective features of engineering, model training, and evaluation.</w:t>
      </w:r>
    </w:p>
    <w:p w14:paraId="525BE90A" w14:textId="1A00BD64" w:rsidR="00D009A4" w:rsidRPr="00D009A4" w:rsidRDefault="00D009A4" w:rsidP="00D009A4">
      <w:pPr>
        <w:spacing w:before="240"/>
        <w:jc w:val="both"/>
        <w:rPr>
          <w:rFonts w:ascii="Times New Roman" w:hAnsi="Times New Roman" w:cs="Times New Roman"/>
          <w:b/>
          <w:bCs/>
          <w:sz w:val="28"/>
          <w:szCs w:val="28"/>
          <w:u w:val="single"/>
        </w:rPr>
      </w:pPr>
      <w:r w:rsidRPr="00D009A4">
        <w:rPr>
          <w:rFonts w:ascii="Times New Roman" w:hAnsi="Times New Roman" w:cs="Times New Roman"/>
          <w:b/>
          <w:bCs/>
          <w:sz w:val="28"/>
          <w:szCs w:val="28"/>
          <w:u w:val="single"/>
        </w:rPr>
        <w:t xml:space="preserve">Few Graphs </w:t>
      </w:r>
      <w:r w:rsidR="001539C8">
        <w:rPr>
          <w:rFonts w:ascii="Times New Roman" w:hAnsi="Times New Roman" w:cs="Times New Roman"/>
          <w:b/>
          <w:bCs/>
          <w:sz w:val="28"/>
          <w:szCs w:val="28"/>
          <w:u w:val="single"/>
        </w:rPr>
        <w:t>from</w:t>
      </w:r>
      <w:r w:rsidRPr="00D009A4">
        <w:rPr>
          <w:rFonts w:ascii="Times New Roman" w:hAnsi="Times New Roman" w:cs="Times New Roman"/>
          <w:b/>
          <w:bCs/>
          <w:sz w:val="28"/>
          <w:szCs w:val="28"/>
          <w:u w:val="single"/>
        </w:rPr>
        <w:t xml:space="preserve"> </w:t>
      </w:r>
      <w:r w:rsidR="00F27DF8">
        <w:rPr>
          <w:rFonts w:ascii="Times New Roman" w:hAnsi="Times New Roman" w:cs="Times New Roman"/>
          <w:b/>
          <w:bCs/>
          <w:sz w:val="28"/>
          <w:szCs w:val="28"/>
          <w:u w:val="single"/>
        </w:rPr>
        <w:t>C</w:t>
      </w:r>
      <w:r w:rsidRPr="00D009A4">
        <w:rPr>
          <w:rFonts w:ascii="Times New Roman" w:hAnsi="Times New Roman" w:cs="Times New Roman"/>
          <w:b/>
          <w:bCs/>
          <w:sz w:val="28"/>
          <w:szCs w:val="28"/>
          <w:u w:val="single"/>
        </w:rPr>
        <w:t xml:space="preserve">ode </w:t>
      </w:r>
    </w:p>
    <w:p w14:paraId="508C1FF4" w14:textId="77777777" w:rsidR="00F07354" w:rsidRPr="00495B4B" w:rsidRDefault="00F07354" w:rsidP="00F07354">
      <w:pPr>
        <w:rPr>
          <w:rFonts w:asciiTheme="majorHAnsi" w:hAnsiTheme="majorHAnsi" w:cstheme="majorHAnsi"/>
        </w:rPr>
      </w:pPr>
      <w:r w:rsidRPr="00495B4B">
        <w:rPr>
          <w:rFonts w:asciiTheme="majorHAnsi" w:hAnsiTheme="majorHAnsi" w:cstheme="majorHAnsi"/>
          <w:noProof/>
        </w:rPr>
        <w:drawing>
          <wp:inline distT="0" distB="0" distL="0" distR="0" wp14:anchorId="1FE3BC13" wp14:editId="7EB2E57D">
            <wp:extent cx="5324475" cy="3071433"/>
            <wp:effectExtent l="0" t="0" r="0" b="0"/>
            <wp:docPr id="84481930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19303" name="Picture 1" descr="A graph of blue dots&#10;&#10;Description automatically generated"/>
                    <pic:cNvPicPr/>
                  </pic:nvPicPr>
                  <pic:blipFill>
                    <a:blip r:embed="rId10"/>
                    <a:stretch>
                      <a:fillRect/>
                    </a:stretch>
                  </pic:blipFill>
                  <pic:spPr>
                    <a:xfrm>
                      <a:off x="0" y="0"/>
                      <a:ext cx="5346774" cy="3084296"/>
                    </a:xfrm>
                    <a:prstGeom prst="rect">
                      <a:avLst/>
                    </a:prstGeom>
                  </pic:spPr>
                </pic:pic>
              </a:graphicData>
            </a:graphic>
          </wp:inline>
        </w:drawing>
      </w:r>
    </w:p>
    <w:p w14:paraId="2AB2C1A3" w14:textId="77777777" w:rsidR="00F07354" w:rsidRPr="00495B4B" w:rsidRDefault="00F07354" w:rsidP="00F07354">
      <w:pPr>
        <w:rPr>
          <w:rFonts w:asciiTheme="majorHAnsi" w:hAnsiTheme="majorHAnsi" w:cstheme="majorHAnsi"/>
        </w:rPr>
      </w:pPr>
      <w:r w:rsidRPr="00495B4B">
        <w:rPr>
          <w:rFonts w:asciiTheme="majorHAnsi" w:hAnsiTheme="majorHAnsi" w:cstheme="majorHAnsi"/>
          <w:noProof/>
        </w:rPr>
        <w:drawing>
          <wp:inline distT="0" distB="0" distL="0" distR="0" wp14:anchorId="301ADC48" wp14:editId="12AEF569">
            <wp:extent cx="5486400" cy="3295650"/>
            <wp:effectExtent l="0" t="0" r="0" b="0"/>
            <wp:docPr id="318510440" name="Picture 1" descr="A graph of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10440" name="Picture 1" descr="A graph of a number of blue rectangular bars&#10;&#10;Description automatically generated"/>
                    <pic:cNvPicPr/>
                  </pic:nvPicPr>
                  <pic:blipFill>
                    <a:blip r:embed="rId11"/>
                    <a:stretch>
                      <a:fillRect/>
                    </a:stretch>
                  </pic:blipFill>
                  <pic:spPr>
                    <a:xfrm>
                      <a:off x="0" y="0"/>
                      <a:ext cx="5486400" cy="3295650"/>
                    </a:xfrm>
                    <a:prstGeom prst="rect">
                      <a:avLst/>
                    </a:prstGeom>
                  </pic:spPr>
                </pic:pic>
              </a:graphicData>
            </a:graphic>
          </wp:inline>
        </w:drawing>
      </w:r>
    </w:p>
    <w:p w14:paraId="26BB5692" w14:textId="77777777" w:rsidR="00F07354" w:rsidRPr="00495B4B" w:rsidRDefault="00F07354" w:rsidP="00F07354">
      <w:pPr>
        <w:rPr>
          <w:rFonts w:asciiTheme="majorHAnsi" w:hAnsiTheme="majorHAnsi" w:cstheme="majorHAnsi"/>
        </w:rPr>
      </w:pPr>
      <w:r w:rsidRPr="00495B4B">
        <w:rPr>
          <w:rFonts w:asciiTheme="majorHAnsi" w:hAnsiTheme="majorHAnsi" w:cstheme="majorHAnsi"/>
          <w:noProof/>
        </w:rPr>
        <w:lastRenderedPageBreak/>
        <w:drawing>
          <wp:inline distT="0" distB="0" distL="0" distR="0" wp14:anchorId="2DD7F0DA" wp14:editId="59E27302">
            <wp:extent cx="4067175" cy="3342841"/>
            <wp:effectExtent l="0" t="0" r="0" b="0"/>
            <wp:docPr id="2094437528" name="Picture 1" descr="A blue and pink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37528" name="Picture 1" descr="A blue and pink pie chart&#10;&#10;Description automatically generated"/>
                    <pic:cNvPicPr/>
                  </pic:nvPicPr>
                  <pic:blipFill>
                    <a:blip r:embed="rId12"/>
                    <a:stretch>
                      <a:fillRect/>
                    </a:stretch>
                  </pic:blipFill>
                  <pic:spPr>
                    <a:xfrm>
                      <a:off x="0" y="0"/>
                      <a:ext cx="4083831" cy="3356531"/>
                    </a:xfrm>
                    <a:prstGeom prst="rect">
                      <a:avLst/>
                    </a:prstGeom>
                  </pic:spPr>
                </pic:pic>
              </a:graphicData>
            </a:graphic>
          </wp:inline>
        </w:drawing>
      </w:r>
    </w:p>
    <w:p w14:paraId="7BF4D608" w14:textId="77777777" w:rsidR="00F07354" w:rsidRPr="00495B4B" w:rsidRDefault="00F07354" w:rsidP="00F07354">
      <w:pPr>
        <w:rPr>
          <w:rFonts w:asciiTheme="majorHAnsi" w:hAnsiTheme="majorHAnsi" w:cstheme="majorHAnsi"/>
        </w:rPr>
      </w:pPr>
    </w:p>
    <w:p w14:paraId="7AC3FD8B" w14:textId="740B5D09" w:rsidR="00F07354" w:rsidRPr="000A7AD5" w:rsidRDefault="00D009A4" w:rsidP="00F07354">
      <w:pPr>
        <w:rPr>
          <w:rFonts w:asciiTheme="majorHAnsi" w:hAnsiTheme="majorHAnsi" w:cstheme="majorHAnsi"/>
          <w:lang w:val="en-IN"/>
        </w:rPr>
      </w:pPr>
      <w:r w:rsidRPr="00495B4B">
        <w:rPr>
          <w:rFonts w:asciiTheme="majorHAnsi" w:hAnsiTheme="majorHAnsi" w:cstheme="majorHAnsi"/>
          <w:noProof/>
          <w:lang w:val="en-IN"/>
        </w:rPr>
        <w:drawing>
          <wp:inline distT="0" distB="0" distL="0" distR="0" wp14:anchorId="72FD2AF0" wp14:editId="5408FCBC">
            <wp:extent cx="5524500" cy="3619500"/>
            <wp:effectExtent l="0" t="0" r="0" b="0"/>
            <wp:docPr id="49741970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19707" name="Picture 2"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0554" cy="3630018"/>
                    </a:xfrm>
                    <a:prstGeom prst="rect">
                      <a:avLst/>
                    </a:prstGeom>
                    <a:noFill/>
                    <a:ln>
                      <a:noFill/>
                    </a:ln>
                  </pic:spPr>
                </pic:pic>
              </a:graphicData>
            </a:graphic>
          </wp:inline>
        </w:drawing>
      </w:r>
    </w:p>
    <w:p w14:paraId="543E11A7" w14:textId="3526220B" w:rsidR="00F07354" w:rsidRPr="00495B4B" w:rsidRDefault="00F07354" w:rsidP="00F07354">
      <w:pPr>
        <w:rPr>
          <w:rFonts w:asciiTheme="majorHAnsi" w:hAnsiTheme="majorHAnsi" w:cstheme="majorHAnsi"/>
          <w:lang w:val="en-IN"/>
        </w:rPr>
      </w:pPr>
      <w:r w:rsidRPr="00495B4B">
        <w:rPr>
          <w:rFonts w:asciiTheme="majorHAnsi" w:hAnsiTheme="majorHAnsi" w:cstheme="majorHAnsi"/>
          <w:noProof/>
          <w:lang w:val="en-IN"/>
        </w:rPr>
        <w:lastRenderedPageBreak/>
        <w:drawing>
          <wp:inline distT="0" distB="0" distL="0" distR="0" wp14:anchorId="40FF54D0" wp14:editId="3F1846FC">
            <wp:extent cx="5343525" cy="3514725"/>
            <wp:effectExtent l="0" t="0" r="9525" b="9525"/>
            <wp:docPr id="1856051393" name="Picture 6" descr="A chart of a heart disease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51393" name="Picture 6" descr="A chart of a heart disease statu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4008" cy="3521620"/>
                    </a:xfrm>
                    <a:prstGeom prst="rect">
                      <a:avLst/>
                    </a:prstGeom>
                    <a:noFill/>
                    <a:ln>
                      <a:noFill/>
                    </a:ln>
                  </pic:spPr>
                </pic:pic>
              </a:graphicData>
            </a:graphic>
          </wp:inline>
        </w:drawing>
      </w:r>
    </w:p>
    <w:p w14:paraId="3FACCBE7" w14:textId="4753DE4A" w:rsidR="00F07354" w:rsidRPr="000A7AD5" w:rsidRDefault="00F07354" w:rsidP="00F07354">
      <w:pPr>
        <w:rPr>
          <w:rFonts w:asciiTheme="majorHAnsi" w:hAnsiTheme="majorHAnsi" w:cstheme="majorHAnsi"/>
          <w:lang w:val="en-IN"/>
        </w:rPr>
      </w:pPr>
      <w:r w:rsidRPr="00495B4B">
        <w:rPr>
          <w:rFonts w:asciiTheme="majorHAnsi" w:hAnsiTheme="majorHAnsi" w:cstheme="majorHAnsi"/>
          <w:noProof/>
          <w:lang w:val="en-IN"/>
        </w:rPr>
        <w:drawing>
          <wp:inline distT="0" distB="0" distL="0" distR="0" wp14:anchorId="38270829" wp14:editId="40A875F7">
            <wp:extent cx="5433695" cy="3771900"/>
            <wp:effectExtent l="0" t="0" r="0" b="0"/>
            <wp:docPr id="527848193" name="Picture 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48193" name="Picture 8" descr="A graph with different colored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531" cy="3776645"/>
                    </a:xfrm>
                    <a:prstGeom prst="rect">
                      <a:avLst/>
                    </a:prstGeom>
                    <a:noFill/>
                    <a:ln>
                      <a:noFill/>
                    </a:ln>
                  </pic:spPr>
                </pic:pic>
              </a:graphicData>
            </a:graphic>
          </wp:inline>
        </w:drawing>
      </w:r>
    </w:p>
    <w:p w14:paraId="6317460A" w14:textId="77777777" w:rsidR="00F07354" w:rsidRPr="000A7AD5" w:rsidRDefault="00F07354" w:rsidP="00F07354">
      <w:pPr>
        <w:rPr>
          <w:rFonts w:asciiTheme="majorHAnsi" w:hAnsiTheme="majorHAnsi" w:cstheme="majorHAnsi"/>
          <w:lang w:val="en-IN"/>
        </w:rPr>
      </w:pPr>
      <w:r w:rsidRPr="00495B4B">
        <w:rPr>
          <w:rFonts w:asciiTheme="majorHAnsi" w:hAnsiTheme="majorHAnsi" w:cstheme="majorHAnsi"/>
          <w:noProof/>
          <w:lang w:val="en-IN"/>
        </w:rPr>
        <w:lastRenderedPageBreak/>
        <w:drawing>
          <wp:inline distT="0" distB="0" distL="0" distR="0" wp14:anchorId="20A15F5F" wp14:editId="69D476E2">
            <wp:extent cx="5486400" cy="4349750"/>
            <wp:effectExtent l="0" t="0" r="0" b="0"/>
            <wp:docPr id="375728302" name="Picture 5" descr="A diagram of a heart disease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8302" name="Picture 5" descr="A diagram of a heart disease statu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349750"/>
                    </a:xfrm>
                    <a:prstGeom prst="rect">
                      <a:avLst/>
                    </a:prstGeom>
                    <a:noFill/>
                    <a:ln>
                      <a:noFill/>
                    </a:ln>
                  </pic:spPr>
                </pic:pic>
              </a:graphicData>
            </a:graphic>
          </wp:inline>
        </w:drawing>
      </w:r>
    </w:p>
    <w:p w14:paraId="4B5626E4" w14:textId="6B1BA40F" w:rsidR="00F07354" w:rsidRPr="00A8763C" w:rsidRDefault="00A8763C" w:rsidP="007132E2">
      <w:pPr>
        <w:pStyle w:val="Heading2"/>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br/>
      </w:r>
      <w:r w:rsidR="00F07354" w:rsidRPr="00A8763C">
        <w:rPr>
          <w:rFonts w:ascii="Times New Roman" w:hAnsi="Times New Roman" w:cs="Times New Roman"/>
          <w:color w:val="000000" w:themeColor="text1"/>
          <w:sz w:val="32"/>
          <w:szCs w:val="32"/>
        </w:rPr>
        <w:t>Models and Analysis</w:t>
      </w:r>
    </w:p>
    <w:p w14:paraId="3010F1D9" w14:textId="77777777" w:rsidR="00A8763C" w:rsidRDefault="00A8763C" w:rsidP="007132E2">
      <w:pPr>
        <w:pStyle w:val="Heading2"/>
        <w:jc w:val="both"/>
        <w:rPr>
          <w:rFonts w:ascii="Times New Roman" w:eastAsiaTheme="minorEastAsia" w:hAnsi="Times New Roman" w:cs="Times New Roman"/>
          <w:b w:val="0"/>
          <w:bCs w:val="0"/>
          <w:color w:val="auto"/>
          <w:sz w:val="24"/>
          <w:szCs w:val="24"/>
        </w:rPr>
      </w:pPr>
      <w:r w:rsidRPr="00A8763C">
        <w:rPr>
          <w:rFonts w:ascii="Times New Roman" w:eastAsiaTheme="minorEastAsia" w:hAnsi="Times New Roman" w:cs="Times New Roman"/>
          <w:b w:val="0"/>
          <w:bCs w:val="0"/>
          <w:color w:val="auto"/>
          <w:sz w:val="24"/>
          <w:szCs w:val="24"/>
        </w:rPr>
        <w:t>In this section, we explored and evaluated a range of machine learning models to identify the best approach for predicting heart disease based on the features available in the dataset. The goal was to test different algorithms, evaluate their performance using appropriate metrics, and identify the most important predictors of heart disease.</w:t>
      </w:r>
    </w:p>
    <w:p w14:paraId="255815D2" w14:textId="77777777" w:rsidR="00A8763C" w:rsidRPr="00A8763C" w:rsidRDefault="00A8763C" w:rsidP="007132E2">
      <w:pPr>
        <w:jc w:val="both"/>
      </w:pPr>
    </w:p>
    <w:p w14:paraId="51654BC7" w14:textId="77777777" w:rsidR="00A8763C" w:rsidRPr="00A8763C" w:rsidRDefault="00A8763C" w:rsidP="007132E2">
      <w:pPr>
        <w:jc w:val="both"/>
        <w:rPr>
          <w:rFonts w:ascii="Times New Roman" w:hAnsi="Times New Roman" w:cs="Times New Roman"/>
          <w:b/>
          <w:bCs/>
          <w:sz w:val="24"/>
          <w:szCs w:val="24"/>
        </w:rPr>
      </w:pPr>
      <w:r w:rsidRPr="00A8763C">
        <w:rPr>
          <w:rFonts w:ascii="Times New Roman" w:hAnsi="Times New Roman" w:cs="Times New Roman"/>
          <w:b/>
          <w:bCs/>
          <w:sz w:val="24"/>
          <w:szCs w:val="24"/>
        </w:rPr>
        <w:t>1. Machine Learning Models Tested:</w:t>
      </w:r>
    </w:p>
    <w:p w14:paraId="3618F52C" w14:textId="77777777" w:rsidR="00A8763C" w:rsidRPr="00A8763C" w:rsidRDefault="00A8763C" w:rsidP="007132E2">
      <w:pPr>
        <w:jc w:val="both"/>
        <w:rPr>
          <w:rFonts w:ascii="Times New Roman" w:hAnsi="Times New Roman" w:cs="Times New Roman"/>
          <w:sz w:val="24"/>
          <w:szCs w:val="24"/>
        </w:rPr>
      </w:pPr>
      <w:r w:rsidRPr="00A8763C">
        <w:rPr>
          <w:rFonts w:ascii="Times New Roman" w:hAnsi="Times New Roman" w:cs="Times New Roman"/>
          <w:sz w:val="24"/>
          <w:szCs w:val="24"/>
        </w:rPr>
        <w:t>We tested five different machine learning algorithms, each offering unique advantages depending on the nature of the data and the problem at hand. These models are commonly used in healthcare and classification problems, and each was evaluated for its performance on this dataset:</w:t>
      </w:r>
    </w:p>
    <w:p w14:paraId="768277B1" w14:textId="77777777" w:rsidR="00A8763C" w:rsidRPr="00A8763C" w:rsidRDefault="00A8763C" w:rsidP="007132E2">
      <w:pPr>
        <w:numPr>
          <w:ilvl w:val="0"/>
          <w:numId w:val="25"/>
        </w:numPr>
        <w:jc w:val="both"/>
        <w:rPr>
          <w:rFonts w:ascii="Times New Roman" w:hAnsi="Times New Roman" w:cs="Times New Roman"/>
          <w:sz w:val="24"/>
          <w:szCs w:val="24"/>
        </w:rPr>
      </w:pPr>
      <w:r w:rsidRPr="00A8763C">
        <w:rPr>
          <w:rFonts w:ascii="Times New Roman" w:hAnsi="Times New Roman" w:cs="Times New Roman"/>
          <w:b/>
          <w:bCs/>
          <w:sz w:val="24"/>
          <w:szCs w:val="24"/>
        </w:rPr>
        <w:lastRenderedPageBreak/>
        <w:t>Logistic Regression:</w:t>
      </w:r>
      <w:r w:rsidRPr="00A8763C">
        <w:rPr>
          <w:rFonts w:ascii="Times New Roman" w:hAnsi="Times New Roman" w:cs="Times New Roman"/>
          <w:sz w:val="24"/>
          <w:szCs w:val="24"/>
        </w:rPr>
        <w:br/>
        <w:t>Logistic Regression is a linear model commonly used for binary classification tasks like predicting the presence or absence of heart disease. It estimates probabilities using a logistic function and is interpretable due to its linear nature. Despite being simple, it provides a strong baseline for more complex models.</w:t>
      </w:r>
    </w:p>
    <w:p w14:paraId="0636B1EC" w14:textId="77777777" w:rsidR="00A8763C" w:rsidRPr="00A8763C" w:rsidRDefault="00A8763C" w:rsidP="007132E2">
      <w:pPr>
        <w:numPr>
          <w:ilvl w:val="0"/>
          <w:numId w:val="25"/>
        </w:numPr>
        <w:jc w:val="both"/>
        <w:rPr>
          <w:rFonts w:ascii="Times New Roman" w:hAnsi="Times New Roman" w:cs="Times New Roman"/>
          <w:sz w:val="24"/>
          <w:szCs w:val="24"/>
        </w:rPr>
      </w:pPr>
      <w:r w:rsidRPr="00A8763C">
        <w:rPr>
          <w:rFonts w:ascii="Times New Roman" w:hAnsi="Times New Roman" w:cs="Times New Roman"/>
          <w:b/>
          <w:bCs/>
          <w:sz w:val="24"/>
          <w:szCs w:val="24"/>
        </w:rPr>
        <w:t>Random Forest:</w:t>
      </w:r>
      <w:r w:rsidRPr="00A8763C">
        <w:rPr>
          <w:rFonts w:ascii="Times New Roman" w:hAnsi="Times New Roman" w:cs="Times New Roman"/>
          <w:sz w:val="24"/>
          <w:szCs w:val="24"/>
        </w:rPr>
        <w:br/>
        <w:t>Random Forest is an ensemble method that builds multiple decision trees and aggregates their predictions. It is highly effective for capturing non-linear relationships in the data and can handle both numerical and categorical features. Random Forests also help mitigate overfitting by averaging over multiple trees, improving generalization.</w:t>
      </w:r>
    </w:p>
    <w:p w14:paraId="7B545E82" w14:textId="77777777" w:rsidR="00A8763C" w:rsidRPr="00A8763C" w:rsidRDefault="00A8763C" w:rsidP="007132E2">
      <w:pPr>
        <w:numPr>
          <w:ilvl w:val="0"/>
          <w:numId w:val="25"/>
        </w:numPr>
        <w:jc w:val="both"/>
        <w:rPr>
          <w:rFonts w:ascii="Times New Roman" w:hAnsi="Times New Roman" w:cs="Times New Roman"/>
          <w:sz w:val="24"/>
          <w:szCs w:val="24"/>
        </w:rPr>
      </w:pPr>
      <w:r w:rsidRPr="00A8763C">
        <w:rPr>
          <w:rFonts w:ascii="Times New Roman" w:hAnsi="Times New Roman" w:cs="Times New Roman"/>
          <w:b/>
          <w:bCs/>
          <w:sz w:val="24"/>
          <w:szCs w:val="24"/>
        </w:rPr>
        <w:t>Support Vector Machine (SVM):</w:t>
      </w:r>
      <w:r w:rsidRPr="00A8763C">
        <w:rPr>
          <w:rFonts w:ascii="Times New Roman" w:hAnsi="Times New Roman" w:cs="Times New Roman"/>
          <w:sz w:val="24"/>
          <w:szCs w:val="24"/>
        </w:rPr>
        <w:br/>
        <w:t>SVM is a powerful model for high-dimensional spaces, using hyperplanes to separate classes. It’s particularly useful when the data is not linearly separable and can create complex boundaries using kernel functions. It has the advantage of being effective in high-dimensional spaces, but its performance can degrade with large datasets or noisy data.</w:t>
      </w:r>
    </w:p>
    <w:p w14:paraId="6EBA8EC5" w14:textId="77777777" w:rsidR="00A8763C" w:rsidRPr="00A8763C" w:rsidRDefault="00A8763C" w:rsidP="007132E2">
      <w:pPr>
        <w:numPr>
          <w:ilvl w:val="0"/>
          <w:numId w:val="25"/>
        </w:numPr>
        <w:jc w:val="both"/>
        <w:rPr>
          <w:rFonts w:ascii="Times New Roman" w:hAnsi="Times New Roman" w:cs="Times New Roman"/>
          <w:sz w:val="24"/>
          <w:szCs w:val="24"/>
        </w:rPr>
      </w:pPr>
      <w:r w:rsidRPr="00A8763C">
        <w:rPr>
          <w:rFonts w:ascii="Times New Roman" w:hAnsi="Times New Roman" w:cs="Times New Roman"/>
          <w:b/>
          <w:bCs/>
          <w:sz w:val="24"/>
          <w:szCs w:val="24"/>
        </w:rPr>
        <w:t>XGBoost (Extreme Gradient Boosting):</w:t>
      </w:r>
      <w:r w:rsidRPr="00A8763C">
        <w:rPr>
          <w:rFonts w:ascii="Times New Roman" w:hAnsi="Times New Roman" w:cs="Times New Roman"/>
          <w:sz w:val="24"/>
          <w:szCs w:val="24"/>
        </w:rPr>
        <w:br/>
        <w:t xml:space="preserve">XGBoost is an advanced boosting algorithm that builds an ensemble of weak learners (decision trees) sequentially, correcting the errors made by previous models. It is known for its high performance and efficiency, especially in scenarios with imbalanced classes and large datasets. XGBoost often outperforms other models, particularly in terms of </w:t>
      </w:r>
      <w:r w:rsidRPr="00A8763C">
        <w:rPr>
          <w:rFonts w:ascii="Times New Roman" w:hAnsi="Times New Roman" w:cs="Times New Roman"/>
          <w:b/>
          <w:bCs/>
          <w:sz w:val="24"/>
          <w:szCs w:val="24"/>
        </w:rPr>
        <w:t>accuracy</w:t>
      </w:r>
      <w:r w:rsidRPr="00A8763C">
        <w:rPr>
          <w:rFonts w:ascii="Times New Roman" w:hAnsi="Times New Roman" w:cs="Times New Roman"/>
          <w:sz w:val="24"/>
          <w:szCs w:val="24"/>
        </w:rPr>
        <w:t xml:space="preserve"> and </w:t>
      </w:r>
      <w:r w:rsidRPr="00A8763C">
        <w:rPr>
          <w:rFonts w:ascii="Times New Roman" w:hAnsi="Times New Roman" w:cs="Times New Roman"/>
          <w:b/>
          <w:bCs/>
          <w:sz w:val="24"/>
          <w:szCs w:val="24"/>
        </w:rPr>
        <w:t>F1-Score</w:t>
      </w:r>
      <w:r w:rsidRPr="00A8763C">
        <w:rPr>
          <w:rFonts w:ascii="Times New Roman" w:hAnsi="Times New Roman" w:cs="Times New Roman"/>
          <w:sz w:val="24"/>
          <w:szCs w:val="24"/>
        </w:rPr>
        <w:t>, and is highly tunable.</w:t>
      </w:r>
    </w:p>
    <w:p w14:paraId="06040AFD" w14:textId="77777777" w:rsidR="00A8763C" w:rsidRPr="00A8763C" w:rsidRDefault="00A8763C" w:rsidP="007132E2">
      <w:pPr>
        <w:numPr>
          <w:ilvl w:val="0"/>
          <w:numId w:val="25"/>
        </w:numPr>
        <w:jc w:val="both"/>
        <w:rPr>
          <w:rFonts w:ascii="Times New Roman" w:hAnsi="Times New Roman" w:cs="Times New Roman"/>
          <w:sz w:val="24"/>
          <w:szCs w:val="24"/>
        </w:rPr>
      </w:pPr>
      <w:r w:rsidRPr="00A8763C">
        <w:rPr>
          <w:rFonts w:ascii="Times New Roman" w:hAnsi="Times New Roman" w:cs="Times New Roman"/>
          <w:b/>
          <w:bCs/>
          <w:sz w:val="24"/>
          <w:szCs w:val="24"/>
        </w:rPr>
        <w:t>K-Nearest Neighbors (KNN):</w:t>
      </w:r>
      <w:r w:rsidRPr="00A8763C">
        <w:rPr>
          <w:rFonts w:ascii="Times New Roman" w:hAnsi="Times New Roman" w:cs="Times New Roman"/>
          <w:sz w:val="24"/>
          <w:szCs w:val="24"/>
        </w:rPr>
        <w:br/>
        <w:t>KNN is a simple, non-parametric algorithm that classifies new data points based on the majority class of their nearest neighbors in the feature space. It is highly intuitive and effective when the data is well-distributed and the relationships between features are local (i.e., similar observations are close to each other in the feature space).</w:t>
      </w:r>
    </w:p>
    <w:p w14:paraId="64264348" w14:textId="77777777" w:rsidR="00A8763C" w:rsidRPr="00A8763C" w:rsidRDefault="00A8763C" w:rsidP="007132E2">
      <w:pPr>
        <w:jc w:val="both"/>
        <w:rPr>
          <w:rFonts w:ascii="Times New Roman" w:hAnsi="Times New Roman" w:cs="Times New Roman"/>
          <w:sz w:val="24"/>
          <w:szCs w:val="24"/>
        </w:rPr>
      </w:pPr>
      <w:r w:rsidRPr="00A8763C">
        <w:rPr>
          <w:rFonts w:ascii="Times New Roman" w:hAnsi="Times New Roman" w:cs="Times New Roman"/>
          <w:sz w:val="24"/>
          <w:szCs w:val="24"/>
        </w:rPr>
        <w:t xml:space="preserve">By testing these diverse algorithms, we aimed to identify the most effective model for heart disease prediction, balancing </w:t>
      </w:r>
      <w:r w:rsidRPr="00A8763C">
        <w:rPr>
          <w:rFonts w:ascii="Times New Roman" w:hAnsi="Times New Roman" w:cs="Times New Roman"/>
          <w:b/>
          <w:bCs/>
          <w:sz w:val="24"/>
          <w:szCs w:val="24"/>
        </w:rPr>
        <w:t>model complexity</w:t>
      </w:r>
      <w:r w:rsidRPr="00A8763C">
        <w:rPr>
          <w:rFonts w:ascii="Times New Roman" w:hAnsi="Times New Roman" w:cs="Times New Roman"/>
          <w:sz w:val="24"/>
          <w:szCs w:val="24"/>
        </w:rPr>
        <w:t xml:space="preserve">, </w:t>
      </w:r>
      <w:r w:rsidRPr="00A8763C">
        <w:rPr>
          <w:rFonts w:ascii="Times New Roman" w:hAnsi="Times New Roman" w:cs="Times New Roman"/>
          <w:b/>
          <w:bCs/>
          <w:sz w:val="24"/>
          <w:szCs w:val="24"/>
        </w:rPr>
        <w:t>interpretability</w:t>
      </w:r>
      <w:r w:rsidRPr="00A8763C">
        <w:rPr>
          <w:rFonts w:ascii="Times New Roman" w:hAnsi="Times New Roman" w:cs="Times New Roman"/>
          <w:sz w:val="24"/>
          <w:szCs w:val="24"/>
        </w:rPr>
        <w:t xml:space="preserve">, and </w:t>
      </w:r>
      <w:r w:rsidRPr="00A8763C">
        <w:rPr>
          <w:rFonts w:ascii="Times New Roman" w:hAnsi="Times New Roman" w:cs="Times New Roman"/>
          <w:b/>
          <w:bCs/>
          <w:sz w:val="24"/>
          <w:szCs w:val="24"/>
        </w:rPr>
        <w:t>performance</w:t>
      </w:r>
      <w:r w:rsidRPr="00A8763C">
        <w:rPr>
          <w:rFonts w:ascii="Times New Roman" w:hAnsi="Times New Roman" w:cs="Times New Roman"/>
          <w:sz w:val="24"/>
          <w:szCs w:val="24"/>
        </w:rPr>
        <w:t>.</w:t>
      </w:r>
    </w:p>
    <w:p w14:paraId="311EC6F0" w14:textId="77777777" w:rsidR="00A8763C" w:rsidRDefault="00A8763C" w:rsidP="007132E2">
      <w:pPr>
        <w:jc w:val="both"/>
        <w:rPr>
          <w:rFonts w:ascii="Times New Roman" w:hAnsi="Times New Roman" w:cs="Times New Roman"/>
          <w:b/>
          <w:bCs/>
          <w:sz w:val="24"/>
          <w:szCs w:val="24"/>
        </w:rPr>
      </w:pPr>
    </w:p>
    <w:p w14:paraId="2FAE7D0A" w14:textId="77777777" w:rsidR="001539C8" w:rsidRDefault="001539C8" w:rsidP="007132E2">
      <w:pPr>
        <w:jc w:val="both"/>
        <w:rPr>
          <w:rFonts w:ascii="Times New Roman" w:hAnsi="Times New Roman" w:cs="Times New Roman"/>
          <w:b/>
          <w:bCs/>
          <w:sz w:val="24"/>
          <w:szCs w:val="24"/>
        </w:rPr>
      </w:pPr>
    </w:p>
    <w:p w14:paraId="06B0D281" w14:textId="334D186B" w:rsidR="00A8763C" w:rsidRPr="00A8763C" w:rsidRDefault="00A8763C" w:rsidP="007132E2">
      <w:pPr>
        <w:jc w:val="both"/>
        <w:rPr>
          <w:rFonts w:ascii="Times New Roman" w:hAnsi="Times New Roman" w:cs="Times New Roman"/>
          <w:b/>
          <w:bCs/>
          <w:sz w:val="24"/>
          <w:szCs w:val="24"/>
        </w:rPr>
      </w:pPr>
      <w:r w:rsidRPr="00A8763C">
        <w:rPr>
          <w:rFonts w:ascii="Times New Roman" w:hAnsi="Times New Roman" w:cs="Times New Roman"/>
          <w:b/>
          <w:bCs/>
          <w:sz w:val="24"/>
          <w:szCs w:val="24"/>
        </w:rPr>
        <w:lastRenderedPageBreak/>
        <w:t>2. Evaluation Metrics:</w:t>
      </w:r>
    </w:p>
    <w:p w14:paraId="48886213" w14:textId="77777777" w:rsidR="00A8763C" w:rsidRPr="00A8763C" w:rsidRDefault="00A8763C" w:rsidP="007132E2">
      <w:pPr>
        <w:jc w:val="both"/>
        <w:rPr>
          <w:rFonts w:ascii="Times New Roman" w:hAnsi="Times New Roman" w:cs="Times New Roman"/>
          <w:sz w:val="24"/>
          <w:szCs w:val="24"/>
        </w:rPr>
      </w:pPr>
      <w:r w:rsidRPr="00A8763C">
        <w:rPr>
          <w:rFonts w:ascii="Times New Roman" w:hAnsi="Times New Roman" w:cs="Times New Roman"/>
          <w:sz w:val="24"/>
          <w:szCs w:val="24"/>
        </w:rPr>
        <w:t xml:space="preserve">Once the models were trained, it was essential to evaluate their performance using appropriate metrics that reflect the model’s ability to correctly identify both the presence and absence of heart disease. Given that the dataset is </w:t>
      </w:r>
      <w:r w:rsidRPr="00A8763C">
        <w:rPr>
          <w:rFonts w:ascii="Times New Roman" w:hAnsi="Times New Roman" w:cs="Times New Roman"/>
          <w:b/>
          <w:bCs/>
          <w:sz w:val="24"/>
          <w:szCs w:val="24"/>
        </w:rPr>
        <w:t>imbalanced</w:t>
      </w:r>
      <w:r w:rsidRPr="00A8763C">
        <w:rPr>
          <w:rFonts w:ascii="Times New Roman" w:hAnsi="Times New Roman" w:cs="Times New Roman"/>
          <w:sz w:val="24"/>
          <w:szCs w:val="24"/>
        </w:rPr>
        <w:t>, meaning there are more healthy patients than those with heart disease, we used a combination of performance metrics to ensure robust evaluation:</w:t>
      </w:r>
    </w:p>
    <w:p w14:paraId="33274A1F" w14:textId="77777777" w:rsidR="00A8763C" w:rsidRPr="00A8763C" w:rsidRDefault="00A8763C" w:rsidP="007132E2">
      <w:pPr>
        <w:numPr>
          <w:ilvl w:val="0"/>
          <w:numId w:val="26"/>
        </w:numPr>
        <w:jc w:val="both"/>
        <w:rPr>
          <w:rFonts w:ascii="Times New Roman" w:hAnsi="Times New Roman" w:cs="Times New Roman"/>
          <w:sz w:val="24"/>
          <w:szCs w:val="24"/>
        </w:rPr>
      </w:pPr>
      <w:r w:rsidRPr="00A8763C">
        <w:rPr>
          <w:rFonts w:ascii="Times New Roman" w:hAnsi="Times New Roman" w:cs="Times New Roman"/>
          <w:b/>
          <w:bCs/>
          <w:sz w:val="24"/>
          <w:szCs w:val="24"/>
        </w:rPr>
        <w:t>Accuracy:</w:t>
      </w:r>
      <w:r w:rsidRPr="00A8763C">
        <w:rPr>
          <w:rFonts w:ascii="Times New Roman" w:hAnsi="Times New Roman" w:cs="Times New Roman"/>
          <w:sz w:val="24"/>
          <w:szCs w:val="24"/>
        </w:rPr>
        <w:br/>
        <w:t xml:space="preserve">Accuracy is one of the most straightforward performance metrics, measuring the percentage of correct predictions (both true positives and true negatives) out of all predictions. For this dataset, </w:t>
      </w:r>
      <w:r w:rsidRPr="00A8763C">
        <w:rPr>
          <w:rFonts w:ascii="Times New Roman" w:hAnsi="Times New Roman" w:cs="Times New Roman"/>
          <w:b/>
          <w:bCs/>
          <w:sz w:val="24"/>
          <w:szCs w:val="24"/>
        </w:rPr>
        <w:t>Logistic Regression</w:t>
      </w:r>
      <w:r w:rsidRPr="00A8763C">
        <w:rPr>
          <w:rFonts w:ascii="Times New Roman" w:hAnsi="Times New Roman" w:cs="Times New Roman"/>
          <w:sz w:val="24"/>
          <w:szCs w:val="24"/>
        </w:rPr>
        <w:t xml:space="preserve"> achieved an accuracy of </w:t>
      </w:r>
      <w:r w:rsidRPr="00A8763C">
        <w:rPr>
          <w:rFonts w:ascii="Times New Roman" w:hAnsi="Times New Roman" w:cs="Times New Roman"/>
          <w:b/>
          <w:bCs/>
          <w:sz w:val="24"/>
          <w:szCs w:val="24"/>
        </w:rPr>
        <w:t>~85%</w:t>
      </w:r>
      <w:r w:rsidRPr="00A8763C">
        <w:rPr>
          <w:rFonts w:ascii="Times New Roman" w:hAnsi="Times New Roman" w:cs="Times New Roman"/>
          <w:sz w:val="24"/>
          <w:szCs w:val="24"/>
        </w:rPr>
        <w:t>, which indicates a good level of overall performance. However, accuracy alone may not be sufficient, especially in imbalanced datasets, where a model could predict the majority class (no heart disease) and still achieve high accuracy without properly identifying the minority class (heart disease).</w:t>
      </w:r>
    </w:p>
    <w:p w14:paraId="05534B3A" w14:textId="4F12B129" w:rsidR="00A8763C" w:rsidRPr="00A8763C" w:rsidRDefault="00A8763C" w:rsidP="007132E2">
      <w:pPr>
        <w:numPr>
          <w:ilvl w:val="0"/>
          <w:numId w:val="26"/>
        </w:numPr>
        <w:jc w:val="both"/>
        <w:rPr>
          <w:rFonts w:ascii="Times New Roman" w:hAnsi="Times New Roman" w:cs="Times New Roman"/>
          <w:sz w:val="24"/>
          <w:szCs w:val="24"/>
        </w:rPr>
      </w:pPr>
      <w:r w:rsidRPr="00A8763C">
        <w:rPr>
          <w:rFonts w:ascii="Times New Roman" w:hAnsi="Times New Roman" w:cs="Times New Roman"/>
          <w:b/>
          <w:bCs/>
          <w:sz w:val="24"/>
          <w:szCs w:val="24"/>
        </w:rPr>
        <w:t>F1-Score:</w:t>
      </w:r>
      <w:r w:rsidRPr="00A8763C">
        <w:rPr>
          <w:rFonts w:ascii="Times New Roman" w:hAnsi="Times New Roman" w:cs="Times New Roman"/>
          <w:sz w:val="24"/>
          <w:szCs w:val="24"/>
        </w:rPr>
        <w:br/>
        <w:t xml:space="preserve">The </w:t>
      </w:r>
      <w:r w:rsidRPr="00A8763C">
        <w:rPr>
          <w:rFonts w:ascii="Times New Roman" w:hAnsi="Times New Roman" w:cs="Times New Roman"/>
          <w:b/>
          <w:bCs/>
          <w:sz w:val="24"/>
          <w:szCs w:val="24"/>
        </w:rPr>
        <w:t>F1-Score</w:t>
      </w:r>
      <w:r w:rsidRPr="00A8763C">
        <w:rPr>
          <w:rFonts w:ascii="Times New Roman" w:hAnsi="Times New Roman" w:cs="Times New Roman"/>
          <w:sz w:val="24"/>
          <w:szCs w:val="24"/>
        </w:rPr>
        <w:t xml:space="preserve"> is the harmonic </w:t>
      </w:r>
      <w:r w:rsidR="001539C8" w:rsidRPr="00A8763C">
        <w:rPr>
          <w:rFonts w:ascii="Times New Roman" w:hAnsi="Times New Roman" w:cs="Times New Roman"/>
          <w:sz w:val="24"/>
          <w:szCs w:val="24"/>
        </w:rPr>
        <w:t>means</w:t>
      </w:r>
      <w:r w:rsidRPr="00A8763C">
        <w:rPr>
          <w:rFonts w:ascii="Times New Roman" w:hAnsi="Times New Roman" w:cs="Times New Roman"/>
          <w:sz w:val="24"/>
          <w:szCs w:val="24"/>
        </w:rPr>
        <w:t xml:space="preserve"> of precision and recall, providing a balanced metric for imbalanced classification problems. </w:t>
      </w:r>
      <w:r w:rsidRPr="00A8763C">
        <w:rPr>
          <w:rFonts w:ascii="Times New Roman" w:hAnsi="Times New Roman" w:cs="Times New Roman"/>
          <w:b/>
          <w:bCs/>
          <w:sz w:val="24"/>
          <w:szCs w:val="24"/>
        </w:rPr>
        <w:t>XGBoost</w:t>
      </w:r>
      <w:r w:rsidRPr="00A8763C">
        <w:rPr>
          <w:rFonts w:ascii="Times New Roman" w:hAnsi="Times New Roman" w:cs="Times New Roman"/>
          <w:sz w:val="24"/>
          <w:szCs w:val="24"/>
        </w:rPr>
        <w:t xml:space="preserve"> achieved the highest </w:t>
      </w:r>
      <w:r w:rsidRPr="00A8763C">
        <w:rPr>
          <w:rFonts w:ascii="Times New Roman" w:hAnsi="Times New Roman" w:cs="Times New Roman"/>
          <w:b/>
          <w:bCs/>
          <w:sz w:val="24"/>
          <w:szCs w:val="24"/>
        </w:rPr>
        <w:t>F1-Score</w:t>
      </w:r>
      <w:r w:rsidRPr="00A8763C">
        <w:rPr>
          <w:rFonts w:ascii="Times New Roman" w:hAnsi="Times New Roman" w:cs="Times New Roman"/>
          <w:sz w:val="24"/>
          <w:szCs w:val="24"/>
        </w:rPr>
        <w:t>, which suggests it is particularly good at handling the imbalance between heart disease and no heart disease. The high F1-Score means that XGBoost is both precise in predicting heart disease cases and has a high recall, capturing most of the true positive cases. This makes XGBoost well-suited for scenarios where the cost of false negatives (misclassifying a patient with heart disease as healthy) is high.</w:t>
      </w:r>
    </w:p>
    <w:p w14:paraId="677999E1" w14:textId="77777777" w:rsidR="00A8763C" w:rsidRPr="00A8763C" w:rsidRDefault="00A8763C" w:rsidP="007132E2">
      <w:pPr>
        <w:numPr>
          <w:ilvl w:val="0"/>
          <w:numId w:val="26"/>
        </w:numPr>
        <w:jc w:val="both"/>
        <w:rPr>
          <w:rFonts w:ascii="Times New Roman" w:hAnsi="Times New Roman" w:cs="Times New Roman"/>
          <w:sz w:val="24"/>
          <w:szCs w:val="24"/>
        </w:rPr>
      </w:pPr>
      <w:r w:rsidRPr="00A8763C">
        <w:rPr>
          <w:rFonts w:ascii="Times New Roman" w:hAnsi="Times New Roman" w:cs="Times New Roman"/>
          <w:b/>
          <w:bCs/>
          <w:sz w:val="24"/>
          <w:szCs w:val="24"/>
        </w:rPr>
        <w:t>Confusion Matrix:</w:t>
      </w:r>
      <w:r w:rsidRPr="00A8763C">
        <w:rPr>
          <w:rFonts w:ascii="Times New Roman" w:hAnsi="Times New Roman" w:cs="Times New Roman"/>
          <w:sz w:val="24"/>
          <w:szCs w:val="24"/>
        </w:rPr>
        <w:br/>
        <w:t xml:space="preserve">The </w:t>
      </w:r>
      <w:r w:rsidRPr="00A8763C">
        <w:rPr>
          <w:rFonts w:ascii="Times New Roman" w:hAnsi="Times New Roman" w:cs="Times New Roman"/>
          <w:b/>
          <w:bCs/>
          <w:sz w:val="24"/>
          <w:szCs w:val="24"/>
        </w:rPr>
        <w:t>Confusion Matrix</w:t>
      </w:r>
      <w:r w:rsidRPr="00A8763C">
        <w:rPr>
          <w:rFonts w:ascii="Times New Roman" w:hAnsi="Times New Roman" w:cs="Times New Roman"/>
          <w:sz w:val="24"/>
          <w:szCs w:val="24"/>
        </w:rPr>
        <w:t xml:space="preserve"> is a valuable tool for visually understanding the performance of a classification model. It shows the number of </w:t>
      </w:r>
      <w:r w:rsidRPr="00A8763C">
        <w:rPr>
          <w:rFonts w:ascii="Times New Roman" w:hAnsi="Times New Roman" w:cs="Times New Roman"/>
          <w:b/>
          <w:bCs/>
          <w:sz w:val="24"/>
          <w:szCs w:val="24"/>
        </w:rPr>
        <w:t>true positives (TP)</w:t>
      </w:r>
      <w:r w:rsidRPr="00A8763C">
        <w:rPr>
          <w:rFonts w:ascii="Times New Roman" w:hAnsi="Times New Roman" w:cs="Times New Roman"/>
          <w:sz w:val="24"/>
          <w:szCs w:val="24"/>
        </w:rPr>
        <w:t xml:space="preserve">, </w:t>
      </w:r>
      <w:r w:rsidRPr="00A8763C">
        <w:rPr>
          <w:rFonts w:ascii="Times New Roman" w:hAnsi="Times New Roman" w:cs="Times New Roman"/>
          <w:b/>
          <w:bCs/>
          <w:sz w:val="24"/>
          <w:szCs w:val="24"/>
        </w:rPr>
        <w:t>true negatives (TN)</w:t>
      </w:r>
      <w:r w:rsidRPr="00A8763C">
        <w:rPr>
          <w:rFonts w:ascii="Times New Roman" w:hAnsi="Times New Roman" w:cs="Times New Roman"/>
          <w:sz w:val="24"/>
          <w:szCs w:val="24"/>
        </w:rPr>
        <w:t xml:space="preserve">, </w:t>
      </w:r>
      <w:r w:rsidRPr="00A8763C">
        <w:rPr>
          <w:rFonts w:ascii="Times New Roman" w:hAnsi="Times New Roman" w:cs="Times New Roman"/>
          <w:b/>
          <w:bCs/>
          <w:sz w:val="24"/>
          <w:szCs w:val="24"/>
        </w:rPr>
        <w:t>false positives (FP)</w:t>
      </w:r>
      <w:r w:rsidRPr="00A8763C">
        <w:rPr>
          <w:rFonts w:ascii="Times New Roman" w:hAnsi="Times New Roman" w:cs="Times New Roman"/>
          <w:sz w:val="24"/>
          <w:szCs w:val="24"/>
        </w:rPr>
        <w:t xml:space="preserve">, and </w:t>
      </w:r>
      <w:r w:rsidRPr="00A8763C">
        <w:rPr>
          <w:rFonts w:ascii="Times New Roman" w:hAnsi="Times New Roman" w:cs="Times New Roman"/>
          <w:b/>
          <w:bCs/>
          <w:sz w:val="24"/>
          <w:szCs w:val="24"/>
        </w:rPr>
        <w:t>false negatives (FN)</w:t>
      </w:r>
      <w:r w:rsidRPr="00A8763C">
        <w:rPr>
          <w:rFonts w:ascii="Times New Roman" w:hAnsi="Times New Roman" w:cs="Times New Roman"/>
          <w:sz w:val="24"/>
          <w:szCs w:val="24"/>
        </w:rPr>
        <w:t>. By looking at the confusion matrix for each model, we were able to assess:</w:t>
      </w:r>
    </w:p>
    <w:p w14:paraId="3F113437" w14:textId="3608C6DB" w:rsidR="00A8763C" w:rsidRPr="00A8763C" w:rsidRDefault="00A8763C" w:rsidP="007132E2">
      <w:pPr>
        <w:numPr>
          <w:ilvl w:val="1"/>
          <w:numId w:val="26"/>
        </w:numPr>
        <w:jc w:val="both"/>
        <w:rPr>
          <w:rFonts w:ascii="Times New Roman" w:hAnsi="Times New Roman" w:cs="Times New Roman"/>
          <w:sz w:val="24"/>
          <w:szCs w:val="24"/>
        </w:rPr>
      </w:pPr>
      <w:r w:rsidRPr="00A8763C">
        <w:rPr>
          <w:rFonts w:ascii="Times New Roman" w:hAnsi="Times New Roman" w:cs="Times New Roman"/>
          <w:sz w:val="24"/>
          <w:szCs w:val="24"/>
        </w:rPr>
        <w:t xml:space="preserve">The ability of each model to correctly classify both heart disease and </w:t>
      </w:r>
      <w:r w:rsidR="001539C8" w:rsidRPr="00A8763C">
        <w:rPr>
          <w:rFonts w:ascii="Times New Roman" w:hAnsi="Times New Roman" w:cs="Times New Roman"/>
          <w:sz w:val="24"/>
          <w:szCs w:val="24"/>
        </w:rPr>
        <w:t>health</w:t>
      </w:r>
      <w:r w:rsidRPr="00A8763C">
        <w:rPr>
          <w:rFonts w:ascii="Times New Roman" w:hAnsi="Times New Roman" w:cs="Times New Roman"/>
          <w:sz w:val="24"/>
          <w:szCs w:val="24"/>
        </w:rPr>
        <w:t xml:space="preserve"> cases.</w:t>
      </w:r>
    </w:p>
    <w:p w14:paraId="120CF5E7" w14:textId="77777777" w:rsidR="00A8763C" w:rsidRPr="00A8763C" w:rsidRDefault="00A8763C" w:rsidP="007132E2">
      <w:pPr>
        <w:numPr>
          <w:ilvl w:val="1"/>
          <w:numId w:val="26"/>
        </w:numPr>
        <w:jc w:val="both"/>
        <w:rPr>
          <w:rFonts w:ascii="Times New Roman" w:hAnsi="Times New Roman" w:cs="Times New Roman"/>
          <w:sz w:val="24"/>
          <w:szCs w:val="24"/>
        </w:rPr>
      </w:pPr>
      <w:r w:rsidRPr="00A8763C">
        <w:rPr>
          <w:rFonts w:ascii="Times New Roman" w:hAnsi="Times New Roman" w:cs="Times New Roman"/>
          <w:sz w:val="24"/>
          <w:szCs w:val="24"/>
        </w:rPr>
        <w:t>Where each model tends to make errors (e.g., misclassifying heart disease patients as healthy).</w:t>
      </w:r>
    </w:p>
    <w:p w14:paraId="1642632E" w14:textId="77777777" w:rsidR="00A8763C" w:rsidRPr="00A8763C" w:rsidRDefault="00A8763C" w:rsidP="007132E2">
      <w:pPr>
        <w:numPr>
          <w:ilvl w:val="1"/>
          <w:numId w:val="26"/>
        </w:numPr>
        <w:jc w:val="both"/>
        <w:rPr>
          <w:rFonts w:ascii="Times New Roman" w:hAnsi="Times New Roman" w:cs="Times New Roman"/>
          <w:sz w:val="24"/>
          <w:szCs w:val="24"/>
        </w:rPr>
      </w:pPr>
      <w:r w:rsidRPr="00A8763C">
        <w:rPr>
          <w:rFonts w:ascii="Times New Roman" w:hAnsi="Times New Roman" w:cs="Times New Roman"/>
          <w:sz w:val="24"/>
          <w:szCs w:val="24"/>
        </w:rPr>
        <w:lastRenderedPageBreak/>
        <w:t>The impact of class imbalance on the model's performance (for instance, a model that predicts no heart disease for most instances could show high accuracy but poor performance on detecting heart disease cases).</w:t>
      </w:r>
    </w:p>
    <w:p w14:paraId="0BE3A166" w14:textId="77777777" w:rsidR="00A8763C" w:rsidRPr="00A8763C" w:rsidRDefault="00A8763C" w:rsidP="007132E2">
      <w:pPr>
        <w:jc w:val="both"/>
        <w:rPr>
          <w:rFonts w:ascii="Times New Roman" w:hAnsi="Times New Roman" w:cs="Times New Roman"/>
          <w:sz w:val="24"/>
          <w:szCs w:val="24"/>
        </w:rPr>
      </w:pPr>
      <w:r w:rsidRPr="00A8763C">
        <w:rPr>
          <w:rFonts w:ascii="Times New Roman" w:hAnsi="Times New Roman" w:cs="Times New Roman"/>
          <w:sz w:val="24"/>
          <w:szCs w:val="24"/>
        </w:rPr>
        <w:t xml:space="preserve">The confusion matrix helped us identify the strengths and weaknesses of each model, allowing for deeper insights into how well the models balanced </w:t>
      </w:r>
      <w:r w:rsidRPr="00A8763C">
        <w:rPr>
          <w:rFonts w:ascii="Times New Roman" w:hAnsi="Times New Roman" w:cs="Times New Roman"/>
          <w:b/>
          <w:bCs/>
          <w:sz w:val="24"/>
          <w:szCs w:val="24"/>
        </w:rPr>
        <w:t>sensitivity</w:t>
      </w:r>
      <w:r w:rsidRPr="00A8763C">
        <w:rPr>
          <w:rFonts w:ascii="Times New Roman" w:hAnsi="Times New Roman" w:cs="Times New Roman"/>
          <w:sz w:val="24"/>
          <w:szCs w:val="24"/>
        </w:rPr>
        <w:t xml:space="preserve"> (recall) and </w:t>
      </w:r>
      <w:r w:rsidRPr="00A8763C">
        <w:rPr>
          <w:rFonts w:ascii="Times New Roman" w:hAnsi="Times New Roman" w:cs="Times New Roman"/>
          <w:b/>
          <w:bCs/>
          <w:sz w:val="24"/>
          <w:szCs w:val="24"/>
        </w:rPr>
        <w:t>specificity</w:t>
      </w:r>
      <w:r w:rsidRPr="00A8763C">
        <w:rPr>
          <w:rFonts w:ascii="Times New Roman" w:hAnsi="Times New Roman" w:cs="Times New Roman"/>
          <w:sz w:val="24"/>
          <w:szCs w:val="24"/>
        </w:rPr>
        <w:t xml:space="preserve"> (precision).</w:t>
      </w:r>
    </w:p>
    <w:p w14:paraId="4340369B" w14:textId="77777777" w:rsidR="00A8763C" w:rsidRPr="00A8763C" w:rsidRDefault="00A8763C" w:rsidP="007132E2">
      <w:pPr>
        <w:jc w:val="both"/>
        <w:rPr>
          <w:rFonts w:ascii="Times New Roman" w:hAnsi="Times New Roman" w:cs="Times New Roman"/>
          <w:b/>
          <w:bCs/>
          <w:sz w:val="24"/>
          <w:szCs w:val="24"/>
        </w:rPr>
      </w:pPr>
      <w:r w:rsidRPr="00A8763C">
        <w:rPr>
          <w:rFonts w:ascii="Times New Roman" w:hAnsi="Times New Roman" w:cs="Times New Roman"/>
          <w:b/>
          <w:bCs/>
          <w:sz w:val="24"/>
          <w:szCs w:val="24"/>
        </w:rPr>
        <w:t>3. Feature Importance:</w:t>
      </w:r>
    </w:p>
    <w:p w14:paraId="117BA69D" w14:textId="77777777" w:rsidR="00A8763C" w:rsidRPr="00A8763C" w:rsidRDefault="00A8763C" w:rsidP="007132E2">
      <w:pPr>
        <w:jc w:val="both"/>
        <w:rPr>
          <w:rFonts w:ascii="Times New Roman" w:hAnsi="Times New Roman" w:cs="Times New Roman"/>
          <w:sz w:val="24"/>
          <w:szCs w:val="24"/>
        </w:rPr>
      </w:pPr>
      <w:r w:rsidRPr="00A8763C">
        <w:rPr>
          <w:rFonts w:ascii="Times New Roman" w:hAnsi="Times New Roman" w:cs="Times New Roman"/>
          <w:sz w:val="24"/>
          <w:szCs w:val="24"/>
        </w:rPr>
        <w:t xml:space="preserve">In addition to model performance, understanding which features are most influential in predicting heart disease is crucial for both </w:t>
      </w:r>
      <w:r w:rsidRPr="00A8763C">
        <w:rPr>
          <w:rFonts w:ascii="Times New Roman" w:hAnsi="Times New Roman" w:cs="Times New Roman"/>
          <w:b/>
          <w:bCs/>
          <w:sz w:val="24"/>
          <w:szCs w:val="24"/>
        </w:rPr>
        <w:t>model interpretability</w:t>
      </w:r>
      <w:r w:rsidRPr="00A8763C">
        <w:rPr>
          <w:rFonts w:ascii="Times New Roman" w:hAnsi="Times New Roman" w:cs="Times New Roman"/>
          <w:sz w:val="24"/>
          <w:szCs w:val="24"/>
        </w:rPr>
        <w:t xml:space="preserve"> and </w:t>
      </w:r>
      <w:r w:rsidRPr="00A8763C">
        <w:rPr>
          <w:rFonts w:ascii="Times New Roman" w:hAnsi="Times New Roman" w:cs="Times New Roman"/>
          <w:b/>
          <w:bCs/>
          <w:sz w:val="24"/>
          <w:szCs w:val="24"/>
        </w:rPr>
        <w:t>feature engineering</w:t>
      </w:r>
      <w:r w:rsidRPr="00A8763C">
        <w:rPr>
          <w:rFonts w:ascii="Times New Roman" w:hAnsi="Times New Roman" w:cs="Times New Roman"/>
          <w:sz w:val="24"/>
          <w:szCs w:val="24"/>
        </w:rPr>
        <w:t xml:space="preserve">. By examining the </w:t>
      </w:r>
      <w:r w:rsidRPr="00A8763C">
        <w:rPr>
          <w:rFonts w:ascii="Times New Roman" w:hAnsi="Times New Roman" w:cs="Times New Roman"/>
          <w:b/>
          <w:bCs/>
          <w:sz w:val="24"/>
          <w:szCs w:val="24"/>
        </w:rPr>
        <w:t>feature importance</w:t>
      </w:r>
      <w:r w:rsidRPr="00A8763C">
        <w:rPr>
          <w:rFonts w:ascii="Times New Roman" w:hAnsi="Times New Roman" w:cs="Times New Roman"/>
          <w:sz w:val="24"/>
          <w:szCs w:val="24"/>
        </w:rPr>
        <w:t>, we can determine which variables have the greatest impact on the model's predictions and make informed decisions about further model refinement or feature selection.</w:t>
      </w:r>
    </w:p>
    <w:p w14:paraId="4FB38164" w14:textId="77777777" w:rsidR="00A8763C" w:rsidRPr="00A8763C" w:rsidRDefault="00A8763C" w:rsidP="007132E2">
      <w:pPr>
        <w:numPr>
          <w:ilvl w:val="0"/>
          <w:numId w:val="27"/>
        </w:numPr>
        <w:jc w:val="both"/>
        <w:rPr>
          <w:rFonts w:ascii="Times New Roman" w:hAnsi="Times New Roman" w:cs="Times New Roman"/>
          <w:sz w:val="24"/>
          <w:szCs w:val="24"/>
        </w:rPr>
      </w:pPr>
      <w:r w:rsidRPr="00A8763C">
        <w:rPr>
          <w:rFonts w:ascii="Times New Roman" w:hAnsi="Times New Roman" w:cs="Times New Roman"/>
          <w:b/>
          <w:bCs/>
          <w:sz w:val="24"/>
          <w:szCs w:val="24"/>
        </w:rPr>
        <w:t>XGBoost</w:t>
      </w:r>
      <w:r w:rsidRPr="00A8763C">
        <w:rPr>
          <w:rFonts w:ascii="Times New Roman" w:hAnsi="Times New Roman" w:cs="Times New Roman"/>
          <w:sz w:val="24"/>
          <w:szCs w:val="24"/>
        </w:rPr>
        <w:t xml:space="preserve"> provided the most detailed insights into </w:t>
      </w:r>
      <w:r w:rsidRPr="00A8763C">
        <w:rPr>
          <w:rFonts w:ascii="Times New Roman" w:hAnsi="Times New Roman" w:cs="Times New Roman"/>
          <w:b/>
          <w:bCs/>
          <w:sz w:val="24"/>
          <w:szCs w:val="24"/>
        </w:rPr>
        <w:t>feature importance</w:t>
      </w:r>
      <w:r w:rsidRPr="00A8763C">
        <w:rPr>
          <w:rFonts w:ascii="Times New Roman" w:hAnsi="Times New Roman" w:cs="Times New Roman"/>
          <w:sz w:val="24"/>
          <w:szCs w:val="24"/>
        </w:rPr>
        <w:t>, highlighting the following key predictors:</w:t>
      </w:r>
    </w:p>
    <w:p w14:paraId="3477C78C" w14:textId="77777777" w:rsidR="00A8763C" w:rsidRPr="00A8763C" w:rsidRDefault="00A8763C" w:rsidP="007132E2">
      <w:pPr>
        <w:numPr>
          <w:ilvl w:val="1"/>
          <w:numId w:val="27"/>
        </w:numPr>
        <w:jc w:val="both"/>
        <w:rPr>
          <w:rFonts w:ascii="Times New Roman" w:hAnsi="Times New Roman" w:cs="Times New Roman"/>
          <w:sz w:val="24"/>
          <w:szCs w:val="24"/>
        </w:rPr>
      </w:pPr>
      <w:r w:rsidRPr="00A8763C">
        <w:rPr>
          <w:rFonts w:ascii="Times New Roman" w:hAnsi="Times New Roman" w:cs="Times New Roman"/>
          <w:b/>
          <w:bCs/>
          <w:sz w:val="24"/>
          <w:szCs w:val="24"/>
        </w:rPr>
        <w:t>thalach (maximum heart rate achieved):</w:t>
      </w:r>
      <w:r w:rsidRPr="00A8763C">
        <w:rPr>
          <w:rFonts w:ascii="Times New Roman" w:hAnsi="Times New Roman" w:cs="Times New Roman"/>
          <w:sz w:val="24"/>
          <w:szCs w:val="24"/>
        </w:rPr>
        <w:br/>
        <w:t xml:space="preserve">XGBoost identified </w:t>
      </w:r>
      <w:r w:rsidRPr="00A8763C">
        <w:rPr>
          <w:rFonts w:ascii="Times New Roman" w:hAnsi="Times New Roman" w:cs="Times New Roman"/>
          <w:b/>
          <w:bCs/>
          <w:sz w:val="24"/>
          <w:szCs w:val="24"/>
        </w:rPr>
        <w:t>thalach</w:t>
      </w:r>
      <w:r w:rsidRPr="00A8763C">
        <w:rPr>
          <w:rFonts w:ascii="Times New Roman" w:hAnsi="Times New Roman" w:cs="Times New Roman"/>
          <w:sz w:val="24"/>
          <w:szCs w:val="24"/>
        </w:rPr>
        <w:t xml:space="preserve"> as one of the most important features in predicting heart disease. As discussed in the EDA section, lower maximum heart rates are strongly associated with the presence of heart disease, and this relationship is well-captured by the model.</w:t>
      </w:r>
    </w:p>
    <w:p w14:paraId="722F271D" w14:textId="77777777" w:rsidR="00A8763C" w:rsidRPr="00A8763C" w:rsidRDefault="00A8763C" w:rsidP="007132E2">
      <w:pPr>
        <w:numPr>
          <w:ilvl w:val="1"/>
          <w:numId w:val="27"/>
        </w:numPr>
        <w:jc w:val="both"/>
        <w:rPr>
          <w:rFonts w:ascii="Times New Roman" w:hAnsi="Times New Roman" w:cs="Times New Roman"/>
          <w:sz w:val="24"/>
          <w:szCs w:val="24"/>
        </w:rPr>
      </w:pPr>
      <w:r w:rsidRPr="00A8763C">
        <w:rPr>
          <w:rFonts w:ascii="Times New Roman" w:hAnsi="Times New Roman" w:cs="Times New Roman"/>
          <w:b/>
          <w:bCs/>
          <w:sz w:val="24"/>
          <w:szCs w:val="24"/>
        </w:rPr>
        <w:t>cp (chest pain type):</w:t>
      </w:r>
      <w:r w:rsidRPr="00A8763C">
        <w:rPr>
          <w:rFonts w:ascii="Times New Roman" w:hAnsi="Times New Roman" w:cs="Times New Roman"/>
          <w:sz w:val="24"/>
          <w:szCs w:val="24"/>
        </w:rPr>
        <w:br/>
      </w:r>
      <w:r w:rsidRPr="00A8763C">
        <w:rPr>
          <w:rFonts w:ascii="Times New Roman" w:hAnsi="Times New Roman" w:cs="Times New Roman"/>
          <w:b/>
          <w:bCs/>
          <w:sz w:val="24"/>
          <w:szCs w:val="24"/>
        </w:rPr>
        <w:t>cp</w:t>
      </w:r>
      <w:r w:rsidRPr="00A8763C">
        <w:rPr>
          <w:rFonts w:ascii="Times New Roman" w:hAnsi="Times New Roman" w:cs="Times New Roman"/>
          <w:sz w:val="24"/>
          <w:szCs w:val="24"/>
        </w:rPr>
        <w:t xml:space="preserve"> was another important predictor, aligning with medical knowledge that chest pain is a common symptom of heart disease. Different types of chest pain (e.g., typical angina vs. non-anginal pain) have different associations with heart disease risk.</w:t>
      </w:r>
    </w:p>
    <w:p w14:paraId="15FC7AE6" w14:textId="77777777" w:rsidR="00A8763C" w:rsidRPr="00A8763C" w:rsidRDefault="00A8763C" w:rsidP="007132E2">
      <w:pPr>
        <w:numPr>
          <w:ilvl w:val="1"/>
          <w:numId w:val="27"/>
        </w:numPr>
        <w:jc w:val="both"/>
        <w:rPr>
          <w:rFonts w:ascii="Times New Roman" w:hAnsi="Times New Roman" w:cs="Times New Roman"/>
          <w:sz w:val="24"/>
          <w:szCs w:val="24"/>
        </w:rPr>
      </w:pPr>
      <w:r w:rsidRPr="00A8763C">
        <w:rPr>
          <w:rFonts w:ascii="Times New Roman" w:hAnsi="Times New Roman" w:cs="Times New Roman"/>
          <w:b/>
          <w:bCs/>
          <w:sz w:val="24"/>
          <w:szCs w:val="24"/>
        </w:rPr>
        <w:t>oldpeak (ST depression induced by exercise):</w:t>
      </w:r>
      <w:r w:rsidRPr="00A8763C">
        <w:rPr>
          <w:rFonts w:ascii="Times New Roman" w:hAnsi="Times New Roman" w:cs="Times New Roman"/>
          <w:sz w:val="24"/>
          <w:szCs w:val="24"/>
        </w:rPr>
        <w:br/>
      </w:r>
      <w:r w:rsidRPr="00A8763C">
        <w:rPr>
          <w:rFonts w:ascii="Times New Roman" w:hAnsi="Times New Roman" w:cs="Times New Roman"/>
          <w:b/>
          <w:bCs/>
          <w:sz w:val="24"/>
          <w:szCs w:val="24"/>
        </w:rPr>
        <w:t>oldpeak</w:t>
      </w:r>
      <w:r w:rsidRPr="00A8763C">
        <w:rPr>
          <w:rFonts w:ascii="Times New Roman" w:hAnsi="Times New Roman" w:cs="Times New Roman"/>
          <w:sz w:val="24"/>
          <w:szCs w:val="24"/>
        </w:rPr>
        <w:t>, a feature that measures ST segment depression on an ECG during exercise, was also highlighted as significant. ST segment depression is a well-known marker of ischemic heart disease, indicating reduced blood flow to the heart during exertion.</w:t>
      </w:r>
    </w:p>
    <w:p w14:paraId="07E00828" w14:textId="77777777" w:rsidR="00A8763C" w:rsidRDefault="00A8763C" w:rsidP="007132E2">
      <w:pPr>
        <w:jc w:val="both"/>
        <w:rPr>
          <w:rFonts w:ascii="Times New Roman" w:hAnsi="Times New Roman" w:cs="Times New Roman"/>
          <w:sz w:val="24"/>
          <w:szCs w:val="24"/>
        </w:rPr>
      </w:pPr>
      <w:r w:rsidRPr="00A8763C">
        <w:rPr>
          <w:rFonts w:ascii="Times New Roman" w:hAnsi="Times New Roman" w:cs="Times New Roman"/>
          <w:sz w:val="24"/>
          <w:szCs w:val="24"/>
        </w:rPr>
        <w:t>Understanding feature importance is crucial for model optimization and interpretability, as it provides insights into which factors are driving predictions and how they relate to the clinical context of heart disease.</w:t>
      </w:r>
    </w:p>
    <w:p w14:paraId="4BEF5600" w14:textId="77777777" w:rsidR="00A8763C" w:rsidRPr="00A8763C" w:rsidRDefault="00A8763C" w:rsidP="007132E2">
      <w:pPr>
        <w:pStyle w:val="Heading2"/>
        <w:jc w:val="both"/>
        <w:rPr>
          <w:rFonts w:ascii="Times New Roman" w:eastAsiaTheme="minorEastAsia" w:hAnsi="Times New Roman" w:cs="Times New Roman"/>
          <w:color w:val="000000" w:themeColor="text1"/>
          <w:sz w:val="32"/>
          <w:szCs w:val="32"/>
        </w:rPr>
      </w:pPr>
      <w:r w:rsidRPr="00A8763C">
        <w:rPr>
          <w:rFonts w:ascii="Times New Roman" w:eastAsiaTheme="minorEastAsia" w:hAnsi="Times New Roman" w:cs="Times New Roman"/>
          <w:color w:val="000000" w:themeColor="text1"/>
          <w:sz w:val="32"/>
          <w:szCs w:val="32"/>
        </w:rPr>
        <w:lastRenderedPageBreak/>
        <w:t>Findings and Managerial Implications</w:t>
      </w:r>
    </w:p>
    <w:p w14:paraId="351BED1D" w14:textId="77777777" w:rsidR="00A8763C" w:rsidRPr="00A8763C" w:rsidRDefault="00A8763C" w:rsidP="007132E2">
      <w:pPr>
        <w:pStyle w:val="Heading2"/>
        <w:jc w:val="both"/>
        <w:rPr>
          <w:rFonts w:ascii="Times New Roman" w:eastAsiaTheme="minorEastAsia" w:hAnsi="Times New Roman" w:cs="Times New Roman"/>
          <w:b w:val="0"/>
          <w:bCs w:val="0"/>
          <w:color w:val="000000" w:themeColor="text1"/>
          <w:sz w:val="24"/>
          <w:szCs w:val="24"/>
        </w:rPr>
      </w:pPr>
      <w:r w:rsidRPr="00A8763C">
        <w:rPr>
          <w:rFonts w:ascii="Times New Roman" w:eastAsiaTheme="minorEastAsia" w:hAnsi="Times New Roman" w:cs="Times New Roman"/>
          <w:b w:val="0"/>
          <w:bCs w:val="0"/>
          <w:color w:val="000000" w:themeColor="text1"/>
          <w:sz w:val="24"/>
          <w:szCs w:val="24"/>
        </w:rPr>
        <w:t>This section highlights the key findings from the analysis, as well as their managerial implications for healthcare practitioners and decision-makers. By leveraging the insights derived from machine learning models, we can propose actionable recommendations that align with both clinical practice and broader healthcare management strategies.</w:t>
      </w:r>
    </w:p>
    <w:p w14:paraId="27623AF6" w14:textId="77777777" w:rsidR="00A8763C" w:rsidRPr="00A8763C" w:rsidRDefault="00A8763C" w:rsidP="007132E2">
      <w:pPr>
        <w:pStyle w:val="Heading2"/>
        <w:jc w:val="both"/>
        <w:rPr>
          <w:rFonts w:ascii="Times New Roman" w:eastAsiaTheme="minorEastAsia" w:hAnsi="Times New Roman" w:cs="Times New Roman"/>
          <w:b w:val="0"/>
          <w:bCs w:val="0"/>
          <w:color w:val="000000" w:themeColor="text1"/>
          <w:sz w:val="24"/>
          <w:szCs w:val="24"/>
        </w:rPr>
      </w:pPr>
      <w:r w:rsidRPr="00A8763C">
        <w:rPr>
          <w:rFonts w:ascii="Times New Roman" w:eastAsiaTheme="minorEastAsia" w:hAnsi="Times New Roman" w:cs="Times New Roman"/>
          <w:b w:val="0"/>
          <w:bCs w:val="0"/>
          <w:color w:val="000000" w:themeColor="text1"/>
          <w:sz w:val="24"/>
          <w:szCs w:val="24"/>
        </w:rPr>
        <w:t>1. Key Findings:</w:t>
      </w:r>
    </w:p>
    <w:p w14:paraId="7E7CB426" w14:textId="77777777" w:rsidR="00A8763C" w:rsidRPr="00A8763C" w:rsidRDefault="00A8763C" w:rsidP="007132E2">
      <w:pPr>
        <w:pStyle w:val="Heading2"/>
        <w:jc w:val="both"/>
        <w:rPr>
          <w:rFonts w:ascii="Times New Roman" w:eastAsiaTheme="minorEastAsia" w:hAnsi="Times New Roman" w:cs="Times New Roman"/>
          <w:b w:val="0"/>
          <w:bCs w:val="0"/>
          <w:color w:val="000000" w:themeColor="text1"/>
          <w:sz w:val="24"/>
          <w:szCs w:val="24"/>
        </w:rPr>
      </w:pPr>
      <w:r w:rsidRPr="00A8763C">
        <w:rPr>
          <w:rFonts w:ascii="Times New Roman" w:eastAsiaTheme="minorEastAsia" w:hAnsi="Times New Roman" w:cs="Times New Roman"/>
          <w:b w:val="0"/>
          <w:bCs w:val="0"/>
          <w:color w:val="000000" w:themeColor="text1"/>
          <w:sz w:val="24"/>
          <w:szCs w:val="24"/>
        </w:rPr>
        <w:t>Through our Exploratory Data Analysis (EDA) and the training of machine learning models (such as XGBoost), we discovered several critical insights related to the prediction of heart disease. Two features, thalach (maximum heart rate achieved) and oldpeak (ST depression), emerged as particularly significant for predicting the likelihood of heart disease:</w:t>
      </w:r>
    </w:p>
    <w:p w14:paraId="629B6D49" w14:textId="38448D7C" w:rsidR="00A8763C" w:rsidRPr="00A8763C" w:rsidRDefault="00A8763C" w:rsidP="007132E2">
      <w:pPr>
        <w:pStyle w:val="Heading2"/>
        <w:numPr>
          <w:ilvl w:val="0"/>
          <w:numId w:val="30"/>
        </w:numPr>
        <w:jc w:val="both"/>
        <w:rPr>
          <w:rFonts w:ascii="Times New Roman" w:eastAsiaTheme="minorEastAsia" w:hAnsi="Times New Roman" w:cs="Times New Roman"/>
          <w:color w:val="000000" w:themeColor="text1"/>
          <w:sz w:val="24"/>
          <w:szCs w:val="24"/>
        </w:rPr>
      </w:pPr>
      <w:r w:rsidRPr="00A8763C">
        <w:rPr>
          <w:rFonts w:ascii="Times New Roman" w:eastAsiaTheme="minorEastAsia" w:hAnsi="Times New Roman" w:cs="Times New Roman"/>
          <w:color w:val="000000" w:themeColor="text1"/>
          <w:sz w:val="24"/>
          <w:szCs w:val="24"/>
        </w:rPr>
        <w:t>Thalach (Max Heart Rate Achieved):</w:t>
      </w:r>
    </w:p>
    <w:p w14:paraId="7A02E92B" w14:textId="77777777" w:rsidR="00A8763C" w:rsidRPr="00A8763C" w:rsidRDefault="00A8763C" w:rsidP="007132E2">
      <w:pPr>
        <w:pStyle w:val="Heading2"/>
        <w:numPr>
          <w:ilvl w:val="0"/>
          <w:numId w:val="28"/>
        </w:numPr>
        <w:jc w:val="both"/>
        <w:rPr>
          <w:rFonts w:ascii="Times New Roman" w:eastAsiaTheme="minorEastAsia" w:hAnsi="Times New Roman" w:cs="Times New Roman"/>
          <w:b w:val="0"/>
          <w:bCs w:val="0"/>
          <w:color w:val="000000" w:themeColor="text1"/>
          <w:sz w:val="24"/>
          <w:szCs w:val="24"/>
        </w:rPr>
      </w:pPr>
      <w:r w:rsidRPr="00A8763C">
        <w:rPr>
          <w:rFonts w:ascii="Times New Roman" w:eastAsiaTheme="minorEastAsia" w:hAnsi="Times New Roman" w:cs="Times New Roman"/>
          <w:b w:val="0"/>
          <w:bCs w:val="0"/>
          <w:color w:val="000000" w:themeColor="text1"/>
          <w:sz w:val="24"/>
          <w:szCs w:val="24"/>
        </w:rPr>
        <w:t>Thalach was identified as one of the most important predictors of heart disease in this study. We observed a strong correlation between lower maximum heart rates during exercise and the presence of heart disease. This finding is consistent with existing medical knowledge that patients with cardiovascular problems often have reduced exercise capacity and an inability to reach high heart rates during exertion.</w:t>
      </w:r>
    </w:p>
    <w:p w14:paraId="5CB806A3" w14:textId="77777777" w:rsidR="00A8763C" w:rsidRPr="00A8763C" w:rsidRDefault="00A8763C" w:rsidP="007132E2">
      <w:pPr>
        <w:pStyle w:val="Heading2"/>
        <w:numPr>
          <w:ilvl w:val="0"/>
          <w:numId w:val="28"/>
        </w:numPr>
        <w:jc w:val="both"/>
        <w:rPr>
          <w:rFonts w:ascii="Times New Roman" w:eastAsiaTheme="minorEastAsia" w:hAnsi="Times New Roman" w:cs="Times New Roman"/>
          <w:b w:val="0"/>
          <w:bCs w:val="0"/>
          <w:color w:val="000000" w:themeColor="text1"/>
          <w:sz w:val="24"/>
          <w:szCs w:val="24"/>
        </w:rPr>
      </w:pPr>
      <w:r w:rsidRPr="00A8763C">
        <w:rPr>
          <w:rFonts w:ascii="Times New Roman" w:eastAsiaTheme="minorEastAsia" w:hAnsi="Times New Roman" w:cs="Times New Roman"/>
          <w:b w:val="0"/>
          <w:bCs w:val="0"/>
          <w:color w:val="000000" w:themeColor="text1"/>
          <w:sz w:val="24"/>
          <w:szCs w:val="24"/>
        </w:rPr>
        <w:t>Clinical Implication: Monitoring thalach in patients can serve as an early indicator of cardiovascular risk. A lower maximum heart rate, especially in younger individuals, can suggest the need for further investigation or preventive measures.</w:t>
      </w:r>
    </w:p>
    <w:p w14:paraId="1AE38A56" w14:textId="6CBC002B" w:rsidR="00A8763C" w:rsidRPr="00A8763C" w:rsidRDefault="00A8763C" w:rsidP="007132E2">
      <w:pPr>
        <w:pStyle w:val="Heading2"/>
        <w:numPr>
          <w:ilvl w:val="0"/>
          <w:numId w:val="30"/>
        </w:numPr>
        <w:jc w:val="both"/>
        <w:rPr>
          <w:rFonts w:ascii="Times New Roman" w:eastAsiaTheme="minorEastAsia" w:hAnsi="Times New Roman" w:cs="Times New Roman"/>
          <w:color w:val="000000" w:themeColor="text1"/>
          <w:sz w:val="24"/>
          <w:szCs w:val="24"/>
        </w:rPr>
      </w:pPr>
      <w:r w:rsidRPr="00A8763C">
        <w:rPr>
          <w:rFonts w:ascii="Times New Roman" w:eastAsiaTheme="minorEastAsia" w:hAnsi="Times New Roman" w:cs="Times New Roman"/>
          <w:color w:val="000000" w:themeColor="text1"/>
          <w:sz w:val="24"/>
          <w:szCs w:val="24"/>
        </w:rPr>
        <w:t>Oldpeak (ST Depression Induced by Exercise):</w:t>
      </w:r>
    </w:p>
    <w:p w14:paraId="516643D0" w14:textId="77777777" w:rsidR="00A8763C" w:rsidRPr="00A8763C" w:rsidRDefault="00A8763C" w:rsidP="007132E2">
      <w:pPr>
        <w:pStyle w:val="Heading2"/>
        <w:numPr>
          <w:ilvl w:val="0"/>
          <w:numId w:val="31"/>
        </w:numPr>
        <w:jc w:val="both"/>
        <w:rPr>
          <w:rFonts w:ascii="Times New Roman" w:eastAsiaTheme="minorEastAsia" w:hAnsi="Times New Roman" w:cs="Times New Roman"/>
          <w:b w:val="0"/>
          <w:bCs w:val="0"/>
          <w:color w:val="000000" w:themeColor="text1"/>
          <w:sz w:val="24"/>
          <w:szCs w:val="24"/>
        </w:rPr>
      </w:pPr>
      <w:r w:rsidRPr="00A8763C">
        <w:rPr>
          <w:rFonts w:ascii="Times New Roman" w:eastAsiaTheme="minorEastAsia" w:hAnsi="Times New Roman" w:cs="Times New Roman"/>
          <w:b w:val="0"/>
          <w:bCs w:val="0"/>
          <w:color w:val="000000" w:themeColor="text1"/>
          <w:sz w:val="24"/>
          <w:szCs w:val="24"/>
        </w:rPr>
        <w:t>Oldpeak, which measures the ST segment depression on an ECG during physical exercise, also proved to be a critical predictor of heart disease. ST depression is commonly associated with ischemic heart disease, a condition in which reduced blood flow to the heart causes damage to heart tissue. This marker is highly reliable for detecting coronary artery disease (CAD) and other heart conditions.</w:t>
      </w:r>
    </w:p>
    <w:p w14:paraId="5B446E75" w14:textId="77777777" w:rsidR="00A8763C" w:rsidRPr="00A8763C" w:rsidRDefault="00A8763C" w:rsidP="007132E2">
      <w:pPr>
        <w:pStyle w:val="Heading2"/>
        <w:numPr>
          <w:ilvl w:val="0"/>
          <w:numId w:val="31"/>
        </w:numPr>
        <w:jc w:val="both"/>
        <w:rPr>
          <w:rFonts w:ascii="Times New Roman" w:eastAsiaTheme="minorEastAsia" w:hAnsi="Times New Roman" w:cs="Times New Roman"/>
          <w:b w:val="0"/>
          <w:bCs w:val="0"/>
          <w:color w:val="000000" w:themeColor="text1"/>
          <w:sz w:val="24"/>
          <w:szCs w:val="24"/>
        </w:rPr>
      </w:pPr>
      <w:r w:rsidRPr="00A8763C">
        <w:rPr>
          <w:rFonts w:ascii="Times New Roman" w:eastAsiaTheme="minorEastAsia" w:hAnsi="Times New Roman" w:cs="Times New Roman"/>
          <w:b w:val="0"/>
          <w:bCs w:val="0"/>
          <w:color w:val="000000" w:themeColor="text1"/>
          <w:sz w:val="24"/>
          <w:szCs w:val="24"/>
        </w:rPr>
        <w:t>Clinical Implication: The use of oldpeak as part of a standard diagnostic workup (such as treadmill stress tests) could help identify patients at high risk for heart disease early on. This can prompt further diagnostic procedures like coronary angiography or stress echocardiography, leading to earlier intervention.</w:t>
      </w:r>
    </w:p>
    <w:p w14:paraId="206D61E7" w14:textId="6B4E6DEC" w:rsidR="00A8763C" w:rsidRDefault="00A8763C" w:rsidP="007132E2">
      <w:pPr>
        <w:pStyle w:val="Heading2"/>
        <w:jc w:val="both"/>
        <w:rPr>
          <w:rFonts w:ascii="Times New Roman" w:eastAsiaTheme="minorEastAsia" w:hAnsi="Times New Roman" w:cs="Times New Roman"/>
          <w:b w:val="0"/>
          <w:bCs w:val="0"/>
          <w:color w:val="000000" w:themeColor="text1"/>
          <w:sz w:val="24"/>
          <w:szCs w:val="24"/>
        </w:rPr>
      </w:pPr>
      <w:r w:rsidRPr="00A8763C">
        <w:rPr>
          <w:rFonts w:ascii="Times New Roman" w:eastAsiaTheme="minorEastAsia" w:hAnsi="Times New Roman" w:cs="Times New Roman"/>
          <w:b w:val="0"/>
          <w:bCs w:val="0"/>
          <w:color w:val="000000" w:themeColor="text1"/>
          <w:sz w:val="24"/>
          <w:szCs w:val="24"/>
        </w:rPr>
        <w:lastRenderedPageBreak/>
        <w:t>Given these findings, we conclude that thalach and oldpeak are not only strong indicators of heart disease, but also critical markers for early diagnosis. These variables should be prioritized in heart disease risk assessments, as they can provide quick and reliable insights into a patient's cardiovascular health.</w:t>
      </w:r>
    </w:p>
    <w:p w14:paraId="6DF5B738" w14:textId="77777777" w:rsidR="00A8763C" w:rsidRDefault="00A8763C" w:rsidP="007132E2">
      <w:pPr>
        <w:jc w:val="both"/>
      </w:pPr>
    </w:p>
    <w:p w14:paraId="52F6BA2B" w14:textId="77777777" w:rsidR="00A8763C" w:rsidRPr="00A8763C" w:rsidRDefault="00A8763C" w:rsidP="007132E2">
      <w:pPr>
        <w:jc w:val="both"/>
        <w:rPr>
          <w:rFonts w:ascii="Times New Roman" w:hAnsi="Times New Roman" w:cs="Times New Roman"/>
          <w:b/>
          <w:bCs/>
          <w:sz w:val="24"/>
          <w:szCs w:val="24"/>
        </w:rPr>
      </w:pPr>
      <w:r w:rsidRPr="00A8763C">
        <w:rPr>
          <w:rFonts w:ascii="Times New Roman" w:hAnsi="Times New Roman" w:cs="Times New Roman"/>
          <w:b/>
          <w:bCs/>
          <w:sz w:val="24"/>
          <w:szCs w:val="24"/>
        </w:rPr>
        <w:t>2. Implications:</w:t>
      </w:r>
    </w:p>
    <w:p w14:paraId="5E50D9B6" w14:textId="77777777" w:rsidR="00A8763C" w:rsidRPr="00A8763C" w:rsidRDefault="00A8763C" w:rsidP="007132E2">
      <w:pPr>
        <w:jc w:val="both"/>
        <w:rPr>
          <w:rFonts w:ascii="Times New Roman" w:hAnsi="Times New Roman" w:cs="Times New Roman"/>
          <w:sz w:val="24"/>
          <w:szCs w:val="24"/>
        </w:rPr>
      </w:pPr>
      <w:r w:rsidRPr="00A8763C">
        <w:rPr>
          <w:rFonts w:ascii="Times New Roman" w:hAnsi="Times New Roman" w:cs="Times New Roman"/>
          <w:sz w:val="24"/>
          <w:szCs w:val="24"/>
        </w:rPr>
        <w:t xml:space="preserve">The </w:t>
      </w:r>
      <w:r w:rsidRPr="00A8763C">
        <w:rPr>
          <w:rFonts w:ascii="Times New Roman" w:hAnsi="Times New Roman" w:cs="Times New Roman"/>
          <w:b/>
          <w:bCs/>
          <w:sz w:val="24"/>
          <w:szCs w:val="24"/>
        </w:rPr>
        <w:t>managerial implications</w:t>
      </w:r>
      <w:r w:rsidRPr="00A8763C">
        <w:rPr>
          <w:rFonts w:ascii="Times New Roman" w:hAnsi="Times New Roman" w:cs="Times New Roman"/>
          <w:sz w:val="24"/>
          <w:szCs w:val="24"/>
        </w:rPr>
        <w:t xml:space="preserve"> of these findings are significant for healthcare practitioners and organizations. By focusing on these key predictors, healthcare systems can optimize their diagnostic approaches, reduce unnecessary tests, and implement more efficient and targeted interventions.</w:t>
      </w:r>
    </w:p>
    <w:p w14:paraId="5EBD1001" w14:textId="77777777" w:rsidR="00A8763C" w:rsidRPr="00A8763C" w:rsidRDefault="00A8763C" w:rsidP="007132E2">
      <w:pPr>
        <w:numPr>
          <w:ilvl w:val="0"/>
          <w:numId w:val="32"/>
        </w:numPr>
        <w:jc w:val="both"/>
        <w:rPr>
          <w:rFonts w:ascii="Times New Roman" w:hAnsi="Times New Roman" w:cs="Times New Roman"/>
          <w:sz w:val="24"/>
          <w:szCs w:val="24"/>
        </w:rPr>
      </w:pPr>
      <w:r w:rsidRPr="00A8763C">
        <w:rPr>
          <w:rFonts w:ascii="Times New Roman" w:hAnsi="Times New Roman" w:cs="Times New Roman"/>
          <w:b/>
          <w:bCs/>
          <w:sz w:val="24"/>
          <w:szCs w:val="24"/>
        </w:rPr>
        <w:t>Focusing on High-Impact Diagnostic Tests:</w:t>
      </w:r>
    </w:p>
    <w:p w14:paraId="161BDDFE" w14:textId="77777777" w:rsidR="00A8763C" w:rsidRPr="00A8763C" w:rsidRDefault="00A8763C" w:rsidP="007132E2">
      <w:pPr>
        <w:numPr>
          <w:ilvl w:val="1"/>
          <w:numId w:val="32"/>
        </w:numPr>
        <w:jc w:val="both"/>
        <w:rPr>
          <w:rFonts w:ascii="Times New Roman" w:hAnsi="Times New Roman" w:cs="Times New Roman"/>
          <w:sz w:val="24"/>
          <w:szCs w:val="24"/>
        </w:rPr>
      </w:pPr>
      <w:r w:rsidRPr="00A8763C">
        <w:rPr>
          <w:rFonts w:ascii="Times New Roman" w:hAnsi="Times New Roman" w:cs="Times New Roman"/>
          <w:sz w:val="24"/>
          <w:szCs w:val="24"/>
        </w:rPr>
        <w:t xml:space="preserve">Traditional cardiovascular diagnostic tests can be </w:t>
      </w:r>
      <w:r w:rsidRPr="00A8763C">
        <w:rPr>
          <w:rFonts w:ascii="Times New Roman" w:hAnsi="Times New Roman" w:cs="Times New Roman"/>
          <w:b/>
          <w:bCs/>
          <w:sz w:val="24"/>
          <w:szCs w:val="24"/>
        </w:rPr>
        <w:t>time-consuming</w:t>
      </w:r>
      <w:r w:rsidRPr="00A8763C">
        <w:rPr>
          <w:rFonts w:ascii="Times New Roman" w:hAnsi="Times New Roman" w:cs="Times New Roman"/>
          <w:sz w:val="24"/>
          <w:szCs w:val="24"/>
        </w:rPr>
        <w:t xml:space="preserve"> and </w:t>
      </w:r>
      <w:r w:rsidRPr="00A8763C">
        <w:rPr>
          <w:rFonts w:ascii="Times New Roman" w:hAnsi="Times New Roman" w:cs="Times New Roman"/>
          <w:b/>
          <w:bCs/>
          <w:sz w:val="24"/>
          <w:szCs w:val="24"/>
        </w:rPr>
        <w:t>expensive</w:t>
      </w:r>
      <w:r w:rsidRPr="00A8763C">
        <w:rPr>
          <w:rFonts w:ascii="Times New Roman" w:hAnsi="Times New Roman" w:cs="Times New Roman"/>
          <w:sz w:val="24"/>
          <w:szCs w:val="24"/>
        </w:rPr>
        <w:t xml:space="preserve">, often involving a range of imaging, laboratory, and other diagnostic procedures. However, by focusing on </w:t>
      </w:r>
      <w:r w:rsidRPr="00A8763C">
        <w:rPr>
          <w:rFonts w:ascii="Times New Roman" w:hAnsi="Times New Roman" w:cs="Times New Roman"/>
          <w:b/>
          <w:bCs/>
          <w:sz w:val="24"/>
          <w:szCs w:val="24"/>
        </w:rPr>
        <w:t>thalach</w:t>
      </w:r>
      <w:r w:rsidRPr="00A8763C">
        <w:rPr>
          <w:rFonts w:ascii="Times New Roman" w:hAnsi="Times New Roman" w:cs="Times New Roman"/>
          <w:sz w:val="24"/>
          <w:szCs w:val="24"/>
        </w:rPr>
        <w:t xml:space="preserve"> (maximum heart rate) and </w:t>
      </w:r>
      <w:r w:rsidRPr="00A8763C">
        <w:rPr>
          <w:rFonts w:ascii="Times New Roman" w:hAnsi="Times New Roman" w:cs="Times New Roman"/>
          <w:b/>
          <w:bCs/>
          <w:sz w:val="24"/>
          <w:szCs w:val="24"/>
        </w:rPr>
        <w:t>oldpeak</w:t>
      </w:r>
      <w:r w:rsidRPr="00A8763C">
        <w:rPr>
          <w:rFonts w:ascii="Times New Roman" w:hAnsi="Times New Roman" w:cs="Times New Roman"/>
          <w:sz w:val="24"/>
          <w:szCs w:val="24"/>
        </w:rPr>
        <w:t xml:space="preserve"> (ST depression), healthcare providers can prioritize high-impact, cost-effective tests that are more likely to identify patients at risk for heart disease.</w:t>
      </w:r>
    </w:p>
    <w:p w14:paraId="462014C4" w14:textId="77777777" w:rsidR="00A8763C" w:rsidRPr="00A8763C" w:rsidRDefault="00A8763C" w:rsidP="007132E2">
      <w:pPr>
        <w:numPr>
          <w:ilvl w:val="1"/>
          <w:numId w:val="32"/>
        </w:numPr>
        <w:jc w:val="both"/>
        <w:rPr>
          <w:rFonts w:ascii="Times New Roman" w:hAnsi="Times New Roman" w:cs="Times New Roman"/>
          <w:sz w:val="24"/>
          <w:szCs w:val="24"/>
        </w:rPr>
      </w:pPr>
      <w:r w:rsidRPr="00A8763C">
        <w:rPr>
          <w:rFonts w:ascii="Times New Roman" w:hAnsi="Times New Roman" w:cs="Times New Roman"/>
          <w:b/>
          <w:bCs/>
          <w:sz w:val="24"/>
          <w:szCs w:val="24"/>
        </w:rPr>
        <w:t>Managerial Implication:</w:t>
      </w:r>
      <w:r w:rsidRPr="00A8763C">
        <w:rPr>
          <w:rFonts w:ascii="Times New Roman" w:hAnsi="Times New Roman" w:cs="Times New Roman"/>
          <w:sz w:val="24"/>
          <w:szCs w:val="24"/>
        </w:rPr>
        <w:t xml:space="preserve"> Health practitioners and healthcare organizations could streamline diagnostic processes by focusing on </w:t>
      </w:r>
      <w:r w:rsidRPr="00A8763C">
        <w:rPr>
          <w:rFonts w:ascii="Times New Roman" w:hAnsi="Times New Roman" w:cs="Times New Roman"/>
          <w:b/>
          <w:bCs/>
          <w:sz w:val="24"/>
          <w:szCs w:val="24"/>
        </w:rPr>
        <w:t>a smaller set of critical, high-impact tests</w:t>
      </w:r>
      <w:r w:rsidRPr="00A8763C">
        <w:rPr>
          <w:rFonts w:ascii="Times New Roman" w:hAnsi="Times New Roman" w:cs="Times New Roman"/>
          <w:sz w:val="24"/>
          <w:szCs w:val="24"/>
        </w:rPr>
        <w:t xml:space="preserve"> rather than a wide array of less relevant procedures. For example, the combination of an exercise stress test to measure </w:t>
      </w:r>
      <w:r w:rsidRPr="00A8763C">
        <w:rPr>
          <w:rFonts w:ascii="Times New Roman" w:hAnsi="Times New Roman" w:cs="Times New Roman"/>
          <w:b/>
          <w:bCs/>
          <w:sz w:val="24"/>
          <w:szCs w:val="24"/>
        </w:rPr>
        <w:t>thalach</w:t>
      </w:r>
      <w:r w:rsidRPr="00A8763C">
        <w:rPr>
          <w:rFonts w:ascii="Times New Roman" w:hAnsi="Times New Roman" w:cs="Times New Roman"/>
          <w:sz w:val="24"/>
          <w:szCs w:val="24"/>
        </w:rPr>
        <w:t xml:space="preserve"> and an ECG to assess </w:t>
      </w:r>
      <w:r w:rsidRPr="00A8763C">
        <w:rPr>
          <w:rFonts w:ascii="Times New Roman" w:hAnsi="Times New Roman" w:cs="Times New Roman"/>
          <w:b/>
          <w:bCs/>
          <w:sz w:val="24"/>
          <w:szCs w:val="24"/>
        </w:rPr>
        <w:t>oldpeak</w:t>
      </w:r>
      <w:r w:rsidRPr="00A8763C">
        <w:rPr>
          <w:rFonts w:ascii="Times New Roman" w:hAnsi="Times New Roman" w:cs="Times New Roman"/>
          <w:sz w:val="24"/>
          <w:szCs w:val="24"/>
        </w:rPr>
        <w:t xml:space="preserve"> could serve as an effective and low-cost screening method for identifying individuals who require further evaluation.</w:t>
      </w:r>
    </w:p>
    <w:p w14:paraId="57C98595" w14:textId="5E8DA347" w:rsidR="00A8763C" w:rsidRPr="00A8763C" w:rsidRDefault="00A8763C" w:rsidP="007132E2">
      <w:pPr>
        <w:numPr>
          <w:ilvl w:val="1"/>
          <w:numId w:val="32"/>
        </w:numPr>
        <w:jc w:val="both"/>
        <w:rPr>
          <w:rFonts w:ascii="Times New Roman" w:hAnsi="Times New Roman" w:cs="Times New Roman"/>
          <w:sz w:val="24"/>
          <w:szCs w:val="24"/>
        </w:rPr>
      </w:pPr>
      <w:r w:rsidRPr="00A8763C">
        <w:rPr>
          <w:rFonts w:ascii="Times New Roman" w:hAnsi="Times New Roman" w:cs="Times New Roman"/>
          <w:sz w:val="24"/>
          <w:szCs w:val="24"/>
        </w:rPr>
        <w:t xml:space="preserve">This approach not only reduces </w:t>
      </w:r>
      <w:r w:rsidRPr="00A8763C">
        <w:rPr>
          <w:rFonts w:ascii="Times New Roman" w:hAnsi="Times New Roman" w:cs="Times New Roman"/>
          <w:b/>
          <w:bCs/>
          <w:sz w:val="24"/>
          <w:szCs w:val="24"/>
        </w:rPr>
        <w:t xml:space="preserve">patient </w:t>
      </w:r>
      <w:r w:rsidR="001539C8" w:rsidRPr="00A8763C">
        <w:rPr>
          <w:rFonts w:ascii="Times New Roman" w:hAnsi="Times New Roman" w:cs="Times New Roman"/>
          <w:b/>
          <w:bCs/>
          <w:sz w:val="24"/>
          <w:szCs w:val="24"/>
        </w:rPr>
        <w:t>waiting</w:t>
      </w:r>
      <w:r w:rsidRPr="00A8763C">
        <w:rPr>
          <w:rFonts w:ascii="Times New Roman" w:hAnsi="Times New Roman" w:cs="Times New Roman"/>
          <w:b/>
          <w:bCs/>
          <w:sz w:val="24"/>
          <w:szCs w:val="24"/>
        </w:rPr>
        <w:t xml:space="preserve"> times</w:t>
      </w:r>
      <w:r w:rsidRPr="00A8763C">
        <w:rPr>
          <w:rFonts w:ascii="Times New Roman" w:hAnsi="Times New Roman" w:cs="Times New Roman"/>
          <w:sz w:val="24"/>
          <w:szCs w:val="24"/>
        </w:rPr>
        <w:t xml:space="preserve"> but also helps </w:t>
      </w:r>
      <w:r w:rsidRPr="00A8763C">
        <w:rPr>
          <w:rFonts w:ascii="Times New Roman" w:hAnsi="Times New Roman" w:cs="Times New Roman"/>
          <w:b/>
          <w:bCs/>
          <w:sz w:val="24"/>
          <w:szCs w:val="24"/>
        </w:rPr>
        <w:t>optimize healthcare resources</w:t>
      </w:r>
      <w:r w:rsidRPr="00A8763C">
        <w:rPr>
          <w:rFonts w:ascii="Times New Roman" w:hAnsi="Times New Roman" w:cs="Times New Roman"/>
          <w:sz w:val="24"/>
          <w:szCs w:val="24"/>
        </w:rPr>
        <w:t>, allowing practitioners to allocate more time and attention to high-risk patients who are more likely to benefit from advanced interventions.</w:t>
      </w:r>
    </w:p>
    <w:p w14:paraId="691691EC" w14:textId="77777777" w:rsidR="00A8763C" w:rsidRPr="00A8763C" w:rsidRDefault="00A8763C" w:rsidP="007132E2">
      <w:pPr>
        <w:numPr>
          <w:ilvl w:val="0"/>
          <w:numId w:val="32"/>
        </w:numPr>
        <w:jc w:val="both"/>
        <w:rPr>
          <w:rFonts w:ascii="Times New Roman" w:hAnsi="Times New Roman" w:cs="Times New Roman"/>
          <w:sz w:val="24"/>
          <w:szCs w:val="24"/>
        </w:rPr>
      </w:pPr>
      <w:r w:rsidRPr="00A8763C">
        <w:rPr>
          <w:rFonts w:ascii="Times New Roman" w:hAnsi="Times New Roman" w:cs="Times New Roman"/>
          <w:b/>
          <w:bCs/>
          <w:sz w:val="24"/>
          <w:szCs w:val="24"/>
        </w:rPr>
        <w:t>Machine Learning Models for Real-Time Decision-Making:</w:t>
      </w:r>
    </w:p>
    <w:p w14:paraId="21E9010C" w14:textId="77777777" w:rsidR="00A8763C" w:rsidRPr="00A8763C" w:rsidRDefault="00A8763C" w:rsidP="007132E2">
      <w:pPr>
        <w:numPr>
          <w:ilvl w:val="1"/>
          <w:numId w:val="32"/>
        </w:numPr>
        <w:jc w:val="both"/>
        <w:rPr>
          <w:rFonts w:ascii="Times New Roman" w:hAnsi="Times New Roman" w:cs="Times New Roman"/>
          <w:sz w:val="24"/>
          <w:szCs w:val="24"/>
        </w:rPr>
      </w:pPr>
      <w:r w:rsidRPr="00A8763C">
        <w:rPr>
          <w:rFonts w:ascii="Times New Roman" w:hAnsi="Times New Roman" w:cs="Times New Roman"/>
          <w:sz w:val="24"/>
          <w:szCs w:val="24"/>
        </w:rPr>
        <w:t xml:space="preserve">The application of machine learning models, particularly </w:t>
      </w:r>
      <w:r w:rsidRPr="00A8763C">
        <w:rPr>
          <w:rFonts w:ascii="Times New Roman" w:hAnsi="Times New Roman" w:cs="Times New Roman"/>
          <w:b/>
          <w:bCs/>
          <w:sz w:val="24"/>
          <w:szCs w:val="24"/>
        </w:rPr>
        <w:t>XGBoost</w:t>
      </w:r>
      <w:r w:rsidRPr="00A8763C">
        <w:rPr>
          <w:rFonts w:ascii="Times New Roman" w:hAnsi="Times New Roman" w:cs="Times New Roman"/>
          <w:sz w:val="24"/>
          <w:szCs w:val="24"/>
        </w:rPr>
        <w:t xml:space="preserve">, has important implications for </w:t>
      </w:r>
      <w:r w:rsidRPr="00A8763C">
        <w:rPr>
          <w:rFonts w:ascii="Times New Roman" w:hAnsi="Times New Roman" w:cs="Times New Roman"/>
          <w:b/>
          <w:bCs/>
          <w:sz w:val="24"/>
          <w:szCs w:val="24"/>
        </w:rPr>
        <w:t>real-time decision-making</w:t>
      </w:r>
      <w:r w:rsidRPr="00A8763C">
        <w:rPr>
          <w:rFonts w:ascii="Times New Roman" w:hAnsi="Times New Roman" w:cs="Times New Roman"/>
          <w:sz w:val="24"/>
          <w:szCs w:val="24"/>
        </w:rPr>
        <w:t xml:space="preserve"> in clinical settings. The high performance of </w:t>
      </w:r>
      <w:r w:rsidRPr="00A8763C">
        <w:rPr>
          <w:rFonts w:ascii="Times New Roman" w:hAnsi="Times New Roman" w:cs="Times New Roman"/>
          <w:b/>
          <w:bCs/>
          <w:sz w:val="24"/>
          <w:szCs w:val="24"/>
        </w:rPr>
        <w:t>XGBoost</w:t>
      </w:r>
      <w:r w:rsidRPr="00A8763C">
        <w:rPr>
          <w:rFonts w:ascii="Times New Roman" w:hAnsi="Times New Roman" w:cs="Times New Roman"/>
          <w:sz w:val="24"/>
          <w:szCs w:val="24"/>
        </w:rPr>
        <w:t xml:space="preserve"> in this study, especially in handling </w:t>
      </w:r>
      <w:r w:rsidRPr="00A8763C">
        <w:rPr>
          <w:rFonts w:ascii="Times New Roman" w:hAnsi="Times New Roman" w:cs="Times New Roman"/>
          <w:sz w:val="24"/>
          <w:szCs w:val="24"/>
        </w:rPr>
        <w:lastRenderedPageBreak/>
        <w:t xml:space="preserve">imbalanced data, suggests that it could be used to </w:t>
      </w:r>
      <w:r w:rsidRPr="00A8763C">
        <w:rPr>
          <w:rFonts w:ascii="Times New Roman" w:hAnsi="Times New Roman" w:cs="Times New Roman"/>
          <w:b/>
          <w:bCs/>
          <w:sz w:val="24"/>
          <w:szCs w:val="24"/>
        </w:rPr>
        <w:t>augment clinical decision-making</w:t>
      </w:r>
      <w:r w:rsidRPr="00A8763C">
        <w:rPr>
          <w:rFonts w:ascii="Times New Roman" w:hAnsi="Times New Roman" w:cs="Times New Roman"/>
          <w:sz w:val="24"/>
          <w:szCs w:val="24"/>
        </w:rPr>
        <w:t xml:space="preserve"> and assist healthcare practitioners in </w:t>
      </w:r>
      <w:r w:rsidRPr="00A8763C">
        <w:rPr>
          <w:rFonts w:ascii="Times New Roman" w:hAnsi="Times New Roman" w:cs="Times New Roman"/>
          <w:b/>
          <w:bCs/>
          <w:sz w:val="24"/>
          <w:szCs w:val="24"/>
        </w:rPr>
        <w:t>real-time risk assessment</w:t>
      </w:r>
      <w:r w:rsidRPr="00A8763C">
        <w:rPr>
          <w:rFonts w:ascii="Times New Roman" w:hAnsi="Times New Roman" w:cs="Times New Roman"/>
          <w:sz w:val="24"/>
          <w:szCs w:val="24"/>
        </w:rPr>
        <w:t>.</w:t>
      </w:r>
    </w:p>
    <w:p w14:paraId="02D9FBEF" w14:textId="77777777" w:rsidR="00A8763C" w:rsidRPr="00A8763C" w:rsidRDefault="00A8763C" w:rsidP="007132E2">
      <w:pPr>
        <w:numPr>
          <w:ilvl w:val="1"/>
          <w:numId w:val="32"/>
        </w:numPr>
        <w:jc w:val="both"/>
        <w:rPr>
          <w:rFonts w:ascii="Times New Roman" w:hAnsi="Times New Roman" w:cs="Times New Roman"/>
          <w:sz w:val="24"/>
          <w:szCs w:val="24"/>
        </w:rPr>
      </w:pPr>
      <w:r w:rsidRPr="00A8763C">
        <w:rPr>
          <w:rFonts w:ascii="Times New Roman" w:hAnsi="Times New Roman" w:cs="Times New Roman"/>
          <w:b/>
          <w:bCs/>
          <w:sz w:val="24"/>
          <w:szCs w:val="24"/>
        </w:rPr>
        <w:t>Managerial Implication:</w:t>
      </w:r>
      <w:r w:rsidRPr="00A8763C">
        <w:rPr>
          <w:rFonts w:ascii="Times New Roman" w:hAnsi="Times New Roman" w:cs="Times New Roman"/>
          <w:sz w:val="24"/>
          <w:szCs w:val="24"/>
        </w:rPr>
        <w:t xml:space="preserve"> By integrating machine learning models like </w:t>
      </w:r>
      <w:r w:rsidRPr="00A8763C">
        <w:rPr>
          <w:rFonts w:ascii="Times New Roman" w:hAnsi="Times New Roman" w:cs="Times New Roman"/>
          <w:b/>
          <w:bCs/>
          <w:sz w:val="24"/>
          <w:szCs w:val="24"/>
        </w:rPr>
        <w:t>XGBoost</w:t>
      </w:r>
      <w:r w:rsidRPr="00A8763C">
        <w:rPr>
          <w:rFonts w:ascii="Times New Roman" w:hAnsi="Times New Roman" w:cs="Times New Roman"/>
          <w:sz w:val="24"/>
          <w:szCs w:val="24"/>
        </w:rPr>
        <w:t xml:space="preserve"> into clinical systems, healthcare providers could develop </w:t>
      </w:r>
      <w:r w:rsidRPr="00A8763C">
        <w:rPr>
          <w:rFonts w:ascii="Times New Roman" w:hAnsi="Times New Roman" w:cs="Times New Roman"/>
          <w:b/>
          <w:bCs/>
          <w:sz w:val="24"/>
          <w:szCs w:val="24"/>
        </w:rPr>
        <w:t>predictive tools</w:t>
      </w:r>
      <w:r w:rsidRPr="00A8763C">
        <w:rPr>
          <w:rFonts w:ascii="Times New Roman" w:hAnsi="Times New Roman" w:cs="Times New Roman"/>
          <w:sz w:val="24"/>
          <w:szCs w:val="24"/>
        </w:rPr>
        <w:t xml:space="preserve"> that analyze patient data in real-time and provide recommendations on whether a patient is at high risk for heart disease. These models can be integrated into </w:t>
      </w:r>
      <w:r w:rsidRPr="00A8763C">
        <w:rPr>
          <w:rFonts w:ascii="Times New Roman" w:hAnsi="Times New Roman" w:cs="Times New Roman"/>
          <w:b/>
          <w:bCs/>
          <w:sz w:val="24"/>
          <w:szCs w:val="24"/>
        </w:rPr>
        <w:t>electronic health record (EHR) systems</w:t>
      </w:r>
      <w:r w:rsidRPr="00A8763C">
        <w:rPr>
          <w:rFonts w:ascii="Times New Roman" w:hAnsi="Times New Roman" w:cs="Times New Roman"/>
          <w:sz w:val="24"/>
          <w:szCs w:val="24"/>
        </w:rPr>
        <w:t xml:space="preserve"> or </w:t>
      </w:r>
      <w:r w:rsidRPr="00A8763C">
        <w:rPr>
          <w:rFonts w:ascii="Times New Roman" w:hAnsi="Times New Roman" w:cs="Times New Roman"/>
          <w:b/>
          <w:bCs/>
          <w:sz w:val="24"/>
          <w:szCs w:val="24"/>
        </w:rPr>
        <w:t>decision support tools</w:t>
      </w:r>
      <w:r w:rsidRPr="00A8763C">
        <w:rPr>
          <w:rFonts w:ascii="Times New Roman" w:hAnsi="Times New Roman" w:cs="Times New Roman"/>
          <w:sz w:val="24"/>
          <w:szCs w:val="24"/>
        </w:rPr>
        <w:t xml:space="preserve"> to help doctors make more informed decisions during patient consultations, especially in time-sensitive situations.</w:t>
      </w:r>
    </w:p>
    <w:p w14:paraId="17CA30B5" w14:textId="77777777" w:rsidR="007132E2" w:rsidRDefault="00A8763C" w:rsidP="007132E2">
      <w:pPr>
        <w:numPr>
          <w:ilvl w:val="1"/>
          <w:numId w:val="32"/>
        </w:numPr>
        <w:jc w:val="both"/>
        <w:rPr>
          <w:rFonts w:ascii="Times New Roman" w:hAnsi="Times New Roman" w:cs="Times New Roman"/>
          <w:sz w:val="24"/>
          <w:szCs w:val="24"/>
        </w:rPr>
      </w:pPr>
      <w:r w:rsidRPr="00A8763C">
        <w:rPr>
          <w:rFonts w:ascii="Times New Roman" w:hAnsi="Times New Roman" w:cs="Times New Roman"/>
          <w:sz w:val="24"/>
          <w:szCs w:val="24"/>
        </w:rPr>
        <w:t xml:space="preserve">Furthermore, such tools could be implemented at </w:t>
      </w:r>
      <w:r w:rsidRPr="00A8763C">
        <w:rPr>
          <w:rFonts w:ascii="Times New Roman" w:hAnsi="Times New Roman" w:cs="Times New Roman"/>
          <w:b/>
          <w:bCs/>
          <w:sz w:val="24"/>
          <w:szCs w:val="24"/>
        </w:rPr>
        <w:t>point-of-care</w:t>
      </w:r>
      <w:r w:rsidRPr="00A8763C">
        <w:rPr>
          <w:rFonts w:ascii="Times New Roman" w:hAnsi="Times New Roman" w:cs="Times New Roman"/>
          <w:sz w:val="24"/>
          <w:szCs w:val="24"/>
        </w:rPr>
        <w:t xml:space="preserve"> settings, where doctors or nurses can instantly evaluate patient risk using data from routine check-ups or assessments (e.g., blood pressure, heart rate, ECG readings), helping to identify individuals who may benefit from </w:t>
      </w:r>
      <w:r w:rsidRPr="00A8763C">
        <w:rPr>
          <w:rFonts w:ascii="Times New Roman" w:hAnsi="Times New Roman" w:cs="Times New Roman"/>
          <w:b/>
          <w:bCs/>
          <w:sz w:val="24"/>
          <w:szCs w:val="24"/>
        </w:rPr>
        <w:t>preventive care</w:t>
      </w:r>
      <w:r w:rsidRPr="00A8763C">
        <w:rPr>
          <w:rFonts w:ascii="Times New Roman" w:hAnsi="Times New Roman" w:cs="Times New Roman"/>
          <w:sz w:val="24"/>
          <w:szCs w:val="24"/>
        </w:rPr>
        <w:t xml:space="preserve"> or </w:t>
      </w:r>
      <w:r w:rsidRPr="00A8763C">
        <w:rPr>
          <w:rFonts w:ascii="Times New Roman" w:hAnsi="Times New Roman" w:cs="Times New Roman"/>
          <w:b/>
          <w:bCs/>
          <w:sz w:val="24"/>
          <w:szCs w:val="24"/>
        </w:rPr>
        <w:t>early intervention</w:t>
      </w:r>
      <w:r w:rsidRPr="00A8763C">
        <w:rPr>
          <w:rFonts w:ascii="Times New Roman" w:hAnsi="Times New Roman" w:cs="Times New Roman"/>
          <w:sz w:val="24"/>
          <w:szCs w:val="24"/>
        </w:rPr>
        <w:t>.</w:t>
      </w:r>
    </w:p>
    <w:p w14:paraId="1633037B" w14:textId="77777777" w:rsidR="007132E2" w:rsidRDefault="00F07354" w:rsidP="007132E2">
      <w:pPr>
        <w:jc w:val="both"/>
        <w:rPr>
          <w:rFonts w:ascii="Times New Roman" w:hAnsi="Times New Roman" w:cs="Times New Roman"/>
          <w:b/>
          <w:bCs/>
          <w:color w:val="000000" w:themeColor="text1"/>
          <w:sz w:val="32"/>
          <w:szCs w:val="32"/>
        </w:rPr>
      </w:pPr>
      <w:r w:rsidRPr="007132E2">
        <w:rPr>
          <w:rFonts w:ascii="Times New Roman" w:hAnsi="Times New Roman" w:cs="Times New Roman"/>
          <w:b/>
          <w:bCs/>
          <w:color w:val="000000" w:themeColor="text1"/>
          <w:sz w:val="32"/>
          <w:szCs w:val="32"/>
        </w:rPr>
        <w:t>Conclusion</w:t>
      </w:r>
      <w:r w:rsidR="007132E2">
        <w:rPr>
          <w:rFonts w:ascii="Times New Roman" w:hAnsi="Times New Roman" w:cs="Times New Roman"/>
          <w:b/>
          <w:bCs/>
          <w:color w:val="000000" w:themeColor="text1"/>
          <w:sz w:val="32"/>
          <w:szCs w:val="32"/>
        </w:rPr>
        <w:t>:</w:t>
      </w:r>
    </w:p>
    <w:p w14:paraId="1DA6035D" w14:textId="77777777" w:rsidR="007132E2" w:rsidRPr="007132E2" w:rsidRDefault="007132E2" w:rsidP="007132E2">
      <w:pPr>
        <w:jc w:val="both"/>
        <w:rPr>
          <w:rFonts w:ascii="Times New Roman" w:hAnsi="Times New Roman" w:cs="Times New Roman"/>
          <w:sz w:val="24"/>
          <w:szCs w:val="24"/>
        </w:rPr>
      </w:pPr>
      <w:r w:rsidRPr="007132E2">
        <w:rPr>
          <w:rFonts w:ascii="Times New Roman" w:hAnsi="Times New Roman" w:cs="Times New Roman"/>
          <w:sz w:val="24"/>
          <w:szCs w:val="24"/>
        </w:rPr>
        <w:t>This project successfully demonstrated the efficacy of machine learning in predicting heart disease, highlighting the potential of data-driven approaches to revolutionize healthcare diagnostics. By leveraging a combination of clinical features—such as thalach (maximum heart rate achieved) and oldpeak (ST depression)—and applying powerful predictive algorithms, we were able to develop models that not only accurately identified patients at risk for heart disease but also provided valuable insights into the underlying factors contributing to cardiovascular conditions.</w:t>
      </w:r>
    </w:p>
    <w:p w14:paraId="3D3FB272" w14:textId="68764E48" w:rsidR="007132E2" w:rsidRPr="007132E2" w:rsidRDefault="007132E2" w:rsidP="007132E2">
      <w:pPr>
        <w:jc w:val="both"/>
        <w:rPr>
          <w:rFonts w:ascii="Times New Roman" w:hAnsi="Times New Roman" w:cs="Times New Roman"/>
          <w:b/>
          <w:bCs/>
          <w:color w:val="000000" w:themeColor="text1"/>
          <w:sz w:val="24"/>
          <w:szCs w:val="24"/>
        </w:rPr>
      </w:pPr>
      <w:r w:rsidRPr="007132E2">
        <w:rPr>
          <w:rFonts w:ascii="Times New Roman" w:hAnsi="Times New Roman" w:cs="Times New Roman"/>
          <w:sz w:val="24"/>
          <w:szCs w:val="24"/>
        </w:rPr>
        <w:t>One of the key strengths of this project lies in its integration of machine learning models with clinical data. The use of algorithms like XGBoost, which excel in handling imbalanced datasets, ensured that the predictive models were robust and effective, even in real-world scenarios where the incidence of heart disease is much lower than the absence of it. By identifying the most important features and providing interpretable results, our model serves as a potential decision support tool for healthcare practitioners, allowing for quicker, data-driven decisions that can ultimately improve patient outcomes.</w:t>
      </w:r>
    </w:p>
    <w:p w14:paraId="4FAD9787" w14:textId="77777777" w:rsidR="007132E2" w:rsidRPr="007132E2" w:rsidRDefault="007132E2" w:rsidP="007132E2">
      <w:pPr>
        <w:pStyle w:val="Heading2"/>
        <w:jc w:val="both"/>
        <w:rPr>
          <w:rFonts w:ascii="Times New Roman" w:eastAsiaTheme="minorEastAsia" w:hAnsi="Times New Roman" w:cs="Times New Roman"/>
          <w:b w:val="0"/>
          <w:bCs w:val="0"/>
          <w:color w:val="auto"/>
          <w:sz w:val="24"/>
          <w:szCs w:val="24"/>
        </w:rPr>
      </w:pPr>
    </w:p>
    <w:p w14:paraId="519B0742" w14:textId="77777777" w:rsidR="007132E2" w:rsidRPr="007132E2" w:rsidRDefault="007132E2" w:rsidP="007132E2">
      <w:pPr>
        <w:pStyle w:val="Heading2"/>
        <w:jc w:val="both"/>
        <w:rPr>
          <w:rFonts w:ascii="Times New Roman" w:eastAsiaTheme="minorEastAsia" w:hAnsi="Times New Roman" w:cs="Times New Roman"/>
          <w:b w:val="0"/>
          <w:bCs w:val="0"/>
          <w:color w:val="auto"/>
          <w:sz w:val="24"/>
          <w:szCs w:val="24"/>
        </w:rPr>
      </w:pPr>
      <w:r w:rsidRPr="007132E2">
        <w:rPr>
          <w:rFonts w:ascii="Times New Roman" w:eastAsiaTheme="minorEastAsia" w:hAnsi="Times New Roman" w:cs="Times New Roman"/>
          <w:b w:val="0"/>
          <w:bCs w:val="0"/>
          <w:color w:val="auto"/>
          <w:sz w:val="24"/>
          <w:szCs w:val="24"/>
        </w:rPr>
        <w:t>The ability to predict heart disease accurately and in a timely manner can significantly save time and resources within healthcare systems. For instance, early identification of high-risk patients can lead to proactive interventions that may prevent the need for more costly and invasive procedures down the line. Moreover, this project underscores how machine learning can help streamline the diagnostic process, reducing the reliance on expensive, time-consuming tests that may not always be necessary.</w:t>
      </w:r>
    </w:p>
    <w:p w14:paraId="1503CD36" w14:textId="77777777" w:rsidR="007132E2" w:rsidRPr="007132E2" w:rsidRDefault="007132E2" w:rsidP="007132E2">
      <w:pPr>
        <w:pStyle w:val="Heading2"/>
        <w:jc w:val="both"/>
        <w:rPr>
          <w:rFonts w:ascii="Times New Roman" w:eastAsiaTheme="minorEastAsia" w:hAnsi="Times New Roman" w:cs="Times New Roman"/>
          <w:b w:val="0"/>
          <w:bCs w:val="0"/>
          <w:color w:val="auto"/>
          <w:sz w:val="24"/>
          <w:szCs w:val="24"/>
        </w:rPr>
      </w:pPr>
      <w:r w:rsidRPr="007132E2">
        <w:rPr>
          <w:rFonts w:ascii="Times New Roman" w:eastAsiaTheme="minorEastAsia" w:hAnsi="Times New Roman" w:cs="Times New Roman"/>
          <w:b w:val="0"/>
          <w:bCs w:val="0"/>
          <w:color w:val="auto"/>
          <w:sz w:val="24"/>
          <w:szCs w:val="24"/>
        </w:rPr>
        <w:t>Looking ahead, there are several exciting avenues for further improvement and exploration. Future work could focus on utilizing larger and more diverse datasets, which would help in building more generalizable models that can be applied across different populations and clinical settings. Incorporating additional clinical variables, such as genetic data or lifestyle factors, could further enhance the accuracy and predictive power of the models. Moreover, exploring more complex models, such as deep learning, could potentially uncover even more intricate patterns and improve predictive accuracy, especially in challenging cases.</w:t>
      </w:r>
    </w:p>
    <w:p w14:paraId="479C8F55" w14:textId="77777777" w:rsidR="007132E2" w:rsidRPr="007132E2" w:rsidRDefault="007132E2" w:rsidP="007132E2">
      <w:pPr>
        <w:pStyle w:val="Heading2"/>
        <w:jc w:val="both"/>
        <w:rPr>
          <w:rFonts w:ascii="Times New Roman" w:eastAsiaTheme="minorEastAsia" w:hAnsi="Times New Roman" w:cs="Times New Roman"/>
          <w:b w:val="0"/>
          <w:bCs w:val="0"/>
          <w:color w:val="auto"/>
          <w:sz w:val="24"/>
          <w:szCs w:val="24"/>
        </w:rPr>
      </w:pPr>
      <w:r w:rsidRPr="007132E2">
        <w:rPr>
          <w:rFonts w:ascii="Times New Roman" w:eastAsiaTheme="minorEastAsia" w:hAnsi="Times New Roman" w:cs="Times New Roman"/>
          <w:b w:val="0"/>
          <w:bCs w:val="0"/>
          <w:color w:val="auto"/>
          <w:sz w:val="24"/>
          <w:szCs w:val="24"/>
        </w:rPr>
        <w:t>Additionally, integrating real-time predictive tools into clinical workflows could have a profound impact on the timeliness of heart disease detection. By embedding machine learning models within electronic health records (EHR) or clinical decision support systems (CDSS), healthcare providers could continuously assess patient risk and recommend appropriate interventions on the spot, leading to faster diagnoses and more personalized care.</w:t>
      </w:r>
    </w:p>
    <w:p w14:paraId="40904582" w14:textId="77777777" w:rsidR="007132E2" w:rsidRPr="007132E2" w:rsidRDefault="007132E2" w:rsidP="007132E2">
      <w:pPr>
        <w:pStyle w:val="Heading2"/>
        <w:jc w:val="both"/>
        <w:rPr>
          <w:rFonts w:ascii="Times New Roman" w:eastAsiaTheme="minorEastAsia" w:hAnsi="Times New Roman" w:cs="Times New Roman"/>
          <w:b w:val="0"/>
          <w:bCs w:val="0"/>
          <w:color w:val="auto"/>
          <w:sz w:val="24"/>
          <w:szCs w:val="24"/>
        </w:rPr>
      </w:pPr>
      <w:r w:rsidRPr="007132E2">
        <w:rPr>
          <w:rFonts w:ascii="Times New Roman" w:eastAsiaTheme="minorEastAsia" w:hAnsi="Times New Roman" w:cs="Times New Roman"/>
          <w:b w:val="0"/>
          <w:bCs w:val="0"/>
          <w:color w:val="auto"/>
          <w:sz w:val="24"/>
          <w:szCs w:val="24"/>
        </w:rPr>
        <w:t>In conclusion, this project illustrates the transformative potential of machine learning in healthcare, demonstrating its capacity to improve diagnostic accuracy, reduce healthcare costs, and ultimately enhance patient care. As healthcare continues to embrace data-driven decision-making, this work lays the groundwork for more effective, proactive, and efficient healthcare systems. The future of heart disease prediction—and healthcare at large—lies in the seamless integration of technology and clinical expertise, and this project contributes to that ongoing evolution.</w:t>
      </w:r>
    </w:p>
    <w:p w14:paraId="67CB5345" w14:textId="77777777" w:rsidR="002F1D2E" w:rsidRDefault="002F1D2E" w:rsidP="007132E2">
      <w:pPr>
        <w:pStyle w:val="Heading2"/>
        <w:spacing w:before="0"/>
        <w:rPr>
          <w:rFonts w:ascii="Times New Roman" w:hAnsi="Times New Roman" w:cs="Times New Roman"/>
          <w:color w:val="000000" w:themeColor="text1"/>
          <w:sz w:val="32"/>
          <w:szCs w:val="32"/>
        </w:rPr>
      </w:pPr>
    </w:p>
    <w:p w14:paraId="76725CAF" w14:textId="77777777" w:rsidR="002F1D2E" w:rsidRDefault="002F1D2E" w:rsidP="002F1D2E"/>
    <w:p w14:paraId="597D38BC" w14:textId="77777777" w:rsidR="002F1D2E" w:rsidRPr="002F1D2E" w:rsidRDefault="002F1D2E" w:rsidP="002F1D2E"/>
    <w:p w14:paraId="57281910" w14:textId="6EBD1B40" w:rsidR="007132E2" w:rsidRDefault="002F1D2E" w:rsidP="002F1D2E">
      <w:pPr>
        <w:pStyle w:val="Heading2"/>
        <w:spacing w:before="0" w:after="24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 xml:space="preserve">Predictive </w:t>
      </w:r>
      <w:r w:rsidRPr="002F1D2E">
        <w:rPr>
          <w:rFonts w:ascii="Times New Roman" w:hAnsi="Times New Roman" w:cs="Times New Roman"/>
          <w:color w:val="000000" w:themeColor="text1"/>
          <w:sz w:val="32"/>
          <w:szCs w:val="32"/>
        </w:rPr>
        <w:t>question</w:t>
      </w:r>
    </w:p>
    <w:p w14:paraId="7FB6C36C" w14:textId="77777777" w:rsidR="002F1D2E" w:rsidRDefault="002F1D2E" w:rsidP="002F1D2E">
      <w:pPr>
        <w:rPr>
          <w:rFonts w:ascii="Times New Roman" w:hAnsi="Times New Roman" w:cs="Times New Roman"/>
          <w:b/>
          <w:bCs/>
          <w:sz w:val="28"/>
          <w:szCs w:val="28"/>
        </w:rPr>
      </w:pPr>
      <w:r w:rsidRPr="002F1D2E">
        <w:rPr>
          <w:rFonts w:ascii="Times New Roman" w:hAnsi="Times New Roman" w:cs="Times New Roman"/>
          <w:b/>
          <w:bCs/>
          <w:sz w:val="28"/>
          <w:szCs w:val="28"/>
        </w:rPr>
        <w:t>Q1)</w:t>
      </w:r>
      <w:r>
        <w:t xml:space="preserve"> </w:t>
      </w:r>
      <w:r w:rsidRPr="002F1D2E">
        <w:rPr>
          <w:rFonts w:ascii="Times New Roman" w:hAnsi="Times New Roman" w:cs="Times New Roman"/>
          <w:b/>
          <w:bCs/>
          <w:sz w:val="28"/>
          <w:szCs w:val="28"/>
        </w:rPr>
        <w:t>Which machine learning model (e.g., Logistic Regression, Random Forest, XGBoost) provides the best accuracy for heart disease prediction?</w:t>
      </w:r>
    </w:p>
    <w:p w14:paraId="7220F834" w14:textId="72CBE41E" w:rsidR="00E31CCC" w:rsidRDefault="00E31CCC" w:rsidP="002F1D2E">
      <w:pPr>
        <w:rPr>
          <w:rFonts w:ascii="Times New Roman" w:hAnsi="Times New Roman" w:cs="Times New Roman"/>
          <w:b/>
          <w:bCs/>
          <w:sz w:val="28"/>
          <w:szCs w:val="28"/>
        </w:rPr>
      </w:pPr>
      <w:r>
        <w:rPr>
          <w:rFonts w:ascii="Times New Roman" w:hAnsi="Times New Roman" w:cs="Times New Roman"/>
          <w:b/>
          <w:bCs/>
          <w:sz w:val="28"/>
          <w:szCs w:val="28"/>
        </w:rPr>
        <w:t xml:space="preserve">Ans) </w:t>
      </w:r>
      <w:r w:rsidRPr="00E31CCC">
        <w:rPr>
          <w:rFonts w:ascii="Times New Roman" w:hAnsi="Times New Roman" w:cs="Times New Roman"/>
          <w:sz w:val="24"/>
          <w:szCs w:val="24"/>
        </w:rPr>
        <w:t>In this project, XGBoost provided the best accuracy for heart disease prediction, outperforming other models like Logistic Regression and Random Forest. Its ability to handle imbalanced data and capture complex patterns contributed to its superior performance in predicting heart disease outcomes.</w:t>
      </w:r>
    </w:p>
    <w:p w14:paraId="108A0D1E" w14:textId="0A01A265" w:rsidR="002F1D2E" w:rsidRDefault="002F1D2E" w:rsidP="002F1D2E">
      <w:pPr>
        <w:rPr>
          <w:rFonts w:ascii="Times New Roman" w:hAnsi="Times New Roman" w:cs="Times New Roman"/>
          <w:b/>
          <w:bCs/>
          <w:sz w:val="28"/>
          <w:szCs w:val="28"/>
        </w:rPr>
      </w:pPr>
      <w:r>
        <w:rPr>
          <w:rFonts w:ascii="Times New Roman" w:hAnsi="Times New Roman" w:cs="Times New Roman"/>
          <w:b/>
          <w:bCs/>
          <w:sz w:val="28"/>
          <w:szCs w:val="28"/>
        </w:rPr>
        <w:t xml:space="preserve">Q2) </w:t>
      </w:r>
      <w:r w:rsidRPr="002F1D2E">
        <w:rPr>
          <w:rFonts w:ascii="Times New Roman" w:hAnsi="Times New Roman" w:cs="Times New Roman"/>
          <w:b/>
          <w:bCs/>
          <w:sz w:val="28"/>
          <w:szCs w:val="28"/>
        </w:rPr>
        <w:t>What is the importance of features like age, thal, or chol in predicting heart disease?(using Random Forest)</w:t>
      </w:r>
    </w:p>
    <w:p w14:paraId="51042B74" w14:textId="3827AE58" w:rsidR="00E31CCC" w:rsidRDefault="00E31CCC" w:rsidP="002F1D2E">
      <w:pPr>
        <w:rPr>
          <w:rFonts w:ascii="Times New Roman" w:hAnsi="Times New Roman" w:cs="Times New Roman"/>
          <w:b/>
          <w:bCs/>
          <w:sz w:val="28"/>
          <w:szCs w:val="28"/>
        </w:rPr>
      </w:pPr>
      <w:r>
        <w:rPr>
          <w:rFonts w:ascii="Times New Roman" w:hAnsi="Times New Roman" w:cs="Times New Roman"/>
          <w:b/>
          <w:bCs/>
          <w:sz w:val="28"/>
          <w:szCs w:val="28"/>
        </w:rPr>
        <w:t xml:space="preserve">Ans) </w:t>
      </w:r>
      <w:r w:rsidRPr="00E31CCC">
        <w:rPr>
          <w:rFonts w:ascii="Times New Roman" w:hAnsi="Times New Roman" w:cs="Times New Roman"/>
          <w:sz w:val="24"/>
          <w:szCs w:val="24"/>
        </w:rPr>
        <w:t>In predicting heart disease using Random Forest, features like age, thal, and chol are crucial because they provide key insights into a patient's cardiovascular risk. Age reflects the increased risk of heart disease with age, while thal (thalassemia) and chol (cholesterol levels) are strong indicators of heart health, with abnormalities in these features being closely associated with higher risk of cardiovascular conditions.</w:t>
      </w:r>
    </w:p>
    <w:p w14:paraId="7D38851C" w14:textId="2A3D1C6E" w:rsidR="002F1D2E" w:rsidRDefault="002F1D2E" w:rsidP="002F1D2E">
      <w:pPr>
        <w:rPr>
          <w:rFonts w:ascii="Times New Roman" w:hAnsi="Times New Roman" w:cs="Times New Roman"/>
          <w:b/>
          <w:bCs/>
          <w:sz w:val="28"/>
          <w:szCs w:val="28"/>
        </w:rPr>
      </w:pPr>
      <w:r>
        <w:rPr>
          <w:rFonts w:ascii="Times New Roman" w:hAnsi="Times New Roman" w:cs="Times New Roman"/>
          <w:b/>
          <w:bCs/>
          <w:sz w:val="28"/>
          <w:szCs w:val="28"/>
        </w:rPr>
        <w:t xml:space="preserve">Q3) </w:t>
      </w:r>
      <w:r w:rsidRPr="002F1D2E">
        <w:rPr>
          <w:rFonts w:ascii="Times New Roman" w:hAnsi="Times New Roman" w:cs="Times New Roman"/>
          <w:b/>
          <w:bCs/>
          <w:sz w:val="28"/>
          <w:szCs w:val="28"/>
        </w:rPr>
        <w:t>What is the importance of features like age, thal, or chol in predicting heart disease?</w:t>
      </w:r>
      <w:r>
        <w:rPr>
          <w:rFonts w:ascii="Times New Roman" w:hAnsi="Times New Roman" w:cs="Times New Roman"/>
          <w:b/>
          <w:bCs/>
          <w:sz w:val="28"/>
          <w:szCs w:val="28"/>
        </w:rPr>
        <w:t>(</w:t>
      </w:r>
      <w:r w:rsidRPr="002F1D2E">
        <w:rPr>
          <w:rFonts w:ascii="Times New Roman" w:hAnsi="Times New Roman" w:cs="Times New Roman"/>
          <w:b/>
          <w:bCs/>
          <w:sz w:val="28"/>
          <w:szCs w:val="28"/>
        </w:rPr>
        <w:t>using LogisticRegression</w:t>
      </w:r>
      <w:r>
        <w:rPr>
          <w:rFonts w:ascii="Times New Roman" w:hAnsi="Times New Roman" w:cs="Times New Roman"/>
          <w:b/>
          <w:bCs/>
          <w:sz w:val="28"/>
          <w:szCs w:val="28"/>
        </w:rPr>
        <w:t>)</w:t>
      </w:r>
    </w:p>
    <w:p w14:paraId="498EE0D4" w14:textId="03FD1DDD" w:rsidR="00E31CCC" w:rsidRPr="00E31CCC" w:rsidRDefault="00E31CCC" w:rsidP="002F1D2E">
      <w:pPr>
        <w:rPr>
          <w:rFonts w:ascii="Times New Roman" w:hAnsi="Times New Roman" w:cs="Times New Roman"/>
          <w:sz w:val="24"/>
          <w:szCs w:val="24"/>
        </w:rPr>
      </w:pPr>
      <w:r>
        <w:rPr>
          <w:rFonts w:ascii="Times New Roman" w:hAnsi="Times New Roman" w:cs="Times New Roman"/>
          <w:b/>
          <w:bCs/>
          <w:sz w:val="28"/>
          <w:szCs w:val="28"/>
        </w:rPr>
        <w:t>Ans)</w:t>
      </w:r>
      <w:r w:rsidRPr="00E31CCC">
        <w:t xml:space="preserve"> </w:t>
      </w:r>
      <w:r w:rsidRPr="00E31CCC">
        <w:rPr>
          <w:rFonts w:ascii="Times New Roman" w:hAnsi="Times New Roman" w:cs="Times New Roman"/>
          <w:sz w:val="24"/>
          <w:szCs w:val="24"/>
        </w:rPr>
        <w:t>In predicting heart disease using Logistic Regression, features like age, thal, and chol are critical because they contribute significantly to the model’s ability to estimate the likelihood of heart disease. Age is an important factor as the risk of heart disease increases with age, while thal (a blood disorder) and chol (cholesterol levels) are directly associated with heart disease risk, with elevated cholesterol levels and abnormal thalassemia results</w:t>
      </w:r>
      <w:r w:rsidRPr="00E31CCC">
        <w:rPr>
          <w:rFonts w:ascii="Times New Roman" w:hAnsi="Times New Roman" w:cs="Times New Roman"/>
          <w:b/>
          <w:bCs/>
          <w:sz w:val="24"/>
          <w:szCs w:val="24"/>
        </w:rPr>
        <w:t xml:space="preserve"> </w:t>
      </w:r>
      <w:r w:rsidRPr="00E31CCC">
        <w:rPr>
          <w:rFonts w:ascii="Times New Roman" w:hAnsi="Times New Roman" w:cs="Times New Roman"/>
          <w:sz w:val="24"/>
          <w:szCs w:val="24"/>
        </w:rPr>
        <w:t>both indicating a higher likelihood of cardiovascular issues.</w:t>
      </w:r>
    </w:p>
    <w:p w14:paraId="2F632C3C" w14:textId="77777777" w:rsidR="002F1D2E" w:rsidRDefault="002F1D2E" w:rsidP="002F1D2E">
      <w:pPr>
        <w:rPr>
          <w:rFonts w:ascii="Times New Roman" w:hAnsi="Times New Roman" w:cs="Times New Roman"/>
          <w:b/>
          <w:bCs/>
          <w:sz w:val="28"/>
          <w:szCs w:val="28"/>
        </w:rPr>
      </w:pPr>
      <w:r>
        <w:rPr>
          <w:rFonts w:ascii="Times New Roman" w:hAnsi="Times New Roman" w:cs="Times New Roman"/>
          <w:b/>
          <w:bCs/>
          <w:sz w:val="28"/>
          <w:szCs w:val="28"/>
        </w:rPr>
        <w:t xml:space="preserve">Q4) </w:t>
      </w:r>
      <w:r w:rsidRPr="002F1D2E">
        <w:rPr>
          <w:rFonts w:ascii="Times New Roman" w:hAnsi="Times New Roman" w:cs="Times New Roman"/>
          <w:b/>
          <w:bCs/>
          <w:sz w:val="28"/>
          <w:szCs w:val="28"/>
        </w:rPr>
        <w:t>Predicting the presence of heart disease (target column num) based on patient attributes?</w:t>
      </w:r>
    </w:p>
    <w:p w14:paraId="50D39B54" w14:textId="77777777" w:rsidR="00E31CCC" w:rsidRPr="00E31CCC" w:rsidRDefault="00E31CCC" w:rsidP="00E31CCC">
      <w:pPr>
        <w:rPr>
          <w:rFonts w:ascii="Times New Roman" w:hAnsi="Times New Roman" w:cs="Times New Roman"/>
          <w:sz w:val="24"/>
          <w:szCs w:val="24"/>
        </w:rPr>
      </w:pPr>
      <w:r w:rsidRPr="00E31CCC">
        <w:rPr>
          <w:rFonts w:ascii="Times New Roman" w:hAnsi="Times New Roman" w:cs="Times New Roman"/>
          <w:b/>
          <w:bCs/>
          <w:sz w:val="28"/>
          <w:szCs w:val="28"/>
        </w:rPr>
        <w:t>Ans)</w:t>
      </w:r>
      <w:r w:rsidRPr="00E31CCC">
        <w:rPr>
          <w:rFonts w:ascii="Times New Roman" w:hAnsi="Times New Roman" w:cs="Times New Roman"/>
          <w:sz w:val="28"/>
          <w:szCs w:val="28"/>
        </w:rPr>
        <w:t xml:space="preserve"> </w:t>
      </w:r>
      <w:r w:rsidRPr="00E31CCC">
        <w:rPr>
          <w:rFonts w:ascii="Times New Roman" w:hAnsi="Times New Roman" w:cs="Times New Roman"/>
          <w:sz w:val="24"/>
          <w:szCs w:val="24"/>
        </w:rPr>
        <w:t xml:space="preserve">To predict the presence of heart disease (target column num) based on patient attributes, we utilized various machine learning models such as Logistic Regression, Random Forest, and XGBoost. The target column, num, represents the presence or </w:t>
      </w:r>
      <w:r w:rsidRPr="00E31CCC">
        <w:rPr>
          <w:rFonts w:ascii="Times New Roman" w:hAnsi="Times New Roman" w:cs="Times New Roman"/>
          <w:sz w:val="24"/>
          <w:szCs w:val="24"/>
        </w:rPr>
        <w:lastRenderedPageBreak/>
        <w:t>absence of heart disease, where values are typically 0 (no heart disease) and 1 (heart disease present).</w:t>
      </w:r>
    </w:p>
    <w:p w14:paraId="60FAC4F9" w14:textId="77777777" w:rsidR="00E31CCC" w:rsidRPr="00E31CCC" w:rsidRDefault="00E31CCC" w:rsidP="00E31CCC">
      <w:pPr>
        <w:rPr>
          <w:rFonts w:ascii="Times New Roman" w:hAnsi="Times New Roman" w:cs="Times New Roman"/>
          <w:sz w:val="24"/>
          <w:szCs w:val="24"/>
        </w:rPr>
      </w:pPr>
      <w:r w:rsidRPr="00E31CCC">
        <w:rPr>
          <w:rFonts w:ascii="Times New Roman" w:hAnsi="Times New Roman" w:cs="Times New Roman"/>
          <w:sz w:val="24"/>
          <w:szCs w:val="24"/>
        </w:rPr>
        <w:t>The prediction is made using several patient attributes (features), including age, thalach (maximum heart rate achieved), chol (serum cholesterol), and oldpeak (ST depression induced by exercise), among others. These features are input into the model, which is trained to recognize patterns in the data that correlate with the target variable. The trained model is then used to predict whether a new patient is likely to have heart disease based on their attributes.</w:t>
      </w:r>
    </w:p>
    <w:p w14:paraId="5871E71D" w14:textId="251C55A8" w:rsidR="002F1D2E" w:rsidRPr="002F1D2E" w:rsidRDefault="002F1D2E" w:rsidP="002F1D2E">
      <w:pPr>
        <w:rPr>
          <w:rFonts w:ascii="Times New Roman" w:hAnsi="Times New Roman" w:cs="Times New Roman"/>
          <w:b/>
          <w:bCs/>
          <w:sz w:val="32"/>
          <w:szCs w:val="32"/>
        </w:rPr>
      </w:pPr>
      <w:r w:rsidRPr="002F1D2E">
        <w:rPr>
          <w:rFonts w:ascii="Times New Roman" w:hAnsi="Times New Roman" w:cs="Times New Roman"/>
          <w:b/>
          <w:bCs/>
          <w:sz w:val="32"/>
          <w:szCs w:val="32"/>
        </w:rPr>
        <w:t>Descriptive Questions</w:t>
      </w:r>
    </w:p>
    <w:p w14:paraId="50A2EAD2" w14:textId="77777777" w:rsidR="002F1D2E" w:rsidRDefault="002F1D2E" w:rsidP="002F1D2E">
      <w:pPr>
        <w:rPr>
          <w:rFonts w:ascii="Times New Roman" w:hAnsi="Times New Roman" w:cs="Times New Roman"/>
          <w:b/>
          <w:bCs/>
          <w:sz w:val="28"/>
          <w:szCs w:val="28"/>
        </w:rPr>
      </w:pPr>
      <w:r>
        <w:rPr>
          <w:rFonts w:ascii="Times New Roman" w:hAnsi="Times New Roman" w:cs="Times New Roman"/>
          <w:b/>
          <w:bCs/>
          <w:sz w:val="28"/>
          <w:szCs w:val="28"/>
        </w:rPr>
        <w:t xml:space="preserve">Q1) </w:t>
      </w:r>
      <w:r w:rsidRPr="002F1D2E">
        <w:rPr>
          <w:rFonts w:ascii="Times New Roman" w:hAnsi="Times New Roman" w:cs="Times New Roman"/>
          <w:b/>
          <w:bCs/>
          <w:sz w:val="28"/>
          <w:szCs w:val="28"/>
        </w:rPr>
        <w:t>What is the relationship between chest pain type (cp) and the average resting blood pressure (trestbps)?</w:t>
      </w:r>
    </w:p>
    <w:p w14:paraId="29EDCA57" w14:textId="22EFBFFD" w:rsidR="00E31CCC" w:rsidRPr="00E31CCC" w:rsidRDefault="00E31CCC" w:rsidP="008E08FE">
      <w:pPr>
        <w:rPr>
          <w:rFonts w:ascii="Times New Roman" w:hAnsi="Times New Roman" w:cs="Times New Roman"/>
          <w:sz w:val="24"/>
          <w:szCs w:val="24"/>
        </w:rPr>
      </w:pPr>
      <w:r>
        <w:rPr>
          <w:rFonts w:ascii="Times New Roman" w:hAnsi="Times New Roman" w:cs="Times New Roman"/>
          <w:b/>
          <w:bCs/>
          <w:sz w:val="28"/>
          <w:szCs w:val="28"/>
        </w:rPr>
        <w:t xml:space="preserve">Ans) </w:t>
      </w:r>
      <w:r w:rsidR="008E08FE" w:rsidRPr="008E08FE">
        <w:rPr>
          <w:rFonts w:ascii="Times New Roman" w:hAnsi="Times New Roman" w:cs="Times New Roman"/>
          <w:sz w:val="24"/>
          <w:szCs w:val="24"/>
        </w:rPr>
        <w:t>The relationship between chest pain type (cp) and average resting blood pressure (trestbps) reflects the severity of underlying cardiovascular conditions, with different types of chest pain linked to varying blood pressure levels. Typical angina often correlates with higher blood pressure due to increased heart strain, while non-anginal pain and asymptomatic chest pain are associated with lower or normal blood pressure, indicating less severe heart conditions.</w:t>
      </w:r>
    </w:p>
    <w:p w14:paraId="6F6B7D16" w14:textId="46A801EA" w:rsidR="002F1D2E" w:rsidRDefault="002F1D2E" w:rsidP="002F1D2E">
      <w:pPr>
        <w:rPr>
          <w:rFonts w:ascii="Times New Roman" w:hAnsi="Times New Roman" w:cs="Times New Roman"/>
          <w:b/>
          <w:bCs/>
          <w:sz w:val="28"/>
          <w:szCs w:val="28"/>
        </w:rPr>
      </w:pPr>
      <w:r>
        <w:rPr>
          <w:rFonts w:ascii="Times New Roman" w:hAnsi="Times New Roman" w:cs="Times New Roman"/>
          <w:b/>
          <w:bCs/>
          <w:sz w:val="28"/>
          <w:szCs w:val="28"/>
        </w:rPr>
        <w:t xml:space="preserve">Q2) </w:t>
      </w:r>
      <w:r w:rsidRPr="002F1D2E">
        <w:rPr>
          <w:rFonts w:ascii="Times New Roman" w:hAnsi="Times New Roman" w:cs="Times New Roman"/>
          <w:b/>
          <w:bCs/>
          <w:sz w:val="28"/>
          <w:szCs w:val="28"/>
        </w:rPr>
        <w:t>What is the average cholesterol level by age group, excluding missing values?</w:t>
      </w:r>
    </w:p>
    <w:p w14:paraId="236B49E7" w14:textId="41CC0272" w:rsidR="00E31CCC" w:rsidRPr="002F1D2E" w:rsidRDefault="00E31CCC" w:rsidP="002F1D2E">
      <w:pPr>
        <w:rPr>
          <w:rFonts w:ascii="Times New Roman" w:hAnsi="Times New Roman" w:cs="Times New Roman"/>
          <w:b/>
          <w:bCs/>
          <w:sz w:val="28"/>
          <w:szCs w:val="28"/>
        </w:rPr>
      </w:pPr>
      <w:r>
        <w:rPr>
          <w:rFonts w:ascii="Times New Roman" w:hAnsi="Times New Roman" w:cs="Times New Roman"/>
          <w:b/>
          <w:bCs/>
          <w:sz w:val="28"/>
          <w:szCs w:val="28"/>
        </w:rPr>
        <w:t xml:space="preserve">Ans) </w:t>
      </w:r>
      <w:r w:rsidRPr="00E31CCC">
        <w:rPr>
          <w:rFonts w:ascii="Times New Roman" w:hAnsi="Times New Roman" w:cs="Times New Roman"/>
          <w:sz w:val="24"/>
          <w:szCs w:val="24"/>
        </w:rPr>
        <w:t>The relationship between chest pain type (cp) and average resting blood pressure (trestbps) shows that certain types of chest pain, particularly angina (pain due to restricted blood flow), are often associated with higher blood pressure. Patients experiencing typical angina tend to have elevated trestbps, indicating a possible correlation between chest pain and increased cardiovascular stress.</w:t>
      </w:r>
    </w:p>
    <w:p w14:paraId="32CD15C7" w14:textId="77777777" w:rsidR="002F1D2E" w:rsidRDefault="002F1D2E" w:rsidP="002F1D2E">
      <w:pPr>
        <w:rPr>
          <w:rFonts w:ascii="Times New Roman" w:hAnsi="Times New Roman" w:cs="Times New Roman"/>
          <w:b/>
          <w:bCs/>
          <w:sz w:val="28"/>
          <w:szCs w:val="28"/>
        </w:rPr>
      </w:pPr>
      <w:r>
        <w:rPr>
          <w:rFonts w:ascii="Times New Roman" w:hAnsi="Times New Roman" w:cs="Times New Roman"/>
          <w:b/>
          <w:bCs/>
          <w:sz w:val="28"/>
          <w:szCs w:val="28"/>
        </w:rPr>
        <w:t xml:space="preserve">Q3) </w:t>
      </w:r>
      <w:r w:rsidRPr="002F1D2E">
        <w:rPr>
          <w:rFonts w:ascii="Times New Roman" w:hAnsi="Times New Roman" w:cs="Times New Roman"/>
          <w:b/>
          <w:bCs/>
          <w:sz w:val="28"/>
          <w:szCs w:val="28"/>
        </w:rPr>
        <w:t>What is the average cholesterol level by age group, excluding missing values?</w:t>
      </w:r>
    </w:p>
    <w:p w14:paraId="403CDCC5" w14:textId="5CF9F164" w:rsidR="00E31CCC" w:rsidRPr="002F1D2E" w:rsidRDefault="00E31CCC" w:rsidP="002F1D2E">
      <w:pPr>
        <w:rPr>
          <w:rFonts w:ascii="Times New Roman" w:hAnsi="Times New Roman" w:cs="Times New Roman"/>
          <w:b/>
          <w:bCs/>
          <w:sz w:val="28"/>
          <w:szCs w:val="28"/>
        </w:rPr>
      </w:pPr>
      <w:r>
        <w:rPr>
          <w:rFonts w:ascii="Times New Roman" w:hAnsi="Times New Roman" w:cs="Times New Roman"/>
          <w:b/>
          <w:bCs/>
          <w:sz w:val="28"/>
          <w:szCs w:val="28"/>
        </w:rPr>
        <w:t xml:space="preserve">Ans) </w:t>
      </w:r>
      <w:r w:rsidRPr="00E31CCC">
        <w:rPr>
          <w:rFonts w:ascii="Times New Roman" w:hAnsi="Times New Roman" w:cs="Times New Roman"/>
          <w:sz w:val="24"/>
          <w:szCs w:val="24"/>
        </w:rPr>
        <w:t>The average cholesterol level (chol) tends to increase with age, with older age groups showing higher cholesterol levels on average. Specifically, individuals in the 56+ age group exhibit the highest average cholesterol levels, reflecting a typical trend of rising cholesterol with age, excluding any missing values.</w:t>
      </w:r>
    </w:p>
    <w:p w14:paraId="4286E96B" w14:textId="77777777" w:rsidR="002F1D2E" w:rsidRDefault="002F1D2E" w:rsidP="002F1D2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Q4) </w:t>
      </w:r>
      <w:r w:rsidRPr="002F1D2E">
        <w:rPr>
          <w:rFonts w:ascii="Times New Roman" w:hAnsi="Times New Roman" w:cs="Times New Roman"/>
          <w:b/>
          <w:bCs/>
          <w:sz w:val="28"/>
          <w:szCs w:val="28"/>
        </w:rPr>
        <w:t>What are the correlations between different medical test results and the presence of heart disease?</w:t>
      </w:r>
    </w:p>
    <w:p w14:paraId="7E4D2B3D" w14:textId="29A03188" w:rsidR="008E08FE" w:rsidRPr="002F1D2E" w:rsidRDefault="008E08FE" w:rsidP="002F1D2E">
      <w:pPr>
        <w:rPr>
          <w:rFonts w:ascii="Times New Roman" w:hAnsi="Times New Roman" w:cs="Times New Roman"/>
          <w:b/>
          <w:bCs/>
          <w:sz w:val="28"/>
          <w:szCs w:val="28"/>
        </w:rPr>
      </w:pPr>
      <w:r>
        <w:rPr>
          <w:rFonts w:ascii="Times New Roman" w:hAnsi="Times New Roman" w:cs="Times New Roman"/>
          <w:b/>
          <w:bCs/>
          <w:sz w:val="28"/>
          <w:szCs w:val="28"/>
        </w:rPr>
        <w:t xml:space="preserve">Ans) </w:t>
      </w:r>
      <w:r w:rsidRPr="008E08FE">
        <w:rPr>
          <w:rFonts w:ascii="Times New Roman" w:hAnsi="Times New Roman" w:cs="Times New Roman"/>
          <w:sz w:val="24"/>
          <w:szCs w:val="24"/>
        </w:rPr>
        <w:t>The correlations between different medical test results and the presence of heart disease reveal that features like thalach (maximum heart rate achieved), chol (serum cholesterol), and oldpeak (ST depression induced by exercise) have strong negative and positive correlations with heart disease. For instance, higher chol and lower thalach values are often associated with an increased likelihood of heart disease, indicating their importance in predicting cardiovascular risk.</w:t>
      </w:r>
    </w:p>
    <w:p w14:paraId="650B4068" w14:textId="77777777" w:rsidR="002F1D2E" w:rsidRDefault="002F1D2E" w:rsidP="002F1D2E">
      <w:pPr>
        <w:rPr>
          <w:rFonts w:ascii="Times New Roman" w:hAnsi="Times New Roman" w:cs="Times New Roman"/>
          <w:b/>
          <w:bCs/>
          <w:sz w:val="28"/>
          <w:szCs w:val="28"/>
        </w:rPr>
      </w:pPr>
      <w:r>
        <w:rPr>
          <w:rFonts w:ascii="Times New Roman" w:hAnsi="Times New Roman" w:cs="Times New Roman"/>
          <w:b/>
          <w:bCs/>
          <w:sz w:val="28"/>
          <w:szCs w:val="28"/>
        </w:rPr>
        <w:t xml:space="preserve">Q5) </w:t>
      </w:r>
      <w:r w:rsidRPr="002F1D2E">
        <w:rPr>
          <w:rFonts w:ascii="Times New Roman" w:hAnsi="Times New Roman" w:cs="Times New Roman"/>
          <w:b/>
          <w:bCs/>
          <w:sz w:val="28"/>
          <w:szCs w:val="28"/>
        </w:rPr>
        <w:t>How does cholesterol vary across patients with and without heart disease?</w:t>
      </w:r>
    </w:p>
    <w:p w14:paraId="6B379908" w14:textId="6B78829D" w:rsidR="008E08FE" w:rsidRPr="002F1D2E" w:rsidRDefault="008E08FE" w:rsidP="008E08FE">
      <w:pPr>
        <w:rPr>
          <w:rFonts w:ascii="Times New Roman" w:hAnsi="Times New Roman" w:cs="Times New Roman"/>
          <w:b/>
          <w:bCs/>
          <w:sz w:val="28"/>
          <w:szCs w:val="28"/>
        </w:rPr>
      </w:pPr>
      <w:r>
        <w:rPr>
          <w:rFonts w:ascii="Times New Roman" w:hAnsi="Times New Roman" w:cs="Times New Roman"/>
          <w:b/>
          <w:bCs/>
          <w:sz w:val="28"/>
          <w:szCs w:val="28"/>
        </w:rPr>
        <w:t xml:space="preserve">Ans) </w:t>
      </w:r>
      <w:r w:rsidRPr="008E08FE">
        <w:rPr>
          <w:rFonts w:ascii="Times New Roman" w:hAnsi="Times New Roman" w:cs="Times New Roman"/>
          <w:sz w:val="24"/>
          <w:szCs w:val="24"/>
        </w:rPr>
        <w:t>Cholesterol levels (chol) are generally higher in patients with heart disease compared to those without, indicating a potential risk factor. Patients diagnosed with heart disease tend to have elevated cholesterol levels, particularly serum cholesterol, which aligns with established medical knowledge linking high cholesterol to an increased risk of cardiovascular issues.</w:t>
      </w:r>
    </w:p>
    <w:p w14:paraId="3BA4C289" w14:textId="0937A525" w:rsidR="002F1D2E" w:rsidRDefault="002F1D2E" w:rsidP="002F1D2E">
      <w:pPr>
        <w:rPr>
          <w:rFonts w:ascii="Times New Roman" w:hAnsi="Times New Roman" w:cs="Times New Roman"/>
          <w:b/>
          <w:bCs/>
          <w:sz w:val="28"/>
          <w:szCs w:val="28"/>
        </w:rPr>
      </w:pPr>
      <w:r>
        <w:rPr>
          <w:rFonts w:ascii="Times New Roman" w:hAnsi="Times New Roman" w:cs="Times New Roman"/>
          <w:b/>
          <w:bCs/>
          <w:sz w:val="28"/>
          <w:szCs w:val="28"/>
        </w:rPr>
        <w:t xml:space="preserve">Q6) </w:t>
      </w:r>
      <w:r w:rsidRPr="002F1D2E">
        <w:rPr>
          <w:rFonts w:ascii="Times New Roman" w:hAnsi="Times New Roman" w:cs="Times New Roman"/>
          <w:b/>
          <w:bCs/>
          <w:sz w:val="28"/>
          <w:szCs w:val="28"/>
        </w:rPr>
        <w:t>What trends exist in exercise-induced angina (exang) relative to heart disease severity?</w:t>
      </w:r>
    </w:p>
    <w:p w14:paraId="3FAE8C3F" w14:textId="38DCD732" w:rsidR="008E08FE" w:rsidRPr="002F1D2E" w:rsidRDefault="008E08FE" w:rsidP="002F1D2E">
      <w:pPr>
        <w:rPr>
          <w:rFonts w:ascii="Times New Roman" w:hAnsi="Times New Roman" w:cs="Times New Roman"/>
          <w:b/>
          <w:bCs/>
          <w:sz w:val="28"/>
          <w:szCs w:val="28"/>
        </w:rPr>
      </w:pPr>
      <w:r>
        <w:rPr>
          <w:rFonts w:ascii="Times New Roman" w:hAnsi="Times New Roman" w:cs="Times New Roman"/>
          <w:b/>
          <w:bCs/>
          <w:sz w:val="28"/>
          <w:szCs w:val="28"/>
        </w:rPr>
        <w:t xml:space="preserve">Ans) </w:t>
      </w:r>
      <w:r w:rsidRPr="008E08FE">
        <w:rPr>
          <w:rFonts w:ascii="Times New Roman" w:hAnsi="Times New Roman" w:cs="Times New Roman"/>
          <w:sz w:val="24"/>
          <w:szCs w:val="24"/>
        </w:rPr>
        <w:t>Exercise-induced angina (exang) shows a clear trend where patients with heart disease and more severe symptoms are more likely to experience angina during physical exertion. The presence of exang correlates strongly with the severity of heart disease, as individuals with higher degrees of coronary artery blockages tend to report more frequent or intense exercise-induced angina.</w:t>
      </w:r>
    </w:p>
    <w:p w14:paraId="67CB44BC" w14:textId="3DB68508" w:rsidR="008E08FE" w:rsidRDefault="008E08FE" w:rsidP="007132E2">
      <w:pPr>
        <w:pStyle w:val="Heading2"/>
        <w:spacing w:before="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br/>
      </w:r>
      <w:r>
        <w:rPr>
          <w:rFonts w:ascii="Times New Roman" w:hAnsi="Times New Roman" w:cs="Times New Roman"/>
          <w:color w:val="000000" w:themeColor="text1"/>
          <w:sz w:val="32"/>
          <w:szCs w:val="32"/>
        </w:rPr>
        <w:br/>
      </w:r>
      <w:r>
        <w:rPr>
          <w:rFonts w:ascii="Times New Roman" w:hAnsi="Times New Roman" w:cs="Times New Roman"/>
          <w:color w:val="000000" w:themeColor="text1"/>
          <w:sz w:val="32"/>
          <w:szCs w:val="32"/>
        </w:rPr>
        <w:br/>
      </w:r>
      <w:r>
        <w:rPr>
          <w:rFonts w:ascii="Times New Roman" w:hAnsi="Times New Roman" w:cs="Times New Roman"/>
          <w:color w:val="000000" w:themeColor="text1"/>
          <w:sz w:val="32"/>
          <w:szCs w:val="32"/>
        </w:rPr>
        <w:br/>
      </w:r>
      <w:r>
        <w:rPr>
          <w:rFonts w:ascii="Times New Roman" w:hAnsi="Times New Roman" w:cs="Times New Roman"/>
          <w:color w:val="000000" w:themeColor="text1"/>
          <w:sz w:val="32"/>
          <w:szCs w:val="32"/>
        </w:rPr>
        <w:br/>
      </w:r>
    </w:p>
    <w:p w14:paraId="44DCFDE9" w14:textId="3073DBFD" w:rsidR="007132E2" w:rsidRPr="007132E2" w:rsidRDefault="007132E2" w:rsidP="007132E2">
      <w:pPr>
        <w:pStyle w:val="Heading2"/>
        <w:spacing w:before="0"/>
        <w:rPr>
          <w:rFonts w:ascii="Times New Roman" w:hAnsi="Times New Roman" w:cs="Times New Roman"/>
          <w:color w:val="000000" w:themeColor="text1"/>
          <w:sz w:val="32"/>
          <w:szCs w:val="32"/>
        </w:rPr>
      </w:pPr>
      <w:r w:rsidRPr="007132E2">
        <w:rPr>
          <w:rFonts w:ascii="Times New Roman" w:hAnsi="Times New Roman" w:cs="Times New Roman"/>
          <w:color w:val="000000" w:themeColor="text1"/>
          <w:sz w:val="32"/>
          <w:szCs w:val="32"/>
        </w:rPr>
        <w:t>Appendix</w:t>
      </w:r>
    </w:p>
    <w:p w14:paraId="6D05AE88" w14:textId="77777777" w:rsidR="007132E2" w:rsidRPr="007132E2" w:rsidRDefault="007132E2" w:rsidP="007132E2">
      <w:pPr>
        <w:rPr>
          <w:rFonts w:ascii="Times New Roman" w:hAnsi="Times New Roman" w:cs="Times New Roman"/>
          <w:sz w:val="24"/>
          <w:szCs w:val="24"/>
        </w:rPr>
      </w:pPr>
      <w:r w:rsidRPr="007132E2">
        <w:rPr>
          <w:rFonts w:ascii="Times New Roman" w:hAnsi="Times New Roman" w:cs="Times New Roman"/>
          <w:sz w:val="24"/>
          <w:szCs w:val="24"/>
        </w:rPr>
        <w:t>Analysis Notebook: [Attach the notebook file as required]</w:t>
      </w:r>
    </w:p>
    <w:p w14:paraId="60AA9C7E" w14:textId="77777777" w:rsidR="007132E2" w:rsidRPr="007132E2" w:rsidRDefault="007132E2" w:rsidP="007132E2">
      <w:pPr>
        <w:rPr>
          <w:rFonts w:ascii="Times New Roman" w:hAnsi="Times New Roman" w:cs="Times New Roman"/>
          <w:sz w:val="24"/>
          <w:szCs w:val="24"/>
        </w:rPr>
      </w:pPr>
      <w:r w:rsidRPr="007132E2">
        <w:rPr>
          <w:rFonts w:ascii="Times New Roman" w:hAnsi="Times New Roman" w:cs="Times New Roman"/>
          <w:sz w:val="24"/>
          <w:szCs w:val="24"/>
        </w:rPr>
        <w:t>Dataset: The Heart Disease UCI dataset.</w:t>
      </w:r>
    </w:p>
    <w:p w14:paraId="7547DB07" w14:textId="77777777" w:rsidR="007132E2" w:rsidRPr="007132E2" w:rsidRDefault="007132E2" w:rsidP="007132E2">
      <w:pPr>
        <w:rPr>
          <w:rFonts w:ascii="Times New Roman" w:hAnsi="Times New Roman" w:cs="Times New Roman"/>
          <w:sz w:val="24"/>
          <w:szCs w:val="24"/>
        </w:rPr>
      </w:pPr>
    </w:p>
    <w:p w14:paraId="76EDD01C" w14:textId="56D41C4E" w:rsidR="00F07354" w:rsidRPr="007132E2" w:rsidRDefault="00F07354" w:rsidP="00F07354">
      <w:pPr>
        <w:pStyle w:val="Heading2"/>
        <w:rPr>
          <w:rFonts w:ascii="Times New Roman" w:hAnsi="Times New Roman" w:cs="Times New Roman"/>
          <w:color w:val="000000" w:themeColor="text1"/>
          <w:sz w:val="32"/>
          <w:szCs w:val="32"/>
        </w:rPr>
      </w:pPr>
      <w:r w:rsidRPr="007132E2">
        <w:rPr>
          <w:rFonts w:ascii="Times New Roman" w:hAnsi="Times New Roman" w:cs="Times New Roman"/>
          <w:color w:val="000000" w:themeColor="text1"/>
          <w:sz w:val="32"/>
          <w:szCs w:val="32"/>
        </w:rPr>
        <w:t>References</w:t>
      </w:r>
    </w:p>
    <w:p w14:paraId="1C55BA96" w14:textId="77777777" w:rsidR="00F07354" w:rsidRPr="007132E2" w:rsidRDefault="00F07354" w:rsidP="00F07354">
      <w:pPr>
        <w:rPr>
          <w:rFonts w:ascii="Times New Roman" w:hAnsi="Times New Roman" w:cs="Times New Roman"/>
          <w:sz w:val="24"/>
          <w:szCs w:val="24"/>
        </w:rPr>
      </w:pPr>
      <w:r w:rsidRPr="007132E2">
        <w:rPr>
          <w:rFonts w:ascii="Times New Roman" w:hAnsi="Times New Roman" w:cs="Times New Roman"/>
          <w:sz w:val="24"/>
          <w:szCs w:val="24"/>
        </w:rPr>
        <w:t>1. Heart Disease UCI dataset description and documentation.</w:t>
      </w:r>
      <w:r w:rsidRPr="007132E2">
        <w:rPr>
          <w:rFonts w:ascii="Times New Roman" w:hAnsi="Times New Roman" w:cs="Times New Roman"/>
          <w:sz w:val="24"/>
          <w:szCs w:val="24"/>
        </w:rPr>
        <w:br/>
        <w:t>2. Machine learning and feature engineering best practices.</w:t>
      </w:r>
    </w:p>
    <w:p w14:paraId="59105B56" w14:textId="77777777" w:rsidR="00F07354" w:rsidRPr="001529A8" w:rsidRDefault="00F07354" w:rsidP="00F07354">
      <w:pPr>
        <w:rPr>
          <w:rFonts w:asciiTheme="majorHAnsi" w:hAnsiTheme="majorHAnsi" w:cstheme="majorHAnsi"/>
          <w:b/>
          <w:bCs/>
          <w:sz w:val="32"/>
          <w:szCs w:val="32"/>
        </w:rPr>
      </w:pPr>
    </w:p>
    <w:p w14:paraId="638CD200" w14:textId="77777777" w:rsidR="00F07354" w:rsidRPr="001529A8" w:rsidRDefault="00F07354" w:rsidP="00F07354">
      <w:pPr>
        <w:rPr>
          <w:rFonts w:asciiTheme="majorHAnsi" w:hAnsiTheme="majorHAnsi" w:cstheme="majorHAnsi"/>
          <w:b/>
          <w:bCs/>
          <w:sz w:val="32"/>
          <w:szCs w:val="32"/>
        </w:rPr>
      </w:pPr>
    </w:p>
    <w:p w14:paraId="2C612916" w14:textId="77777777" w:rsidR="00F07354" w:rsidRPr="001529A8" w:rsidRDefault="00F07354" w:rsidP="00F07354">
      <w:pPr>
        <w:rPr>
          <w:rFonts w:asciiTheme="majorHAnsi" w:hAnsiTheme="majorHAnsi" w:cstheme="majorHAnsi"/>
          <w:b/>
          <w:bCs/>
          <w:sz w:val="32"/>
          <w:szCs w:val="32"/>
        </w:rPr>
      </w:pPr>
    </w:p>
    <w:p w14:paraId="5AEDFEB3" w14:textId="53FFBD00" w:rsidR="00F36F8F" w:rsidRPr="001529A8" w:rsidRDefault="00F36F8F">
      <w:pPr>
        <w:rPr>
          <w:rFonts w:asciiTheme="majorHAnsi" w:hAnsiTheme="majorHAnsi" w:cstheme="majorHAnsi"/>
        </w:rPr>
      </w:pPr>
    </w:p>
    <w:sectPr w:rsidR="00F36F8F" w:rsidRPr="001529A8" w:rsidSect="00034616">
      <w:headerReference w:type="default"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09FE7E" w14:textId="77777777" w:rsidR="00F06A5F" w:rsidRDefault="00F06A5F">
      <w:pPr>
        <w:spacing w:after="0" w:line="240" w:lineRule="auto"/>
      </w:pPr>
    </w:p>
  </w:endnote>
  <w:endnote w:type="continuationSeparator" w:id="0">
    <w:p w14:paraId="69F7AD51" w14:textId="77777777" w:rsidR="00F06A5F" w:rsidRDefault="00F06A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9812976"/>
      <w:docPartObj>
        <w:docPartGallery w:val="Page Numbers (Bottom of Page)"/>
        <w:docPartUnique/>
      </w:docPartObj>
    </w:sdtPr>
    <w:sdtEndPr>
      <w:rPr>
        <w:noProof/>
      </w:rPr>
    </w:sdtEndPr>
    <w:sdtContent>
      <w:p w14:paraId="510E9DCB" w14:textId="4996C734" w:rsidR="00F27DF8" w:rsidRDefault="00F27DF8">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w:t>
        </w:r>
        <w:r>
          <w:rPr>
            <w:noProof/>
          </w:rPr>
          <w:tab/>
        </w:r>
        <w:r>
          <w:rPr>
            <w:noProof/>
          </w:rPr>
          <w:tab/>
        </w:r>
        <w:r w:rsidRPr="00712312">
          <w:rPr>
            <w:noProof/>
          </w:rPr>
          <w:drawing>
            <wp:inline distT="0" distB="0" distL="0" distR="0" wp14:anchorId="23826A61" wp14:editId="5D37D6B1">
              <wp:extent cx="1276528" cy="733527"/>
              <wp:effectExtent l="0" t="0" r="0" b="9525"/>
              <wp:docPr id="1221875885" name="Picture 1" descr="A green logo with a bird with University of North Texa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75885" name="Picture 1" descr="A green logo with a bird with University of North Texas in the background&#10;&#10;Description automatically generated"/>
                      <pic:cNvPicPr/>
                    </pic:nvPicPr>
                    <pic:blipFill>
                      <a:blip r:embed="rId1"/>
                      <a:stretch>
                        <a:fillRect/>
                      </a:stretch>
                    </pic:blipFill>
                    <pic:spPr>
                      <a:xfrm>
                        <a:off x="0" y="0"/>
                        <a:ext cx="1276528" cy="733527"/>
                      </a:xfrm>
                      <a:prstGeom prst="rect">
                        <a:avLst/>
                      </a:prstGeom>
                    </pic:spPr>
                  </pic:pic>
                </a:graphicData>
              </a:graphic>
            </wp:inline>
          </w:drawing>
        </w:r>
      </w:p>
    </w:sdtContent>
  </w:sdt>
  <w:p w14:paraId="572BAF18" w14:textId="122C859D" w:rsidR="00867FC3" w:rsidRDefault="00867F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ACA82" w14:textId="77777777" w:rsidR="00F06A5F" w:rsidRDefault="00F06A5F">
      <w:pPr>
        <w:spacing w:after="0" w:line="240" w:lineRule="auto"/>
      </w:pPr>
    </w:p>
  </w:footnote>
  <w:footnote w:type="continuationSeparator" w:id="0">
    <w:p w14:paraId="6A1B65AA" w14:textId="77777777" w:rsidR="00F06A5F" w:rsidRDefault="00F06A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F0FFC" w14:textId="1F1F877D" w:rsidR="00867FC3" w:rsidRDefault="00867FC3">
    <w:pPr>
      <w:pStyle w:val="Header"/>
    </w:pPr>
    <w:r>
      <w:tab/>
    </w:r>
    <w:r>
      <w:tab/>
    </w:r>
    <w:r w:rsidRPr="00B03112">
      <w:rPr>
        <w:noProof/>
      </w:rPr>
      <w:drawing>
        <wp:inline distT="0" distB="0" distL="0" distR="0" wp14:anchorId="44C351C7" wp14:editId="142519CF">
          <wp:extent cx="581025" cy="684428"/>
          <wp:effectExtent l="0" t="0" r="0" b="1905"/>
          <wp:docPr id="212549109" name="Picture 1" descr="A green eagle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9109" name="Picture 1" descr="A green eagle with red dots&#10;&#10;Description automatically generated"/>
                  <pic:cNvPicPr/>
                </pic:nvPicPr>
                <pic:blipFill>
                  <a:blip r:embed="rId1"/>
                  <a:stretch>
                    <a:fillRect/>
                  </a:stretch>
                </pic:blipFill>
                <pic:spPr>
                  <a:xfrm>
                    <a:off x="0" y="0"/>
                    <a:ext cx="591227" cy="6964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B80B19"/>
    <w:multiLevelType w:val="hybridMultilevel"/>
    <w:tmpl w:val="FB7C6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AB3F76"/>
    <w:multiLevelType w:val="multilevel"/>
    <w:tmpl w:val="BDC6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BF4D3D"/>
    <w:multiLevelType w:val="multilevel"/>
    <w:tmpl w:val="BF2CA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ED2858"/>
    <w:multiLevelType w:val="multilevel"/>
    <w:tmpl w:val="DA908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EF6208"/>
    <w:multiLevelType w:val="hybridMultilevel"/>
    <w:tmpl w:val="46EC1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D76C4F"/>
    <w:multiLevelType w:val="multilevel"/>
    <w:tmpl w:val="AB7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920577"/>
    <w:multiLevelType w:val="multilevel"/>
    <w:tmpl w:val="91B0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CB26D9"/>
    <w:multiLevelType w:val="multilevel"/>
    <w:tmpl w:val="372C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01940"/>
    <w:multiLevelType w:val="multilevel"/>
    <w:tmpl w:val="B19C6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053EF"/>
    <w:multiLevelType w:val="multilevel"/>
    <w:tmpl w:val="A04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E45AE"/>
    <w:multiLevelType w:val="multilevel"/>
    <w:tmpl w:val="CA7A6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F86D9F"/>
    <w:multiLevelType w:val="hybridMultilevel"/>
    <w:tmpl w:val="1D629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523D3A"/>
    <w:multiLevelType w:val="hybridMultilevel"/>
    <w:tmpl w:val="CFFC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87BFC"/>
    <w:multiLevelType w:val="hybridMultilevel"/>
    <w:tmpl w:val="CE204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8256D"/>
    <w:multiLevelType w:val="multilevel"/>
    <w:tmpl w:val="E6B6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9643D5"/>
    <w:multiLevelType w:val="multilevel"/>
    <w:tmpl w:val="EFF2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F21772"/>
    <w:multiLevelType w:val="multilevel"/>
    <w:tmpl w:val="47284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4606F3"/>
    <w:multiLevelType w:val="hybridMultilevel"/>
    <w:tmpl w:val="939C7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E87C83"/>
    <w:multiLevelType w:val="hybridMultilevel"/>
    <w:tmpl w:val="FF3AD958"/>
    <w:lvl w:ilvl="0" w:tplc="40090001">
      <w:start w:val="1"/>
      <w:numFmt w:val="bullet"/>
      <w:lvlText w:val=""/>
      <w:lvlJc w:val="left"/>
      <w:pPr>
        <w:ind w:left="1433" w:hanging="360"/>
      </w:pPr>
      <w:rPr>
        <w:rFonts w:ascii="Symbol" w:hAnsi="Symbol" w:hint="default"/>
      </w:rPr>
    </w:lvl>
    <w:lvl w:ilvl="1" w:tplc="40090003" w:tentative="1">
      <w:start w:val="1"/>
      <w:numFmt w:val="bullet"/>
      <w:lvlText w:val="o"/>
      <w:lvlJc w:val="left"/>
      <w:pPr>
        <w:ind w:left="2153" w:hanging="360"/>
      </w:pPr>
      <w:rPr>
        <w:rFonts w:ascii="Courier New" w:hAnsi="Courier New" w:cs="Courier New" w:hint="default"/>
      </w:rPr>
    </w:lvl>
    <w:lvl w:ilvl="2" w:tplc="40090005" w:tentative="1">
      <w:start w:val="1"/>
      <w:numFmt w:val="bullet"/>
      <w:lvlText w:val=""/>
      <w:lvlJc w:val="left"/>
      <w:pPr>
        <w:ind w:left="2873" w:hanging="360"/>
      </w:pPr>
      <w:rPr>
        <w:rFonts w:ascii="Wingdings" w:hAnsi="Wingdings" w:hint="default"/>
      </w:rPr>
    </w:lvl>
    <w:lvl w:ilvl="3" w:tplc="40090001" w:tentative="1">
      <w:start w:val="1"/>
      <w:numFmt w:val="bullet"/>
      <w:lvlText w:val=""/>
      <w:lvlJc w:val="left"/>
      <w:pPr>
        <w:ind w:left="3593" w:hanging="360"/>
      </w:pPr>
      <w:rPr>
        <w:rFonts w:ascii="Symbol" w:hAnsi="Symbol" w:hint="default"/>
      </w:rPr>
    </w:lvl>
    <w:lvl w:ilvl="4" w:tplc="40090003" w:tentative="1">
      <w:start w:val="1"/>
      <w:numFmt w:val="bullet"/>
      <w:lvlText w:val="o"/>
      <w:lvlJc w:val="left"/>
      <w:pPr>
        <w:ind w:left="4313" w:hanging="360"/>
      </w:pPr>
      <w:rPr>
        <w:rFonts w:ascii="Courier New" w:hAnsi="Courier New" w:cs="Courier New" w:hint="default"/>
      </w:rPr>
    </w:lvl>
    <w:lvl w:ilvl="5" w:tplc="40090005" w:tentative="1">
      <w:start w:val="1"/>
      <w:numFmt w:val="bullet"/>
      <w:lvlText w:val=""/>
      <w:lvlJc w:val="left"/>
      <w:pPr>
        <w:ind w:left="5033" w:hanging="360"/>
      </w:pPr>
      <w:rPr>
        <w:rFonts w:ascii="Wingdings" w:hAnsi="Wingdings" w:hint="default"/>
      </w:rPr>
    </w:lvl>
    <w:lvl w:ilvl="6" w:tplc="40090001" w:tentative="1">
      <w:start w:val="1"/>
      <w:numFmt w:val="bullet"/>
      <w:lvlText w:val=""/>
      <w:lvlJc w:val="left"/>
      <w:pPr>
        <w:ind w:left="5753" w:hanging="360"/>
      </w:pPr>
      <w:rPr>
        <w:rFonts w:ascii="Symbol" w:hAnsi="Symbol" w:hint="default"/>
      </w:rPr>
    </w:lvl>
    <w:lvl w:ilvl="7" w:tplc="40090003" w:tentative="1">
      <w:start w:val="1"/>
      <w:numFmt w:val="bullet"/>
      <w:lvlText w:val="o"/>
      <w:lvlJc w:val="left"/>
      <w:pPr>
        <w:ind w:left="6473" w:hanging="360"/>
      </w:pPr>
      <w:rPr>
        <w:rFonts w:ascii="Courier New" w:hAnsi="Courier New" w:cs="Courier New" w:hint="default"/>
      </w:rPr>
    </w:lvl>
    <w:lvl w:ilvl="8" w:tplc="40090005" w:tentative="1">
      <w:start w:val="1"/>
      <w:numFmt w:val="bullet"/>
      <w:lvlText w:val=""/>
      <w:lvlJc w:val="left"/>
      <w:pPr>
        <w:ind w:left="7193" w:hanging="360"/>
      </w:pPr>
      <w:rPr>
        <w:rFonts w:ascii="Wingdings" w:hAnsi="Wingdings" w:hint="default"/>
      </w:rPr>
    </w:lvl>
  </w:abstractNum>
  <w:abstractNum w:abstractNumId="28" w15:restartNumberingAfterBreak="0">
    <w:nsid w:val="72B677FD"/>
    <w:multiLevelType w:val="hybridMultilevel"/>
    <w:tmpl w:val="04DE2C4A"/>
    <w:lvl w:ilvl="0" w:tplc="40090001">
      <w:start w:val="1"/>
      <w:numFmt w:val="bullet"/>
      <w:lvlText w:val=""/>
      <w:lvlJc w:val="left"/>
      <w:pPr>
        <w:ind w:left="1433" w:hanging="360"/>
      </w:pPr>
      <w:rPr>
        <w:rFonts w:ascii="Symbol" w:hAnsi="Symbol" w:hint="default"/>
      </w:rPr>
    </w:lvl>
    <w:lvl w:ilvl="1" w:tplc="40090003" w:tentative="1">
      <w:start w:val="1"/>
      <w:numFmt w:val="bullet"/>
      <w:lvlText w:val="o"/>
      <w:lvlJc w:val="left"/>
      <w:pPr>
        <w:ind w:left="2153" w:hanging="360"/>
      </w:pPr>
      <w:rPr>
        <w:rFonts w:ascii="Courier New" w:hAnsi="Courier New" w:cs="Courier New" w:hint="default"/>
      </w:rPr>
    </w:lvl>
    <w:lvl w:ilvl="2" w:tplc="40090005" w:tentative="1">
      <w:start w:val="1"/>
      <w:numFmt w:val="bullet"/>
      <w:lvlText w:val=""/>
      <w:lvlJc w:val="left"/>
      <w:pPr>
        <w:ind w:left="2873" w:hanging="360"/>
      </w:pPr>
      <w:rPr>
        <w:rFonts w:ascii="Wingdings" w:hAnsi="Wingdings" w:hint="default"/>
      </w:rPr>
    </w:lvl>
    <w:lvl w:ilvl="3" w:tplc="40090001" w:tentative="1">
      <w:start w:val="1"/>
      <w:numFmt w:val="bullet"/>
      <w:lvlText w:val=""/>
      <w:lvlJc w:val="left"/>
      <w:pPr>
        <w:ind w:left="3593" w:hanging="360"/>
      </w:pPr>
      <w:rPr>
        <w:rFonts w:ascii="Symbol" w:hAnsi="Symbol" w:hint="default"/>
      </w:rPr>
    </w:lvl>
    <w:lvl w:ilvl="4" w:tplc="40090003" w:tentative="1">
      <w:start w:val="1"/>
      <w:numFmt w:val="bullet"/>
      <w:lvlText w:val="o"/>
      <w:lvlJc w:val="left"/>
      <w:pPr>
        <w:ind w:left="4313" w:hanging="360"/>
      </w:pPr>
      <w:rPr>
        <w:rFonts w:ascii="Courier New" w:hAnsi="Courier New" w:cs="Courier New" w:hint="default"/>
      </w:rPr>
    </w:lvl>
    <w:lvl w:ilvl="5" w:tplc="40090005" w:tentative="1">
      <w:start w:val="1"/>
      <w:numFmt w:val="bullet"/>
      <w:lvlText w:val=""/>
      <w:lvlJc w:val="left"/>
      <w:pPr>
        <w:ind w:left="5033" w:hanging="360"/>
      </w:pPr>
      <w:rPr>
        <w:rFonts w:ascii="Wingdings" w:hAnsi="Wingdings" w:hint="default"/>
      </w:rPr>
    </w:lvl>
    <w:lvl w:ilvl="6" w:tplc="40090001" w:tentative="1">
      <w:start w:val="1"/>
      <w:numFmt w:val="bullet"/>
      <w:lvlText w:val=""/>
      <w:lvlJc w:val="left"/>
      <w:pPr>
        <w:ind w:left="5753" w:hanging="360"/>
      </w:pPr>
      <w:rPr>
        <w:rFonts w:ascii="Symbol" w:hAnsi="Symbol" w:hint="default"/>
      </w:rPr>
    </w:lvl>
    <w:lvl w:ilvl="7" w:tplc="40090003" w:tentative="1">
      <w:start w:val="1"/>
      <w:numFmt w:val="bullet"/>
      <w:lvlText w:val="o"/>
      <w:lvlJc w:val="left"/>
      <w:pPr>
        <w:ind w:left="6473" w:hanging="360"/>
      </w:pPr>
      <w:rPr>
        <w:rFonts w:ascii="Courier New" w:hAnsi="Courier New" w:cs="Courier New" w:hint="default"/>
      </w:rPr>
    </w:lvl>
    <w:lvl w:ilvl="8" w:tplc="40090005" w:tentative="1">
      <w:start w:val="1"/>
      <w:numFmt w:val="bullet"/>
      <w:lvlText w:val=""/>
      <w:lvlJc w:val="left"/>
      <w:pPr>
        <w:ind w:left="7193" w:hanging="360"/>
      </w:pPr>
      <w:rPr>
        <w:rFonts w:ascii="Wingdings" w:hAnsi="Wingdings" w:hint="default"/>
      </w:rPr>
    </w:lvl>
  </w:abstractNum>
  <w:abstractNum w:abstractNumId="29" w15:restartNumberingAfterBreak="0">
    <w:nsid w:val="75562EB7"/>
    <w:multiLevelType w:val="multilevel"/>
    <w:tmpl w:val="AD1E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CA6C41"/>
    <w:multiLevelType w:val="hybridMultilevel"/>
    <w:tmpl w:val="DBD03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593FC7"/>
    <w:multiLevelType w:val="multilevel"/>
    <w:tmpl w:val="FC16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200E4"/>
    <w:multiLevelType w:val="hybridMultilevel"/>
    <w:tmpl w:val="AE12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7727980">
    <w:abstractNumId w:val="8"/>
  </w:num>
  <w:num w:numId="2" w16cid:durableId="1534415171">
    <w:abstractNumId w:val="6"/>
  </w:num>
  <w:num w:numId="3" w16cid:durableId="2631824">
    <w:abstractNumId w:val="5"/>
  </w:num>
  <w:num w:numId="4" w16cid:durableId="1869373584">
    <w:abstractNumId w:val="4"/>
  </w:num>
  <w:num w:numId="5" w16cid:durableId="369844531">
    <w:abstractNumId w:val="7"/>
  </w:num>
  <w:num w:numId="6" w16cid:durableId="820541007">
    <w:abstractNumId w:val="3"/>
  </w:num>
  <w:num w:numId="7" w16cid:durableId="35667909">
    <w:abstractNumId w:val="2"/>
  </w:num>
  <w:num w:numId="8" w16cid:durableId="1636325740">
    <w:abstractNumId w:val="1"/>
  </w:num>
  <w:num w:numId="9" w16cid:durableId="1762488827">
    <w:abstractNumId w:val="0"/>
  </w:num>
  <w:num w:numId="10" w16cid:durableId="942342266">
    <w:abstractNumId w:val="18"/>
  </w:num>
  <w:num w:numId="11" w16cid:durableId="2004502268">
    <w:abstractNumId w:val="27"/>
  </w:num>
  <w:num w:numId="12" w16cid:durableId="571894189">
    <w:abstractNumId w:val="28"/>
  </w:num>
  <w:num w:numId="13" w16cid:durableId="655375770">
    <w:abstractNumId w:val="9"/>
  </w:num>
  <w:num w:numId="14" w16cid:durableId="1910269509">
    <w:abstractNumId w:val="20"/>
  </w:num>
  <w:num w:numId="15" w16cid:durableId="488986785">
    <w:abstractNumId w:val="10"/>
  </w:num>
  <w:num w:numId="16" w16cid:durableId="1655256923">
    <w:abstractNumId w:val="22"/>
  </w:num>
  <w:num w:numId="17" w16cid:durableId="892622563">
    <w:abstractNumId w:val="12"/>
  </w:num>
  <w:num w:numId="18" w16cid:durableId="1155490761">
    <w:abstractNumId w:val="30"/>
  </w:num>
  <w:num w:numId="19" w16cid:durableId="1279683401">
    <w:abstractNumId w:val="29"/>
  </w:num>
  <w:num w:numId="20" w16cid:durableId="1397125052">
    <w:abstractNumId w:val="31"/>
  </w:num>
  <w:num w:numId="21" w16cid:durableId="1874492552">
    <w:abstractNumId w:val="23"/>
  </w:num>
  <w:num w:numId="22" w16cid:durableId="107240922">
    <w:abstractNumId w:val="19"/>
  </w:num>
  <w:num w:numId="23" w16cid:durableId="1186792625">
    <w:abstractNumId w:val="17"/>
  </w:num>
  <w:num w:numId="24" w16cid:durableId="818956830">
    <w:abstractNumId w:val="14"/>
  </w:num>
  <w:num w:numId="25" w16cid:durableId="318003711">
    <w:abstractNumId w:val="15"/>
  </w:num>
  <w:num w:numId="26" w16cid:durableId="1152015835">
    <w:abstractNumId w:val="25"/>
  </w:num>
  <w:num w:numId="27" w16cid:durableId="1124469495">
    <w:abstractNumId w:val="11"/>
  </w:num>
  <w:num w:numId="28" w16cid:durableId="1801458555">
    <w:abstractNumId w:val="32"/>
  </w:num>
  <w:num w:numId="29" w16cid:durableId="750270494">
    <w:abstractNumId w:val="13"/>
  </w:num>
  <w:num w:numId="30" w16cid:durableId="230040547">
    <w:abstractNumId w:val="21"/>
  </w:num>
  <w:num w:numId="31" w16cid:durableId="645161528">
    <w:abstractNumId w:val="26"/>
  </w:num>
  <w:num w:numId="32" w16cid:durableId="1683775438">
    <w:abstractNumId w:val="16"/>
  </w:num>
  <w:num w:numId="33" w16cid:durableId="74175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7AD5"/>
    <w:rsid w:val="0015074B"/>
    <w:rsid w:val="001529A8"/>
    <w:rsid w:val="001539C8"/>
    <w:rsid w:val="0029639D"/>
    <w:rsid w:val="002D28E1"/>
    <w:rsid w:val="002F1D2E"/>
    <w:rsid w:val="00326F90"/>
    <w:rsid w:val="00333E1C"/>
    <w:rsid w:val="00343EF1"/>
    <w:rsid w:val="003C78E3"/>
    <w:rsid w:val="00446801"/>
    <w:rsid w:val="00495B4B"/>
    <w:rsid w:val="007132E2"/>
    <w:rsid w:val="00850CB1"/>
    <w:rsid w:val="00867FC3"/>
    <w:rsid w:val="008E08FE"/>
    <w:rsid w:val="00A8012F"/>
    <w:rsid w:val="00A8763C"/>
    <w:rsid w:val="00AA1D8D"/>
    <w:rsid w:val="00B47730"/>
    <w:rsid w:val="00CB0664"/>
    <w:rsid w:val="00D009A4"/>
    <w:rsid w:val="00D82A87"/>
    <w:rsid w:val="00D87152"/>
    <w:rsid w:val="00E009CB"/>
    <w:rsid w:val="00E31CCC"/>
    <w:rsid w:val="00E35D08"/>
    <w:rsid w:val="00F06A5F"/>
    <w:rsid w:val="00F07354"/>
    <w:rsid w:val="00F27DF8"/>
    <w:rsid w:val="00F36F8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1E2990"/>
  <w14:defaultImageDpi w14:val="300"/>
  <w15:docId w15:val="{504F9F19-EEB1-4835-A6A8-FF872BDB1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DF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E31CC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8283">
      <w:bodyDiv w:val="1"/>
      <w:marLeft w:val="0"/>
      <w:marRight w:val="0"/>
      <w:marTop w:val="0"/>
      <w:marBottom w:val="0"/>
      <w:divBdr>
        <w:top w:val="none" w:sz="0" w:space="0" w:color="auto"/>
        <w:left w:val="none" w:sz="0" w:space="0" w:color="auto"/>
        <w:bottom w:val="none" w:sz="0" w:space="0" w:color="auto"/>
        <w:right w:val="none" w:sz="0" w:space="0" w:color="auto"/>
      </w:divBdr>
    </w:div>
    <w:div w:id="23217349">
      <w:bodyDiv w:val="1"/>
      <w:marLeft w:val="0"/>
      <w:marRight w:val="0"/>
      <w:marTop w:val="0"/>
      <w:marBottom w:val="0"/>
      <w:divBdr>
        <w:top w:val="none" w:sz="0" w:space="0" w:color="auto"/>
        <w:left w:val="none" w:sz="0" w:space="0" w:color="auto"/>
        <w:bottom w:val="none" w:sz="0" w:space="0" w:color="auto"/>
        <w:right w:val="none" w:sz="0" w:space="0" w:color="auto"/>
      </w:divBdr>
      <w:divsChild>
        <w:div w:id="1513226527">
          <w:marLeft w:val="0"/>
          <w:marRight w:val="0"/>
          <w:marTop w:val="0"/>
          <w:marBottom w:val="0"/>
          <w:divBdr>
            <w:top w:val="none" w:sz="0" w:space="0" w:color="auto"/>
            <w:left w:val="none" w:sz="0" w:space="0" w:color="auto"/>
            <w:bottom w:val="none" w:sz="0" w:space="0" w:color="auto"/>
            <w:right w:val="none" w:sz="0" w:space="0" w:color="auto"/>
          </w:divBdr>
          <w:divsChild>
            <w:div w:id="987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372">
      <w:bodyDiv w:val="1"/>
      <w:marLeft w:val="0"/>
      <w:marRight w:val="0"/>
      <w:marTop w:val="0"/>
      <w:marBottom w:val="0"/>
      <w:divBdr>
        <w:top w:val="none" w:sz="0" w:space="0" w:color="auto"/>
        <w:left w:val="none" w:sz="0" w:space="0" w:color="auto"/>
        <w:bottom w:val="none" w:sz="0" w:space="0" w:color="auto"/>
        <w:right w:val="none" w:sz="0" w:space="0" w:color="auto"/>
      </w:divBdr>
    </w:div>
    <w:div w:id="121578132">
      <w:bodyDiv w:val="1"/>
      <w:marLeft w:val="0"/>
      <w:marRight w:val="0"/>
      <w:marTop w:val="0"/>
      <w:marBottom w:val="0"/>
      <w:divBdr>
        <w:top w:val="none" w:sz="0" w:space="0" w:color="auto"/>
        <w:left w:val="none" w:sz="0" w:space="0" w:color="auto"/>
        <w:bottom w:val="none" w:sz="0" w:space="0" w:color="auto"/>
        <w:right w:val="none" w:sz="0" w:space="0" w:color="auto"/>
      </w:divBdr>
    </w:div>
    <w:div w:id="122428749">
      <w:bodyDiv w:val="1"/>
      <w:marLeft w:val="0"/>
      <w:marRight w:val="0"/>
      <w:marTop w:val="0"/>
      <w:marBottom w:val="0"/>
      <w:divBdr>
        <w:top w:val="none" w:sz="0" w:space="0" w:color="auto"/>
        <w:left w:val="none" w:sz="0" w:space="0" w:color="auto"/>
        <w:bottom w:val="none" w:sz="0" w:space="0" w:color="auto"/>
        <w:right w:val="none" w:sz="0" w:space="0" w:color="auto"/>
      </w:divBdr>
      <w:divsChild>
        <w:div w:id="1754429275">
          <w:marLeft w:val="0"/>
          <w:marRight w:val="0"/>
          <w:marTop w:val="0"/>
          <w:marBottom w:val="0"/>
          <w:divBdr>
            <w:top w:val="none" w:sz="0" w:space="0" w:color="auto"/>
            <w:left w:val="none" w:sz="0" w:space="0" w:color="auto"/>
            <w:bottom w:val="none" w:sz="0" w:space="0" w:color="auto"/>
            <w:right w:val="none" w:sz="0" w:space="0" w:color="auto"/>
          </w:divBdr>
          <w:divsChild>
            <w:div w:id="8155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4606">
      <w:bodyDiv w:val="1"/>
      <w:marLeft w:val="0"/>
      <w:marRight w:val="0"/>
      <w:marTop w:val="0"/>
      <w:marBottom w:val="0"/>
      <w:divBdr>
        <w:top w:val="none" w:sz="0" w:space="0" w:color="auto"/>
        <w:left w:val="none" w:sz="0" w:space="0" w:color="auto"/>
        <w:bottom w:val="none" w:sz="0" w:space="0" w:color="auto"/>
        <w:right w:val="none" w:sz="0" w:space="0" w:color="auto"/>
      </w:divBdr>
      <w:divsChild>
        <w:div w:id="1684550506">
          <w:marLeft w:val="0"/>
          <w:marRight w:val="0"/>
          <w:marTop w:val="0"/>
          <w:marBottom w:val="0"/>
          <w:divBdr>
            <w:top w:val="none" w:sz="0" w:space="0" w:color="auto"/>
            <w:left w:val="none" w:sz="0" w:space="0" w:color="auto"/>
            <w:bottom w:val="none" w:sz="0" w:space="0" w:color="auto"/>
            <w:right w:val="none" w:sz="0" w:space="0" w:color="auto"/>
          </w:divBdr>
          <w:divsChild>
            <w:div w:id="1623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0">
      <w:bodyDiv w:val="1"/>
      <w:marLeft w:val="0"/>
      <w:marRight w:val="0"/>
      <w:marTop w:val="0"/>
      <w:marBottom w:val="0"/>
      <w:divBdr>
        <w:top w:val="none" w:sz="0" w:space="0" w:color="auto"/>
        <w:left w:val="none" w:sz="0" w:space="0" w:color="auto"/>
        <w:bottom w:val="none" w:sz="0" w:space="0" w:color="auto"/>
        <w:right w:val="none" w:sz="0" w:space="0" w:color="auto"/>
      </w:divBdr>
    </w:div>
    <w:div w:id="215048314">
      <w:bodyDiv w:val="1"/>
      <w:marLeft w:val="0"/>
      <w:marRight w:val="0"/>
      <w:marTop w:val="0"/>
      <w:marBottom w:val="0"/>
      <w:divBdr>
        <w:top w:val="none" w:sz="0" w:space="0" w:color="auto"/>
        <w:left w:val="none" w:sz="0" w:space="0" w:color="auto"/>
        <w:bottom w:val="none" w:sz="0" w:space="0" w:color="auto"/>
        <w:right w:val="none" w:sz="0" w:space="0" w:color="auto"/>
      </w:divBdr>
    </w:div>
    <w:div w:id="219950033">
      <w:bodyDiv w:val="1"/>
      <w:marLeft w:val="0"/>
      <w:marRight w:val="0"/>
      <w:marTop w:val="0"/>
      <w:marBottom w:val="0"/>
      <w:divBdr>
        <w:top w:val="none" w:sz="0" w:space="0" w:color="auto"/>
        <w:left w:val="none" w:sz="0" w:space="0" w:color="auto"/>
        <w:bottom w:val="none" w:sz="0" w:space="0" w:color="auto"/>
        <w:right w:val="none" w:sz="0" w:space="0" w:color="auto"/>
      </w:divBdr>
    </w:div>
    <w:div w:id="279607762">
      <w:bodyDiv w:val="1"/>
      <w:marLeft w:val="0"/>
      <w:marRight w:val="0"/>
      <w:marTop w:val="0"/>
      <w:marBottom w:val="0"/>
      <w:divBdr>
        <w:top w:val="none" w:sz="0" w:space="0" w:color="auto"/>
        <w:left w:val="none" w:sz="0" w:space="0" w:color="auto"/>
        <w:bottom w:val="none" w:sz="0" w:space="0" w:color="auto"/>
        <w:right w:val="none" w:sz="0" w:space="0" w:color="auto"/>
      </w:divBdr>
      <w:divsChild>
        <w:div w:id="1588415921">
          <w:marLeft w:val="0"/>
          <w:marRight w:val="0"/>
          <w:marTop w:val="0"/>
          <w:marBottom w:val="0"/>
          <w:divBdr>
            <w:top w:val="none" w:sz="0" w:space="0" w:color="auto"/>
            <w:left w:val="none" w:sz="0" w:space="0" w:color="auto"/>
            <w:bottom w:val="none" w:sz="0" w:space="0" w:color="auto"/>
            <w:right w:val="none" w:sz="0" w:space="0" w:color="auto"/>
          </w:divBdr>
          <w:divsChild>
            <w:div w:id="19518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9051">
      <w:bodyDiv w:val="1"/>
      <w:marLeft w:val="0"/>
      <w:marRight w:val="0"/>
      <w:marTop w:val="0"/>
      <w:marBottom w:val="0"/>
      <w:divBdr>
        <w:top w:val="none" w:sz="0" w:space="0" w:color="auto"/>
        <w:left w:val="none" w:sz="0" w:space="0" w:color="auto"/>
        <w:bottom w:val="none" w:sz="0" w:space="0" w:color="auto"/>
        <w:right w:val="none" w:sz="0" w:space="0" w:color="auto"/>
      </w:divBdr>
      <w:divsChild>
        <w:div w:id="1657414245">
          <w:marLeft w:val="0"/>
          <w:marRight w:val="0"/>
          <w:marTop w:val="0"/>
          <w:marBottom w:val="0"/>
          <w:divBdr>
            <w:top w:val="none" w:sz="0" w:space="0" w:color="auto"/>
            <w:left w:val="none" w:sz="0" w:space="0" w:color="auto"/>
            <w:bottom w:val="none" w:sz="0" w:space="0" w:color="auto"/>
            <w:right w:val="none" w:sz="0" w:space="0" w:color="auto"/>
          </w:divBdr>
          <w:divsChild>
            <w:div w:id="46203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10822">
      <w:bodyDiv w:val="1"/>
      <w:marLeft w:val="0"/>
      <w:marRight w:val="0"/>
      <w:marTop w:val="0"/>
      <w:marBottom w:val="0"/>
      <w:divBdr>
        <w:top w:val="none" w:sz="0" w:space="0" w:color="auto"/>
        <w:left w:val="none" w:sz="0" w:space="0" w:color="auto"/>
        <w:bottom w:val="none" w:sz="0" w:space="0" w:color="auto"/>
        <w:right w:val="none" w:sz="0" w:space="0" w:color="auto"/>
      </w:divBdr>
      <w:divsChild>
        <w:div w:id="1464273167">
          <w:marLeft w:val="0"/>
          <w:marRight w:val="0"/>
          <w:marTop w:val="0"/>
          <w:marBottom w:val="0"/>
          <w:divBdr>
            <w:top w:val="none" w:sz="0" w:space="0" w:color="auto"/>
            <w:left w:val="none" w:sz="0" w:space="0" w:color="auto"/>
            <w:bottom w:val="none" w:sz="0" w:space="0" w:color="auto"/>
            <w:right w:val="none" w:sz="0" w:space="0" w:color="auto"/>
          </w:divBdr>
          <w:divsChild>
            <w:div w:id="175809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7360">
      <w:bodyDiv w:val="1"/>
      <w:marLeft w:val="0"/>
      <w:marRight w:val="0"/>
      <w:marTop w:val="0"/>
      <w:marBottom w:val="0"/>
      <w:divBdr>
        <w:top w:val="none" w:sz="0" w:space="0" w:color="auto"/>
        <w:left w:val="none" w:sz="0" w:space="0" w:color="auto"/>
        <w:bottom w:val="none" w:sz="0" w:space="0" w:color="auto"/>
        <w:right w:val="none" w:sz="0" w:space="0" w:color="auto"/>
      </w:divBdr>
    </w:div>
    <w:div w:id="397286521">
      <w:bodyDiv w:val="1"/>
      <w:marLeft w:val="0"/>
      <w:marRight w:val="0"/>
      <w:marTop w:val="0"/>
      <w:marBottom w:val="0"/>
      <w:divBdr>
        <w:top w:val="none" w:sz="0" w:space="0" w:color="auto"/>
        <w:left w:val="none" w:sz="0" w:space="0" w:color="auto"/>
        <w:bottom w:val="none" w:sz="0" w:space="0" w:color="auto"/>
        <w:right w:val="none" w:sz="0" w:space="0" w:color="auto"/>
      </w:divBdr>
      <w:divsChild>
        <w:div w:id="646711330">
          <w:marLeft w:val="0"/>
          <w:marRight w:val="0"/>
          <w:marTop w:val="0"/>
          <w:marBottom w:val="0"/>
          <w:divBdr>
            <w:top w:val="none" w:sz="0" w:space="0" w:color="auto"/>
            <w:left w:val="none" w:sz="0" w:space="0" w:color="auto"/>
            <w:bottom w:val="none" w:sz="0" w:space="0" w:color="auto"/>
            <w:right w:val="none" w:sz="0" w:space="0" w:color="auto"/>
          </w:divBdr>
          <w:divsChild>
            <w:div w:id="1053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5436">
      <w:bodyDiv w:val="1"/>
      <w:marLeft w:val="0"/>
      <w:marRight w:val="0"/>
      <w:marTop w:val="0"/>
      <w:marBottom w:val="0"/>
      <w:divBdr>
        <w:top w:val="none" w:sz="0" w:space="0" w:color="auto"/>
        <w:left w:val="none" w:sz="0" w:space="0" w:color="auto"/>
        <w:bottom w:val="none" w:sz="0" w:space="0" w:color="auto"/>
        <w:right w:val="none" w:sz="0" w:space="0" w:color="auto"/>
      </w:divBdr>
      <w:divsChild>
        <w:div w:id="2038509468">
          <w:marLeft w:val="0"/>
          <w:marRight w:val="0"/>
          <w:marTop w:val="0"/>
          <w:marBottom w:val="0"/>
          <w:divBdr>
            <w:top w:val="none" w:sz="0" w:space="0" w:color="auto"/>
            <w:left w:val="none" w:sz="0" w:space="0" w:color="auto"/>
            <w:bottom w:val="none" w:sz="0" w:space="0" w:color="auto"/>
            <w:right w:val="none" w:sz="0" w:space="0" w:color="auto"/>
          </w:divBdr>
          <w:divsChild>
            <w:div w:id="5822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3344">
      <w:bodyDiv w:val="1"/>
      <w:marLeft w:val="0"/>
      <w:marRight w:val="0"/>
      <w:marTop w:val="0"/>
      <w:marBottom w:val="0"/>
      <w:divBdr>
        <w:top w:val="none" w:sz="0" w:space="0" w:color="auto"/>
        <w:left w:val="none" w:sz="0" w:space="0" w:color="auto"/>
        <w:bottom w:val="none" w:sz="0" w:space="0" w:color="auto"/>
        <w:right w:val="none" w:sz="0" w:space="0" w:color="auto"/>
      </w:divBdr>
      <w:divsChild>
        <w:div w:id="524757002">
          <w:marLeft w:val="0"/>
          <w:marRight w:val="0"/>
          <w:marTop w:val="0"/>
          <w:marBottom w:val="0"/>
          <w:divBdr>
            <w:top w:val="none" w:sz="0" w:space="0" w:color="auto"/>
            <w:left w:val="none" w:sz="0" w:space="0" w:color="auto"/>
            <w:bottom w:val="none" w:sz="0" w:space="0" w:color="auto"/>
            <w:right w:val="none" w:sz="0" w:space="0" w:color="auto"/>
          </w:divBdr>
          <w:divsChild>
            <w:div w:id="1723164903">
              <w:marLeft w:val="0"/>
              <w:marRight w:val="0"/>
              <w:marTop w:val="0"/>
              <w:marBottom w:val="0"/>
              <w:divBdr>
                <w:top w:val="none" w:sz="0" w:space="0" w:color="auto"/>
                <w:left w:val="none" w:sz="0" w:space="0" w:color="auto"/>
                <w:bottom w:val="none" w:sz="0" w:space="0" w:color="auto"/>
                <w:right w:val="none" w:sz="0" w:space="0" w:color="auto"/>
              </w:divBdr>
              <w:divsChild>
                <w:div w:id="1448086681">
                  <w:marLeft w:val="0"/>
                  <w:marRight w:val="0"/>
                  <w:marTop w:val="0"/>
                  <w:marBottom w:val="0"/>
                  <w:divBdr>
                    <w:top w:val="none" w:sz="0" w:space="0" w:color="auto"/>
                    <w:left w:val="none" w:sz="0" w:space="0" w:color="auto"/>
                    <w:bottom w:val="none" w:sz="0" w:space="0" w:color="auto"/>
                    <w:right w:val="none" w:sz="0" w:space="0" w:color="auto"/>
                  </w:divBdr>
                  <w:divsChild>
                    <w:div w:id="312949569">
                      <w:marLeft w:val="0"/>
                      <w:marRight w:val="0"/>
                      <w:marTop w:val="0"/>
                      <w:marBottom w:val="0"/>
                      <w:divBdr>
                        <w:top w:val="none" w:sz="0" w:space="0" w:color="auto"/>
                        <w:left w:val="none" w:sz="0" w:space="0" w:color="auto"/>
                        <w:bottom w:val="none" w:sz="0" w:space="0" w:color="auto"/>
                        <w:right w:val="none" w:sz="0" w:space="0" w:color="auto"/>
                      </w:divBdr>
                      <w:divsChild>
                        <w:div w:id="180122449">
                          <w:marLeft w:val="0"/>
                          <w:marRight w:val="0"/>
                          <w:marTop w:val="0"/>
                          <w:marBottom w:val="0"/>
                          <w:divBdr>
                            <w:top w:val="none" w:sz="0" w:space="0" w:color="auto"/>
                            <w:left w:val="none" w:sz="0" w:space="0" w:color="auto"/>
                            <w:bottom w:val="none" w:sz="0" w:space="0" w:color="auto"/>
                            <w:right w:val="none" w:sz="0" w:space="0" w:color="auto"/>
                          </w:divBdr>
                          <w:divsChild>
                            <w:div w:id="1404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072251">
      <w:bodyDiv w:val="1"/>
      <w:marLeft w:val="0"/>
      <w:marRight w:val="0"/>
      <w:marTop w:val="0"/>
      <w:marBottom w:val="0"/>
      <w:divBdr>
        <w:top w:val="none" w:sz="0" w:space="0" w:color="auto"/>
        <w:left w:val="none" w:sz="0" w:space="0" w:color="auto"/>
        <w:bottom w:val="none" w:sz="0" w:space="0" w:color="auto"/>
        <w:right w:val="none" w:sz="0" w:space="0" w:color="auto"/>
      </w:divBdr>
      <w:divsChild>
        <w:div w:id="1125001548">
          <w:marLeft w:val="0"/>
          <w:marRight w:val="0"/>
          <w:marTop w:val="0"/>
          <w:marBottom w:val="0"/>
          <w:divBdr>
            <w:top w:val="none" w:sz="0" w:space="0" w:color="auto"/>
            <w:left w:val="none" w:sz="0" w:space="0" w:color="auto"/>
            <w:bottom w:val="none" w:sz="0" w:space="0" w:color="auto"/>
            <w:right w:val="none" w:sz="0" w:space="0" w:color="auto"/>
          </w:divBdr>
          <w:divsChild>
            <w:div w:id="2143114037">
              <w:marLeft w:val="0"/>
              <w:marRight w:val="0"/>
              <w:marTop w:val="0"/>
              <w:marBottom w:val="0"/>
              <w:divBdr>
                <w:top w:val="none" w:sz="0" w:space="0" w:color="auto"/>
                <w:left w:val="none" w:sz="0" w:space="0" w:color="auto"/>
                <w:bottom w:val="none" w:sz="0" w:space="0" w:color="auto"/>
                <w:right w:val="none" w:sz="0" w:space="0" w:color="auto"/>
              </w:divBdr>
            </w:div>
          </w:divsChild>
        </w:div>
        <w:div w:id="1699508980">
          <w:marLeft w:val="0"/>
          <w:marRight w:val="0"/>
          <w:marTop w:val="0"/>
          <w:marBottom w:val="0"/>
          <w:divBdr>
            <w:top w:val="none" w:sz="0" w:space="0" w:color="auto"/>
            <w:left w:val="none" w:sz="0" w:space="0" w:color="auto"/>
            <w:bottom w:val="none" w:sz="0" w:space="0" w:color="auto"/>
            <w:right w:val="none" w:sz="0" w:space="0" w:color="auto"/>
          </w:divBdr>
        </w:div>
      </w:divsChild>
    </w:div>
    <w:div w:id="484519166">
      <w:bodyDiv w:val="1"/>
      <w:marLeft w:val="0"/>
      <w:marRight w:val="0"/>
      <w:marTop w:val="0"/>
      <w:marBottom w:val="0"/>
      <w:divBdr>
        <w:top w:val="none" w:sz="0" w:space="0" w:color="auto"/>
        <w:left w:val="none" w:sz="0" w:space="0" w:color="auto"/>
        <w:bottom w:val="none" w:sz="0" w:space="0" w:color="auto"/>
        <w:right w:val="none" w:sz="0" w:space="0" w:color="auto"/>
      </w:divBdr>
    </w:div>
    <w:div w:id="504247949">
      <w:bodyDiv w:val="1"/>
      <w:marLeft w:val="0"/>
      <w:marRight w:val="0"/>
      <w:marTop w:val="0"/>
      <w:marBottom w:val="0"/>
      <w:divBdr>
        <w:top w:val="none" w:sz="0" w:space="0" w:color="auto"/>
        <w:left w:val="none" w:sz="0" w:space="0" w:color="auto"/>
        <w:bottom w:val="none" w:sz="0" w:space="0" w:color="auto"/>
        <w:right w:val="none" w:sz="0" w:space="0" w:color="auto"/>
      </w:divBdr>
    </w:div>
    <w:div w:id="537401502">
      <w:bodyDiv w:val="1"/>
      <w:marLeft w:val="0"/>
      <w:marRight w:val="0"/>
      <w:marTop w:val="0"/>
      <w:marBottom w:val="0"/>
      <w:divBdr>
        <w:top w:val="none" w:sz="0" w:space="0" w:color="auto"/>
        <w:left w:val="none" w:sz="0" w:space="0" w:color="auto"/>
        <w:bottom w:val="none" w:sz="0" w:space="0" w:color="auto"/>
        <w:right w:val="none" w:sz="0" w:space="0" w:color="auto"/>
      </w:divBdr>
      <w:divsChild>
        <w:div w:id="939920178">
          <w:marLeft w:val="0"/>
          <w:marRight w:val="0"/>
          <w:marTop w:val="0"/>
          <w:marBottom w:val="0"/>
          <w:divBdr>
            <w:top w:val="none" w:sz="0" w:space="0" w:color="auto"/>
            <w:left w:val="none" w:sz="0" w:space="0" w:color="auto"/>
            <w:bottom w:val="none" w:sz="0" w:space="0" w:color="auto"/>
            <w:right w:val="none" w:sz="0" w:space="0" w:color="auto"/>
          </w:divBdr>
          <w:divsChild>
            <w:div w:id="1773011392">
              <w:marLeft w:val="0"/>
              <w:marRight w:val="0"/>
              <w:marTop w:val="0"/>
              <w:marBottom w:val="0"/>
              <w:divBdr>
                <w:top w:val="none" w:sz="0" w:space="0" w:color="auto"/>
                <w:left w:val="none" w:sz="0" w:space="0" w:color="auto"/>
                <w:bottom w:val="none" w:sz="0" w:space="0" w:color="auto"/>
                <w:right w:val="none" w:sz="0" w:space="0" w:color="auto"/>
              </w:divBdr>
            </w:div>
          </w:divsChild>
        </w:div>
        <w:div w:id="145635456">
          <w:marLeft w:val="0"/>
          <w:marRight w:val="0"/>
          <w:marTop w:val="0"/>
          <w:marBottom w:val="0"/>
          <w:divBdr>
            <w:top w:val="none" w:sz="0" w:space="0" w:color="auto"/>
            <w:left w:val="none" w:sz="0" w:space="0" w:color="auto"/>
            <w:bottom w:val="none" w:sz="0" w:space="0" w:color="auto"/>
            <w:right w:val="none" w:sz="0" w:space="0" w:color="auto"/>
          </w:divBdr>
          <w:divsChild>
            <w:div w:id="2062703042">
              <w:marLeft w:val="0"/>
              <w:marRight w:val="0"/>
              <w:marTop w:val="0"/>
              <w:marBottom w:val="0"/>
              <w:divBdr>
                <w:top w:val="none" w:sz="0" w:space="0" w:color="auto"/>
                <w:left w:val="none" w:sz="0" w:space="0" w:color="auto"/>
                <w:bottom w:val="none" w:sz="0" w:space="0" w:color="auto"/>
                <w:right w:val="none" w:sz="0" w:space="0" w:color="auto"/>
              </w:divBdr>
            </w:div>
          </w:divsChild>
        </w:div>
        <w:div w:id="324670206">
          <w:marLeft w:val="0"/>
          <w:marRight w:val="0"/>
          <w:marTop w:val="0"/>
          <w:marBottom w:val="0"/>
          <w:divBdr>
            <w:top w:val="none" w:sz="0" w:space="0" w:color="auto"/>
            <w:left w:val="none" w:sz="0" w:space="0" w:color="auto"/>
            <w:bottom w:val="none" w:sz="0" w:space="0" w:color="auto"/>
            <w:right w:val="none" w:sz="0" w:space="0" w:color="auto"/>
          </w:divBdr>
        </w:div>
      </w:divsChild>
    </w:div>
    <w:div w:id="538902630">
      <w:bodyDiv w:val="1"/>
      <w:marLeft w:val="0"/>
      <w:marRight w:val="0"/>
      <w:marTop w:val="0"/>
      <w:marBottom w:val="0"/>
      <w:divBdr>
        <w:top w:val="none" w:sz="0" w:space="0" w:color="auto"/>
        <w:left w:val="none" w:sz="0" w:space="0" w:color="auto"/>
        <w:bottom w:val="none" w:sz="0" w:space="0" w:color="auto"/>
        <w:right w:val="none" w:sz="0" w:space="0" w:color="auto"/>
      </w:divBdr>
    </w:div>
    <w:div w:id="596796207">
      <w:bodyDiv w:val="1"/>
      <w:marLeft w:val="0"/>
      <w:marRight w:val="0"/>
      <w:marTop w:val="0"/>
      <w:marBottom w:val="0"/>
      <w:divBdr>
        <w:top w:val="none" w:sz="0" w:space="0" w:color="auto"/>
        <w:left w:val="none" w:sz="0" w:space="0" w:color="auto"/>
        <w:bottom w:val="none" w:sz="0" w:space="0" w:color="auto"/>
        <w:right w:val="none" w:sz="0" w:space="0" w:color="auto"/>
      </w:divBdr>
    </w:div>
    <w:div w:id="599024723">
      <w:bodyDiv w:val="1"/>
      <w:marLeft w:val="0"/>
      <w:marRight w:val="0"/>
      <w:marTop w:val="0"/>
      <w:marBottom w:val="0"/>
      <w:divBdr>
        <w:top w:val="none" w:sz="0" w:space="0" w:color="auto"/>
        <w:left w:val="none" w:sz="0" w:space="0" w:color="auto"/>
        <w:bottom w:val="none" w:sz="0" w:space="0" w:color="auto"/>
        <w:right w:val="none" w:sz="0" w:space="0" w:color="auto"/>
      </w:divBdr>
      <w:divsChild>
        <w:div w:id="456797088">
          <w:marLeft w:val="0"/>
          <w:marRight w:val="0"/>
          <w:marTop w:val="0"/>
          <w:marBottom w:val="0"/>
          <w:divBdr>
            <w:top w:val="none" w:sz="0" w:space="0" w:color="auto"/>
            <w:left w:val="none" w:sz="0" w:space="0" w:color="auto"/>
            <w:bottom w:val="none" w:sz="0" w:space="0" w:color="auto"/>
            <w:right w:val="none" w:sz="0" w:space="0" w:color="auto"/>
          </w:divBdr>
          <w:divsChild>
            <w:div w:id="8886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3392">
      <w:bodyDiv w:val="1"/>
      <w:marLeft w:val="0"/>
      <w:marRight w:val="0"/>
      <w:marTop w:val="0"/>
      <w:marBottom w:val="0"/>
      <w:divBdr>
        <w:top w:val="none" w:sz="0" w:space="0" w:color="auto"/>
        <w:left w:val="none" w:sz="0" w:space="0" w:color="auto"/>
        <w:bottom w:val="none" w:sz="0" w:space="0" w:color="auto"/>
        <w:right w:val="none" w:sz="0" w:space="0" w:color="auto"/>
      </w:divBdr>
      <w:divsChild>
        <w:div w:id="687679198">
          <w:marLeft w:val="0"/>
          <w:marRight w:val="0"/>
          <w:marTop w:val="0"/>
          <w:marBottom w:val="0"/>
          <w:divBdr>
            <w:top w:val="none" w:sz="0" w:space="0" w:color="auto"/>
            <w:left w:val="none" w:sz="0" w:space="0" w:color="auto"/>
            <w:bottom w:val="none" w:sz="0" w:space="0" w:color="auto"/>
            <w:right w:val="none" w:sz="0" w:space="0" w:color="auto"/>
          </w:divBdr>
          <w:divsChild>
            <w:div w:id="16766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4209">
      <w:bodyDiv w:val="1"/>
      <w:marLeft w:val="0"/>
      <w:marRight w:val="0"/>
      <w:marTop w:val="0"/>
      <w:marBottom w:val="0"/>
      <w:divBdr>
        <w:top w:val="none" w:sz="0" w:space="0" w:color="auto"/>
        <w:left w:val="none" w:sz="0" w:space="0" w:color="auto"/>
        <w:bottom w:val="none" w:sz="0" w:space="0" w:color="auto"/>
        <w:right w:val="none" w:sz="0" w:space="0" w:color="auto"/>
      </w:divBdr>
    </w:div>
    <w:div w:id="677275788">
      <w:bodyDiv w:val="1"/>
      <w:marLeft w:val="0"/>
      <w:marRight w:val="0"/>
      <w:marTop w:val="0"/>
      <w:marBottom w:val="0"/>
      <w:divBdr>
        <w:top w:val="none" w:sz="0" w:space="0" w:color="auto"/>
        <w:left w:val="none" w:sz="0" w:space="0" w:color="auto"/>
        <w:bottom w:val="none" w:sz="0" w:space="0" w:color="auto"/>
        <w:right w:val="none" w:sz="0" w:space="0" w:color="auto"/>
      </w:divBdr>
      <w:divsChild>
        <w:div w:id="2019312542">
          <w:marLeft w:val="0"/>
          <w:marRight w:val="0"/>
          <w:marTop w:val="0"/>
          <w:marBottom w:val="0"/>
          <w:divBdr>
            <w:top w:val="none" w:sz="0" w:space="0" w:color="auto"/>
            <w:left w:val="none" w:sz="0" w:space="0" w:color="auto"/>
            <w:bottom w:val="none" w:sz="0" w:space="0" w:color="auto"/>
            <w:right w:val="none" w:sz="0" w:space="0" w:color="auto"/>
          </w:divBdr>
          <w:divsChild>
            <w:div w:id="1301882389">
              <w:marLeft w:val="0"/>
              <w:marRight w:val="0"/>
              <w:marTop w:val="0"/>
              <w:marBottom w:val="0"/>
              <w:divBdr>
                <w:top w:val="none" w:sz="0" w:space="0" w:color="auto"/>
                <w:left w:val="none" w:sz="0" w:space="0" w:color="auto"/>
                <w:bottom w:val="none" w:sz="0" w:space="0" w:color="auto"/>
                <w:right w:val="none" w:sz="0" w:space="0" w:color="auto"/>
              </w:divBdr>
            </w:div>
          </w:divsChild>
        </w:div>
        <w:div w:id="446700393">
          <w:marLeft w:val="0"/>
          <w:marRight w:val="0"/>
          <w:marTop w:val="0"/>
          <w:marBottom w:val="0"/>
          <w:divBdr>
            <w:top w:val="none" w:sz="0" w:space="0" w:color="auto"/>
            <w:left w:val="none" w:sz="0" w:space="0" w:color="auto"/>
            <w:bottom w:val="none" w:sz="0" w:space="0" w:color="auto"/>
            <w:right w:val="none" w:sz="0" w:space="0" w:color="auto"/>
          </w:divBdr>
        </w:div>
      </w:divsChild>
    </w:div>
    <w:div w:id="706377000">
      <w:bodyDiv w:val="1"/>
      <w:marLeft w:val="0"/>
      <w:marRight w:val="0"/>
      <w:marTop w:val="0"/>
      <w:marBottom w:val="0"/>
      <w:divBdr>
        <w:top w:val="none" w:sz="0" w:space="0" w:color="auto"/>
        <w:left w:val="none" w:sz="0" w:space="0" w:color="auto"/>
        <w:bottom w:val="none" w:sz="0" w:space="0" w:color="auto"/>
        <w:right w:val="none" w:sz="0" w:space="0" w:color="auto"/>
      </w:divBdr>
    </w:div>
    <w:div w:id="734355186">
      <w:bodyDiv w:val="1"/>
      <w:marLeft w:val="0"/>
      <w:marRight w:val="0"/>
      <w:marTop w:val="0"/>
      <w:marBottom w:val="0"/>
      <w:divBdr>
        <w:top w:val="none" w:sz="0" w:space="0" w:color="auto"/>
        <w:left w:val="none" w:sz="0" w:space="0" w:color="auto"/>
        <w:bottom w:val="none" w:sz="0" w:space="0" w:color="auto"/>
        <w:right w:val="none" w:sz="0" w:space="0" w:color="auto"/>
      </w:divBdr>
    </w:div>
    <w:div w:id="756252562">
      <w:bodyDiv w:val="1"/>
      <w:marLeft w:val="0"/>
      <w:marRight w:val="0"/>
      <w:marTop w:val="0"/>
      <w:marBottom w:val="0"/>
      <w:divBdr>
        <w:top w:val="none" w:sz="0" w:space="0" w:color="auto"/>
        <w:left w:val="none" w:sz="0" w:space="0" w:color="auto"/>
        <w:bottom w:val="none" w:sz="0" w:space="0" w:color="auto"/>
        <w:right w:val="none" w:sz="0" w:space="0" w:color="auto"/>
      </w:divBdr>
      <w:divsChild>
        <w:div w:id="1771703872">
          <w:marLeft w:val="0"/>
          <w:marRight w:val="0"/>
          <w:marTop w:val="0"/>
          <w:marBottom w:val="0"/>
          <w:divBdr>
            <w:top w:val="none" w:sz="0" w:space="0" w:color="auto"/>
            <w:left w:val="none" w:sz="0" w:space="0" w:color="auto"/>
            <w:bottom w:val="none" w:sz="0" w:space="0" w:color="auto"/>
            <w:right w:val="none" w:sz="0" w:space="0" w:color="auto"/>
          </w:divBdr>
          <w:divsChild>
            <w:div w:id="9705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690">
      <w:bodyDiv w:val="1"/>
      <w:marLeft w:val="0"/>
      <w:marRight w:val="0"/>
      <w:marTop w:val="0"/>
      <w:marBottom w:val="0"/>
      <w:divBdr>
        <w:top w:val="none" w:sz="0" w:space="0" w:color="auto"/>
        <w:left w:val="none" w:sz="0" w:space="0" w:color="auto"/>
        <w:bottom w:val="none" w:sz="0" w:space="0" w:color="auto"/>
        <w:right w:val="none" w:sz="0" w:space="0" w:color="auto"/>
      </w:divBdr>
    </w:div>
    <w:div w:id="807626130">
      <w:bodyDiv w:val="1"/>
      <w:marLeft w:val="0"/>
      <w:marRight w:val="0"/>
      <w:marTop w:val="0"/>
      <w:marBottom w:val="0"/>
      <w:divBdr>
        <w:top w:val="none" w:sz="0" w:space="0" w:color="auto"/>
        <w:left w:val="none" w:sz="0" w:space="0" w:color="auto"/>
        <w:bottom w:val="none" w:sz="0" w:space="0" w:color="auto"/>
        <w:right w:val="none" w:sz="0" w:space="0" w:color="auto"/>
      </w:divBdr>
    </w:div>
    <w:div w:id="836001577">
      <w:bodyDiv w:val="1"/>
      <w:marLeft w:val="0"/>
      <w:marRight w:val="0"/>
      <w:marTop w:val="0"/>
      <w:marBottom w:val="0"/>
      <w:divBdr>
        <w:top w:val="none" w:sz="0" w:space="0" w:color="auto"/>
        <w:left w:val="none" w:sz="0" w:space="0" w:color="auto"/>
        <w:bottom w:val="none" w:sz="0" w:space="0" w:color="auto"/>
        <w:right w:val="none" w:sz="0" w:space="0" w:color="auto"/>
      </w:divBdr>
      <w:divsChild>
        <w:div w:id="1703093856">
          <w:marLeft w:val="0"/>
          <w:marRight w:val="0"/>
          <w:marTop w:val="0"/>
          <w:marBottom w:val="0"/>
          <w:divBdr>
            <w:top w:val="none" w:sz="0" w:space="0" w:color="auto"/>
            <w:left w:val="none" w:sz="0" w:space="0" w:color="auto"/>
            <w:bottom w:val="none" w:sz="0" w:space="0" w:color="auto"/>
            <w:right w:val="none" w:sz="0" w:space="0" w:color="auto"/>
          </w:divBdr>
          <w:divsChild>
            <w:div w:id="20572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9189">
      <w:bodyDiv w:val="1"/>
      <w:marLeft w:val="0"/>
      <w:marRight w:val="0"/>
      <w:marTop w:val="0"/>
      <w:marBottom w:val="0"/>
      <w:divBdr>
        <w:top w:val="none" w:sz="0" w:space="0" w:color="auto"/>
        <w:left w:val="none" w:sz="0" w:space="0" w:color="auto"/>
        <w:bottom w:val="none" w:sz="0" w:space="0" w:color="auto"/>
        <w:right w:val="none" w:sz="0" w:space="0" w:color="auto"/>
      </w:divBdr>
    </w:div>
    <w:div w:id="889994521">
      <w:bodyDiv w:val="1"/>
      <w:marLeft w:val="0"/>
      <w:marRight w:val="0"/>
      <w:marTop w:val="0"/>
      <w:marBottom w:val="0"/>
      <w:divBdr>
        <w:top w:val="none" w:sz="0" w:space="0" w:color="auto"/>
        <w:left w:val="none" w:sz="0" w:space="0" w:color="auto"/>
        <w:bottom w:val="none" w:sz="0" w:space="0" w:color="auto"/>
        <w:right w:val="none" w:sz="0" w:space="0" w:color="auto"/>
      </w:divBdr>
    </w:div>
    <w:div w:id="900793551">
      <w:bodyDiv w:val="1"/>
      <w:marLeft w:val="0"/>
      <w:marRight w:val="0"/>
      <w:marTop w:val="0"/>
      <w:marBottom w:val="0"/>
      <w:divBdr>
        <w:top w:val="none" w:sz="0" w:space="0" w:color="auto"/>
        <w:left w:val="none" w:sz="0" w:space="0" w:color="auto"/>
        <w:bottom w:val="none" w:sz="0" w:space="0" w:color="auto"/>
        <w:right w:val="none" w:sz="0" w:space="0" w:color="auto"/>
      </w:divBdr>
    </w:div>
    <w:div w:id="909195206">
      <w:bodyDiv w:val="1"/>
      <w:marLeft w:val="0"/>
      <w:marRight w:val="0"/>
      <w:marTop w:val="0"/>
      <w:marBottom w:val="0"/>
      <w:divBdr>
        <w:top w:val="none" w:sz="0" w:space="0" w:color="auto"/>
        <w:left w:val="none" w:sz="0" w:space="0" w:color="auto"/>
        <w:bottom w:val="none" w:sz="0" w:space="0" w:color="auto"/>
        <w:right w:val="none" w:sz="0" w:space="0" w:color="auto"/>
      </w:divBdr>
    </w:div>
    <w:div w:id="913784702">
      <w:bodyDiv w:val="1"/>
      <w:marLeft w:val="0"/>
      <w:marRight w:val="0"/>
      <w:marTop w:val="0"/>
      <w:marBottom w:val="0"/>
      <w:divBdr>
        <w:top w:val="none" w:sz="0" w:space="0" w:color="auto"/>
        <w:left w:val="none" w:sz="0" w:space="0" w:color="auto"/>
        <w:bottom w:val="none" w:sz="0" w:space="0" w:color="auto"/>
        <w:right w:val="none" w:sz="0" w:space="0" w:color="auto"/>
      </w:divBdr>
    </w:div>
    <w:div w:id="972759364">
      <w:bodyDiv w:val="1"/>
      <w:marLeft w:val="0"/>
      <w:marRight w:val="0"/>
      <w:marTop w:val="0"/>
      <w:marBottom w:val="0"/>
      <w:divBdr>
        <w:top w:val="none" w:sz="0" w:space="0" w:color="auto"/>
        <w:left w:val="none" w:sz="0" w:space="0" w:color="auto"/>
        <w:bottom w:val="none" w:sz="0" w:space="0" w:color="auto"/>
        <w:right w:val="none" w:sz="0" w:space="0" w:color="auto"/>
      </w:divBdr>
      <w:divsChild>
        <w:div w:id="1001813248">
          <w:marLeft w:val="0"/>
          <w:marRight w:val="0"/>
          <w:marTop w:val="0"/>
          <w:marBottom w:val="0"/>
          <w:divBdr>
            <w:top w:val="none" w:sz="0" w:space="0" w:color="auto"/>
            <w:left w:val="none" w:sz="0" w:space="0" w:color="auto"/>
            <w:bottom w:val="none" w:sz="0" w:space="0" w:color="auto"/>
            <w:right w:val="none" w:sz="0" w:space="0" w:color="auto"/>
          </w:divBdr>
          <w:divsChild>
            <w:div w:id="20929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6688">
      <w:bodyDiv w:val="1"/>
      <w:marLeft w:val="0"/>
      <w:marRight w:val="0"/>
      <w:marTop w:val="0"/>
      <w:marBottom w:val="0"/>
      <w:divBdr>
        <w:top w:val="none" w:sz="0" w:space="0" w:color="auto"/>
        <w:left w:val="none" w:sz="0" w:space="0" w:color="auto"/>
        <w:bottom w:val="none" w:sz="0" w:space="0" w:color="auto"/>
        <w:right w:val="none" w:sz="0" w:space="0" w:color="auto"/>
      </w:divBdr>
      <w:divsChild>
        <w:div w:id="429080398">
          <w:marLeft w:val="0"/>
          <w:marRight w:val="0"/>
          <w:marTop w:val="0"/>
          <w:marBottom w:val="0"/>
          <w:divBdr>
            <w:top w:val="none" w:sz="0" w:space="0" w:color="auto"/>
            <w:left w:val="none" w:sz="0" w:space="0" w:color="auto"/>
            <w:bottom w:val="none" w:sz="0" w:space="0" w:color="auto"/>
            <w:right w:val="none" w:sz="0" w:space="0" w:color="auto"/>
          </w:divBdr>
          <w:divsChild>
            <w:div w:id="15262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19099">
      <w:bodyDiv w:val="1"/>
      <w:marLeft w:val="0"/>
      <w:marRight w:val="0"/>
      <w:marTop w:val="0"/>
      <w:marBottom w:val="0"/>
      <w:divBdr>
        <w:top w:val="none" w:sz="0" w:space="0" w:color="auto"/>
        <w:left w:val="none" w:sz="0" w:space="0" w:color="auto"/>
        <w:bottom w:val="none" w:sz="0" w:space="0" w:color="auto"/>
        <w:right w:val="none" w:sz="0" w:space="0" w:color="auto"/>
      </w:divBdr>
      <w:divsChild>
        <w:div w:id="455755746">
          <w:marLeft w:val="0"/>
          <w:marRight w:val="0"/>
          <w:marTop w:val="0"/>
          <w:marBottom w:val="0"/>
          <w:divBdr>
            <w:top w:val="none" w:sz="0" w:space="0" w:color="auto"/>
            <w:left w:val="none" w:sz="0" w:space="0" w:color="auto"/>
            <w:bottom w:val="none" w:sz="0" w:space="0" w:color="auto"/>
            <w:right w:val="none" w:sz="0" w:space="0" w:color="auto"/>
          </w:divBdr>
          <w:divsChild>
            <w:div w:id="1787383691">
              <w:marLeft w:val="0"/>
              <w:marRight w:val="0"/>
              <w:marTop w:val="0"/>
              <w:marBottom w:val="0"/>
              <w:divBdr>
                <w:top w:val="none" w:sz="0" w:space="0" w:color="auto"/>
                <w:left w:val="none" w:sz="0" w:space="0" w:color="auto"/>
                <w:bottom w:val="none" w:sz="0" w:space="0" w:color="auto"/>
                <w:right w:val="none" w:sz="0" w:space="0" w:color="auto"/>
              </w:divBdr>
            </w:div>
          </w:divsChild>
        </w:div>
        <w:div w:id="1325670827">
          <w:marLeft w:val="0"/>
          <w:marRight w:val="0"/>
          <w:marTop w:val="0"/>
          <w:marBottom w:val="0"/>
          <w:divBdr>
            <w:top w:val="none" w:sz="0" w:space="0" w:color="auto"/>
            <w:left w:val="none" w:sz="0" w:space="0" w:color="auto"/>
            <w:bottom w:val="none" w:sz="0" w:space="0" w:color="auto"/>
            <w:right w:val="none" w:sz="0" w:space="0" w:color="auto"/>
          </w:divBdr>
        </w:div>
      </w:divsChild>
    </w:div>
    <w:div w:id="1030885237">
      <w:bodyDiv w:val="1"/>
      <w:marLeft w:val="0"/>
      <w:marRight w:val="0"/>
      <w:marTop w:val="0"/>
      <w:marBottom w:val="0"/>
      <w:divBdr>
        <w:top w:val="none" w:sz="0" w:space="0" w:color="auto"/>
        <w:left w:val="none" w:sz="0" w:space="0" w:color="auto"/>
        <w:bottom w:val="none" w:sz="0" w:space="0" w:color="auto"/>
        <w:right w:val="none" w:sz="0" w:space="0" w:color="auto"/>
      </w:divBdr>
      <w:divsChild>
        <w:div w:id="61954393">
          <w:marLeft w:val="0"/>
          <w:marRight w:val="0"/>
          <w:marTop w:val="0"/>
          <w:marBottom w:val="0"/>
          <w:divBdr>
            <w:top w:val="none" w:sz="0" w:space="0" w:color="auto"/>
            <w:left w:val="none" w:sz="0" w:space="0" w:color="auto"/>
            <w:bottom w:val="none" w:sz="0" w:space="0" w:color="auto"/>
            <w:right w:val="none" w:sz="0" w:space="0" w:color="auto"/>
          </w:divBdr>
          <w:divsChild>
            <w:div w:id="850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782">
      <w:bodyDiv w:val="1"/>
      <w:marLeft w:val="0"/>
      <w:marRight w:val="0"/>
      <w:marTop w:val="0"/>
      <w:marBottom w:val="0"/>
      <w:divBdr>
        <w:top w:val="none" w:sz="0" w:space="0" w:color="auto"/>
        <w:left w:val="none" w:sz="0" w:space="0" w:color="auto"/>
        <w:bottom w:val="none" w:sz="0" w:space="0" w:color="auto"/>
        <w:right w:val="none" w:sz="0" w:space="0" w:color="auto"/>
      </w:divBdr>
    </w:div>
    <w:div w:id="1062142763">
      <w:bodyDiv w:val="1"/>
      <w:marLeft w:val="0"/>
      <w:marRight w:val="0"/>
      <w:marTop w:val="0"/>
      <w:marBottom w:val="0"/>
      <w:divBdr>
        <w:top w:val="none" w:sz="0" w:space="0" w:color="auto"/>
        <w:left w:val="none" w:sz="0" w:space="0" w:color="auto"/>
        <w:bottom w:val="none" w:sz="0" w:space="0" w:color="auto"/>
        <w:right w:val="none" w:sz="0" w:space="0" w:color="auto"/>
      </w:divBdr>
      <w:divsChild>
        <w:div w:id="2139716650">
          <w:marLeft w:val="0"/>
          <w:marRight w:val="0"/>
          <w:marTop w:val="0"/>
          <w:marBottom w:val="0"/>
          <w:divBdr>
            <w:top w:val="none" w:sz="0" w:space="0" w:color="auto"/>
            <w:left w:val="none" w:sz="0" w:space="0" w:color="auto"/>
            <w:bottom w:val="none" w:sz="0" w:space="0" w:color="auto"/>
            <w:right w:val="none" w:sz="0" w:space="0" w:color="auto"/>
          </w:divBdr>
          <w:divsChild>
            <w:div w:id="145628225">
              <w:marLeft w:val="0"/>
              <w:marRight w:val="0"/>
              <w:marTop w:val="0"/>
              <w:marBottom w:val="0"/>
              <w:divBdr>
                <w:top w:val="none" w:sz="0" w:space="0" w:color="auto"/>
                <w:left w:val="none" w:sz="0" w:space="0" w:color="auto"/>
                <w:bottom w:val="none" w:sz="0" w:space="0" w:color="auto"/>
                <w:right w:val="none" w:sz="0" w:space="0" w:color="auto"/>
              </w:divBdr>
            </w:div>
          </w:divsChild>
        </w:div>
        <w:div w:id="2094542699">
          <w:marLeft w:val="0"/>
          <w:marRight w:val="0"/>
          <w:marTop w:val="0"/>
          <w:marBottom w:val="0"/>
          <w:divBdr>
            <w:top w:val="none" w:sz="0" w:space="0" w:color="auto"/>
            <w:left w:val="none" w:sz="0" w:space="0" w:color="auto"/>
            <w:bottom w:val="none" w:sz="0" w:space="0" w:color="auto"/>
            <w:right w:val="none" w:sz="0" w:space="0" w:color="auto"/>
          </w:divBdr>
        </w:div>
      </w:divsChild>
    </w:div>
    <w:div w:id="1075397205">
      <w:bodyDiv w:val="1"/>
      <w:marLeft w:val="0"/>
      <w:marRight w:val="0"/>
      <w:marTop w:val="0"/>
      <w:marBottom w:val="0"/>
      <w:divBdr>
        <w:top w:val="none" w:sz="0" w:space="0" w:color="auto"/>
        <w:left w:val="none" w:sz="0" w:space="0" w:color="auto"/>
        <w:bottom w:val="none" w:sz="0" w:space="0" w:color="auto"/>
        <w:right w:val="none" w:sz="0" w:space="0" w:color="auto"/>
      </w:divBdr>
      <w:divsChild>
        <w:div w:id="42873985">
          <w:marLeft w:val="0"/>
          <w:marRight w:val="0"/>
          <w:marTop w:val="0"/>
          <w:marBottom w:val="0"/>
          <w:divBdr>
            <w:top w:val="none" w:sz="0" w:space="0" w:color="auto"/>
            <w:left w:val="none" w:sz="0" w:space="0" w:color="auto"/>
            <w:bottom w:val="none" w:sz="0" w:space="0" w:color="auto"/>
            <w:right w:val="none" w:sz="0" w:space="0" w:color="auto"/>
          </w:divBdr>
          <w:divsChild>
            <w:div w:id="20115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4567">
      <w:bodyDiv w:val="1"/>
      <w:marLeft w:val="0"/>
      <w:marRight w:val="0"/>
      <w:marTop w:val="0"/>
      <w:marBottom w:val="0"/>
      <w:divBdr>
        <w:top w:val="none" w:sz="0" w:space="0" w:color="auto"/>
        <w:left w:val="none" w:sz="0" w:space="0" w:color="auto"/>
        <w:bottom w:val="none" w:sz="0" w:space="0" w:color="auto"/>
        <w:right w:val="none" w:sz="0" w:space="0" w:color="auto"/>
      </w:divBdr>
      <w:divsChild>
        <w:div w:id="483622115">
          <w:marLeft w:val="0"/>
          <w:marRight w:val="0"/>
          <w:marTop w:val="0"/>
          <w:marBottom w:val="0"/>
          <w:divBdr>
            <w:top w:val="none" w:sz="0" w:space="0" w:color="auto"/>
            <w:left w:val="none" w:sz="0" w:space="0" w:color="auto"/>
            <w:bottom w:val="none" w:sz="0" w:space="0" w:color="auto"/>
            <w:right w:val="none" w:sz="0" w:space="0" w:color="auto"/>
          </w:divBdr>
          <w:divsChild>
            <w:div w:id="21365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0482">
      <w:bodyDiv w:val="1"/>
      <w:marLeft w:val="0"/>
      <w:marRight w:val="0"/>
      <w:marTop w:val="0"/>
      <w:marBottom w:val="0"/>
      <w:divBdr>
        <w:top w:val="none" w:sz="0" w:space="0" w:color="auto"/>
        <w:left w:val="none" w:sz="0" w:space="0" w:color="auto"/>
        <w:bottom w:val="none" w:sz="0" w:space="0" w:color="auto"/>
        <w:right w:val="none" w:sz="0" w:space="0" w:color="auto"/>
      </w:divBdr>
    </w:div>
    <w:div w:id="1151021356">
      <w:bodyDiv w:val="1"/>
      <w:marLeft w:val="0"/>
      <w:marRight w:val="0"/>
      <w:marTop w:val="0"/>
      <w:marBottom w:val="0"/>
      <w:divBdr>
        <w:top w:val="none" w:sz="0" w:space="0" w:color="auto"/>
        <w:left w:val="none" w:sz="0" w:space="0" w:color="auto"/>
        <w:bottom w:val="none" w:sz="0" w:space="0" w:color="auto"/>
        <w:right w:val="none" w:sz="0" w:space="0" w:color="auto"/>
      </w:divBdr>
    </w:div>
    <w:div w:id="1169716772">
      <w:bodyDiv w:val="1"/>
      <w:marLeft w:val="0"/>
      <w:marRight w:val="0"/>
      <w:marTop w:val="0"/>
      <w:marBottom w:val="0"/>
      <w:divBdr>
        <w:top w:val="none" w:sz="0" w:space="0" w:color="auto"/>
        <w:left w:val="none" w:sz="0" w:space="0" w:color="auto"/>
        <w:bottom w:val="none" w:sz="0" w:space="0" w:color="auto"/>
        <w:right w:val="none" w:sz="0" w:space="0" w:color="auto"/>
      </w:divBdr>
    </w:div>
    <w:div w:id="1209877129">
      <w:bodyDiv w:val="1"/>
      <w:marLeft w:val="0"/>
      <w:marRight w:val="0"/>
      <w:marTop w:val="0"/>
      <w:marBottom w:val="0"/>
      <w:divBdr>
        <w:top w:val="none" w:sz="0" w:space="0" w:color="auto"/>
        <w:left w:val="none" w:sz="0" w:space="0" w:color="auto"/>
        <w:bottom w:val="none" w:sz="0" w:space="0" w:color="auto"/>
        <w:right w:val="none" w:sz="0" w:space="0" w:color="auto"/>
      </w:divBdr>
      <w:divsChild>
        <w:div w:id="1335180301">
          <w:marLeft w:val="0"/>
          <w:marRight w:val="0"/>
          <w:marTop w:val="0"/>
          <w:marBottom w:val="0"/>
          <w:divBdr>
            <w:top w:val="none" w:sz="0" w:space="0" w:color="auto"/>
            <w:left w:val="none" w:sz="0" w:space="0" w:color="auto"/>
            <w:bottom w:val="none" w:sz="0" w:space="0" w:color="auto"/>
            <w:right w:val="none" w:sz="0" w:space="0" w:color="auto"/>
          </w:divBdr>
          <w:divsChild>
            <w:div w:id="150123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955">
      <w:bodyDiv w:val="1"/>
      <w:marLeft w:val="0"/>
      <w:marRight w:val="0"/>
      <w:marTop w:val="0"/>
      <w:marBottom w:val="0"/>
      <w:divBdr>
        <w:top w:val="none" w:sz="0" w:space="0" w:color="auto"/>
        <w:left w:val="none" w:sz="0" w:space="0" w:color="auto"/>
        <w:bottom w:val="none" w:sz="0" w:space="0" w:color="auto"/>
        <w:right w:val="none" w:sz="0" w:space="0" w:color="auto"/>
      </w:divBdr>
    </w:div>
    <w:div w:id="1224875619">
      <w:bodyDiv w:val="1"/>
      <w:marLeft w:val="0"/>
      <w:marRight w:val="0"/>
      <w:marTop w:val="0"/>
      <w:marBottom w:val="0"/>
      <w:divBdr>
        <w:top w:val="none" w:sz="0" w:space="0" w:color="auto"/>
        <w:left w:val="none" w:sz="0" w:space="0" w:color="auto"/>
        <w:bottom w:val="none" w:sz="0" w:space="0" w:color="auto"/>
        <w:right w:val="none" w:sz="0" w:space="0" w:color="auto"/>
      </w:divBdr>
    </w:div>
    <w:div w:id="1226798311">
      <w:bodyDiv w:val="1"/>
      <w:marLeft w:val="0"/>
      <w:marRight w:val="0"/>
      <w:marTop w:val="0"/>
      <w:marBottom w:val="0"/>
      <w:divBdr>
        <w:top w:val="none" w:sz="0" w:space="0" w:color="auto"/>
        <w:left w:val="none" w:sz="0" w:space="0" w:color="auto"/>
        <w:bottom w:val="none" w:sz="0" w:space="0" w:color="auto"/>
        <w:right w:val="none" w:sz="0" w:space="0" w:color="auto"/>
      </w:divBdr>
    </w:div>
    <w:div w:id="1244798947">
      <w:bodyDiv w:val="1"/>
      <w:marLeft w:val="0"/>
      <w:marRight w:val="0"/>
      <w:marTop w:val="0"/>
      <w:marBottom w:val="0"/>
      <w:divBdr>
        <w:top w:val="none" w:sz="0" w:space="0" w:color="auto"/>
        <w:left w:val="none" w:sz="0" w:space="0" w:color="auto"/>
        <w:bottom w:val="none" w:sz="0" w:space="0" w:color="auto"/>
        <w:right w:val="none" w:sz="0" w:space="0" w:color="auto"/>
      </w:divBdr>
    </w:div>
    <w:div w:id="1251937591">
      <w:bodyDiv w:val="1"/>
      <w:marLeft w:val="0"/>
      <w:marRight w:val="0"/>
      <w:marTop w:val="0"/>
      <w:marBottom w:val="0"/>
      <w:divBdr>
        <w:top w:val="none" w:sz="0" w:space="0" w:color="auto"/>
        <w:left w:val="none" w:sz="0" w:space="0" w:color="auto"/>
        <w:bottom w:val="none" w:sz="0" w:space="0" w:color="auto"/>
        <w:right w:val="none" w:sz="0" w:space="0" w:color="auto"/>
      </w:divBdr>
      <w:divsChild>
        <w:div w:id="1055933974">
          <w:marLeft w:val="0"/>
          <w:marRight w:val="0"/>
          <w:marTop w:val="0"/>
          <w:marBottom w:val="0"/>
          <w:divBdr>
            <w:top w:val="none" w:sz="0" w:space="0" w:color="auto"/>
            <w:left w:val="none" w:sz="0" w:space="0" w:color="auto"/>
            <w:bottom w:val="none" w:sz="0" w:space="0" w:color="auto"/>
            <w:right w:val="none" w:sz="0" w:space="0" w:color="auto"/>
          </w:divBdr>
          <w:divsChild>
            <w:div w:id="11135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7906">
      <w:bodyDiv w:val="1"/>
      <w:marLeft w:val="0"/>
      <w:marRight w:val="0"/>
      <w:marTop w:val="0"/>
      <w:marBottom w:val="0"/>
      <w:divBdr>
        <w:top w:val="none" w:sz="0" w:space="0" w:color="auto"/>
        <w:left w:val="none" w:sz="0" w:space="0" w:color="auto"/>
        <w:bottom w:val="none" w:sz="0" w:space="0" w:color="auto"/>
        <w:right w:val="none" w:sz="0" w:space="0" w:color="auto"/>
      </w:divBdr>
    </w:div>
    <w:div w:id="1342708589">
      <w:bodyDiv w:val="1"/>
      <w:marLeft w:val="0"/>
      <w:marRight w:val="0"/>
      <w:marTop w:val="0"/>
      <w:marBottom w:val="0"/>
      <w:divBdr>
        <w:top w:val="none" w:sz="0" w:space="0" w:color="auto"/>
        <w:left w:val="none" w:sz="0" w:space="0" w:color="auto"/>
        <w:bottom w:val="none" w:sz="0" w:space="0" w:color="auto"/>
        <w:right w:val="none" w:sz="0" w:space="0" w:color="auto"/>
      </w:divBdr>
    </w:div>
    <w:div w:id="1373337411">
      <w:bodyDiv w:val="1"/>
      <w:marLeft w:val="0"/>
      <w:marRight w:val="0"/>
      <w:marTop w:val="0"/>
      <w:marBottom w:val="0"/>
      <w:divBdr>
        <w:top w:val="none" w:sz="0" w:space="0" w:color="auto"/>
        <w:left w:val="none" w:sz="0" w:space="0" w:color="auto"/>
        <w:bottom w:val="none" w:sz="0" w:space="0" w:color="auto"/>
        <w:right w:val="none" w:sz="0" w:space="0" w:color="auto"/>
      </w:divBdr>
      <w:divsChild>
        <w:div w:id="982387555">
          <w:marLeft w:val="0"/>
          <w:marRight w:val="0"/>
          <w:marTop w:val="0"/>
          <w:marBottom w:val="0"/>
          <w:divBdr>
            <w:top w:val="none" w:sz="0" w:space="0" w:color="auto"/>
            <w:left w:val="none" w:sz="0" w:space="0" w:color="auto"/>
            <w:bottom w:val="none" w:sz="0" w:space="0" w:color="auto"/>
            <w:right w:val="none" w:sz="0" w:space="0" w:color="auto"/>
          </w:divBdr>
          <w:divsChild>
            <w:div w:id="15812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0764">
      <w:bodyDiv w:val="1"/>
      <w:marLeft w:val="0"/>
      <w:marRight w:val="0"/>
      <w:marTop w:val="0"/>
      <w:marBottom w:val="0"/>
      <w:divBdr>
        <w:top w:val="none" w:sz="0" w:space="0" w:color="auto"/>
        <w:left w:val="none" w:sz="0" w:space="0" w:color="auto"/>
        <w:bottom w:val="none" w:sz="0" w:space="0" w:color="auto"/>
        <w:right w:val="none" w:sz="0" w:space="0" w:color="auto"/>
      </w:divBdr>
    </w:div>
    <w:div w:id="1384520103">
      <w:bodyDiv w:val="1"/>
      <w:marLeft w:val="0"/>
      <w:marRight w:val="0"/>
      <w:marTop w:val="0"/>
      <w:marBottom w:val="0"/>
      <w:divBdr>
        <w:top w:val="none" w:sz="0" w:space="0" w:color="auto"/>
        <w:left w:val="none" w:sz="0" w:space="0" w:color="auto"/>
        <w:bottom w:val="none" w:sz="0" w:space="0" w:color="auto"/>
        <w:right w:val="none" w:sz="0" w:space="0" w:color="auto"/>
      </w:divBdr>
    </w:div>
    <w:div w:id="1420056633">
      <w:bodyDiv w:val="1"/>
      <w:marLeft w:val="0"/>
      <w:marRight w:val="0"/>
      <w:marTop w:val="0"/>
      <w:marBottom w:val="0"/>
      <w:divBdr>
        <w:top w:val="none" w:sz="0" w:space="0" w:color="auto"/>
        <w:left w:val="none" w:sz="0" w:space="0" w:color="auto"/>
        <w:bottom w:val="none" w:sz="0" w:space="0" w:color="auto"/>
        <w:right w:val="none" w:sz="0" w:space="0" w:color="auto"/>
      </w:divBdr>
    </w:div>
    <w:div w:id="1485317011">
      <w:bodyDiv w:val="1"/>
      <w:marLeft w:val="0"/>
      <w:marRight w:val="0"/>
      <w:marTop w:val="0"/>
      <w:marBottom w:val="0"/>
      <w:divBdr>
        <w:top w:val="none" w:sz="0" w:space="0" w:color="auto"/>
        <w:left w:val="none" w:sz="0" w:space="0" w:color="auto"/>
        <w:bottom w:val="none" w:sz="0" w:space="0" w:color="auto"/>
        <w:right w:val="none" w:sz="0" w:space="0" w:color="auto"/>
      </w:divBdr>
      <w:divsChild>
        <w:div w:id="932280998">
          <w:marLeft w:val="0"/>
          <w:marRight w:val="0"/>
          <w:marTop w:val="0"/>
          <w:marBottom w:val="0"/>
          <w:divBdr>
            <w:top w:val="none" w:sz="0" w:space="0" w:color="auto"/>
            <w:left w:val="none" w:sz="0" w:space="0" w:color="auto"/>
            <w:bottom w:val="none" w:sz="0" w:space="0" w:color="auto"/>
            <w:right w:val="none" w:sz="0" w:space="0" w:color="auto"/>
          </w:divBdr>
          <w:divsChild>
            <w:div w:id="754283156">
              <w:marLeft w:val="0"/>
              <w:marRight w:val="0"/>
              <w:marTop w:val="0"/>
              <w:marBottom w:val="0"/>
              <w:divBdr>
                <w:top w:val="none" w:sz="0" w:space="0" w:color="auto"/>
                <w:left w:val="none" w:sz="0" w:space="0" w:color="auto"/>
                <w:bottom w:val="none" w:sz="0" w:space="0" w:color="auto"/>
                <w:right w:val="none" w:sz="0" w:space="0" w:color="auto"/>
              </w:divBdr>
              <w:divsChild>
                <w:div w:id="1613592862">
                  <w:marLeft w:val="0"/>
                  <w:marRight w:val="0"/>
                  <w:marTop w:val="0"/>
                  <w:marBottom w:val="0"/>
                  <w:divBdr>
                    <w:top w:val="none" w:sz="0" w:space="0" w:color="auto"/>
                    <w:left w:val="none" w:sz="0" w:space="0" w:color="auto"/>
                    <w:bottom w:val="none" w:sz="0" w:space="0" w:color="auto"/>
                    <w:right w:val="none" w:sz="0" w:space="0" w:color="auto"/>
                  </w:divBdr>
                  <w:divsChild>
                    <w:div w:id="745342872">
                      <w:marLeft w:val="0"/>
                      <w:marRight w:val="0"/>
                      <w:marTop w:val="0"/>
                      <w:marBottom w:val="0"/>
                      <w:divBdr>
                        <w:top w:val="none" w:sz="0" w:space="0" w:color="auto"/>
                        <w:left w:val="none" w:sz="0" w:space="0" w:color="auto"/>
                        <w:bottom w:val="none" w:sz="0" w:space="0" w:color="auto"/>
                        <w:right w:val="none" w:sz="0" w:space="0" w:color="auto"/>
                      </w:divBdr>
                      <w:divsChild>
                        <w:div w:id="425079426">
                          <w:marLeft w:val="0"/>
                          <w:marRight w:val="0"/>
                          <w:marTop w:val="0"/>
                          <w:marBottom w:val="0"/>
                          <w:divBdr>
                            <w:top w:val="none" w:sz="0" w:space="0" w:color="auto"/>
                            <w:left w:val="none" w:sz="0" w:space="0" w:color="auto"/>
                            <w:bottom w:val="none" w:sz="0" w:space="0" w:color="auto"/>
                            <w:right w:val="none" w:sz="0" w:space="0" w:color="auto"/>
                          </w:divBdr>
                          <w:divsChild>
                            <w:div w:id="18609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371104">
      <w:bodyDiv w:val="1"/>
      <w:marLeft w:val="0"/>
      <w:marRight w:val="0"/>
      <w:marTop w:val="0"/>
      <w:marBottom w:val="0"/>
      <w:divBdr>
        <w:top w:val="none" w:sz="0" w:space="0" w:color="auto"/>
        <w:left w:val="none" w:sz="0" w:space="0" w:color="auto"/>
        <w:bottom w:val="none" w:sz="0" w:space="0" w:color="auto"/>
        <w:right w:val="none" w:sz="0" w:space="0" w:color="auto"/>
      </w:divBdr>
      <w:divsChild>
        <w:div w:id="259219355">
          <w:marLeft w:val="0"/>
          <w:marRight w:val="0"/>
          <w:marTop w:val="0"/>
          <w:marBottom w:val="0"/>
          <w:divBdr>
            <w:top w:val="none" w:sz="0" w:space="0" w:color="auto"/>
            <w:left w:val="none" w:sz="0" w:space="0" w:color="auto"/>
            <w:bottom w:val="none" w:sz="0" w:space="0" w:color="auto"/>
            <w:right w:val="none" w:sz="0" w:space="0" w:color="auto"/>
          </w:divBdr>
          <w:divsChild>
            <w:div w:id="3018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657">
      <w:bodyDiv w:val="1"/>
      <w:marLeft w:val="0"/>
      <w:marRight w:val="0"/>
      <w:marTop w:val="0"/>
      <w:marBottom w:val="0"/>
      <w:divBdr>
        <w:top w:val="none" w:sz="0" w:space="0" w:color="auto"/>
        <w:left w:val="none" w:sz="0" w:space="0" w:color="auto"/>
        <w:bottom w:val="none" w:sz="0" w:space="0" w:color="auto"/>
        <w:right w:val="none" w:sz="0" w:space="0" w:color="auto"/>
      </w:divBdr>
    </w:div>
    <w:div w:id="1604649116">
      <w:bodyDiv w:val="1"/>
      <w:marLeft w:val="0"/>
      <w:marRight w:val="0"/>
      <w:marTop w:val="0"/>
      <w:marBottom w:val="0"/>
      <w:divBdr>
        <w:top w:val="none" w:sz="0" w:space="0" w:color="auto"/>
        <w:left w:val="none" w:sz="0" w:space="0" w:color="auto"/>
        <w:bottom w:val="none" w:sz="0" w:space="0" w:color="auto"/>
        <w:right w:val="none" w:sz="0" w:space="0" w:color="auto"/>
      </w:divBdr>
    </w:div>
    <w:div w:id="1615558822">
      <w:bodyDiv w:val="1"/>
      <w:marLeft w:val="0"/>
      <w:marRight w:val="0"/>
      <w:marTop w:val="0"/>
      <w:marBottom w:val="0"/>
      <w:divBdr>
        <w:top w:val="none" w:sz="0" w:space="0" w:color="auto"/>
        <w:left w:val="none" w:sz="0" w:space="0" w:color="auto"/>
        <w:bottom w:val="none" w:sz="0" w:space="0" w:color="auto"/>
        <w:right w:val="none" w:sz="0" w:space="0" w:color="auto"/>
      </w:divBdr>
      <w:divsChild>
        <w:div w:id="894127402">
          <w:marLeft w:val="0"/>
          <w:marRight w:val="0"/>
          <w:marTop w:val="0"/>
          <w:marBottom w:val="0"/>
          <w:divBdr>
            <w:top w:val="none" w:sz="0" w:space="0" w:color="auto"/>
            <w:left w:val="none" w:sz="0" w:space="0" w:color="auto"/>
            <w:bottom w:val="none" w:sz="0" w:space="0" w:color="auto"/>
            <w:right w:val="none" w:sz="0" w:space="0" w:color="auto"/>
          </w:divBdr>
          <w:divsChild>
            <w:div w:id="5706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027">
      <w:bodyDiv w:val="1"/>
      <w:marLeft w:val="0"/>
      <w:marRight w:val="0"/>
      <w:marTop w:val="0"/>
      <w:marBottom w:val="0"/>
      <w:divBdr>
        <w:top w:val="none" w:sz="0" w:space="0" w:color="auto"/>
        <w:left w:val="none" w:sz="0" w:space="0" w:color="auto"/>
        <w:bottom w:val="none" w:sz="0" w:space="0" w:color="auto"/>
        <w:right w:val="none" w:sz="0" w:space="0" w:color="auto"/>
      </w:divBdr>
    </w:div>
    <w:div w:id="1643538930">
      <w:bodyDiv w:val="1"/>
      <w:marLeft w:val="0"/>
      <w:marRight w:val="0"/>
      <w:marTop w:val="0"/>
      <w:marBottom w:val="0"/>
      <w:divBdr>
        <w:top w:val="none" w:sz="0" w:space="0" w:color="auto"/>
        <w:left w:val="none" w:sz="0" w:space="0" w:color="auto"/>
        <w:bottom w:val="none" w:sz="0" w:space="0" w:color="auto"/>
        <w:right w:val="none" w:sz="0" w:space="0" w:color="auto"/>
      </w:divBdr>
      <w:divsChild>
        <w:div w:id="484005193">
          <w:marLeft w:val="0"/>
          <w:marRight w:val="0"/>
          <w:marTop w:val="0"/>
          <w:marBottom w:val="0"/>
          <w:divBdr>
            <w:top w:val="none" w:sz="0" w:space="0" w:color="auto"/>
            <w:left w:val="none" w:sz="0" w:space="0" w:color="auto"/>
            <w:bottom w:val="none" w:sz="0" w:space="0" w:color="auto"/>
            <w:right w:val="none" w:sz="0" w:space="0" w:color="auto"/>
          </w:divBdr>
          <w:divsChild>
            <w:div w:id="4010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6654">
      <w:bodyDiv w:val="1"/>
      <w:marLeft w:val="0"/>
      <w:marRight w:val="0"/>
      <w:marTop w:val="0"/>
      <w:marBottom w:val="0"/>
      <w:divBdr>
        <w:top w:val="none" w:sz="0" w:space="0" w:color="auto"/>
        <w:left w:val="none" w:sz="0" w:space="0" w:color="auto"/>
        <w:bottom w:val="none" w:sz="0" w:space="0" w:color="auto"/>
        <w:right w:val="none" w:sz="0" w:space="0" w:color="auto"/>
      </w:divBdr>
    </w:div>
    <w:div w:id="1670673720">
      <w:bodyDiv w:val="1"/>
      <w:marLeft w:val="0"/>
      <w:marRight w:val="0"/>
      <w:marTop w:val="0"/>
      <w:marBottom w:val="0"/>
      <w:divBdr>
        <w:top w:val="none" w:sz="0" w:space="0" w:color="auto"/>
        <w:left w:val="none" w:sz="0" w:space="0" w:color="auto"/>
        <w:bottom w:val="none" w:sz="0" w:space="0" w:color="auto"/>
        <w:right w:val="none" w:sz="0" w:space="0" w:color="auto"/>
      </w:divBdr>
    </w:div>
    <w:div w:id="1790539801">
      <w:bodyDiv w:val="1"/>
      <w:marLeft w:val="0"/>
      <w:marRight w:val="0"/>
      <w:marTop w:val="0"/>
      <w:marBottom w:val="0"/>
      <w:divBdr>
        <w:top w:val="none" w:sz="0" w:space="0" w:color="auto"/>
        <w:left w:val="none" w:sz="0" w:space="0" w:color="auto"/>
        <w:bottom w:val="none" w:sz="0" w:space="0" w:color="auto"/>
        <w:right w:val="none" w:sz="0" w:space="0" w:color="auto"/>
      </w:divBdr>
      <w:divsChild>
        <w:div w:id="1269972115">
          <w:marLeft w:val="0"/>
          <w:marRight w:val="0"/>
          <w:marTop w:val="0"/>
          <w:marBottom w:val="0"/>
          <w:divBdr>
            <w:top w:val="none" w:sz="0" w:space="0" w:color="auto"/>
            <w:left w:val="none" w:sz="0" w:space="0" w:color="auto"/>
            <w:bottom w:val="none" w:sz="0" w:space="0" w:color="auto"/>
            <w:right w:val="none" w:sz="0" w:space="0" w:color="auto"/>
          </w:divBdr>
          <w:divsChild>
            <w:div w:id="10539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69971">
      <w:bodyDiv w:val="1"/>
      <w:marLeft w:val="0"/>
      <w:marRight w:val="0"/>
      <w:marTop w:val="0"/>
      <w:marBottom w:val="0"/>
      <w:divBdr>
        <w:top w:val="none" w:sz="0" w:space="0" w:color="auto"/>
        <w:left w:val="none" w:sz="0" w:space="0" w:color="auto"/>
        <w:bottom w:val="none" w:sz="0" w:space="0" w:color="auto"/>
        <w:right w:val="none" w:sz="0" w:space="0" w:color="auto"/>
      </w:divBdr>
    </w:div>
    <w:div w:id="1833836397">
      <w:bodyDiv w:val="1"/>
      <w:marLeft w:val="0"/>
      <w:marRight w:val="0"/>
      <w:marTop w:val="0"/>
      <w:marBottom w:val="0"/>
      <w:divBdr>
        <w:top w:val="none" w:sz="0" w:space="0" w:color="auto"/>
        <w:left w:val="none" w:sz="0" w:space="0" w:color="auto"/>
        <w:bottom w:val="none" w:sz="0" w:space="0" w:color="auto"/>
        <w:right w:val="none" w:sz="0" w:space="0" w:color="auto"/>
      </w:divBdr>
      <w:divsChild>
        <w:div w:id="51080736">
          <w:marLeft w:val="0"/>
          <w:marRight w:val="0"/>
          <w:marTop w:val="0"/>
          <w:marBottom w:val="0"/>
          <w:divBdr>
            <w:top w:val="none" w:sz="0" w:space="0" w:color="auto"/>
            <w:left w:val="none" w:sz="0" w:space="0" w:color="auto"/>
            <w:bottom w:val="none" w:sz="0" w:space="0" w:color="auto"/>
            <w:right w:val="none" w:sz="0" w:space="0" w:color="auto"/>
          </w:divBdr>
          <w:divsChild>
            <w:div w:id="688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3517">
      <w:bodyDiv w:val="1"/>
      <w:marLeft w:val="0"/>
      <w:marRight w:val="0"/>
      <w:marTop w:val="0"/>
      <w:marBottom w:val="0"/>
      <w:divBdr>
        <w:top w:val="none" w:sz="0" w:space="0" w:color="auto"/>
        <w:left w:val="none" w:sz="0" w:space="0" w:color="auto"/>
        <w:bottom w:val="none" w:sz="0" w:space="0" w:color="auto"/>
        <w:right w:val="none" w:sz="0" w:space="0" w:color="auto"/>
      </w:divBdr>
    </w:div>
    <w:div w:id="1909339493">
      <w:bodyDiv w:val="1"/>
      <w:marLeft w:val="0"/>
      <w:marRight w:val="0"/>
      <w:marTop w:val="0"/>
      <w:marBottom w:val="0"/>
      <w:divBdr>
        <w:top w:val="none" w:sz="0" w:space="0" w:color="auto"/>
        <w:left w:val="none" w:sz="0" w:space="0" w:color="auto"/>
        <w:bottom w:val="none" w:sz="0" w:space="0" w:color="auto"/>
        <w:right w:val="none" w:sz="0" w:space="0" w:color="auto"/>
      </w:divBdr>
    </w:div>
    <w:div w:id="1920821562">
      <w:bodyDiv w:val="1"/>
      <w:marLeft w:val="0"/>
      <w:marRight w:val="0"/>
      <w:marTop w:val="0"/>
      <w:marBottom w:val="0"/>
      <w:divBdr>
        <w:top w:val="none" w:sz="0" w:space="0" w:color="auto"/>
        <w:left w:val="none" w:sz="0" w:space="0" w:color="auto"/>
        <w:bottom w:val="none" w:sz="0" w:space="0" w:color="auto"/>
        <w:right w:val="none" w:sz="0" w:space="0" w:color="auto"/>
      </w:divBdr>
      <w:divsChild>
        <w:div w:id="934291308">
          <w:marLeft w:val="0"/>
          <w:marRight w:val="0"/>
          <w:marTop w:val="0"/>
          <w:marBottom w:val="0"/>
          <w:divBdr>
            <w:top w:val="none" w:sz="0" w:space="0" w:color="auto"/>
            <w:left w:val="none" w:sz="0" w:space="0" w:color="auto"/>
            <w:bottom w:val="none" w:sz="0" w:space="0" w:color="auto"/>
            <w:right w:val="none" w:sz="0" w:space="0" w:color="auto"/>
          </w:divBdr>
          <w:divsChild>
            <w:div w:id="3869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8444">
      <w:bodyDiv w:val="1"/>
      <w:marLeft w:val="0"/>
      <w:marRight w:val="0"/>
      <w:marTop w:val="0"/>
      <w:marBottom w:val="0"/>
      <w:divBdr>
        <w:top w:val="none" w:sz="0" w:space="0" w:color="auto"/>
        <w:left w:val="none" w:sz="0" w:space="0" w:color="auto"/>
        <w:bottom w:val="none" w:sz="0" w:space="0" w:color="auto"/>
        <w:right w:val="none" w:sz="0" w:space="0" w:color="auto"/>
      </w:divBdr>
      <w:divsChild>
        <w:div w:id="1739130109">
          <w:marLeft w:val="0"/>
          <w:marRight w:val="0"/>
          <w:marTop w:val="0"/>
          <w:marBottom w:val="0"/>
          <w:divBdr>
            <w:top w:val="none" w:sz="0" w:space="0" w:color="auto"/>
            <w:left w:val="none" w:sz="0" w:space="0" w:color="auto"/>
            <w:bottom w:val="none" w:sz="0" w:space="0" w:color="auto"/>
            <w:right w:val="none" w:sz="0" w:space="0" w:color="auto"/>
          </w:divBdr>
          <w:divsChild>
            <w:div w:id="14331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9158">
      <w:bodyDiv w:val="1"/>
      <w:marLeft w:val="0"/>
      <w:marRight w:val="0"/>
      <w:marTop w:val="0"/>
      <w:marBottom w:val="0"/>
      <w:divBdr>
        <w:top w:val="none" w:sz="0" w:space="0" w:color="auto"/>
        <w:left w:val="none" w:sz="0" w:space="0" w:color="auto"/>
        <w:bottom w:val="none" w:sz="0" w:space="0" w:color="auto"/>
        <w:right w:val="none" w:sz="0" w:space="0" w:color="auto"/>
      </w:divBdr>
      <w:divsChild>
        <w:div w:id="300883563">
          <w:marLeft w:val="0"/>
          <w:marRight w:val="0"/>
          <w:marTop w:val="0"/>
          <w:marBottom w:val="0"/>
          <w:divBdr>
            <w:top w:val="none" w:sz="0" w:space="0" w:color="auto"/>
            <w:left w:val="none" w:sz="0" w:space="0" w:color="auto"/>
            <w:bottom w:val="none" w:sz="0" w:space="0" w:color="auto"/>
            <w:right w:val="none" w:sz="0" w:space="0" w:color="auto"/>
          </w:divBdr>
          <w:divsChild>
            <w:div w:id="3165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9209">
      <w:bodyDiv w:val="1"/>
      <w:marLeft w:val="0"/>
      <w:marRight w:val="0"/>
      <w:marTop w:val="0"/>
      <w:marBottom w:val="0"/>
      <w:divBdr>
        <w:top w:val="none" w:sz="0" w:space="0" w:color="auto"/>
        <w:left w:val="none" w:sz="0" w:space="0" w:color="auto"/>
        <w:bottom w:val="none" w:sz="0" w:space="0" w:color="auto"/>
        <w:right w:val="none" w:sz="0" w:space="0" w:color="auto"/>
      </w:divBdr>
      <w:divsChild>
        <w:div w:id="978152058">
          <w:marLeft w:val="0"/>
          <w:marRight w:val="0"/>
          <w:marTop w:val="0"/>
          <w:marBottom w:val="0"/>
          <w:divBdr>
            <w:top w:val="none" w:sz="0" w:space="0" w:color="auto"/>
            <w:left w:val="none" w:sz="0" w:space="0" w:color="auto"/>
            <w:bottom w:val="none" w:sz="0" w:space="0" w:color="auto"/>
            <w:right w:val="none" w:sz="0" w:space="0" w:color="auto"/>
          </w:divBdr>
          <w:divsChild>
            <w:div w:id="161819686">
              <w:marLeft w:val="0"/>
              <w:marRight w:val="0"/>
              <w:marTop w:val="0"/>
              <w:marBottom w:val="0"/>
              <w:divBdr>
                <w:top w:val="none" w:sz="0" w:space="0" w:color="auto"/>
                <w:left w:val="none" w:sz="0" w:space="0" w:color="auto"/>
                <w:bottom w:val="none" w:sz="0" w:space="0" w:color="auto"/>
                <w:right w:val="none" w:sz="0" w:space="0" w:color="auto"/>
              </w:divBdr>
              <w:divsChild>
                <w:div w:id="289827774">
                  <w:marLeft w:val="0"/>
                  <w:marRight w:val="0"/>
                  <w:marTop w:val="0"/>
                  <w:marBottom w:val="0"/>
                  <w:divBdr>
                    <w:top w:val="none" w:sz="0" w:space="0" w:color="auto"/>
                    <w:left w:val="none" w:sz="0" w:space="0" w:color="auto"/>
                    <w:bottom w:val="none" w:sz="0" w:space="0" w:color="auto"/>
                    <w:right w:val="none" w:sz="0" w:space="0" w:color="auto"/>
                  </w:divBdr>
                  <w:divsChild>
                    <w:div w:id="335114692">
                      <w:marLeft w:val="0"/>
                      <w:marRight w:val="0"/>
                      <w:marTop w:val="0"/>
                      <w:marBottom w:val="0"/>
                      <w:divBdr>
                        <w:top w:val="none" w:sz="0" w:space="0" w:color="auto"/>
                        <w:left w:val="none" w:sz="0" w:space="0" w:color="auto"/>
                        <w:bottom w:val="none" w:sz="0" w:space="0" w:color="auto"/>
                        <w:right w:val="none" w:sz="0" w:space="0" w:color="auto"/>
                      </w:divBdr>
                      <w:divsChild>
                        <w:div w:id="328099911">
                          <w:marLeft w:val="0"/>
                          <w:marRight w:val="0"/>
                          <w:marTop w:val="0"/>
                          <w:marBottom w:val="0"/>
                          <w:divBdr>
                            <w:top w:val="none" w:sz="0" w:space="0" w:color="auto"/>
                            <w:left w:val="none" w:sz="0" w:space="0" w:color="auto"/>
                            <w:bottom w:val="none" w:sz="0" w:space="0" w:color="auto"/>
                            <w:right w:val="none" w:sz="0" w:space="0" w:color="auto"/>
                          </w:divBdr>
                          <w:divsChild>
                            <w:div w:id="8690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497991">
      <w:bodyDiv w:val="1"/>
      <w:marLeft w:val="0"/>
      <w:marRight w:val="0"/>
      <w:marTop w:val="0"/>
      <w:marBottom w:val="0"/>
      <w:divBdr>
        <w:top w:val="none" w:sz="0" w:space="0" w:color="auto"/>
        <w:left w:val="none" w:sz="0" w:space="0" w:color="auto"/>
        <w:bottom w:val="none" w:sz="0" w:space="0" w:color="auto"/>
        <w:right w:val="none" w:sz="0" w:space="0" w:color="auto"/>
      </w:divBdr>
      <w:divsChild>
        <w:div w:id="399668657">
          <w:marLeft w:val="0"/>
          <w:marRight w:val="0"/>
          <w:marTop w:val="0"/>
          <w:marBottom w:val="0"/>
          <w:divBdr>
            <w:top w:val="none" w:sz="0" w:space="0" w:color="auto"/>
            <w:left w:val="none" w:sz="0" w:space="0" w:color="auto"/>
            <w:bottom w:val="none" w:sz="0" w:space="0" w:color="auto"/>
            <w:right w:val="none" w:sz="0" w:space="0" w:color="auto"/>
          </w:divBdr>
          <w:divsChild>
            <w:div w:id="1219628133">
              <w:marLeft w:val="0"/>
              <w:marRight w:val="0"/>
              <w:marTop w:val="0"/>
              <w:marBottom w:val="0"/>
              <w:divBdr>
                <w:top w:val="none" w:sz="0" w:space="0" w:color="auto"/>
                <w:left w:val="none" w:sz="0" w:space="0" w:color="auto"/>
                <w:bottom w:val="none" w:sz="0" w:space="0" w:color="auto"/>
                <w:right w:val="none" w:sz="0" w:space="0" w:color="auto"/>
              </w:divBdr>
            </w:div>
          </w:divsChild>
        </w:div>
        <w:div w:id="1312056919">
          <w:marLeft w:val="0"/>
          <w:marRight w:val="0"/>
          <w:marTop w:val="0"/>
          <w:marBottom w:val="0"/>
          <w:divBdr>
            <w:top w:val="none" w:sz="0" w:space="0" w:color="auto"/>
            <w:left w:val="none" w:sz="0" w:space="0" w:color="auto"/>
            <w:bottom w:val="none" w:sz="0" w:space="0" w:color="auto"/>
            <w:right w:val="none" w:sz="0" w:space="0" w:color="auto"/>
          </w:divBdr>
          <w:divsChild>
            <w:div w:id="1121193223">
              <w:marLeft w:val="0"/>
              <w:marRight w:val="0"/>
              <w:marTop w:val="0"/>
              <w:marBottom w:val="0"/>
              <w:divBdr>
                <w:top w:val="none" w:sz="0" w:space="0" w:color="auto"/>
                <w:left w:val="none" w:sz="0" w:space="0" w:color="auto"/>
                <w:bottom w:val="none" w:sz="0" w:space="0" w:color="auto"/>
                <w:right w:val="none" w:sz="0" w:space="0" w:color="auto"/>
              </w:divBdr>
            </w:div>
          </w:divsChild>
        </w:div>
        <w:div w:id="1053385014">
          <w:marLeft w:val="0"/>
          <w:marRight w:val="0"/>
          <w:marTop w:val="0"/>
          <w:marBottom w:val="0"/>
          <w:divBdr>
            <w:top w:val="none" w:sz="0" w:space="0" w:color="auto"/>
            <w:left w:val="none" w:sz="0" w:space="0" w:color="auto"/>
            <w:bottom w:val="none" w:sz="0" w:space="0" w:color="auto"/>
            <w:right w:val="none" w:sz="0" w:space="0" w:color="auto"/>
          </w:divBdr>
        </w:div>
      </w:divsChild>
    </w:div>
    <w:div w:id="2105495295">
      <w:bodyDiv w:val="1"/>
      <w:marLeft w:val="0"/>
      <w:marRight w:val="0"/>
      <w:marTop w:val="0"/>
      <w:marBottom w:val="0"/>
      <w:divBdr>
        <w:top w:val="none" w:sz="0" w:space="0" w:color="auto"/>
        <w:left w:val="none" w:sz="0" w:space="0" w:color="auto"/>
        <w:bottom w:val="none" w:sz="0" w:space="0" w:color="auto"/>
        <w:right w:val="none" w:sz="0" w:space="0" w:color="auto"/>
      </w:divBdr>
      <w:divsChild>
        <w:div w:id="234318665">
          <w:marLeft w:val="0"/>
          <w:marRight w:val="0"/>
          <w:marTop w:val="0"/>
          <w:marBottom w:val="0"/>
          <w:divBdr>
            <w:top w:val="none" w:sz="0" w:space="0" w:color="auto"/>
            <w:left w:val="none" w:sz="0" w:space="0" w:color="auto"/>
            <w:bottom w:val="none" w:sz="0" w:space="0" w:color="auto"/>
            <w:right w:val="none" w:sz="0" w:space="0" w:color="auto"/>
          </w:divBdr>
          <w:divsChild>
            <w:div w:id="815343619">
              <w:marLeft w:val="0"/>
              <w:marRight w:val="0"/>
              <w:marTop w:val="0"/>
              <w:marBottom w:val="0"/>
              <w:divBdr>
                <w:top w:val="none" w:sz="0" w:space="0" w:color="auto"/>
                <w:left w:val="none" w:sz="0" w:space="0" w:color="auto"/>
                <w:bottom w:val="none" w:sz="0" w:space="0" w:color="auto"/>
                <w:right w:val="none" w:sz="0" w:space="0" w:color="auto"/>
              </w:divBdr>
              <w:divsChild>
                <w:div w:id="1461342548">
                  <w:marLeft w:val="0"/>
                  <w:marRight w:val="0"/>
                  <w:marTop w:val="0"/>
                  <w:marBottom w:val="0"/>
                  <w:divBdr>
                    <w:top w:val="none" w:sz="0" w:space="0" w:color="auto"/>
                    <w:left w:val="none" w:sz="0" w:space="0" w:color="auto"/>
                    <w:bottom w:val="none" w:sz="0" w:space="0" w:color="auto"/>
                    <w:right w:val="none" w:sz="0" w:space="0" w:color="auto"/>
                  </w:divBdr>
                  <w:divsChild>
                    <w:div w:id="809174038">
                      <w:marLeft w:val="0"/>
                      <w:marRight w:val="0"/>
                      <w:marTop w:val="0"/>
                      <w:marBottom w:val="0"/>
                      <w:divBdr>
                        <w:top w:val="none" w:sz="0" w:space="0" w:color="auto"/>
                        <w:left w:val="none" w:sz="0" w:space="0" w:color="auto"/>
                        <w:bottom w:val="none" w:sz="0" w:space="0" w:color="auto"/>
                        <w:right w:val="none" w:sz="0" w:space="0" w:color="auto"/>
                      </w:divBdr>
                      <w:divsChild>
                        <w:div w:id="1998066454">
                          <w:marLeft w:val="0"/>
                          <w:marRight w:val="0"/>
                          <w:marTop w:val="0"/>
                          <w:marBottom w:val="0"/>
                          <w:divBdr>
                            <w:top w:val="none" w:sz="0" w:space="0" w:color="auto"/>
                            <w:left w:val="none" w:sz="0" w:space="0" w:color="auto"/>
                            <w:bottom w:val="none" w:sz="0" w:space="0" w:color="auto"/>
                            <w:right w:val="none" w:sz="0" w:space="0" w:color="auto"/>
                          </w:divBdr>
                          <w:divsChild>
                            <w:div w:id="9436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33</TotalTime>
  <Pages>29</Pages>
  <Words>6528</Words>
  <Characters>37211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43652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Raja, Leela Satya Kartheek</cp:lastModifiedBy>
  <cp:revision>6</cp:revision>
  <dcterms:created xsi:type="dcterms:W3CDTF">2024-12-08T05:03:00Z</dcterms:created>
  <dcterms:modified xsi:type="dcterms:W3CDTF">2024-12-08T05:35:00Z</dcterms:modified>
  <cp:category/>
</cp:coreProperties>
</file>