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Aarav Green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aarav.gre91@outlook.com • 248.555.0158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iOS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Testing via </w:t>
      </w:r>
      <w:r>
        <w:rPr>
          <w:rFonts w:ascii="Calibri" w:hAnsi="Calibri" w:eastAsia="Calibri"/>
          <w:b/>
          <w:sz w:val="21"/>
        </w:rPr>
        <w:t>XCTest, XCUITest</w:t>
      </w:r>
      <w:r>
        <w:rPr>
          <w:rFonts w:ascii="Calibri" w:hAnsi="Calibri" w:eastAsia="Calibri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management with </w:t>
      </w:r>
      <w:r>
        <w:rPr>
          <w:rFonts w:ascii="Calibri" w:hAnsi="Calibri" w:eastAsia="Calibri"/>
          <w:b/>
          <w:sz w:val="21"/>
        </w:rPr>
        <w:t>Swift Package Manager, CocoaPods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Carthage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Push Notifications (APNs), Core Location, MapKit, HealthKit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In-App Purchases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JSON | UIKit | SwiftUI | Combine | Core Data | Core Animation | Core Location | MapKit | HealthKit | MVVM | VIPER | Coordinator Pattern | URLSession | Alamofire | REST | GraphQL | WebSockets | Core Data | Realm | UserDefaults | Keychain | SQLite | Swift Package Manager | CocoaPods | Carthage | XCTest | XCUITest | Quick/Nimble | Xcode | Jenkins | TestFlight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iOS Developer</w:t>
      </w:r>
      <w:r>
        <w:rPr>
          <w:rFonts w:ascii="Calibri" w:hAnsi="Calibri" w:eastAsia="Calibri"/>
          <w:b w:val="0"/>
          <w:sz w:val="21"/>
        </w:rPr>
        <w:t>, Silverline Software – St. Louis, Missouri</w:t>
        <w:tab/>
        <w:t>06/2022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TestFlight, CocoaPods, UIKit, Jenkins, Core Data, Alamofire, Swift, Git, XCTest, Core Animation, VIPER, MVVM.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Keystone Telecom – Salt Lake City, Utah</w:t>
        <w:tab/>
        <w:t>04/2020 – 05/2022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Core Data, Xcode, SwiftUI, CocoaPods, TestFlight, Git, XCTest, Fastlane, Swift, MapKit, JIRA, Core Location.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Evergreen Health – Richmond, Virginia</w:t>
        <w:tab/>
        <w:t>02/2020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Alamofire, Jenkins, Core Data, Swift, Git, Firebase, Xcode, TestFlight, Fastlane, Carthage, Objective-C, UIKit, URLSession.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Keystone Digital – Hartford, Connecticut</w:t>
        <w:tab/>
        <w:t>10/2017 – 01/2020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Alamofire, UIKit, Core Data, Firebase, SwiftUI, Combine, Fastlane, Jenkins, XCTest, Core Location, GraphQL, XCUITest, AVFoundation.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Aarav Green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