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Akash Hassan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Minneapolis, MN • akashhassan61@gmail.com • 646.555.0128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Data Analyst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Results-driven Senior Data Analyst with </w:t>
      </w:r>
      <w:r>
        <w:rPr>
          <w:rFonts w:ascii="Calibri" w:hAnsi="Calibri" w:eastAsia="Calibri"/>
          <w:b/>
          <w:sz w:val="21"/>
        </w:rPr>
        <w:t>7 years</w:t>
      </w:r>
      <w:r>
        <w:rPr>
          <w:rFonts w:ascii="Calibri" w:hAnsi="Calibri" w:eastAsia="Calibri"/>
          <w:b w:val="0"/>
          <w:sz w:val="21"/>
        </w:rPr>
        <w:t xml:space="preserve"> of professional experience in data extraction, cleansing, analysis, visualization and reporting to drive business decisions.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Wrote complex queries with </w:t>
      </w:r>
      <w:r>
        <w:rPr>
          <w:rFonts w:ascii="Calibri" w:hAnsi="Calibri" w:eastAsia="Calibri"/>
          <w:b/>
          <w:sz w:val="21"/>
        </w:rPr>
        <w:t>CTEs, window functions, joins and subqueries</w:t>
      </w:r>
      <w:r>
        <w:rPr>
          <w:rFonts w:ascii="Calibri" w:hAnsi="Calibri" w:eastAsia="Calibri"/>
          <w:b w:val="0"/>
          <w:sz w:val="21"/>
        </w:rPr>
        <w:t xml:space="preserve"> on Oracle, SQL Server and PostgreSQL.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Applied </w:t>
      </w:r>
      <w:r>
        <w:rPr>
          <w:rFonts w:ascii="Calibri" w:hAnsi="Calibri" w:eastAsia="Calibri"/>
          <w:b/>
          <w:sz w:val="21"/>
        </w:rPr>
        <w:t>statistical analysis</w:t>
      </w:r>
      <w:r>
        <w:rPr>
          <w:rFonts w:ascii="Calibri" w:hAnsi="Calibri" w:eastAsia="Calibri"/>
          <w:b w:val="0"/>
          <w:sz w:val="21"/>
        </w:rPr>
        <w:t xml:space="preserve"> including hypothesis testing, regression and A/B testing to measure product and campaign impact.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Built interactive dashboards and executive reports using </w:t>
      </w:r>
      <w:r>
        <w:rPr>
          <w:rFonts w:ascii="Calibri" w:hAnsi="Calibri" w:eastAsia="Calibri"/>
          <w:b/>
          <w:sz w:val="21"/>
        </w:rPr>
        <w:t>Tableau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Power BI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Experience with </w:t>
      </w:r>
      <w:r>
        <w:rPr>
          <w:rFonts w:ascii="Calibri" w:hAnsi="Calibri" w:eastAsia="Calibri"/>
          <w:b/>
          <w:sz w:val="21"/>
        </w:rPr>
        <w:t>ETL</w:t>
      </w:r>
      <w:r>
        <w:rPr>
          <w:rFonts w:ascii="Calibri" w:hAnsi="Calibri" w:eastAsia="Calibri"/>
          <w:b w:val="0"/>
          <w:sz w:val="21"/>
        </w:rPr>
        <w:t xml:space="preserve"> tools such as </w:t>
      </w:r>
      <w:r>
        <w:rPr>
          <w:rFonts w:ascii="Calibri" w:hAnsi="Calibri" w:eastAsia="Calibri"/>
          <w:b/>
          <w:sz w:val="21"/>
        </w:rPr>
        <w:t>SSIS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Alteryx</w:t>
      </w:r>
      <w:r>
        <w:rPr>
          <w:rFonts w:ascii="Calibri" w:hAnsi="Calibri" w:eastAsia="Calibri"/>
          <w:b w:val="0"/>
          <w:sz w:val="21"/>
        </w:rPr>
        <w:t xml:space="preserve"> to automate recurring reporting pipelines.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SQL | Python | R | VBA | T-SQL | PL/SQL | Tableau | Power BI | QlikView | Looker | Excel Pivot Tables | Matplotlib | Seaborn | PostgreSQL | MySQL | SSIS | Alteryx | Informatica | Talend | Azure Data Factory | Hypothesis Testing | Regression | A/B Testing | Forecasting | Cohort Analysis | Segmentation | JIRA | Confluence | SAS | SPSS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Data Analyst</w:t>
      </w:r>
      <w:r>
        <w:rPr>
          <w:rFonts w:ascii="Calibri" w:hAnsi="Calibri" w:eastAsia="Calibri"/>
          <w:b w:val="0"/>
          <w:sz w:val="21"/>
        </w:rPr>
        <w:t>, Redwood Financial – Minneapolis, Minnesota</w:t>
        <w:tab/>
        <w:t>09/2025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NumPy, AWS S3, Azure, Alteryx, SSIS, Pandas, Power BI, JIRA, Excel, Segmentation, Matplotlib, Redshift.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Data Analyst</w:t>
      </w:r>
      <w:r>
        <w:rPr>
          <w:rFonts w:ascii="Calibri" w:hAnsi="Calibri" w:eastAsia="Calibri"/>
          <w:b w:val="0"/>
          <w:sz w:val="21"/>
        </w:rPr>
        <w:t>, Zenith Pharma – Irvine, California</w:t>
        <w:tab/>
        <w:t>02/2022 – 08/2025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NumPy, Pandas, Python, AWS S3, SQL Server, Power BI, Excel, SQL, Oracle, SSIS.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Extracted and analysed large datasets from multiple sources using SQL and Python to identify trends, anomalies and growth opportunities.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Designed and published interactive Tableau and Power BI dashboards used by leadership for weekly and monthly performance tracking.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Junior Data Analyst</w:t>
      </w:r>
      <w:r>
        <w:rPr>
          <w:rFonts w:ascii="Calibri" w:hAnsi="Calibri" w:eastAsia="Calibri"/>
          <w:b w:val="0"/>
          <w:sz w:val="21"/>
        </w:rPr>
        <w:t>, Maplewood Telecom – Pittsburgh, Pennsylvania</w:t>
        <w:tab/>
        <w:t>10/2019 – 01/2022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SSIS, SQL, Python, NumPy, Alteryx, Power BI, Git, Azure, SQL Server, Redshift, JIRA, Azure Data Factory, Tableau.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optimized SQL queries using CTEs, window functions and indexes to improve report refresh performance by 35%.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root-cause analysis on data discrepancies and coordinated fixes with engineering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A/B tests and statistical analysis to evaluate the effect of campaigns and feature releases.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data cleansing, de-duplication and validation to ensure accuracy and consistency across source systems.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Defined KPIs and metrics in collaboration with product, marketing and finance teams.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customer segmentation and churn analysis to support retention strategies.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manual reporting processes with Python scripts and Excel VBA, reducing report preparation time by 40%.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Created data dictionaries, mapping documents and lineage documentation for new data sources.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Built ETL workflows to load transactional data into the data warehouse and data marts.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Documented business requirements, user stories and acceptance criteria for reporting projects.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Presented findings and recommendations to senior stakeholders using clear visual storytelling.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Science – Information Systems – Arizona State University, Tempe, Arizona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Akash Hassan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