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Amanda Jackson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Seattle, WA • amanda.jac46@outlook.com • 617.555.0119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Scrum Master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JIRA, Confluence, Azure DevOps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Rally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Certified </w:t>
      </w:r>
      <w:r>
        <w:rPr>
          <w:rFonts w:ascii="Calibri" w:hAnsi="Calibri" w:eastAsia="Calibri"/>
          <w:b/>
          <w:sz w:val="21"/>
        </w:rPr>
        <w:t>Scrum Master (CSM)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PSM I</w:t>
      </w:r>
      <w:r>
        <w:rPr>
          <w:rFonts w:ascii="Calibri" w:hAnsi="Calibri" w:eastAsia="Calibri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Removed impediments and fostered </w:t>
      </w:r>
      <w:r>
        <w:rPr>
          <w:rFonts w:ascii="Calibri" w:hAnsi="Calibri" w:eastAsia="Calibri"/>
          <w:b/>
          <w:sz w:val="21"/>
        </w:rPr>
        <w:t>self-organizing, high-performing teams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conflict resolution, facilitation</w:t>
      </w:r>
      <w:r>
        <w:rPr>
          <w:rFonts w:ascii="Calibri" w:hAnsi="Calibri" w:eastAsia="Calibri"/>
          <w:b w:val="0"/>
          <w:sz w:val="21"/>
        </w:rPr>
        <w:t xml:space="preserve"> and stakeholder communication skills.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Scrum | Kanban | SAFe | LeSS (basic) | XP | Lean | Sprint Planning | Daily Stand-up | Sprint Review | Retrospective | Backlog Refinement | PI Planning | Cumulative Flow | Cycle Time | Predictability | JIRA | Confluence | Azure DevOps | VersionOne | Miro | MS Project | Trello | Facilitation | Conflict Resolution | Servant Leadership | Mentoring | TDD/BDD | CSM | PSM I | SAFe Scrum Master | PMI-ACP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Highland Networks – Seattle, Washington</w:t>
        <w:tab/>
        <w:t>03/2026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Miro, MS Teams, Slack, Confluence, Azure DevOps, Rally, JIRA, MS Project, Kanban, TDD/BDD,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Prairie Systems – Kansas City, Missouri</w:t>
        <w:tab/>
        <w:t>10/2022 – 02/2026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Miro, Slack, Confluence, Scrum, Rally, JIRA, MS Project, MS Teams, Mentoring, Servant Leadership, LeSS (basic), PSM 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Stonegate Digital – San Jose, California</w:t>
        <w:tab/>
        <w:t>10/2021 – 09/2022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Miro, Kanban, Confluence, Scrum, SAFe, MS Teams, Slack, MS Project, Azure DevOps, Lead Time, SAFe Scrum Master, Trello.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University of North Texas, Denton,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Amanda Jackson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