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Amanda Singh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Sacramento, CA • asingh78@gmail.com • 737.555.0107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QA Automation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QA Automation Engineer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test strategy, automation frameworks and quality assurance for web, API and mobile applications.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SQL skills for </w:t>
      </w:r>
      <w:r>
        <w:rPr>
          <w:rFonts w:ascii="Calibri" w:hAnsi="Calibri" w:eastAsia="Calibri"/>
          <w:b/>
          <w:sz w:val="21"/>
        </w:rPr>
        <w:t>backend and data validation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and maintained automation frameworks using </w:t>
      </w:r>
      <w:r>
        <w:rPr>
          <w:rFonts w:ascii="Calibri" w:hAnsi="Calibri" w:eastAsia="Calibri"/>
          <w:b/>
          <w:sz w:val="21"/>
        </w:rPr>
        <w:t>Selenium WebDriver, TestNG, Cucumber (BDD)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Java/Python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Performance testing with </w:t>
      </w:r>
      <w:r>
        <w:rPr>
          <w:rFonts w:ascii="Calibri" w:hAnsi="Calibri" w:eastAsia="Calibri"/>
          <w:b/>
          <w:sz w:val="21"/>
        </w:rPr>
        <w:t>JMeter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LoadRunner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in </w:t>
      </w:r>
      <w:r>
        <w:rPr>
          <w:rFonts w:ascii="Calibri" w:hAnsi="Calibri" w:eastAsia="Calibri"/>
          <w:b/>
          <w:sz w:val="21"/>
        </w:rPr>
        <w:t>Agile/Scrum</w:t>
      </w:r>
      <w:r>
        <w:rPr>
          <w:rFonts w:ascii="Calibri" w:hAnsi="Calibri" w:eastAsia="Calibri"/>
          <w:b w:val="0"/>
          <w:sz w:val="21"/>
        </w:rPr>
        <w:t xml:space="preserve"> teams, participating in all ceremonies.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Selenium WebDriver | Playwright | Appium | Katalon | Python | SQL | Groovy | JUnit | PyTest | Cucumber | Data-driven | Hybrid | Postman | REST Assured | SoapUI | Swagger | Newman | JMeter | LoadRunner | Gatling | Jenkins | Maven | Docker | Azure DevOps | JIRA | TestRail | Zephyr | HP ALM | Confluence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QA Automation Engineer</w:t>
      </w:r>
      <w:r>
        <w:rPr>
          <w:rFonts w:ascii="Calibri" w:hAnsi="Calibri" w:eastAsia="Calibri"/>
          <w:b w:val="0"/>
          <w:sz w:val="21"/>
        </w:rPr>
        <w:t>, Redwood Consulting – Sacramento, California</w:t>
        <w:tab/>
        <w:t>06/2025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JMeter, Java, Postman, Cypress, Jenkins, REST Assured, TestNG, Git, Selenium, Appium, SQL, Hybrid.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testers on automation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Logged, tracked and verified defects in JIRA; participated in defect triage calls.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QA Analyst</w:t>
      </w:r>
      <w:r>
        <w:rPr>
          <w:rFonts w:ascii="Calibri" w:hAnsi="Calibri" w:eastAsia="Calibri"/>
          <w:b w:val="0"/>
          <w:sz w:val="21"/>
        </w:rPr>
        <w:t>, Orion Interactive – New York, New York</w:t>
        <w:tab/>
        <w:t>10/2023 – 05/2025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Java, JIRA, JMeter, Cucumber, Selenium, TestNG, Maven, TestRail, Postman, Groovy, PyTest, Page Object Model.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traceability matrix and test metrics reports for stakeholders.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Anna University, Chennai,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Amanda Singh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