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Anjali Phillips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aphillips84@outlook.com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972-555-0110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Detroit, Michigan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Python Developer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backend development, REST APIs, automation and scalable web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applications on </w:t>
      </w:r>
      <w:r>
        <w:rPr>
          <w:rFonts w:ascii="Times New Roman" w:hAnsi="Times New Roman" w:eastAsia="Times New Roman"/>
          <w:b/>
          <w:sz w:val="21"/>
        </w:rPr>
        <w:t>AWS (EC2, Lambda, S3, RDS)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Docker</w:t>
      </w:r>
      <w:r>
        <w:rPr>
          <w:rFonts w:ascii="Times New Roman" w:hAnsi="Times New Roman" w:eastAsia="Times New Roman"/>
          <w:b w:val="0"/>
          <w:sz w:val="21"/>
        </w:rPr>
        <w:t xml:space="preserve"> and CI/CD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Python 3</w:t>
      </w:r>
      <w:r>
        <w:rPr>
          <w:rFonts w:ascii="Times New Roman" w:hAnsi="Times New Roman" w:eastAsia="Times New Roman"/>
          <w:b w:val="0"/>
          <w:sz w:val="21"/>
        </w:rPr>
        <w:t xml:space="preserve"> development skills with </w:t>
      </w:r>
      <w:r>
        <w:rPr>
          <w:rFonts w:ascii="Times New Roman" w:hAnsi="Times New Roman" w:eastAsia="Times New Roman"/>
          <w:b/>
          <w:sz w:val="21"/>
        </w:rPr>
        <w:t>Django, Flask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FastAPI</w:t>
      </w:r>
      <w:r>
        <w:rPr>
          <w:rFonts w:ascii="Times New Roman" w:hAnsi="Times New Roman" w:eastAsia="Times New Roman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and built </w:t>
      </w:r>
      <w:r>
        <w:rPr>
          <w:rFonts w:ascii="Times New Roman" w:hAnsi="Times New Roman" w:eastAsia="Times New Roman"/>
          <w:b/>
          <w:sz w:val="21"/>
        </w:rPr>
        <w:t>RESTful APIs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microservices</w:t>
      </w:r>
      <w:r>
        <w:rPr>
          <w:rFonts w:ascii="Times New Roman" w:hAnsi="Times New Roman" w:eastAsia="Times New Roman"/>
          <w:b w:val="0"/>
          <w:sz w:val="21"/>
        </w:rPr>
        <w:t xml:space="preserve"> consumed by web and mobile clients.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automated tests using </w:t>
      </w:r>
      <w:r>
        <w:rPr>
          <w:rFonts w:ascii="Times New Roman" w:hAnsi="Times New Roman" w:eastAsia="Times New Roman"/>
          <w:b/>
          <w:sz w:val="21"/>
        </w:rPr>
        <w:t>PyTest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unittest</w:t>
      </w:r>
      <w:r>
        <w:rPr>
          <w:rFonts w:ascii="Times New Roman" w:hAnsi="Times New Roman" w:eastAsia="Times New Roman"/>
          <w:b w:val="0"/>
          <w:sz w:val="21"/>
        </w:rPr>
        <w:t xml:space="preserve"> following TDD.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web scraping</w:t>
      </w:r>
      <w:r>
        <w:rPr>
          <w:rFonts w:ascii="Times New Roman" w:hAnsi="Times New Roman" w:eastAsia="Times New Roman"/>
          <w:b w:val="0"/>
          <w:sz w:val="21"/>
        </w:rPr>
        <w:t>, data processing and scripting with Pandas and BeautifulSoup.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PostgreSQL, MySQL, MongoDB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Redis</w:t>
      </w:r>
      <w:r>
        <w:rPr>
          <w:rFonts w:ascii="Times New Roman" w:hAnsi="Times New Roman" w:eastAsia="Times New Roman"/>
          <w:b w:val="0"/>
          <w:sz w:val="21"/>
        </w:rPr>
        <w:t xml:space="preserve">; used </w:t>
      </w:r>
      <w:r>
        <w:rPr>
          <w:rFonts w:ascii="Times New Roman" w:hAnsi="Times New Roman" w:eastAsia="Times New Roman"/>
          <w:b/>
          <w:sz w:val="21"/>
        </w:rPr>
        <w:t>SQLAlchemy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Django ORM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front-end basics: </w:t>
      </w:r>
      <w:r>
        <w:rPr>
          <w:rFonts w:ascii="Times New Roman" w:hAnsi="Times New Roman" w:eastAsia="Times New Roman"/>
          <w:b/>
          <w:sz w:val="21"/>
        </w:rPr>
        <w:t>HTML, CSS, JavaScript, React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Celery, RabbitMQ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Kafka</w:t>
      </w:r>
      <w:r>
        <w:rPr>
          <w:rFonts w:ascii="Times New Roman" w:hAnsi="Times New Roman" w:eastAsia="Times New Roman"/>
          <w:b w:val="0"/>
          <w:sz w:val="21"/>
        </w:rPr>
        <w:t xml:space="preserve"> for asynchronous processing.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teams with Git-based workflows.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 3.x, SQL, JavaScript, Bash, HTML/CSS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Django, Django REST Framework, FastAPI, Celery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MySQL, Redis, Elasticsearch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AWS EC2, Lambda, S3, RDS, Docker, Jenkins, GitHub Actions, Terraform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RabbitMQ, Kafka, Celery, SQS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Mock,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Git, JIRA, PyCharm, VS Code, Swagger, Linux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Granite Insurance, Detroit, Michigan</w:t>
        <w:tab/>
        <w:t>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2026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pipelines with Jenkins and GitHub Actions for automated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PyTest, achieving over 90% coverage on critical modules.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Jenkins, Git, FastAPI, Redis, PostgreSQL, Python 3, Flask, MongoDB, RabbitMQ, HTML/CSS, JIRA.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Redwood Energy, San Francisco, California</w:t>
        <w:tab/>
        <w:t>Junior 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2025 – January 2026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pipelines with Jenkins and GitHub Actions for automated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processing scripts with Pandas to automate ingestion and reporting.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Flask, Python 3, Jenkins, MongoDB, PostgreSQL, Django, Swagger, Docker, Git, Celery, Postman, S3.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Cobalt Energy, New York, New York</w:t>
        <w:tab/>
        <w:t>Junior 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January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services with CloudWatch and Sentry; resolved production incidents.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RabbitMQ, Git, Celery, Jenkins, PyTest, AWS, PostgreSQL, FastAPI, MongoDB, MySQL, Kubernetes, AWS EC2, Mock.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Information Technology – University of Cincinnati, Ohio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Anna University, Chennai,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