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Anthony Krishnan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akrishnan99@outlook.com • 512.555.0146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Scrum Master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sprint planning, daily stand-ups, sprint reviews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retrospectives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Certified </w:t>
      </w:r>
      <w:r>
        <w:rPr>
          <w:rFonts w:ascii="Calibri" w:hAnsi="Calibri" w:eastAsia="Calibri"/>
          <w:b/>
          <w:sz w:val="21"/>
        </w:rPr>
        <w:t>Scrum Master (CSM)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PSM I</w:t>
      </w:r>
      <w:r>
        <w:rPr>
          <w:rFonts w:ascii="Calibri" w:hAnsi="Calibri" w:eastAsia="Calibri"/>
          <w:b w:val="0"/>
          <w:sz w:val="21"/>
        </w:rPr>
        <w:t xml:space="preserve"> with experience leading multiple Scrum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LeSS (basic) | XP | Sprint Planning | Daily Stand-up | Sprint Review | Retrospective | Backlog Refinement | PI Planning | Velocity | Burndown/Burnup | Cumulative Flow | Cycle Time | Lead Time | Predictability | Miro | MS Project | Trello | Team Coaching | Facilitation | Conflict Resolution | Servant Leadership | Mentoring | CI/CD | DevOps | TDD/BDD | SQL basics | CSM | PSM I | SAFe Scrum Master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Pinnacle Digital – Irvine, California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Scrum, MS Project, SAFe, Confluence, Kanban, Rally, MS Teams, JIRA, Conflict Resolution, VersionOne, CI/CD, XP.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Highland Logistics – Raleigh, North Carolina</w:t>
        <w:tab/>
        <w:t>10/2023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JIRA, Scrum, Miro, Slack, Rally, Confluence, SAFe, MS Project, SQL basics, Velocity, Cumulative Flow, Conflict Resolution.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Anthony Krishnan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