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Brian Khan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briankhan43@yahoo.com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248-555-0134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Project Manager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Critical Path, Resource Leveling, Earned Value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Smartsheet, Confluence, SharePoint, Azure DevOps,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Team Building,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Pharma, Jersey City, New Jersey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JIRA, ServiceNow, Azure DevOps, MS Project, Visio, Power BI, Smartsheet, Excel, ITIL Foundation, Change Control, Transition.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Interactive, Salt Lake City, Utah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Visio, MS Project, Power BI, Confluence, Azure DevOps, JIRA, Smartsheet, SharePoint, Transition, Risk Register, Critical Path, Lean Six Sigma (Green Belt).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