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Christopher Ali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cali33@outlook.com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NLP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OpenAI API, LoRA/PEFT,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Labs, Charlotte, North Carolina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PyTorch, Kubernetes, FAISS, Elasticsearch, spaCy, Git, Docker, FastAPI, Spark, AWS SageMaker, Chroma.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Health, Indianapolis, Indiana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Docker, FastAPI, Python, MLflow, FAISS, spaCy, LangChain, Kubernetes, SageMaker, Hugging Face Transformers.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Health, Boston, Massachusetts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AWS SageMaker, FastAPI, Kubernetes, Git, Elasticsearch, Python, PyTorch, Docker, MongoDB, SageMaker, FAISS, Stanza.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Andhra University, Visakhapatnam,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