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Divya Kapoor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Edison, NJ • divyakapoor27@yahoo.com • 940.555.0162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Golang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Golang Engineer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MongoDB, Redis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Cassandra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Go (Golang)</w:t>
      </w:r>
      <w:r>
        <w:rPr>
          <w:rFonts w:ascii="Calibri" w:hAnsi="Calibri" w:eastAsia="Calibri"/>
          <w:b w:val="0"/>
          <w:sz w:val="21"/>
        </w:rPr>
        <w:t xml:space="preserve"> with strong knowledge of </w:t>
      </w:r>
      <w:r>
        <w:rPr>
          <w:rFonts w:ascii="Calibri" w:hAnsi="Calibri" w:eastAsia="Calibri"/>
          <w:b/>
          <w:sz w:val="21"/>
        </w:rPr>
        <w:t>goroutines, channels, context</w:t>
      </w:r>
      <w:r>
        <w:rPr>
          <w:rFonts w:ascii="Calibri" w:hAnsi="Calibri" w:eastAsia="Calibri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DDD, CQRS, clean architecture</w:t>
      </w:r>
      <w:r>
        <w:rPr>
          <w:rFonts w:ascii="Calibri" w:hAnsi="Calibri" w:eastAsia="Calibri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to </w:t>
      </w:r>
      <w:r>
        <w:rPr>
          <w:rFonts w:ascii="Calibri" w:hAnsi="Calibri" w:eastAsia="Calibri"/>
          <w:b/>
          <w:sz w:val="21"/>
        </w:rPr>
        <w:t>Kubernetes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Docker, Helm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on AWS/GCP.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Bash | Echo | Fiber | Protobuf | GORM | PostgreSQL | MySQL | MongoDB | Elasticsearch | Kafka | NATS | RabbitMQ | SQS | Docker | Kubernetes | Terraform | AWS | GCP | GitHub Actions | Jenkins | Prometheus | Grafana | OpenTelemetry | ELK | testify | gomock | Ginkgo | Postman | k6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Golang Engineer</w:t>
      </w:r>
      <w:r>
        <w:rPr>
          <w:rFonts w:ascii="Calibri" w:hAnsi="Calibri" w:eastAsia="Calibri"/>
          <w:b w:val="0"/>
          <w:sz w:val="21"/>
        </w:rPr>
        <w:t>, Westfield Energy – Edison, New Jersey</w:t>
        <w:tab/>
        <w:t>12/2024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Helm, PostgreSQL, Redis, Gin, Protobuf, Kubernetes, Terraform, AWS, Docker, Echo, ELK, SQS.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Nimbus Pharma – Boston, Massachusetts</w:t>
        <w:tab/>
        <w:t>01/2022 – 11/2024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PostgreSQL, Prometheus, GitHub Actions, Go, Protobuf, Terraform, Docker, Helm, Kafka, gomock, OpenTelemetry, Gin.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Pinnacle Labs – Wilmington, Delaware</w:t>
        <w:tab/>
        <w:t>10/2018 – 12/2021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Terraform, gRPC, PostgreSQL, Protobuf, AWS, Gin, Helm, GitHub Actions, Jaeger, k6.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Texas A&amp;M University, College Station, Texas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Divya Kapoor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