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Jason Das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Irvine, CA • jason.das27@gmail.com • 408.555.0147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DevOps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Highly motivated Senior DevOps Engineer with </w:t>
      </w:r>
      <w:r>
        <w:rPr>
          <w:rFonts w:ascii="Calibri" w:hAnsi="Calibri" w:eastAsia="Calibri"/>
          <w:b/>
          <w:sz w:val="21"/>
        </w:rPr>
        <w:t>13 years</w:t>
      </w:r>
      <w:r>
        <w:rPr>
          <w:rFonts w:ascii="Calibri" w:hAnsi="Calibri" w:eastAsia="Calibri"/>
          <w:b w:val="0"/>
          <w:sz w:val="21"/>
        </w:rPr>
        <w:t xml:space="preserve"> of professional experience in CI/CD automation, infrastructure as code, containerization and cloud operations.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</w:t>
      </w:r>
      <w:r>
        <w:rPr>
          <w:rFonts w:ascii="Calibri" w:hAnsi="Calibri" w:eastAsia="Calibri"/>
          <w:b/>
          <w:sz w:val="21"/>
        </w:rPr>
        <w:t>AWS</w:t>
      </w:r>
      <w:r>
        <w:rPr>
          <w:rFonts w:ascii="Calibri" w:hAnsi="Calibri" w:eastAsia="Calibri"/>
          <w:b w:val="0"/>
          <w:sz w:val="21"/>
        </w:rPr>
        <w:t xml:space="preserve"> experience: EC2, VPC, IAM, S3, RDS, ELB, Auto Scaling, CloudWatch, Lambda.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Experience with release management, blue-green and canary deployments.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Scripting in </w:t>
      </w:r>
      <w:r>
        <w:rPr>
          <w:rFonts w:ascii="Calibri" w:hAnsi="Calibri" w:eastAsia="Calibri"/>
          <w:b/>
          <w:sz w:val="21"/>
        </w:rPr>
        <w:t>Bash, Python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PowerShell</w:t>
      </w:r>
      <w:r>
        <w:rPr>
          <w:rFonts w:ascii="Calibri" w:hAnsi="Calibri" w:eastAsia="Calibri"/>
          <w:b w:val="0"/>
          <w:sz w:val="21"/>
        </w:rPr>
        <w:t xml:space="preserve"> for automation.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Applied </w:t>
      </w:r>
      <w:r>
        <w:rPr>
          <w:rFonts w:ascii="Calibri" w:hAnsi="Calibri" w:eastAsia="Calibri"/>
          <w:b/>
          <w:sz w:val="21"/>
        </w:rPr>
        <w:t>DevSecOps</w:t>
      </w:r>
      <w:r>
        <w:rPr>
          <w:rFonts w:ascii="Calibri" w:hAnsi="Calibri" w:eastAsia="Calibri"/>
          <w:b w:val="0"/>
          <w:sz w:val="21"/>
        </w:rPr>
        <w:t xml:space="preserve"> practices with SonarQube, Trivy and Vault.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AWS (EC2 | VPC | IAM | S3 | RDS | EKS | Lambda) | Azure (AKS | VMs | Azure DevOps) | GCP (basic) | Jenkins | GitLab CI | Artifactory | CloudFormation | Ansible | Packer | Docker | Kubernetes | Helm | Docker Compose | OpenShift | Prometheus | ELK Stack | Datadog | CloudWatch | Bash | Python | PowerShell | Groovy | SonarQube | Trivy | HashiCorp Vault | IAM Policies | SSL/TLS | Maven | Gradle | npm | Make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DevOps Engineer</w:t>
      </w:r>
      <w:r>
        <w:rPr>
          <w:rFonts w:ascii="Calibri" w:hAnsi="Calibri" w:eastAsia="Calibri"/>
          <w:b w:val="0"/>
          <w:sz w:val="21"/>
        </w:rPr>
        <w:t>, Meridian Consulting – Irvine, California</w:t>
        <w:tab/>
        <w:t>01/2024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ELK, GitLab CI, ArgoCD, Grafana, Helm, Ansible, Vault, Kubernetes, Linux, AWS (EC2, VPC, IAM, S3, RDS, EKS, Lambda), Python, Maven.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Bash and Python scripts to automate repetitive operational tasks.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blue-green and canary deployments with ArgoCD, reducing release downtime to near zero.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cloud costs through right-sizing, reserved instances and auto scaling, saving about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Provisioned AWS infrastructure (VPC, EC2, RDS, ELB, IAM) using Terraform modules and remote state.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runbooks and onboarding guides for development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rotation, incident response and post-mortems.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SonarQube, Trivy and dependency scanning into pipelines as part of DevSecOps.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applications with Docker and managed Kubernetes clusters on EKS using Helm charts.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DevOps Engineer</w:t>
      </w:r>
      <w:r>
        <w:rPr>
          <w:rFonts w:ascii="Calibri" w:hAnsi="Calibri" w:eastAsia="Calibri"/>
          <w:b w:val="0"/>
          <w:sz w:val="21"/>
        </w:rPr>
        <w:t>, Northbridge Pharma – Bellevue, Washington</w:t>
        <w:tab/>
        <w:t>12/2021 – 12/2023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Helm, Python, GitLab CI, Vault, AWS, Bash, Grafana, Linux, Prometheus, Chef (basic), HashiCorp Vault, Nexus.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secrets with HashiCorp Vault and AWS Secrets Manager.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cloud costs through right-sizing, reserved instances and auto scaling, saving about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rotation, incident response and post-mortems.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blue-green and canary deployments with ArgoCD, reducing release downtime to near zero.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Centralized logging with the ELK stack and Splunk for faster troubleshooting.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applications with Docker and managed Kubernetes clusters on EKS using Helm charts.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runbooks and onboarding guides for development teams.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DevOps Engineer</w:t>
      </w:r>
      <w:r>
        <w:rPr>
          <w:rFonts w:ascii="Calibri" w:hAnsi="Calibri" w:eastAsia="Calibri"/>
          <w:b w:val="0"/>
          <w:sz w:val="21"/>
        </w:rPr>
        <w:t>, Maplewood Pharma – Dallas, Texas</w:t>
        <w:tab/>
        <w:t>06/2020 – 11/2021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Linux, Grafana, Bash, Docker, Prometheus, ArgoCD, ELK, Vault, Kubernetes, Gradle, Packer, Splunk.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secrets with HashiCorp Vault and AWS Secrets Manager.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Provisioned AWS infrastructure (VPC, EC2, RDS, ELB, IAM) using Terraform modules and remote state.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runbooks and onboarding guides for development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management and patching with Ansible playbooks.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rotation, incident response and post-mortems.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cloud costs through right-sizing, reserved instances and auto scaling, saving about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monitoring and alerting dashboards using Prometheus, Grafana and CloudWatch.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DevOps Engineer</w:t>
      </w:r>
      <w:r>
        <w:rPr>
          <w:rFonts w:ascii="Calibri" w:hAnsi="Calibri" w:eastAsia="Calibri"/>
          <w:b w:val="0"/>
          <w:sz w:val="21"/>
        </w:rPr>
        <w:t>, Westfield Labs – Kansas City, Missouri</w:t>
        <w:tab/>
        <w:t>10/2013 – 05/2020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Bash, Ansible, Grafana, Docker, Prometheus, Python, Kubernetes, Vault, Helm, Docker Compose, SonarQube, ELK, npm.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monitoring and alerting dashboards using Prometheus, Grafana and CloudWatch.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maintained Jenkins and GitLab CI pipelines for build, test, security scan and deployment stages.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secrets with HashiCorp Vault and AWS Secrets Manager.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management and patching with Ansible playbooks.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Centralized logging with the ELK stack and Splunk for faster troubleshooting.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Provisioned AWS infrastructure (VPC, EC2, RDS, ELB, IAM) using Terraform modules and remote state.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cloud costs through right-sizing, reserved instances and auto scaling, saving about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runbooks and onboarding guides for development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rotation, incident response and post-mortems.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Data Science – Texas A&amp;M University, College Station, Texas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Information Technology – Illinois Institute of Technology, Chicago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Jason Das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