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Jason Kulkarni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Louisville, KY • jkulkarni10@outlook.com • 425.555.0127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Data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Senior Data Engineer with </w:t>
      </w:r>
      <w:r>
        <w:rPr>
          <w:rFonts w:ascii="Calibri" w:hAnsi="Calibri" w:eastAsia="Calibri"/>
          <w:b/>
          <w:sz w:val="21"/>
        </w:rPr>
        <w:t>12 years</w:t>
      </w:r>
      <w:r>
        <w:rPr>
          <w:rFonts w:ascii="Calibri" w:hAnsi="Calibri" w:eastAsia="Calibri"/>
          <w:b w:val="0"/>
          <w:sz w:val="21"/>
        </w:rPr>
        <w:t xml:space="preserve"> of professional experience in building scalable batch and streaming data pipelines, data lakes and warehouses.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streaming</w:t>
      </w:r>
      <w:r>
        <w:rPr>
          <w:rFonts w:ascii="Calibri" w:hAnsi="Calibri" w:eastAsia="Calibri"/>
          <w:b w:val="0"/>
          <w:sz w:val="21"/>
        </w:rPr>
        <w:t xml:space="preserve"> solutions using </w:t>
      </w:r>
      <w:r>
        <w:rPr>
          <w:rFonts w:ascii="Calibri" w:hAnsi="Calibri" w:eastAsia="Calibri"/>
          <w:b/>
          <w:sz w:val="21"/>
        </w:rPr>
        <w:t>Kafka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Spark Structured Streaming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NoSQL stores such as </w:t>
      </w:r>
      <w:r>
        <w:rPr>
          <w:rFonts w:ascii="Calibri" w:hAnsi="Calibri" w:eastAsia="Calibri"/>
          <w:b/>
          <w:sz w:val="21"/>
        </w:rPr>
        <w:t>Cassandra, MongoDB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DynamoDB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CI/CD for data pipelines with Git, Jenkins and Terraform.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experience with </w:t>
      </w:r>
      <w:r>
        <w:rPr>
          <w:rFonts w:ascii="Calibri" w:hAnsi="Calibri" w:eastAsia="Calibri"/>
          <w:b/>
          <w:sz w:val="21"/>
        </w:rPr>
        <w:t>AWS (S3, Glue, EMR, Redshift, Kinesis)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Azure (Data Factory, Databricks, Synapse)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Scala | Bash | PySpark | Hadoop | Hive | Kafka | Flink (basic) | Delta Lake | HDFS | Airflow | Azure Data Factory | AWS Glue | Oozie | Step Functions | dbt | AWS S3 | EMR | Redshift | Azure Databricks | Synapse | Snowflake | Redshift | Teradata | Git | Jenkins | Docker | Terraform | GitHub Actions | Great Expectations | Data Lineage | Collibra | Unit Testing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Data Engineer</w:t>
      </w:r>
      <w:r>
        <w:rPr>
          <w:rFonts w:ascii="Calibri" w:hAnsi="Calibri" w:eastAsia="Calibri"/>
          <w:b w:val="0"/>
          <w:sz w:val="21"/>
        </w:rPr>
        <w:t>, Atlas Retail Group – Louisville, Kentucky</w:t>
        <w:tab/>
        <w:t>06/2022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Delta Lake, Kafka, Glue, Git, Databricks, EMR, Terraform, Spark, Redshift, Scala, AWS S3,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pipelines, troubleshot failures and improved reliability.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Orchestrated workflows in Airflow with retries, SLAs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 flows, lineage and operational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dimensional models and loaded Snowflake data warehouse using dbt transformations.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Engineer</w:t>
      </w:r>
      <w:r>
        <w:rPr>
          <w:rFonts w:ascii="Calibri" w:hAnsi="Calibri" w:eastAsia="Calibri"/>
          <w:b w:val="0"/>
          <w:sz w:val="21"/>
        </w:rPr>
        <w:t>, Cobalt Labs – Minneapolis, Minnesota</w:t>
        <w:tab/>
        <w:t>10/2019 – 05/2022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Snowflake, EMR, Spark, Python, Glue, dbt, AWS S3, Kafka, PySpark, Step Functions, Databricks, Delta Lake, Synapse.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Orchestrated workflows in Airflow with retries, SLAs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 flows, lineage and operational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pipelines, troubleshot failures and improved reliability.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Engineer</w:t>
      </w:r>
      <w:r>
        <w:rPr>
          <w:rFonts w:ascii="Calibri" w:hAnsi="Calibri" w:eastAsia="Calibri"/>
          <w:b w:val="0"/>
          <w:sz w:val="21"/>
        </w:rPr>
        <w:t>, Pinnacle Bank – Cleveland, Ohio</w:t>
        <w:tab/>
        <w:t>03/2017 – 09/2019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Terraform, Redshift, Airflow, Databricks, Kafka, Spark, dbt, Glue, Hadoop, Synapse, Great Expectations.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 flows, lineage and operational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Orchestrated workflows in Airflow with retries, SLAs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pipelines, troubleshot failures and improved reliability.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role-based access, encryption and masking for sensitive data.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Engineer</w:t>
      </w:r>
      <w:r>
        <w:rPr>
          <w:rFonts w:ascii="Calibri" w:hAnsi="Calibri" w:eastAsia="Calibri"/>
          <w:b w:val="0"/>
          <w:sz w:val="21"/>
        </w:rPr>
        <w:t>, Vertex Solutions – Portland, Oregon</w:t>
        <w:tab/>
        <w:t>10/2014 – 02/2017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Snowflake, Kafka, Databricks, dbt, AWS S3, Git, Airflow, EMR, SQL, GitHub Actions, Azure Databricks, Synapse, DynamoDB.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pipelines, troubleshot failures and improved reliability.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real-time streaming pipelines with Kafka and Spark Structured Streaming.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Northeastern University, Boston, Massachusetts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Jason Kulkarni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