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Jennifer Rivera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Jersey City, NJ • jenniferrivera74@gmail.com • 312.555.0143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Cybersecurity Analyst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Cybersecurity Analyst with </w:t>
      </w:r>
      <w:r>
        <w:rPr>
          <w:rFonts w:ascii="Calibri" w:hAnsi="Calibri" w:eastAsia="Calibri"/>
          <w:b/>
          <w:sz w:val="21"/>
        </w:rPr>
        <w:t>2 years</w:t>
      </w:r>
      <w:r>
        <w:rPr>
          <w:rFonts w:ascii="Calibri" w:hAnsi="Calibri" w:eastAsia="Calibri"/>
          <w:b w:val="0"/>
          <w:sz w:val="21"/>
        </w:rPr>
        <w:t xml:space="preserve"> of professional experience in security monitoring, incident response, vulnerability management and risk mitigation.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understanding of </w:t>
      </w:r>
      <w:r>
        <w:rPr>
          <w:rFonts w:ascii="Calibri" w:hAnsi="Calibri" w:eastAsia="Calibri"/>
          <w:b/>
          <w:sz w:val="21"/>
        </w:rPr>
        <w:t>network security</w:t>
      </w:r>
      <w:r>
        <w:rPr>
          <w:rFonts w:ascii="Calibri" w:hAnsi="Calibri" w:eastAsia="Calibri"/>
          <w:b w:val="0"/>
          <w:sz w:val="21"/>
        </w:rPr>
        <w:t>: firewalls, IDS/IPS, VPN, proxy and DNS security.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Experienced in </w:t>
      </w:r>
      <w:r>
        <w:rPr>
          <w:rFonts w:ascii="Calibri" w:hAnsi="Calibri" w:eastAsia="Calibri"/>
          <w:b/>
          <w:sz w:val="21"/>
        </w:rPr>
        <w:t>SOC operations</w:t>
      </w:r>
      <w:r>
        <w:rPr>
          <w:rFonts w:ascii="Calibri" w:hAnsi="Calibri" w:eastAsia="Calibri"/>
          <w:b w:val="0"/>
          <w:sz w:val="21"/>
        </w:rPr>
        <w:t xml:space="preserve">, threat detection and </w:t>
      </w:r>
      <w:r>
        <w:rPr>
          <w:rFonts w:ascii="Calibri" w:hAnsi="Calibri" w:eastAsia="Calibri"/>
          <w:b/>
          <w:sz w:val="21"/>
        </w:rPr>
        <w:t>incident response</w:t>
      </w:r>
      <w:r>
        <w:rPr>
          <w:rFonts w:ascii="Calibri" w:hAnsi="Calibri" w:eastAsia="Calibri"/>
          <w:b w:val="0"/>
          <w:sz w:val="21"/>
        </w:rPr>
        <w:t xml:space="preserve"> using </w:t>
      </w:r>
      <w:r>
        <w:rPr>
          <w:rFonts w:ascii="Calibri" w:hAnsi="Calibri" w:eastAsia="Calibri"/>
          <w:b/>
          <w:sz w:val="21"/>
        </w:rPr>
        <w:t>Splunk, QRadar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Sentinel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Knowledge of </w:t>
      </w:r>
      <w:r>
        <w:rPr>
          <w:rFonts w:ascii="Calibri" w:hAnsi="Calibri" w:eastAsia="Calibri"/>
          <w:b/>
          <w:sz w:val="21"/>
        </w:rPr>
        <w:t>MITRE ATT&amp;CK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NIST CSF, ISO 27001, SOC 2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PCI-DSS</w:t>
      </w:r>
      <w:r>
        <w:rPr>
          <w:rFonts w:ascii="Calibri" w:hAnsi="Calibri" w:eastAsia="Calibri"/>
          <w:b w:val="0"/>
          <w:sz w:val="21"/>
        </w:rPr>
        <w:t xml:space="preserve"> frameworks.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Familiar with </w:t>
      </w:r>
      <w:r>
        <w:rPr>
          <w:rFonts w:ascii="Calibri" w:hAnsi="Calibri" w:eastAsia="Calibri"/>
          <w:b/>
          <w:sz w:val="21"/>
        </w:rPr>
        <w:t>IAM, PAM, MFA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cloud security</w:t>
      </w:r>
      <w:r>
        <w:rPr>
          <w:rFonts w:ascii="Calibri" w:hAnsi="Calibri" w:eastAsia="Calibri"/>
          <w:b w:val="0"/>
          <w:sz w:val="21"/>
        </w:rPr>
        <w:t xml:space="preserve"> on AWS and Azure.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Splunk | IBM QRadar | Microsoft Sentinel | ELK | CrowdStrike | Microsoft Defender | Carbon Black | Nessus | Qualys | Rapid7 | OpenVAS | Burp Suite (basic) | Palo Alto | Cisco ASA | Snort | Zscaler | MITRE ATT&amp;CK | NIST CSF | ISO 27001 | SOC 2 | PCI-DSS | CIS Benchmarks | Azure AD | MFA | Python | PowerShell | Bash | AWS Security Hub | GuardDuty | Azure Defender | IAM Policies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Cybersecurity Analyst</w:t>
      </w:r>
      <w:r>
        <w:rPr>
          <w:rFonts w:ascii="Calibri" w:hAnsi="Calibri" w:eastAsia="Calibri"/>
          <w:b w:val="0"/>
          <w:sz w:val="21"/>
        </w:rPr>
        <w:t>, Atlas Retail Group – Jersey City, New Jersey</w:t>
        <w:tab/>
        <w:t>09/2025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QRadar, MITRE ATT&amp;CK, Python, AWS GuardDuty, Palo Alto, Wireshark, Qualys, Okta, PowerShell, Zscaler.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mean time to respond by 35% through process and tooling improvements.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risk assessments of third-party vendors and cloud workloads.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regular vulnerability scans with Nessus and Qualys, prioritising and tracking remediation with system owners.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threat hunting using EDR telemetry and threat intelligence feeds.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Led incident response activities including containment, eradication and recovery, and wrote post-incident reports.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audits for ISO 27001, SOC 2 and PCI-DSS by collecting evidence and remediating gaps.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Delivered security awareness training and phishing simulations.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Reviewed firewall rules and network segmentation with network engineering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SIEM correlation rules and dashboards mapped to MITRE ATT&amp;CK techniques.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routine triage tasks with Python and SOAR playbooks, saving analyst hours.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user access reviews, privileged access and MFA rollout.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Security Analyst</w:t>
      </w:r>
      <w:r>
        <w:rPr>
          <w:rFonts w:ascii="Calibri" w:hAnsi="Calibri" w:eastAsia="Calibri"/>
          <w:b w:val="0"/>
          <w:sz w:val="21"/>
        </w:rPr>
        <w:t>, Nimbus Bank – Salt Lake City, Utah</w:t>
        <w:tab/>
        <w:t>10/2024 – 08/2025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QRadar, Palo Alto, Nessus, AWS GuardDuty, Python, Okta, MITRE ATT&amp;CK, Qualys, CrowdStrike, Sentinel, SOC 2, Microsoft Sentinel.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Led incident response activities including containment, eradication and recovery, and wrote post-incident reports.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regular vulnerability scans with Nessus and Qualys, prioritising and tracking remediation with system owners.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risk assessments of third-party vendors and cloud workloads.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phishing email analysis and malware triage; blocked indicators across email and endpoint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mean time to respond by 35% through process and tooling improvements.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Reviewed firewall rules and network segmentation with network engineering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audits for ISO 27001, SOC 2 and PCI-DSS by collecting evidence and remediating gaps.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security events and alerts in Splunk and Sentinel; triaged and escalated incidents per playbooks.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SIEM correlation rules and dashboards mapped to MITRE ATT&amp;CK techniques.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University of Central Florida, Orlando, Florida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Jennifer Rivera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